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A4A" w14:textId="77777777" w:rsidR="008E3FB9" w:rsidRDefault="008E3FB9" w:rsidP="008E3FB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5105105E" w14:textId="16702DEB" w:rsidR="00563560" w:rsidRDefault="00563560" w:rsidP="008E3FB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4. MODEL CRITERIS D’APLICACIÓ AUTOMÀTICA</w:t>
      </w:r>
    </w:p>
    <w:p w14:paraId="4A51C741" w14:textId="77777777" w:rsidR="00563560" w:rsidRPr="00442E5F" w:rsidRDefault="00563560" w:rsidP="0056356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E55F20A" w14:textId="77777777" w:rsidR="00563560" w:rsidRDefault="00563560" w:rsidP="008E3FB9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23332EB" w14:textId="5F0A039C" w:rsidR="00563560" w:rsidRDefault="00563560" w:rsidP="008E3FB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8E3FB9" w:rsidRPr="00C57D8E">
        <w:rPr>
          <w:rFonts w:ascii="Arial" w:hAnsi="Arial" w:cs="Arial"/>
          <w:b/>
          <w:sz w:val="20"/>
          <w:szCs w:val="20"/>
        </w:rPr>
        <w:t xml:space="preserve">contracte </w:t>
      </w:r>
      <w:r w:rsidR="00E82903" w:rsidRPr="00032111">
        <w:rPr>
          <w:rFonts w:ascii="Arial" w:hAnsi="Arial" w:cs="Arial"/>
          <w:b/>
          <w:sz w:val="20"/>
          <w:szCs w:val="20"/>
        </w:rPr>
        <w:t xml:space="preserve">d'obres </w:t>
      </w:r>
      <w:bookmarkStart w:id="0" w:name="_Hlk189030164"/>
      <w:r w:rsidR="004C6759" w:rsidRPr="006F4078">
        <w:rPr>
          <w:rFonts w:ascii="Arial" w:hAnsi="Arial" w:cs="Arial"/>
          <w:b/>
          <w:sz w:val="20"/>
          <w:szCs w:val="20"/>
        </w:rPr>
        <w:t>per a l’execució del projecte de recuperació de les dunes de la platja de Calella en el marc del PSTD Calella (PRTR – NEXT GENERATION</w:t>
      </w:r>
      <w:r w:rsidR="004C6759">
        <w:rPr>
          <w:rFonts w:ascii="Arial" w:hAnsi="Arial" w:cs="Arial"/>
          <w:b/>
          <w:sz w:val="20"/>
          <w:szCs w:val="20"/>
        </w:rPr>
        <w:t>)</w:t>
      </w:r>
      <w:r w:rsidR="004C6759" w:rsidRPr="00032111">
        <w:rPr>
          <w:rFonts w:ascii="Arial" w:hAnsi="Arial" w:cs="Arial"/>
          <w:b/>
          <w:sz w:val="20"/>
          <w:szCs w:val="20"/>
        </w:rPr>
        <w:t>, expedient 2025/</w:t>
      </w:r>
      <w:bookmarkEnd w:id="0"/>
      <w:r w:rsidR="004C6759">
        <w:rPr>
          <w:rFonts w:ascii="Arial" w:hAnsi="Arial" w:cs="Arial"/>
          <w:b/>
          <w:sz w:val="20"/>
          <w:szCs w:val="20"/>
        </w:rPr>
        <w:t>22</w:t>
      </w:r>
      <w:r w:rsidR="004C47A9" w:rsidRPr="006C7952">
        <w:rPr>
          <w:rFonts w:ascii="Arial" w:hAnsi="Arial" w:cs="Arial"/>
          <w:bCs/>
          <w:sz w:val="20"/>
          <w:szCs w:val="20"/>
        </w:rPr>
        <w:t>,</w:t>
      </w:r>
      <w:r w:rsidR="004C47A9" w:rsidRPr="006C7952">
        <w:rPr>
          <w:rFonts w:ascii="Arial" w:hAnsi="Arial" w:cs="Arial"/>
          <w:sz w:val="20"/>
          <w:szCs w:val="20"/>
        </w:rPr>
        <w:t xml:space="preserve"> </w:t>
      </w:r>
      <w:r w:rsidRPr="006C795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6C7952">
        <w:rPr>
          <w:rFonts w:ascii="Arial" w:hAnsi="Arial" w:cs="Arial"/>
          <w:spacing w:val="-1"/>
          <w:sz w:val="20"/>
          <w:szCs w:val="20"/>
        </w:rPr>
        <w:t>Plec de clàusules administratives particulars i Plec de prescripcions tècniques</w:t>
      </w:r>
    </w:p>
    <w:p w14:paraId="1E397089" w14:textId="77777777" w:rsidR="00F21349" w:rsidRPr="006C7952" w:rsidRDefault="00F21349" w:rsidP="008E3FB9">
      <w:pPr>
        <w:spacing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1350737" w14:textId="18C08209" w:rsidR="00563560" w:rsidRPr="006C7952" w:rsidRDefault="00563560" w:rsidP="0056356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C79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9E00A6B" w14:textId="06C3B7AB" w:rsidR="004C6759" w:rsidRPr="00F21349" w:rsidRDefault="004C6759" w:rsidP="004C6759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  <w:u w:val="single"/>
          <w:lang w:eastAsia="ca-ES" w:bidi="ca-ES"/>
        </w:rPr>
      </w:pPr>
    </w:p>
    <w:p w14:paraId="1D69BEF0" w14:textId="7CCED048" w:rsidR="004C6759" w:rsidRPr="00F21349" w:rsidRDefault="004C6759" w:rsidP="004C6759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u w:val="single"/>
          <w:lang w:eastAsia="ca-ES" w:bidi="ca-ES"/>
        </w:rPr>
      </w:pPr>
    </w:p>
    <w:p w14:paraId="55735236" w14:textId="4701CFB8" w:rsidR="004C6759" w:rsidRPr="00F21349" w:rsidRDefault="004C6759" w:rsidP="004C6759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F21349">
        <w:rPr>
          <w:rFonts w:ascii="Arial" w:hAnsi="Arial" w:cs="Arial"/>
          <w:b/>
          <w:spacing w:val="-1"/>
          <w:sz w:val="20"/>
          <w:szCs w:val="20"/>
        </w:rPr>
        <w:t>MILLORA MANTENIMENT I RETIRADA D’ESPÈCIES INVASORES</w:t>
      </w:r>
    </w:p>
    <w:p w14:paraId="051171AD" w14:textId="352EB91D" w:rsidR="004C6759" w:rsidRPr="004C6759" w:rsidRDefault="004C6759" w:rsidP="004C6759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F21349">
        <w:rPr>
          <w:rFonts w:ascii="Arial" w:hAnsi="Arial" w:cs="Arial"/>
          <w:sz w:val="20"/>
          <w:szCs w:val="20"/>
        </w:rPr>
        <w:t xml:space="preserve">OFEREIX: una millora consistent en </w:t>
      </w:r>
      <w:r w:rsidRPr="004C6759">
        <w:rPr>
          <w:rFonts w:ascii="Arial" w:eastAsia="Arial" w:hAnsi="Arial" w:cs="Arial"/>
          <w:sz w:val="20"/>
          <w:szCs w:val="20"/>
          <w:lang w:eastAsia="ca-ES" w:bidi="ca-ES"/>
        </w:rPr>
        <w:t>la realització del manteniment i la retirada d’espècies invasores</w:t>
      </w:r>
      <w:r w:rsidRPr="00F21349">
        <w:rPr>
          <w:rFonts w:ascii="Arial" w:eastAsia="Arial" w:hAnsi="Arial" w:cs="Arial"/>
          <w:sz w:val="20"/>
          <w:szCs w:val="20"/>
          <w:lang w:eastAsia="ca-ES" w:bidi="ca-ES"/>
        </w:rPr>
        <w:t xml:space="preserve"> i de jardineria</w:t>
      </w:r>
      <w:r w:rsidRPr="004C6759">
        <w:rPr>
          <w:rFonts w:ascii="Arial" w:eastAsia="Arial" w:hAnsi="Arial" w:cs="Arial"/>
          <w:sz w:val="20"/>
          <w:szCs w:val="20"/>
          <w:lang w:eastAsia="ca-ES" w:bidi="ca-ES"/>
        </w:rPr>
        <w:t xml:space="preserve">. Les tasques de manteniment </w:t>
      </w:r>
      <w:r w:rsidR="00F21349" w:rsidRPr="00F21349">
        <w:rPr>
          <w:rFonts w:ascii="Arial" w:eastAsia="Arial" w:hAnsi="Arial" w:cs="Arial"/>
          <w:sz w:val="20"/>
          <w:szCs w:val="20"/>
          <w:lang w:eastAsia="ca-ES" w:bidi="ca-ES"/>
        </w:rPr>
        <w:t xml:space="preserve">consisteixen </w:t>
      </w:r>
      <w:r w:rsidRPr="004C6759">
        <w:rPr>
          <w:rFonts w:ascii="Arial" w:eastAsia="Arial" w:hAnsi="Arial" w:cs="Arial"/>
          <w:sz w:val="20"/>
          <w:szCs w:val="20"/>
          <w:lang w:eastAsia="ca-ES" w:bidi="ca-ES"/>
        </w:rPr>
        <w:t>s’han de realitzar 1 vegada al trimestre (4 vegades a l’any)</w:t>
      </w:r>
      <w:r w:rsidR="00F21349" w:rsidRPr="00F21349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0360FC93" w14:textId="44671899" w:rsidR="00F21349" w:rsidRPr="00246EAE" w:rsidRDefault="00F21349" w:rsidP="00F2134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manteniment i retirada d’espècies invasores i de jardineria durant el 1r i 2n any.</w:t>
      </w:r>
    </w:p>
    <w:p w14:paraId="3D5787C2" w14:textId="3BBB64DC" w:rsidR="00F21349" w:rsidRPr="00246EAE" w:rsidRDefault="00F21349" w:rsidP="00F2134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manteniment i retirada d’espècies invasores i de jardineria únicament durant el 1r any.</w:t>
      </w:r>
    </w:p>
    <w:p w14:paraId="2AA092AD" w14:textId="5EA95B13" w:rsidR="004C6759" w:rsidRDefault="00F21349" w:rsidP="00F21349">
      <w:pPr>
        <w:spacing w:after="240"/>
        <w:ind w:left="567"/>
        <w:jc w:val="both"/>
        <w:rPr>
          <w:rFonts w:ascii="Arial" w:eastAsia="Arial" w:hAnsi="Arial" w:cs="Arial"/>
          <w:color w:val="FF0000"/>
          <w:sz w:val="20"/>
          <w:szCs w:val="20"/>
          <w:highlight w:val="yellow"/>
          <w:u w:val="single"/>
          <w:lang w:eastAsia="ca-ES" w:bidi="ca-ES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C35F2C2" w14:textId="77777777" w:rsidR="004C6759" w:rsidRDefault="004C6759" w:rsidP="004C6759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2CAEC1A3" w14:textId="77777777" w:rsidR="004C6759" w:rsidRPr="009B7C58" w:rsidRDefault="004C6759" w:rsidP="004C6759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REDUCCIÓ TERMINI D’EXECUCIÓ DE LES OBRES</w:t>
      </w:r>
    </w:p>
    <w:p w14:paraId="474756CB" w14:textId="56094E6F" w:rsidR="004C6759" w:rsidRPr="00246EAE" w:rsidRDefault="004C6759" w:rsidP="004C675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</w:t>
      </w:r>
      <w:r>
        <w:rPr>
          <w:rFonts w:ascii="Arial" w:hAnsi="Arial" w:cs="Arial"/>
          <w:color w:val="000000"/>
          <w:sz w:val="20"/>
          <w:szCs w:val="20"/>
        </w:rPr>
        <w:t>la reducció del termini d’execució de les obres previst en el projecte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16D975A7" w14:textId="20FF9F04" w:rsidR="004C6759" w:rsidRPr="00246EAE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3 mesos de reducció (Execució de les obres en 3 mesos).</w:t>
      </w:r>
    </w:p>
    <w:p w14:paraId="2F833B38" w14:textId="2CB4147E" w:rsidR="004C6759" w:rsidRPr="00246EAE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mesos de reducció (Execució de les obres en 4 mesos).</w:t>
      </w:r>
    </w:p>
    <w:p w14:paraId="5883ABFC" w14:textId="22C60505" w:rsidR="004C6759" w:rsidRPr="00246EAE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mes de reducció (Execució de les obres en 5 mesos).</w:t>
      </w:r>
    </w:p>
    <w:p w14:paraId="4E69B7D1" w14:textId="2C5F5312" w:rsidR="004C6759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(Execució de les obres en 6 mesos)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46667FD" w14:textId="1C9EEAB9" w:rsidR="004C6759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79F8277" w14:textId="5D5CDF1A" w:rsidR="00F21349" w:rsidRDefault="00F2134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EE7DA69" w14:textId="2FB2D28D" w:rsidR="00F21349" w:rsidRDefault="00F2134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A442DFB" w14:textId="24A4F052" w:rsidR="00F21349" w:rsidRDefault="00F2134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6A43043" w14:textId="77777777" w:rsidR="00F21349" w:rsidRDefault="00F2134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7B025D6" w14:textId="77777777" w:rsidR="004C6759" w:rsidRPr="009B7C58" w:rsidRDefault="004C6759" w:rsidP="004C6759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DISTÀNCIA CENTRE DE TREBALL A CALELLA</w:t>
      </w:r>
    </w:p>
    <w:p w14:paraId="0BA83CD1" w14:textId="77777777" w:rsidR="004C6759" w:rsidRPr="00246EAE" w:rsidRDefault="004C6759" w:rsidP="004C675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>OFEREIX: una millora consistent en l</w:t>
      </w:r>
      <w:r>
        <w:rPr>
          <w:rFonts w:ascii="Arial" w:hAnsi="Arial" w:cs="Arial"/>
          <w:color w:val="000000"/>
          <w:sz w:val="20"/>
          <w:szCs w:val="20"/>
        </w:rPr>
        <w:t>a disposició del centre de treball proper a Calella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5031C8A2" w14:textId="379380BE" w:rsidR="004C6759" w:rsidRPr="00246EAE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0 i </w:t>
      </w:r>
      <w:r w:rsidR="00D0118F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5 kms,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(Cal indicar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0EADD39" w14:textId="622BB76C" w:rsidR="004C6759" w:rsidRPr="00246EAE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entre </w:t>
      </w:r>
      <w:r w:rsidR="00D0118F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5,01 i 5</w:t>
      </w:r>
      <w:r w:rsidR="00D0118F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 kms, centre de treball en el municipi de: _____________ </w:t>
      </w:r>
      <w:r w:rsidRPr="005261D7">
        <w:rPr>
          <w:rFonts w:ascii="Arial" w:hAnsi="Arial" w:cs="Arial"/>
          <w:i/>
          <w:iCs/>
          <w:color w:val="000000"/>
          <w:sz w:val="20"/>
          <w:szCs w:val="20"/>
        </w:rPr>
        <w:t>(Cal indicar el municipi)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D359C89" w14:textId="4A0FB29C" w:rsidR="004C6759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 xml:space="preserve">o, centre de treball a més de </w:t>
      </w:r>
      <w:r w:rsidR="00D0118F">
        <w:rPr>
          <w:rFonts w:ascii="Arial" w:hAnsi="Arial" w:cs="Arial"/>
          <w:color w:val="000000"/>
          <w:sz w:val="20"/>
          <w:szCs w:val="20"/>
        </w:rPr>
        <w:t>50</w:t>
      </w:r>
      <w:r>
        <w:rPr>
          <w:rFonts w:ascii="Arial" w:hAnsi="Arial" w:cs="Arial"/>
          <w:color w:val="000000"/>
          <w:sz w:val="20"/>
          <w:szCs w:val="20"/>
        </w:rPr>
        <w:t>,01 kms de Calella.</w:t>
      </w:r>
    </w:p>
    <w:p w14:paraId="3CC322E4" w14:textId="77777777" w:rsidR="004C6759" w:rsidRDefault="004C6759" w:rsidP="004C6759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2B437A2" w14:textId="46C718FE" w:rsidR="004C6759" w:rsidRDefault="004C6759" w:rsidP="00862A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16ABA0" w14:textId="43DC5634" w:rsidR="004C6759" w:rsidRDefault="004C6759" w:rsidP="00862A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6E3D6E3" w14:textId="1DB7C60B" w:rsidR="00F21349" w:rsidRDefault="00F21349" w:rsidP="00862A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3545FA" w14:textId="4CCA4137" w:rsidR="00F21349" w:rsidRDefault="00F21349" w:rsidP="00862A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634BA11" w14:textId="77777777" w:rsidR="00F21349" w:rsidRDefault="00F21349" w:rsidP="00862A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DDAC6C1" w14:textId="77777777" w:rsidR="004C6759" w:rsidRPr="00326066" w:rsidRDefault="004C6759" w:rsidP="00862A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1A09AB" w14:textId="582D3ED1" w:rsidR="00B4179C" w:rsidRDefault="00B4179C" w:rsidP="0056356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DD35D57" w14:textId="77777777" w:rsidR="00765855" w:rsidRPr="003325F8" w:rsidRDefault="00563560" w:rsidP="00862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4022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F21349">
      <w:headerReference w:type="default" r:id="rId7"/>
      <w:footerReference w:type="default" r:id="rId8"/>
      <w:pgSz w:w="11906" w:h="16838"/>
      <w:pgMar w:top="2268" w:right="849" w:bottom="226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BCD8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F919BA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241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28D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469B82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6B1E" w14:textId="77777777" w:rsidR="003325F8" w:rsidRDefault="0056356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D41B55F" wp14:editId="6CD7E13D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8" name="Imagen 8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C1013"/>
    <w:multiLevelType w:val="hybridMultilevel"/>
    <w:tmpl w:val="EC6A5EC6"/>
    <w:lvl w:ilvl="0" w:tplc="4934B7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B170F"/>
    <w:multiLevelType w:val="hybridMultilevel"/>
    <w:tmpl w:val="DB669550"/>
    <w:lvl w:ilvl="0" w:tplc="F366103A">
      <w:start w:val="27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26066"/>
    <w:rsid w:val="003325F8"/>
    <w:rsid w:val="00352B23"/>
    <w:rsid w:val="00391736"/>
    <w:rsid w:val="003E7B43"/>
    <w:rsid w:val="00416461"/>
    <w:rsid w:val="004C47A9"/>
    <w:rsid w:val="004C6759"/>
    <w:rsid w:val="00507716"/>
    <w:rsid w:val="00525293"/>
    <w:rsid w:val="00563560"/>
    <w:rsid w:val="0064741E"/>
    <w:rsid w:val="006C7952"/>
    <w:rsid w:val="00722434"/>
    <w:rsid w:val="007339F8"/>
    <w:rsid w:val="00761618"/>
    <w:rsid w:val="00765855"/>
    <w:rsid w:val="00862A1D"/>
    <w:rsid w:val="008E3FB9"/>
    <w:rsid w:val="00A04176"/>
    <w:rsid w:val="00B4179C"/>
    <w:rsid w:val="00BD7981"/>
    <w:rsid w:val="00C632C8"/>
    <w:rsid w:val="00D0118F"/>
    <w:rsid w:val="00E04D2B"/>
    <w:rsid w:val="00E82903"/>
    <w:rsid w:val="00E9527D"/>
    <w:rsid w:val="00F21349"/>
    <w:rsid w:val="00F4495B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BEAE41"/>
  <w15:docId w15:val="{3EBEFED0-B51B-46D9-8761-D2A5A1E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56356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B4179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4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2024-10-29T09:57:00Z</cp:lastPrinted>
  <dcterms:created xsi:type="dcterms:W3CDTF">2024-03-06T07:41:00Z</dcterms:created>
  <dcterms:modified xsi:type="dcterms:W3CDTF">2025-02-11T12:49:00Z</dcterms:modified>
</cp:coreProperties>
</file>