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C1" w:rsidRPr="00C561C1" w:rsidRDefault="00C561C1" w:rsidP="00C561C1">
      <w:pPr>
        <w:keepNext/>
        <w:spacing w:before="0" w:after="0"/>
        <w:jc w:val="left"/>
        <w:outlineLvl w:val="1"/>
        <w:rPr>
          <w:rFonts w:ascii="Arial" w:eastAsia="MS Mincho" w:hAnsi="Arial" w:cs="Times New Roman"/>
          <w:b/>
          <w:sz w:val="20"/>
          <w:szCs w:val="20"/>
          <w:u w:val="single"/>
        </w:rPr>
      </w:pPr>
      <w:bookmarkStart w:id="0" w:name="_Toc173496275"/>
      <w:bookmarkStart w:id="1" w:name="_Toc188262675"/>
      <w:r w:rsidRPr="00C561C1">
        <w:rPr>
          <w:rFonts w:ascii="Arial" w:eastAsia="MS Mincho" w:hAnsi="Arial" w:cs="Times New Roman"/>
          <w:b/>
          <w:sz w:val="20"/>
          <w:szCs w:val="20"/>
          <w:u w:val="single"/>
          <w:shd w:val="clear" w:color="auto" w:fill="FFE599"/>
        </w:rPr>
        <w:t>ANNEX 2.1 LOT 1:</w:t>
      </w:r>
      <w:r w:rsidRPr="00C561C1">
        <w:rPr>
          <w:rFonts w:ascii="Arial" w:eastAsia="MS Mincho" w:hAnsi="Arial" w:cs="Times New Roman"/>
          <w:b/>
          <w:sz w:val="20"/>
          <w:szCs w:val="20"/>
          <w:u w:val="single"/>
        </w:rPr>
        <w:t xml:space="preserve"> MODEL D’OFERTA ECONÒMICA I ALTRES CRITERIS AVALUABLES AUTOMÀTICAMENT</w:t>
      </w:r>
      <w:bookmarkEnd w:id="0"/>
      <w:bookmarkEnd w:id="1"/>
    </w:p>
    <w:p w:rsidR="00C561C1" w:rsidRPr="00C561C1" w:rsidRDefault="00C561C1" w:rsidP="00C561C1">
      <w:pPr>
        <w:spacing w:before="0" w:after="0" w:line="259" w:lineRule="auto"/>
        <w:jc w:val="left"/>
        <w:rPr>
          <w:rFonts w:ascii="Arial" w:eastAsia="Arial" w:hAnsi="Arial" w:cs="Arial"/>
          <w:color w:val="000000"/>
          <w:sz w:val="20"/>
          <w:szCs w:val="20"/>
          <w:lang w:eastAsia="ca-ES"/>
        </w:rPr>
      </w:pPr>
      <w:r w:rsidRPr="00C561C1">
        <w:rPr>
          <w:rFonts w:ascii="Arial" w:eastAsia="Arial" w:hAnsi="Arial" w:cs="Arial"/>
          <w:color w:val="000000"/>
          <w:sz w:val="20"/>
          <w:szCs w:val="20"/>
          <w:lang w:eastAsia="ca-ES"/>
        </w:rPr>
        <w:t xml:space="preserve"> </w:t>
      </w:r>
    </w:p>
    <w:p w:rsidR="00C561C1" w:rsidRPr="00C561C1" w:rsidRDefault="00C561C1" w:rsidP="00C561C1">
      <w:pPr>
        <w:spacing w:before="120"/>
        <w:rPr>
          <w:rFonts w:ascii="Arial" w:eastAsia="MS Mincho" w:hAnsi="Arial" w:cs="Arial"/>
          <w:sz w:val="20"/>
          <w:szCs w:val="20"/>
        </w:rPr>
      </w:pPr>
      <w:r w:rsidRPr="00C561C1">
        <w:rPr>
          <w:rFonts w:ascii="Arial" w:eastAsia="MS Mincho" w:hAnsi="Arial" w:cs="Arial"/>
          <w:sz w:val="20"/>
          <w:szCs w:val="20"/>
        </w:rPr>
        <w:fldChar w:fldCharType="begin">
          <w:ffData>
            <w:name w:val="Texto28"/>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 xml:space="preserve">, amb DNI </w:t>
      </w:r>
      <w:r w:rsidRPr="00C561C1">
        <w:rPr>
          <w:rFonts w:ascii="Arial" w:eastAsia="MS Mincho" w:hAnsi="Arial" w:cs="Arial"/>
          <w:sz w:val="20"/>
          <w:szCs w:val="20"/>
        </w:rPr>
        <w:fldChar w:fldCharType="begin">
          <w:ffData>
            <w:name w:val="Texto29"/>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 xml:space="preserve"> i domicili a </w:t>
      </w:r>
      <w:r w:rsidRPr="00C561C1">
        <w:rPr>
          <w:rFonts w:ascii="Arial" w:eastAsia="MS Mincho" w:hAnsi="Arial" w:cs="Arial"/>
          <w:sz w:val="20"/>
          <w:szCs w:val="20"/>
        </w:rPr>
        <w:fldChar w:fldCharType="begin">
          <w:ffData>
            <w:name w:val="Texto30"/>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 xml:space="preserve">, actuant en nom propi, o en representació de </w:t>
      </w:r>
      <w:r w:rsidRPr="00C561C1">
        <w:rPr>
          <w:rFonts w:ascii="Arial" w:eastAsia="MS Mincho" w:hAnsi="Arial" w:cs="Arial"/>
          <w:sz w:val="20"/>
          <w:szCs w:val="20"/>
        </w:rPr>
        <w:fldChar w:fldCharType="begin">
          <w:ffData>
            <w:name w:val="Texto31"/>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 xml:space="preserve"> amb NIF </w:t>
      </w:r>
      <w:r w:rsidRPr="00C561C1">
        <w:rPr>
          <w:rFonts w:ascii="Arial" w:eastAsia="MS Mincho" w:hAnsi="Arial" w:cs="Arial"/>
          <w:sz w:val="20"/>
          <w:szCs w:val="20"/>
        </w:rPr>
        <w:fldChar w:fldCharType="begin">
          <w:ffData>
            <w:name w:val="Texto28"/>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 xml:space="preserve">assabentat del procediment obert per a l’adjudicació del contracte de </w:t>
      </w:r>
      <w:r w:rsidRPr="00C561C1">
        <w:rPr>
          <w:rFonts w:ascii="Arial" w:eastAsia="MS Mincho" w:hAnsi="Arial" w:cs="Arial"/>
          <w:i/>
          <w:iCs/>
          <w:sz w:val="20"/>
          <w:szCs w:val="20"/>
        </w:rPr>
        <w:t>“</w:t>
      </w:r>
      <w:r w:rsidRPr="00C561C1">
        <w:rPr>
          <w:rFonts w:ascii="Arial" w:eastAsia="MS Mincho" w:hAnsi="Arial" w:cs="Arial"/>
          <w:i/>
          <w:iCs/>
          <w:sz w:val="20"/>
          <w:szCs w:val="20"/>
        </w:rPr>
        <w:fldChar w:fldCharType="begin">
          <w:ffData>
            <w:name w:val="Texto32"/>
            <w:enabled/>
            <w:calcOnExit w:val="0"/>
            <w:textInput/>
          </w:ffData>
        </w:fldChar>
      </w:r>
      <w:r w:rsidRPr="00C561C1">
        <w:rPr>
          <w:rFonts w:ascii="Arial" w:eastAsia="MS Mincho" w:hAnsi="Arial" w:cs="Arial"/>
          <w:i/>
          <w:iCs/>
          <w:sz w:val="20"/>
          <w:szCs w:val="20"/>
        </w:rPr>
        <w:instrText xml:space="preserve"> FORMTEXT </w:instrText>
      </w:r>
      <w:r w:rsidRPr="00C561C1">
        <w:rPr>
          <w:rFonts w:ascii="Arial" w:eastAsia="MS Mincho" w:hAnsi="Arial" w:cs="Arial"/>
          <w:i/>
          <w:iCs/>
          <w:sz w:val="20"/>
          <w:szCs w:val="20"/>
        </w:rPr>
      </w:r>
      <w:r w:rsidRPr="00C561C1">
        <w:rPr>
          <w:rFonts w:ascii="Arial" w:eastAsia="MS Mincho" w:hAnsi="Arial" w:cs="Arial"/>
          <w:i/>
          <w:iCs/>
          <w:sz w:val="20"/>
          <w:szCs w:val="20"/>
        </w:rPr>
        <w:fldChar w:fldCharType="separate"/>
      </w:r>
      <w:r w:rsidRPr="00C561C1">
        <w:rPr>
          <w:rFonts w:ascii="Arial" w:eastAsia="MS Mincho" w:hAnsi="Arial" w:cs="Arial"/>
          <w:i/>
          <w:iCs/>
          <w:noProof/>
          <w:sz w:val="20"/>
          <w:szCs w:val="20"/>
        </w:rPr>
        <w:t> </w:t>
      </w:r>
      <w:r w:rsidRPr="00C561C1">
        <w:rPr>
          <w:rFonts w:ascii="Arial" w:eastAsia="MS Mincho" w:hAnsi="Arial" w:cs="Arial"/>
          <w:i/>
          <w:iCs/>
          <w:noProof/>
          <w:sz w:val="20"/>
          <w:szCs w:val="20"/>
        </w:rPr>
        <w:t> </w:t>
      </w:r>
      <w:r w:rsidRPr="00C561C1">
        <w:rPr>
          <w:rFonts w:ascii="Arial" w:eastAsia="MS Mincho" w:hAnsi="Arial" w:cs="Arial"/>
          <w:i/>
          <w:iCs/>
          <w:noProof/>
          <w:sz w:val="20"/>
          <w:szCs w:val="20"/>
        </w:rPr>
        <w:t> </w:t>
      </w:r>
      <w:r w:rsidRPr="00C561C1">
        <w:rPr>
          <w:rFonts w:ascii="Arial" w:eastAsia="MS Mincho" w:hAnsi="Arial" w:cs="Arial"/>
          <w:i/>
          <w:iCs/>
          <w:noProof/>
          <w:sz w:val="20"/>
          <w:szCs w:val="20"/>
        </w:rPr>
        <w:t> </w:t>
      </w:r>
      <w:r w:rsidRPr="00C561C1">
        <w:rPr>
          <w:rFonts w:ascii="Arial" w:eastAsia="MS Mincho" w:hAnsi="Arial" w:cs="Arial"/>
          <w:i/>
          <w:iCs/>
          <w:noProof/>
          <w:sz w:val="20"/>
          <w:szCs w:val="20"/>
        </w:rPr>
        <w:t> </w:t>
      </w:r>
      <w:r w:rsidRPr="00C561C1">
        <w:rPr>
          <w:rFonts w:ascii="Arial" w:eastAsia="MS Mincho" w:hAnsi="Arial" w:cs="Arial"/>
          <w:i/>
          <w:iCs/>
          <w:sz w:val="20"/>
          <w:szCs w:val="20"/>
        </w:rPr>
        <w:fldChar w:fldCharType="end"/>
      </w:r>
      <w:r w:rsidRPr="00C561C1">
        <w:rPr>
          <w:rFonts w:ascii="Arial" w:eastAsia="MS Mincho" w:hAnsi="Arial" w:cs="Arial"/>
          <w:i/>
          <w:iCs/>
          <w:sz w:val="20"/>
          <w:szCs w:val="20"/>
        </w:rPr>
        <w:t>”</w:t>
      </w:r>
      <w:r w:rsidRPr="00C561C1">
        <w:rPr>
          <w:rFonts w:ascii="Arial" w:eastAsia="MS Mincho" w:hAnsi="Arial" w:cs="Arial"/>
          <w:spacing w:val="-2"/>
          <w:sz w:val="20"/>
          <w:szCs w:val="20"/>
        </w:rPr>
        <w:t>, convocat per l’Ajuntament de Sant Cugat del Vallès, segons anunci publ</w:t>
      </w:r>
      <w:r w:rsidRPr="00C561C1">
        <w:rPr>
          <w:rFonts w:ascii="Arial" w:eastAsia="MS Mincho" w:hAnsi="Arial" w:cs="Arial"/>
          <w:sz w:val="20"/>
          <w:szCs w:val="20"/>
        </w:rPr>
        <w:t xml:space="preserve">icat en el perfil de contractant de l’Ajuntament en data </w:t>
      </w:r>
      <w:r w:rsidRPr="00C561C1">
        <w:rPr>
          <w:rFonts w:ascii="Arial" w:eastAsia="MS Mincho" w:hAnsi="Arial" w:cs="Arial"/>
          <w:sz w:val="20"/>
          <w:szCs w:val="20"/>
        </w:rPr>
        <w:fldChar w:fldCharType="begin">
          <w:ffData>
            <w:name w:val="Text217"/>
            <w:enabled/>
            <w:calcOnExit w:val="0"/>
            <w:textInput/>
          </w:ffData>
        </w:fldChar>
      </w:r>
      <w:r w:rsidRPr="00C561C1">
        <w:rPr>
          <w:rFonts w:ascii="Arial" w:eastAsia="MS Mincho" w:hAnsi="Arial" w:cs="Arial"/>
          <w:sz w:val="20"/>
          <w:szCs w:val="20"/>
        </w:rPr>
        <w:instrText xml:space="preserve"> FORMTEXT </w:instrText>
      </w:r>
      <w:r w:rsidRPr="00C561C1">
        <w:rPr>
          <w:rFonts w:ascii="Arial" w:eastAsia="MS Mincho" w:hAnsi="Arial" w:cs="Arial"/>
          <w:sz w:val="20"/>
          <w:szCs w:val="20"/>
        </w:rPr>
      </w:r>
      <w:r w:rsidRPr="00C561C1">
        <w:rPr>
          <w:rFonts w:ascii="Arial" w:eastAsia="MS Mincho" w:hAnsi="Arial" w:cs="Arial"/>
          <w:sz w:val="20"/>
          <w:szCs w:val="20"/>
        </w:rPr>
        <w:fldChar w:fldCharType="separate"/>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noProof/>
          <w:sz w:val="20"/>
          <w:szCs w:val="20"/>
        </w:rPr>
        <w:t> </w:t>
      </w:r>
      <w:r w:rsidRPr="00C561C1">
        <w:rPr>
          <w:rFonts w:ascii="Arial" w:eastAsia="MS Mincho" w:hAnsi="Arial" w:cs="Arial"/>
          <w:sz w:val="20"/>
          <w:szCs w:val="20"/>
        </w:rPr>
        <w:fldChar w:fldCharType="end"/>
      </w:r>
      <w:r w:rsidRPr="00C561C1">
        <w:rPr>
          <w:rFonts w:ascii="Arial" w:eastAsia="MS Mincho" w:hAnsi="Arial" w:cs="Arial"/>
          <w:sz w:val="20"/>
          <w:szCs w:val="20"/>
        </w:rPr>
        <w:t>.</w:t>
      </w:r>
    </w:p>
    <w:p w:rsidR="00C561C1" w:rsidRPr="00C561C1" w:rsidRDefault="00C561C1" w:rsidP="00C561C1">
      <w:pPr>
        <w:spacing w:before="120"/>
        <w:rPr>
          <w:rFonts w:ascii="Arial" w:eastAsia="MS Mincho" w:hAnsi="Arial" w:cs="Arial"/>
          <w:b/>
          <w:sz w:val="20"/>
          <w:szCs w:val="20"/>
        </w:rPr>
      </w:pPr>
      <w:r w:rsidRPr="00C561C1">
        <w:rPr>
          <w:rFonts w:ascii="Arial" w:eastAsia="MS Mincho" w:hAnsi="Arial" w:cs="Arial"/>
          <w:b/>
          <w:sz w:val="20"/>
          <w:szCs w:val="20"/>
        </w:rPr>
        <w:t>DECLARO:</w:t>
      </w:r>
    </w:p>
    <w:p w:rsidR="00C561C1" w:rsidRPr="00C561C1" w:rsidRDefault="00C561C1" w:rsidP="00C561C1">
      <w:pPr>
        <w:spacing w:before="120"/>
        <w:rPr>
          <w:rFonts w:ascii="Arial" w:eastAsia="MS Mincho" w:hAnsi="Arial" w:cs="Arial"/>
          <w:sz w:val="20"/>
          <w:szCs w:val="20"/>
        </w:rPr>
      </w:pPr>
      <w:r w:rsidRPr="00C561C1">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C561C1" w:rsidRPr="00C561C1" w:rsidRDefault="00C561C1" w:rsidP="00C561C1">
      <w:pPr>
        <w:spacing w:before="120"/>
        <w:rPr>
          <w:rFonts w:ascii="Arial" w:eastAsia="MS Mincho" w:hAnsi="Arial" w:cs="Arial"/>
          <w:sz w:val="20"/>
          <w:szCs w:val="20"/>
        </w:rPr>
      </w:pPr>
      <w:r w:rsidRPr="00C561C1">
        <w:rPr>
          <w:rFonts w:ascii="Arial" w:eastAsia="MS Mincho" w:hAnsi="Arial" w:cs="Arial"/>
          <w:sz w:val="20"/>
          <w:szCs w:val="20"/>
        </w:rPr>
        <w:t xml:space="preserve">2n. Que em comprometo a la realització del contracte pels </w:t>
      </w:r>
      <w:r w:rsidRPr="00C561C1">
        <w:rPr>
          <w:rFonts w:ascii="Arial" w:eastAsia="MS Mincho" w:hAnsi="Arial" w:cs="Arial"/>
          <w:b/>
          <w:sz w:val="20"/>
          <w:szCs w:val="20"/>
        </w:rPr>
        <w:t>preu fixe</w:t>
      </w:r>
      <w:r w:rsidRPr="00C561C1">
        <w:rPr>
          <w:rFonts w:ascii="Arial" w:eastAsia="MS Mincho" w:hAnsi="Arial" w:cs="Arial"/>
          <w:sz w:val="20"/>
          <w:szCs w:val="20"/>
        </w:rPr>
        <w:t xml:space="preserve"> (IVA no inclòs) següent: </w:t>
      </w:r>
    </w:p>
    <w:tbl>
      <w:tblPr>
        <w:tblpPr w:leftFromText="141" w:rightFromText="141" w:vertAnchor="text" w:horzAnchor="margin" w:tblpXSpec="center" w:tblpY="174"/>
        <w:tblW w:w="6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7"/>
        <w:gridCol w:w="2242"/>
      </w:tblGrid>
      <w:tr w:rsidR="00C561C1" w:rsidRPr="00C561C1" w:rsidTr="00096BC8">
        <w:trPr>
          <w:trHeight w:val="340"/>
        </w:trPr>
        <w:tc>
          <w:tcPr>
            <w:tcW w:w="2268" w:type="dxa"/>
            <w:shd w:val="clear" w:color="auto" w:fill="FFE599"/>
            <w:vAlign w:val="center"/>
          </w:tcPr>
          <w:p w:rsidR="00C561C1" w:rsidRPr="00C561C1" w:rsidRDefault="00C561C1" w:rsidP="00C561C1">
            <w:pPr>
              <w:tabs>
                <w:tab w:val="left" w:pos="284"/>
              </w:tabs>
              <w:spacing w:before="0" w:after="0"/>
              <w:ind w:left="142"/>
              <w:jc w:val="left"/>
              <w:rPr>
                <w:rFonts w:ascii="Arial" w:eastAsia="Times New Roman" w:hAnsi="Arial" w:cs="Arial"/>
                <w:b/>
                <w:sz w:val="20"/>
                <w:szCs w:val="20"/>
              </w:rPr>
            </w:pPr>
            <w:r w:rsidRPr="00C561C1">
              <w:rPr>
                <w:rFonts w:ascii="Arial" w:eastAsia="Times New Roman" w:hAnsi="Arial" w:cs="Arial"/>
                <w:b/>
                <w:sz w:val="20"/>
                <w:szCs w:val="20"/>
              </w:rPr>
              <w:t>Concepte</w:t>
            </w:r>
          </w:p>
        </w:tc>
        <w:tc>
          <w:tcPr>
            <w:tcW w:w="2127" w:type="dxa"/>
            <w:shd w:val="clear" w:color="auto" w:fill="FFE599"/>
            <w:vAlign w:val="center"/>
          </w:tcPr>
          <w:p w:rsidR="00C561C1" w:rsidRPr="00C561C1" w:rsidRDefault="00C561C1" w:rsidP="00C561C1">
            <w:pPr>
              <w:tabs>
                <w:tab w:val="left" w:pos="284"/>
              </w:tabs>
              <w:spacing w:before="0" w:after="0"/>
              <w:ind w:left="142"/>
              <w:jc w:val="center"/>
              <w:rPr>
                <w:rFonts w:ascii="Arial" w:eastAsia="Times New Roman" w:hAnsi="Arial" w:cs="Arial"/>
                <w:b/>
                <w:sz w:val="20"/>
                <w:szCs w:val="20"/>
              </w:rPr>
            </w:pPr>
            <w:r w:rsidRPr="00C561C1">
              <w:rPr>
                <w:rFonts w:ascii="Arial" w:eastAsia="Times New Roman" w:hAnsi="Arial" w:cs="Arial"/>
                <w:b/>
                <w:sz w:val="20"/>
                <w:szCs w:val="20"/>
              </w:rPr>
              <w:t xml:space="preserve">Import anual </w:t>
            </w:r>
          </w:p>
        </w:tc>
        <w:tc>
          <w:tcPr>
            <w:tcW w:w="2242" w:type="dxa"/>
            <w:shd w:val="clear" w:color="auto" w:fill="FFE599"/>
          </w:tcPr>
          <w:p w:rsidR="00C561C1" w:rsidRPr="00C561C1" w:rsidRDefault="00C561C1" w:rsidP="00C561C1">
            <w:pPr>
              <w:tabs>
                <w:tab w:val="left" w:pos="284"/>
              </w:tabs>
              <w:spacing w:before="0" w:after="0"/>
              <w:ind w:left="142"/>
              <w:jc w:val="center"/>
              <w:rPr>
                <w:rFonts w:ascii="Arial" w:eastAsia="Times New Roman" w:hAnsi="Arial" w:cs="Arial"/>
                <w:b/>
                <w:sz w:val="20"/>
                <w:szCs w:val="20"/>
              </w:rPr>
            </w:pPr>
          </w:p>
          <w:p w:rsidR="00C561C1" w:rsidRPr="00C561C1" w:rsidRDefault="00C561C1" w:rsidP="00C561C1">
            <w:pPr>
              <w:tabs>
                <w:tab w:val="left" w:pos="284"/>
              </w:tabs>
              <w:spacing w:before="0" w:after="0"/>
              <w:ind w:left="142"/>
              <w:jc w:val="center"/>
              <w:rPr>
                <w:rFonts w:ascii="Arial" w:eastAsia="Times New Roman" w:hAnsi="Arial" w:cs="Arial"/>
                <w:b/>
                <w:sz w:val="20"/>
                <w:szCs w:val="20"/>
              </w:rPr>
            </w:pPr>
            <w:r w:rsidRPr="00C561C1">
              <w:rPr>
                <w:rFonts w:ascii="Arial" w:eastAsia="Times New Roman" w:hAnsi="Arial" w:cs="Arial"/>
                <w:b/>
                <w:sz w:val="20"/>
                <w:szCs w:val="20"/>
              </w:rPr>
              <w:t>Import total</w:t>
            </w:r>
          </w:p>
          <w:p w:rsidR="00C561C1" w:rsidRPr="00C561C1" w:rsidRDefault="00C561C1" w:rsidP="00C561C1">
            <w:pPr>
              <w:tabs>
                <w:tab w:val="left" w:pos="284"/>
              </w:tabs>
              <w:spacing w:before="0" w:after="0"/>
              <w:ind w:left="142"/>
              <w:jc w:val="center"/>
              <w:rPr>
                <w:rFonts w:ascii="Arial" w:eastAsia="Times New Roman" w:hAnsi="Arial" w:cs="Arial"/>
                <w:i/>
                <w:sz w:val="16"/>
                <w:szCs w:val="16"/>
              </w:rPr>
            </w:pPr>
            <w:r w:rsidRPr="00C561C1">
              <w:rPr>
                <w:rFonts w:ascii="Arial" w:eastAsia="Times New Roman" w:hAnsi="Arial" w:cs="Arial"/>
                <w:i/>
                <w:sz w:val="16"/>
                <w:szCs w:val="16"/>
              </w:rPr>
              <w:t>(</w:t>
            </w:r>
            <w:r w:rsidRPr="00C561C1">
              <w:rPr>
                <w:rFonts w:ascii="Arial" w:eastAsia="Calibri" w:hAnsi="Arial" w:cs="Arial"/>
                <w:i/>
                <w:sz w:val="20"/>
                <w:szCs w:val="20"/>
                <w:lang w:eastAsia="en-US"/>
              </w:rPr>
              <w:t xml:space="preserve">3 </w:t>
            </w:r>
            <w:r w:rsidRPr="00C561C1">
              <w:rPr>
                <w:rFonts w:ascii="Arial" w:eastAsia="Times New Roman" w:hAnsi="Arial" w:cs="Arial"/>
                <w:i/>
                <w:sz w:val="16"/>
                <w:szCs w:val="16"/>
              </w:rPr>
              <w:t>anys, de durada inicial del contracte)</w:t>
            </w:r>
          </w:p>
        </w:tc>
      </w:tr>
      <w:tr w:rsidR="00C561C1" w:rsidRPr="00C561C1" w:rsidTr="00096BC8">
        <w:trPr>
          <w:trHeight w:val="665"/>
        </w:trPr>
        <w:tc>
          <w:tcPr>
            <w:tcW w:w="2268" w:type="dxa"/>
            <w:shd w:val="clear" w:color="auto" w:fill="FFE599"/>
            <w:vAlign w:val="center"/>
          </w:tcPr>
          <w:p w:rsidR="00C561C1" w:rsidRPr="00C561C1" w:rsidRDefault="00C561C1" w:rsidP="00C561C1">
            <w:pPr>
              <w:tabs>
                <w:tab w:val="left" w:pos="284"/>
              </w:tabs>
              <w:spacing w:before="0" w:after="0"/>
              <w:ind w:left="142"/>
              <w:jc w:val="left"/>
              <w:rPr>
                <w:rFonts w:ascii="Arial" w:eastAsia="Times New Roman" w:hAnsi="Arial" w:cs="Arial"/>
                <w:sz w:val="20"/>
                <w:szCs w:val="20"/>
              </w:rPr>
            </w:pPr>
            <w:r w:rsidRPr="00C561C1">
              <w:rPr>
                <w:rFonts w:ascii="Arial" w:eastAsia="Times New Roman" w:hAnsi="Arial" w:cs="Arial"/>
                <w:sz w:val="20"/>
                <w:szCs w:val="20"/>
              </w:rPr>
              <w:t>Preu base de licitació màxim</w:t>
            </w:r>
          </w:p>
        </w:tc>
        <w:tc>
          <w:tcPr>
            <w:tcW w:w="2127" w:type="dxa"/>
            <w:shd w:val="clear" w:color="auto" w:fill="FFE599"/>
            <w:vAlign w:val="center"/>
          </w:tcPr>
          <w:p w:rsidR="00C561C1" w:rsidRPr="00C561C1" w:rsidRDefault="00C561C1" w:rsidP="00C561C1">
            <w:pPr>
              <w:tabs>
                <w:tab w:val="left" w:pos="284"/>
              </w:tabs>
              <w:spacing w:before="0" w:after="0"/>
              <w:ind w:left="142"/>
              <w:jc w:val="center"/>
              <w:rPr>
                <w:rFonts w:ascii="Arial" w:eastAsia="Times New Roman" w:hAnsi="Arial" w:cs="Arial"/>
                <w:sz w:val="20"/>
                <w:szCs w:val="20"/>
              </w:rPr>
            </w:pPr>
            <w:r w:rsidRPr="00C561C1">
              <w:rPr>
                <w:rFonts w:ascii="Arial" w:eastAsia="Calibri" w:hAnsi="Arial" w:cs="Arial"/>
                <w:sz w:val="20"/>
                <w:szCs w:val="20"/>
                <w:lang w:eastAsia="en-US"/>
              </w:rPr>
              <w:t xml:space="preserve">40.960,00 </w:t>
            </w:r>
            <w:r w:rsidRPr="00C561C1">
              <w:rPr>
                <w:rFonts w:ascii="Arial" w:eastAsia="Times New Roman" w:hAnsi="Arial" w:cs="Arial"/>
                <w:sz w:val="20"/>
                <w:szCs w:val="20"/>
              </w:rPr>
              <w:t>€</w:t>
            </w:r>
          </w:p>
        </w:tc>
        <w:tc>
          <w:tcPr>
            <w:tcW w:w="2242" w:type="dxa"/>
            <w:shd w:val="clear" w:color="auto" w:fill="FFE599"/>
            <w:vAlign w:val="center"/>
          </w:tcPr>
          <w:p w:rsidR="00C561C1" w:rsidRPr="00C561C1" w:rsidRDefault="00C561C1" w:rsidP="00C561C1">
            <w:pPr>
              <w:tabs>
                <w:tab w:val="left" w:pos="284"/>
              </w:tabs>
              <w:spacing w:before="0" w:after="0"/>
              <w:ind w:left="142"/>
              <w:jc w:val="center"/>
              <w:rPr>
                <w:rFonts w:ascii="Arial" w:eastAsia="Calibri" w:hAnsi="Arial" w:cs="Arial"/>
                <w:sz w:val="20"/>
                <w:szCs w:val="20"/>
                <w:lang w:eastAsia="en-US"/>
              </w:rPr>
            </w:pPr>
            <w:r w:rsidRPr="00C561C1">
              <w:rPr>
                <w:rFonts w:ascii="Arial" w:eastAsia="Calibri" w:hAnsi="Arial" w:cs="Arial"/>
                <w:sz w:val="20"/>
                <w:szCs w:val="20"/>
                <w:lang w:eastAsia="en-US"/>
              </w:rPr>
              <w:t xml:space="preserve">122.880,00 </w:t>
            </w:r>
            <w:r w:rsidRPr="00C561C1">
              <w:rPr>
                <w:rFonts w:ascii="Arial" w:eastAsia="Times New Roman" w:hAnsi="Arial" w:cs="Arial"/>
                <w:sz w:val="20"/>
                <w:szCs w:val="20"/>
              </w:rPr>
              <w:t>€</w:t>
            </w:r>
          </w:p>
        </w:tc>
      </w:tr>
      <w:tr w:rsidR="00C561C1" w:rsidRPr="00C561C1" w:rsidTr="00096BC8">
        <w:trPr>
          <w:trHeight w:val="419"/>
        </w:trPr>
        <w:tc>
          <w:tcPr>
            <w:tcW w:w="2268" w:type="dxa"/>
            <w:shd w:val="clear" w:color="auto" w:fill="FFE599"/>
            <w:vAlign w:val="center"/>
          </w:tcPr>
          <w:p w:rsidR="00C561C1" w:rsidRPr="00C561C1" w:rsidRDefault="00C561C1" w:rsidP="00C561C1">
            <w:pPr>
              <w:tabs>
                <w:tab w:val="left" w:pos="284"/>
              </w:tabs>
              <w:spacing w:before="0" w:after="0"/>
              <w:ind w:left="142"/>
              <w:jc w:val="left"/>
              <w:rPr>
                <w:rFonts w:ascii="Arial" w:eastAsia="Times New Roman" w:hAnsi="Arial" w:cs="Arial"/>
                <w:b/>
                <w:sz w:val="20"/>
                <w:szCs w:val="20"/>
              </w:rPr>
            </w:pPr>
            <w:r w:rsidRPr="00C561C1">
              <w:rPr>
                <w:rFonts w:ascii="Arial" w:eastAsia="Times New Roman" w:hAnsi="Arial" w:cs="Arial"/>
                <w:b/>
                <w:sz w:val="20"/>
                <w:szCs w:val="20"/>
              </w:rPr>
              <w:t>OFERTA</w:t>
            </w:r>
          </w:p>
        </w:tc>
        <w:tc>
          <w:tcPr>
            <w:tcW w:w="2127" w:type="dxa"/>
            <w:shd w:val="clear" w:color="auto" w:fill="A8D08D"/>
            <w:vAlign w:val="center"/>
          </w:tcPr>
          <w:p w:rsidR="00C561C1" w:rsidRPr="00C561C1" w:rsidRDefault="00C561C1" w:rsidP="00C561C1">
            <w:pPr>
              <w:tabs>
                <w:tab w:val="left" w:pos="284"/>
              </w:tabs>
              <w:spacing w:before="0" w:after="0"/>
              <w:ind w:left="142"/>
              <w:jc w:val="center"/>
              <w:rPr>
                <w:rFonts w:ascii="Arial" w:eastAsia="Times New Roman" w:hAnsi="Arial" w:cs="Arial"/>
                <w:b/>
                <w:sz w:val="20"/>
                <w:szCs w:val="20"/>
              </w:rPr>
            </w:pPr>
            <w:r w:rsidRPr="00C561C1">
              <w:rPr>
                <w:rFonts w:ascii="Arial" w:eastAsia="Arial" w:hAnsi="Arial" w:cs="Times New Roman"/>
                <w:b/>
                <w:sz w:val="20"/>
                <w:szCs w:val="20"/>
                <w:lang w:eastAsia="ca-E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ffData>
              </w:fldChar>
            </w:r>
            <w:r w:rsidRPr="00C561C1">
              <w:rPr>
                <w:rFonts w:ascii="Arial" w:eastAsia="Arial" w:hAnsi="Arial" w:cs="Times New Roman"/>
                <w:b/>
                <w:sz w:val="20"/>
                <w:szCs w:val="20"/>
                <w:lang w:eastAsia="ca-ES"/>
              </w:rPr>
              <w:instrText xml:space="preserve"> FORMTEXT </w:instrText>
            </w:r>
            <w:r w:rsidRPr="00C561C1">
              <w:rPr>
                <w:rFonts w:ascii="Arial" w:eastAsia="Arial" w:hAnsi="Arial" w:cs="Times New Roman"/>
                <w:b/>
                <w:sz w:val="20"/>
                <w:szCs w:val="20"/>
                <w:lang w:eastAsia="ca-ES"/>
              </w:rPr>
            </w:r>
            <w:r w:rsidRPr="00C561C1">
              <w:rPr>
                <w:rFonts w:ascii="Arial" w:eastAsia="Arial" w:hAnsi="Arial" w:cs="Times New Roman"/>
                <w:b/>
                <w:sz w:val="20"/>
                <w:szCs w:val="20"/>
                <w:lang w:eastAsia="ca-ES"/>
              </w:rPr>
              <w:fldChar w:fldCharType="separate"/>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fldChar w:fldCharType="end"/>
            </w:r>
          </w:p>
        </w:tc>
        <w:tc>
          <w:tcPr>
            <w:tcW w:w="2242" w:type="dxa"/>
            <w:shd w:val="clear" w:color="auto" w:fill="A8D08D"/>
            <w:vAlign w:val="center"/>
          </w:tcPr>
          <w:p w:rsidR="00C561C1" w:rsidRPr="00C561C1" w:rsidRDefault="00C561C1" w:rsidP="00C561C1">
            <w:pPr>
              <w:tabs>
                <w:tab w:val="left" w:pos="284"/>
              </w:tabs>
              <w:spacing w:before="0" w:after="0"/>
              <w:ind w:left="142"/>
              <w:jc w:val="center"/>
              <w:rPr>
                <w:rFonts w:ascii="Arial" w:eastAsia="Calibri" w:hAnsi="Arial" w:cs="Arial"/>
                <w:b/>
                <w:sz w:val="20"/>
                <w:szCs w:val="20"/>
                <w:lang w:eastAsia="en-US"/>
              </w:rPr>
            </w:pPr>
            <w:r w:rsidRPr="00C561C1">
              <w:rPr>
                <w:rFonts w:ascii="Arial" w:eastAsia="Arial" w:hAnsi="Arial" w:cs="Times New Roman"/>
                <w:b/>
                <w:sz w:val="20"/>
                <w:szCs w:val="20"/>
                <w:lang w:eastAsia="ca-E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ffData>
              </w:fldChar>
            </w:r>
            <w:r w:rsidRPr="00C561C1">
              <w:rPr>
                <w:rFonts w:ascii="Arial" w:eastAsia="Arial" w:hAnsi="Arial" w:cs="Times New Roman"/>
                <w:b/>
                <w:sz w:val="20"/>
                <w:szCs w:val="20"/>
                <w:lang w:eastAsia="ca-ES"/>
              </w:rPr>
              <w:instrText xml:space="preserve"> FORMTEXT </w:instrText>
            </w:r>
            <w:r w:rsidRPr="00C561C1">
              <w:rPr>
                <w:rFonts w:ascii="Arial" w:eastAsia="Arial" w:hAnsi="Arial" w:cs="Times New Roman"/>
                <w:b/>
                <w:sz w:val="20"/>
                <w:szCs w:val="20"/>
                <w:lang w:eastAsia="ca-ES"/>
              </w:rPr>
            </w:r>
            <w:r w:rsidRPr="00C561C1">
              <w:rPr>
                <w:rFonts w:ascii="Arial" w:eastAsia="Arial" w:hAnsi="Arial" w:cs="Times New Roman"/>
                <w:b/>
                <w:sz w:val="20"/>
                <w:szCs w:val="20"/>
                <w:lang w:eastAsia="ca-ES"/>
              </w:rPr>
              <w:fldChar w:fldCharType="separate"/>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fldChar w:fldCharType="end"/>
            </w:r>
          </w:p>
        </w:tc>
      </w:tr>
    </w:tbl>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Arial" w:hAnsi="Arial" w:cs="Times New Roman"/>
          <w:b/>
          <w:sz w:val="20"/>
          <w:szCs w:val="20"/>
          <w:lang w:eastAsia="ca-ES"/>
        </w:rPr>
      </w:pPr>
      <w:r w:rsidRPr="00C561C1">
        <w:rPr>
          <w:rFonts w:ascii="Arial" w:eastAsia="MS Mincho" w:hAnsi="Arial" w:cs="Arial"/>
          <w:sz w:val="20"/>
          <w:szCs w:val="20"/>
        </w:rPr>
        <w:t xml:space="preserve">3r. Que em comprometo a realitzar </w:t>
      </w:r>
      <w:r w:rsidRPr="00C561C1">
        <w:rPr>
          <w:rFonts w:ascii="Arial" w:eastAsia="Arial" w:hAnsi="Arial" w:cs="Times New Roman"/>
          <w:b/>
          <w:sz w:val="20"/>
          <w:szCs w:val="20"/>
          <w:lang w:eastAsia="ca-ES"/>
        </w:rPr>
        <w:fldChar w:fldCharType="begin">
          <w:ffData>
            <w:name w:val=""/>
            <w:enabled/>
            <w:calcOnExit w:val="0"/>
            <w:helpText w:type="text" w:val="Indicar els lots en què es divideix el contracte, a quants lots poden les empreses presentar la seva oferta i quants lots poden adjudicar-se a un sol licitador i el criteri per decidir quin lot s’adjudica a l’empresa que resulti adjudicatària de més d’un "/>
            <w:statusText w:type="text" w:val="Indicar els lots en què es divideix el contracte, a quants lots poden les empreses presentar la seva oferta i quants lots poden adjudicar-"/>
            <w:textInput/>
          </w:ffData>
        </w:fldChar>
      </w:r>
      <w:r w:rsidRPr="00C561C1">
        <w:rPr>
          <w:rFonts w:ascii="Arial" w:eastAsia="Arial" w:hAnsi="Arial" w:cs="Times New Roman"/>
          <w:b/>
          <w:sz w:val="20"/>
          <w:szCs w:val="20"/>
          <w:lang w:eastAsia="ca-ES"/>
        </w:rPr>
        <w:instrText xml:space="preserve"> FORMTEXT </w:instrText>
      </w:r>
      <w:r w:rsidRPr="00C561C1">
        <w:rPr>
          <w:rFonts w:ascii="Arial" w:eastAsia="Arial" w:hAnsi="Arial" w:cs="Times New Roman"/>
          <w:b/>
          <w:sz w:val="20"/>
          <w:szCs w:val="20"/>
          <w:lang w:eastAsia="ca-ES"/>
        </w:rPr>
      </w:r>
      <w:r w:rsidRPr="00C561C1">
        <w:rPr>
          <w:rFonts w:ascii="Arial" w:eastAsia="Arial" w:hAnsi="Arial" w:cs="Times New Roman"/>
          <w:b/>
          <w:sz w:val="20"/>
          <w:szCs w:val="20"/>
          <w:lang w:eastAsia="ca-ES"/>
        </w:rPr>
        <w:fldChar w:fldCharType="separate"/>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t> </w:t>
      </w:r>
      <w:r w:rsidRPr="00C561C1">
        <w:rPr>
          <w:rFonts w:ascii="Arial" w:eastAsia="Arial" w:hAnsi="Arial" w:cs="Times New Roman"/>
          <w:b/>
          <w:sz w:val="20"/>
          <w:szCs w:val="20"/>
          <w:lang w:eastAsia="ca-ES"/>
        </w:rPr>
        <w:fldChar w:fldCharType="end"/>
      </w:r>
      <w:r w:rsidRPr="00C561C1">
        <w:rPr>
          <w:rFonts w:ascii="Arial" w:eastAsia="Arial" w:hAnsi="Arial" w:cs="Times New Roman"/>
          <w:b/>
          <w:sz w:val="20"/>
          <w:szCs w:val="20"/>
          <w:lang w:eastAsia="ca-ES"/>
        </w:rPr>
        <w:t xml:space="preserve"> enquestes de la mostra </w:t>
      </w:r>
      <w:r w:rsidRPr="00C561C1">
        <w:rPr>
          <w:rFonts w:ascii="Arial" w:eastAsia="Arial" w:hAnsi="Arial" w:cs="Times New Roman"/>
          <w:sz w:val="20"/>
          <w:szCs w:val="20"/>
          <w:lang w:eastAsia="ca-ES"/>
        </w:rPr>
        <w:t xml:space="preserve">(superior a 1.000 previstes a la clàusula </w:t>
      </w:r>
      <w:r w:rsidRPr="00C561C1">
        <w:rPr>
          <w:rFonts w:ascii="Arial" w:eastAsia="Calibri" w:hAnsi="Arial" w:cs="Arial"/>
          <w:sz w:val="20"/>
          <w:szCs w:val="20"/>
          <w:lang w:eastAsia="en-US"/>
        </w:rPr>
        <w:t>2a, apartat 2.1 a)  del plec de prescripcions tècniques)</w:t>
      </w:r>
    </w:p>
    <w:p w:rsidR="00C561C1" w:rsidRPr="00C561C1" w:rsidRDefault="00C561C1" w:rsidP="00C561C1">
      <w:pPr>
        <w:spacing w:before="120"/>
        <w:rPr>
          <w:rFonts w:ascii="Arial" w:eastAsia="Times New Roman" w:hAnsi="Arial" w:cs="Arial"/>
          <w:sz w:val="20"/>
          <w:szCs w:val="20"/>
        </w:rPr>
      </w:pPr>
      <w:r w:rsidRPr="00C561C1">
        <w:rPr>
          <w:rFonts w:ascii="Arial" w:eastAsia="MS Mincho" w:hAnsi="Arial" w:cs="Arial"/>
          <w:sz w:val="20"/>
          <w:szCs w:val="20"/>
        </w:rPr>
        <w:t xml:space="preserve">8è. </w:t>
      </w:r>
      <w:r w:rsidRPr="00C561C1">
        <w:rPr>
          <w:rFonts w:ascii="Arial" w:eastAsia="Times New Roman" w:hAnsi="Arial" w:cs="Arial"/>
          <w:sz w:val="20"/>
          <w:szCs w:val="20"/>
        </w:rPr>
        <w:t>Que accepto en la totalitat dels seus extrems i propis termes dels Plecs i em comprometo a executar els serveis</w:t>
      </w:r>
      <w:r w:rsidRPr="00C561C1">
        <w:rPr>
          <w:rFonts w:ascii="Arial" w:eastAsia="MS Gothic" w:hAnsi="Arial" w:cs="Arial"/>
          <w:sz w:val="20"/>
          <w:szCs w:val="20"/>
        </w:rPr>
        <w:t xml:space="preserve"> </w:t>
      </w:r>
      <w:r w:rsidRPr="00C561C1">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C561C1" w:rsidRPr="00C561C1" w:rsidRDefault="00C561C1" w:rsidP="00C561C1">
      <w:pPr>
        <w:spacing w:before="120"/>
        <w:rPr>
          <w:rFonts w:ascii="Arial" w:eastAsia="MS Mincho" w:hAnsi="Arial" w:cs="Arial"/>
          <w:sz w:val="20"/>
          <w:szCs w:val="20"/>
        </w:rPr>
      </w:pPr>
      <w:r w:rsidRPr="00C561C1">
        <w:rPr>
          <w:rFonts w:ascii="Arial" w:eastAsia="MS Mincho" w:hAnsi="Arial" w:cs="Arial"/>
          <w:sz w:val="20"/>
          <w:szCs w:val="20"/>
        </w:rPr>
        <w:t>9è. Que en l’elaboració de l’oferta he tingut en compte totes les obligacions derivades de les disposicions legals vigents en matèria de protecció de l’ocupació, condicions de treball, prevenció de riscos laborals i protecció del medi ambient.</w:t>
      </w:r>
    </w:p>
    <w:p w:rsidR="00C561C1" w:rsidRPr="00C561C1" w:rsidRDefault="00C561C1" w:rsidP="00C561C1">
      <w:pPr>
        <w:spacing w:before="0" w:after="0"/>
        <w:rPr>
          <w:rFonts w:ascii="Arial" w:eastAsia="Times New Roman" w:hAnsi="Arial" w:cs="Arial"/>
          <w:sz w:val="20"/>
          <w:szCs w:val="20"/>
        </w:rPr>
      </w:pPr>
    </w:p>
    <w:p w:rsidR="00C561C1" w:rsidRPr="00C561C1" w:rsidRDefault="00C561C1" w:rsidP="00C561C1">
      <w:pPr>
        <w:spacing w:before="120"/>
        <w:rPr>
          <w:rFonts w:ascii="Arial" w:eastAsia="MS Mincho" w:hAnsi="Arial" w:cs="Arial"/>
          <w:sz w:val="20"/>
          <w:szCs w:val="20"/>
        </w:rPr>
      </w:pPr>
    </w:p>
    <w:p w:rsidR="00C561C1" w:rsidRPr="00C561C1" w:rsidRDefault="00C561C1" w:rsidP="00C561C1">
      <w:pPr>
        <w:spacing w:before="120"/>
        <w:rPr>
          <w:rFonts w:ascii="Arial" w:eastAsia="MS Gothic" w:hAnsi="Arial" w:cs="Arial"/>
          <w:i/>
          <w:sz w:val="20"/>
          <w:szCs w:val="20"/>
        </w:rPr>
      </w:pPr>
      <w:r w:rsidRPr="00C561C1">
        <w:rPr>
          <w:rFonts w:ascii="Arial" w:eastAsia="MS Gothic" w:hAnsi="Arial" w:cs="Arial"/>
          <w:i/>
          <w:sz w:val="20"/>
          <w:szCs w:val="20"/>
        </w:rPr>
        <w:t xml:space="preserve"> (Lloc, data i signatura de la licitadora)</w:t>
      </w:r>
    </w:p>
    <w:p w:rsidR="006A1E34" w:rsidRPr="00C561C1" w:rsidRDefault="006A1E34" w:rsidP="00C561C1">
      <w:bookmarkStart w:id="2" w:name="_GoBack"/>
      <w:bookmarkEnd w:id="2"/>
    </w:p>
    <w:sectPr w:rsidR="006A1E34" w:rsidRPr="00C561C1"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561C1"/>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BA4E-45CF-43D7-B416-B5EE8764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3D5800C0</Template>
  <TotalTime>0</TotalTime>
  <Pages>1</Pages>
  <Words>290</Words>
  <Characters>1653</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2025-02-10T09:35:00Z</dcterms:created>
  <dcterms:modified xsi:type="dcterms:W3CDTF">2025-02-10T09:35:00Z</dcterms:modified>
</cp:coreProperties>
</file>