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574C3AE6" w:rsidR="002E6C73" w:rsidRPr="00180E66" w:rsidRDefault="000F4FA9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</w:t>
      </w:r>
      <w:r w:rsidRPr="000F4FA9">
        <w:rPr>
          <w:rFonts w:ascii="Arial" w:eastAsia="Arial Unicode MS" w:hAnsi="Arial" w:cs="Arial"/>
          <w:b/>
          <w:i/>
          <w:lang w:val="ca-ES"/>
        </w:rPr>
        <w:t>16065611</w:t>
      </w:r>
      <w:r w:rsidR="002E6C73"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D857B7D" w14:textId="373BFADF" w:rsidR="000F4FA9" w:rsidRDefault="000F4FA9" w:rsidP="000F4FA9">
      <w:pPr>
        <w:rPr>
          <w:rFonts w:ascii="Arial" w:hAnsi="Arial" w:cs="Arial"/>
          <w:sz w:val="20"/>
          <w:lang w:val="ca-ES"/>
        </w:rPr>
      </w:pPr>
      <w:r w:rsidRPr="000F4FA9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13140FA9" w14:textId="77777777" w:rsidR="000F4FA9" w:rsidRPr="000F4FA9" w:rsidRDefault="000F4FA9" w:rsidP="000F4FA9">
      <w:pPr>
        <w:rPr>
          <w:rFonts w:ascii="Arial" w:hAnsi="Arial" w:cs="Arial"/>
          <w:sz w:val="20"/>
          <w:lang w:val="ca-ES"/>
        </w:rPr>
      </w:pPr>
    </w:p>
    <w:p w14:paraId="5B998310" w14:textId="03A98749" w:rsidR="000F4FA9" w:rsidRDefault="000F4FA9" w:rsidP="000F4FA9">
      <w:pPr>
        <w:rPr>
          <w:rFonts w:ascii="Arial" w:hAnsi="Arial" w:cs="Arial"/>
          <w:sz w:val="20"/>
          <w:lang w:val="ca-ES"/>
        </w:rPr>
      </w:pPr>
      <w:r w:rsidRPr="000F4FA9">
        <w:rPr>
          <w:rFonts w:ascii="Arial" w:hAnsi="Arial" w:cs="Arial"/>
          <w:sz w:val="20"/>
          <w:lang w:val="ca-ES"/>
        </w:rPr>
        <w:t xml:space="preserve">Nombre setmanal de visites de coordinació en matèria de Seguretat i Salut a l’obra, generant el corresponent informe de la visita, com de la gestió de tota la documentació CAE necessària a implementar en la plataforma </w:t>
      </w:r>
      <w:proofErr w:type="spellStart"/>
      <w:r w:rsidRPr="000F4FA9">
        <w:rPr>
          <w:rFonts w:ascii="Arial" w:hAnsi="Arial" w:cs="Arial"/>
          <w:sz w:val="20"/>
          <w:lang w:val="ca-ES"/>
        </w:rPr>
        <w:t>Achilles</w:t>
      </w:r>
      <w:proofErr w:type="spellEnd"/>
      <w:r w:rsidRPr="000F4FA9">
        <w:rPr>
          <w:rFonts w:ascii="Arial" w:hAnsi="Arial" w:cs="Arial"/>
          <w:sz w:val="20"/>
          <w:lang w:val="ca-ES"/>
        </w:rPr>
        <w:t xml:space="preserve"> de TMB :</w:t>
      </w:r>
    </w:p>
    <w:p w14:paraId="33B63B10" w14:textId="1D1AFEB8" w:rsidR="000F4FA9" w:rsidRPr="000F4FA9" w:rsidRDefault="000F4FA9" w:rsidP="000F4FA9">
      <w:pPr>
        <w:spacing w:after="0"/>
        <w:rPr>
          <w:rFonts w:ascii="Arial" w:hAnsi="Arial" w:cs="Arial"/>
          <w:sz w:val="20"/>
          <w:lang w:val="ca-ES"/>
        </w:rPr>
      </w:pPr>
      <w:r w:rsidRPr="000F4FA9">
        <w:rPr>
          <w:rFonts w:ascii="Arial" w:hAnsi="Arial" w:cs="Arial"/>
          <w:sz w:val="20"/>
          <w:lang w:val="ca-ES"/>
        </w:rPr>
        <w:t>​</w:t>
      </w: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2 visites setmanals</w:t>
      </w:r>
    </w:p>
    <w:p w14:paraId="7104AFFF" w14:textId="2FA61C33" w:rsidR="000F4FA9" w:rsidRPr="000F4FA9" w:rsidRDefault="000F4FA9" w:rsidP="000F4FA9">
      <w:pPr>
        <w:spacing w:after="0"/>
        <w:rPr>
          <w:rFonts w:ascii="Arial" w:hAnsi="Arial" w:cs="Arial"/>
          <w:sz w:val="20"/>
          <w:lang w:val="ca-ES"/>
        </w:rPr>
      </w:pPr>
      <w:r w:rsidRPr="000F4FA9">
        <w:rPr>
          <w:rFonts w:ascii="Arial" w:hAnsi="Arial" w:cs="Arial"/>
          <w:sz w:val="20"/>
          <w:lang w:val="ca-ES"/>
        </w:rPr>
        <w:t>​​</w:t>
      </w: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3 visites setmanals</w:t>
      </w:r>
    </w:p>
    <w:p w14:paraId="635995C3" w14:textId="6B6FD44B" w:rsidR="00AB4EDB" w:rsidRDefault="000F4FA9" w:rsidP="000F4FA9">
      <w:pPr>
        <w:spacing w:after="0"/>
        <w:rPr>
          <w:rFonts w:ascii="Arial" w:hAnsi="Arial" w:cs="Arial"/>
          <w:sz w:val="20"/>
          <w:lang w:val="ca-ES"/>
        </w:rPr>
      </w:pPr>
      <w:r w:rsidRPr="000F4FA9">
        <w:rPr>
          <w:rFonts w:ascii="Arial" w:hAnsi="Arial" w:cs="Arial"/>
          <w:sz w:val="20"/>
          <w:lang w:val="ca-ES"/>
        </w:rPr>
        <w:t>​​</w:t>
      </w: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4 visites setmanals</w:t>
      </w:r>
    </w:p>
    <w:p w14:paraId="08CB5C5E" w14:textId="115B5828" w:rsidR="00AB4EDB" w:rsidRDefault="000F4FA9" w:rsidP="000F4FA9">
      <w:pPr>
        <w:spacing w:after="0"/>
        <w:rPr>
          <w:rFonts w:ascii="Arial" w:hAnsi="Arial" w:cs="Arial"/>
          <w:sz w:val="20"/>
          <w:lang w:val="ca-ES"/>
        </w:rPr>
      </w:pP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5 visites setmanals</w:t>
      </w:r>
    </w:p>
    <w:p w14:paraId="7851B205" w14:textId="77777777" w:rsidR="000F4FA9" w:rsidRDefault="000F4FA9" w:rsidP="000F4FA9">
      <w:pPr>
        <w:spacing w:after="0"/>
        <w:rPr>
          <w:rFonts w:ascii="Arial" w:hAnsi="Arial" w:cs="Arial"/>
          <w:sz w:val="20"/>
          <w:lang w:val="ca-ES"/>
        </w:rPr>
      </w:pPr>
    </w:p>
    <w:p w14:paraId="2863FAB6" w14:textId="77777777" w:rsidR="000F4FA9" w:rsidRDefault="000F4FA9" w:rsidP="000F4FA9">
      <w:pPr>
        <w:rPr>
          <w:rFonts w:ascii="Arial" w:hAnsi="Arial" w:cs="Arial"/>
          <w:sz w:val="20"/>
          <w:lang w:val="ca-ES"/>
        </w:rPr>
      </w:pPr>
    </w:p>
    <w:p w14:paraId="798FB440" w14:textId="77777777" w:rsidR="000F4FA9" w:rsidRDefault="000F4FA9" w:rsidP="000F4FA9">
      <w:pPr>
        <w:rPr>
          <w:rFonts w:ascii="Arial" w:hAnsi="Arial" w:cs="Arial"/>
          <w:sz w:val="20"/>
          <w:lang w:val="ca-ES"/>
        </w:rPr>
      </w:pPr>
    </w:p>
    <w:p w14:paraId="2158CF9E" w14:textId="77777777" w:rsidR="000F4FA9" w:rsidRDefault="000F4FA9" w:rsidP="000F4FA9">
      <w:pPr>
        <w:rPr>
          <w:rFonts w:ascii="Arial" w:hAnsi="Arial" w:cs="Arial"/>
          <w:sz w:val="20"/>
          <w:lang w:val="ca-ES"/>
        </w:rPr>
      </w:pPr>
    </w:p>
    <w:p w14:paraId="11C7C0CC" w14:textId="77777777" w:rsidR="000F4FA9" w:rsidRDefault="000F4FA9" w:rsidP="000F4FA9">
      <w:pPr>
        <w:rPr>
          <w:rFonts w:ascii="Arial" w:hAnsi="Arial" w:cs="Arial"/>
          <w:sz w:val="20"/>
          <w:lang w:val="ca-ES"/>
        </w:rPr>
      </w:pPr>
    </w:p>
    <w:p w14:paraId="061E923A" w14:textId="6721ABC6" w:rsidR="000F4FA9" w:rsidRDefault="000F4FA9" w:rsidP="000F4FA9">
      <w:pPr>
        <w:rPr>
          <w:rFonts w:ascii="Arial" w:hAnsi="Arial" w:cs="Arial"/>
          <w:sz w:val="20"/>
          <w:lang w:val="ca-ES"/>
        </w:rPr>
      </w:pPr>
      <w:r w:rsidRPr="000F4FA9">
        <w:rPr>
          <w:rFonts w:ascii="Arial" w:hAnsi="Arial" w:cs="Arial"/>
          <w:sz w:val="20"/>
          <w:lang w:val="ca-ES"/>
        </w:rPr>
        <w:lastRenderedPageBreak/>
        <w:t>Experiència professional del Responsable Coordinador de Seguretat i Salut en obres d’àmbit industrial.</w:t>
      </w:r>
    </w:p>
    <w:p w14:paraId="5DDC5DE9" w14:textId="3A60096A" w:rsidR="000F4FA9" w:rsidRPr="000F4FA9" w:rsidRDefault="000F4FA9" w:rsidP="000F4FA9">
      <w:pPr>
        <w:spacing w:after="0"/>
        <w:rPr>
          <w:rFonts w:ascii="Arial" w:hAnsi="Arial" w:cs="Arial"/>
          <w:sz w:val="20"/>
          <w:lang w:val="ca-ES"/>
        </w:rPr>
      </w:pPr>
      <w:r w:rsidRPr="000F4FA9">
        <w:rPr>
          <w:rFonts w:ascii="Arial" w:hAnsi="Arial" w:cs="Arial"/>
          <w:sz w:val="20"/>
          <w:lang w:val="ca-ES"/>
        </w:rPr>
        <w:t>​</w:t>
      </w: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Més de 2 anys fins a 3 anys</w:t>
      </w:r>
    </w:p>
    <w:p w14:paraId="165F7B9B" w14:textId="0CA408D6" w:rsidR="000F4FA9" w:rsidRDefault="000F4FA9" w:rsidP="000F4FA9">
      <w:pPr>
        <w:spacing w:after="0"/>
        <w:rPr>
          <w:rFonts w:ascii="Arial" w:hAnsi="Arial" w:cs="Arial"/>
          <w:sz w:val="20"/>
          <w:lang w:val="ca-ES"/>
        </w:rPr>
      </w:pPr>
      <w:r w:rsidRPr="000F4FA9">
        <w:rPr>
          <w:rFonts w:ascii="Arial" w:hAnsi="Arial" w:cs="Arial"/>
          <w:sz w:val="20"/>
          <w:lang w:val="ca-ES"/>
        </w:rPr>
        <w:t>​​</w:t>
      </w: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Més de 3 anys fins a 4 anys</w:t>
      </w:r>
      <w:r w:rsidRPr="000F4FA9">
        <w:rPr>
          <w:rFonts w:ascii="Arial" w:hAnsi="Arial" w:cs="Arial"/>
          <w:sz w:val="20"/>
          <w:lang w:val="ca-ES"/>
        </w:rPr>
        <w:t xml:space="preserve"> </w:t>
      </w:r>
    </w:p>
    <w:p w14:paraId="5AF8E5BE" w14:textId="71E31677" w:rsidR="000F4FA9" w:rsidRDefault="000F4FA9" w:rsidP="000F4FA9">
      <w:pPr>
        <w:spacing w:after="0"/>
        <w:rPr>
          <w:rFonts w:ascii="Segoe UI Symbol" w:hAnsi="Segoe UI Symbol" w:cs="Segoe UI Symbol"/>
          <w:sz w:val="20"/>
          <w:lang w:val="ca-ES"/>
        </w:rPr>
      </w:pPr>
      <w:r w:rsidRPr="000F4FA9">
        <w:rPr>
          <w:rFonts w:ascii="Arial" w:hAnsi="Arial" w:cs="Arial"/>
          <w:sz w:val="20"/>
          <w:lang w:val="ca-ES"/>
        </w:rPr>
        <w:t>​​</w:t>
      </w: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Més de 4 anys fins a 5 anys</w:t>
      </w:r>
      <w:r w:rsidRPr="000F4FA9">
        <w:rPr>
          <w:rFonts w:ascii="Segoe UI Symbol" w:hAnsi="Segoe UI Symbol" w:cs="Segoe UI Symbol"/>
          <w:sz w:val="20"/>
          <w:lang w:val="ca-ES"/>
        </w:rPr>
        <w:t xml:space="preserve"> </w:t>
      </w:r>
    </w:p>
    <w:p w14:paraId="330F3752" w14:textId="0D62D28F" w:rsidR="000F4FA9" w:rsidRDefault="000F4FA9" w:rsidP="000F4FA9">
      <w:pPr>
        <w:spacing w:after="0"/>
        <w:rPr>
          <w:rFonts w:ascii="Arial" w:hAnsi="Arial" w:cs="Arial"/>
          <w:sz w:val="20"/>
          <w:lang w:val="ca-ES"/>
        </w:rPr>
      </w:pP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Més de 5 anys</w:t>
      </w:r>
    </w:p>
    <w:p w14:paraId="743A721B" w14:textId="01386DEC" w:rsidR="000F4FA9" w:rsidRDefault="000F4FA9" w:rsidP="002E6C73">
      <w:pPr>
        <w:rPr>
          <w:rFonts w:ascii="Arial" w:hAnsi="Arial" w:cs="Arial"/>
          <w:sz w:val="20"/>
          <w:lang w:val="ca-ES"/>
        </w:rPr>
      </w:pPr>
    </w:p>
    <w:p w14:paraId="4B54C6C9" w14:textId="77777777" w:rsidR="003D6320" w:rsidRDefault="003D6320" w:rsidP="000F4FA9">
      <w:pPr>
        <w:spacing w:after="0"/>
        <w:rPr>
          <w:rFonts w:ascii="Arial" w:hAnsi="Arial" w:cs="Arial"/>
          <w:sz w:val="20"/>
          <w:lang w:val="ca-ES"/>
        </w:rPr>
      </w:pPr>
      <w:r w:rsidRPr="003D6320">
        <w:rPr>
          <w:rFonts w:ascii="Arial" w:hAnsi="Arial" w:cs="Arial"/>
          <w:sz w:val="20"/>
          <w:lang w:val="ca-ES"/>
        </w:rPr>
        <w:t xml:space="preserve">Relació d’obres d’àmbit industrial en les que s’ha realitzat tasques de Responsable </w:t>
      </w:r>
      <w:r w:rsidRPr="003D6320">
        <w:rPr>
          <w:rFonts w:ascii="Arial" w:hAnsi="Arial" w:cs="Arial"/>
          <w:sz w:val="20"/>
        </w:rPr>
        <w:t xml:space="preserve">Coordinador </w:t>
      </w:r>
      <w:r w:rsidRPr="003D6320">
        <w:rPr>
          <w:rFonts w:ascii="Arial" w:hAnsi="Arial" w:cs="Arial"/>
          <w:sz w:val="20"/>
          <w:lang w:val="ca-ES"/>
        </w:rPr>
        <w:t>de Seguretat i Salut en els darrers cinc (5) anys</w:t>
      </w:r>
      <w:r w:rsidRPr="003D6320">
        <w:rPr>
          <w:rFonts w:ascii="Arial" w:hAnsi="Arial" w:cs="Arial"/>
          <w:sz w:val="20"/>
          <w:lang w:val="ca-ES"/>
        </w:rPr>
        <w:t xml:space="preserve"> </w:t>
      </w:r>
    </w:p>
    <w:p w14:paraId="534B5595" w14:textId="77777777" w:rsidR="003D6320" w:rsidRDefault="003D6320" w:rsidP="000F4FA9">
      <w:pPr>
        <w:spacing w:after="0"/>
        <w:rPr>
          <w:rFonts w:ascii="Arial" w:hAnsi="Arial" w:cs="Arial"/>
          <w:sz w:val="20"/>
          <w:lang w:val="ca-ES"/>
        </w:rPr>
      </w:pPr>
    </w:p>
    <w:p w14:paraId="5680FBBA" w14:textId="0E5AFA91" w:rsidR="000F4FA9" w:rsidRPr="000F4FA9" w:rsidRDefault="000F4FA9" w:rsidP="000F4FA9">
      <w:pPr>
        <w:spacing w:after="0"/>
        <w:rPr>
          <w:rFonts w:ascii="Arial" w:hAnsi="Arial" w:cs="Arial"/>
          <w:sz w:val="20"/>
          <w:lang w:val="ca-ES"/>
        </w:rPr>
      </w:pPr>
      <w:r w:rsidRPr="000F4FA9">
        <w:rPr>
          <w:rFonts w:ascii="Arial" w:hAnsi="Arial" w:cs="Arial"/>
          <w:sz w:val="20"/>
          <w:lang w:val="ca-ES"/>
        </w:rPr>
        <w:t>​</w:t>
      </w: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3 obres</w:t>
      </w:r>
    </w:p>
    <w:p w14:paraId="2D45F48D" w14:textId="3EBB285E" w:rsidR="000F4FA9" w:rsidRDefault="000F4FA9" w:rsidP="000F4FA9">
      <w:pPr>
        <w:spacing w:after="0"/>
        <w:rPr>
          <w:rFonts w:ascii="Arial" w:hAnsi="Arial" w:cs="Arial"/>
          <w:sz w:val="20"/>
          <w:lang w:val="ca-ES"/>
        </w:rPr>
      </w:pPr>
      <w:r w:rsidRPr="000F4FA9">
        <w:rPr>
          <w:rFonts w:ascii="Arial" w:hAnsi="Arial" w:cs="Arial"/>
          <w:sz w:val="20"/>
          <w:lang w:val="ca-ES"/>
        </w:rPr>
        <w:t>​​</w:t>
      </w: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4 obres</w:t>
      </w:r>
    </w:p>
    <w:p w14:paraId="6FC380DD" w14:textId="56C18337" w:rsidR="000F4FA9" w:rsidRDefault="000F4FA9" w:rsidP="000F4FA9">
      <w:pPr>
        <w:spacing w:after="0"/>
        <w:rPr>
          <w:rFonts w:ascii="Segoe UI Symbol" w:hAnsi="Segoe UI Symbol" w:cs="Segoe UI Symbol"/>
          <w:sz w:val="20"/>
          <w:lang w:val="ca-ES"/>
        </w:rPr>
      </w:pPr>
      <w:r w:rsidRPr="000F4FA9">
        <w:rPr>
          <w:rFonts w:ascii="Arial" w:hAnsi="Arial" w:cs="Arial"/>
          <w:sz w:val="20"/>
          <w:lang w:val="ca-ES"/>
        </w:rPr>
        <w:t>​​</w:t>
      </w: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5 obres</w:t>
      </w:r>
    </w:p>
    <w:p w14:paraId="3A338E9A" w14:textId="425694DB" w:rsidR="000F4FA9" w:rsidRDefault="000F4FA9" w:rsidP="000F4FA9">
      <w:pPr>
        <w:spacing w:after="0"/>
        <w:rPr>
          <w:rFonts w:ascii="Arial" w:hAnsi="Arial" w:cs="Arial"/>
          <w:sz w:val="20"/>
          <w:lang w:val="ca-ES"/>
        </w:rPr>
      </w:pP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6 obres</w:t>
      </w:r>
    </w:p>
    <w:p w14:paraId="0C95B76B" w14:textId="3F91B1BF" w:rsidR="000F4FA9" w:rsidRDefault="000F4FA9" w:rsidP="000F4FA9">
      <w:pPr>
        <w:spacing w:after="0"/>
        <w:rPr>
          <w:rFonts w:ascii="Arial" w:hAnsi="Arial" w:cs="Arial"/>
          <w:sz w:val="20"/>
          <w:lang w:val="ca-ES"/>
        </w:rPr>
      </w:pP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7 obres</w:t>
      </w:r>
    </w:p>
    <w:p w14:paraId="66AA2B0E" w14:textId="2FE0342A" w:rsidR="000F4FA9" w:rsidRDefault="000F4FA9" w:rsidP="000F4FA9">
      <w:pPr>
        <w:spacing w:after="0"/>
        <w:rPr>
          <w:rFonts w:ascii="Segoe UI Symbol" w:hAnsi="Segoe UI Symbol" w:cs="Segoe UI Symbol"/>
          <w:sz w:val="20"/>
          <w:lang w:val="ca-ES"/>
        </w:rPr>
      </w:pPr>
      <w:r w:rsidRPr="000F4FA9">
        <w:rPr>
          <w:rFonts w:ascii="Arial" w:hAnsi="Arial" w:cs="Arial"/>
          <w:sz w:val="20"/>
          <w:lang w:val="ca-ES"/>
        </w:rPr>
        <w:t>​​</w:t>
      </w:r>
      <w:r w:rsidRPr="000F4FA9">
        <w:rPr>
          <w:rFonts w:ascii="Segoe UI Symbol" w:hAnsi="Segoe UI Symbol" w:cs="Segoe UI Symbol"/>
          <w:sz w:val="20"/>
          <w:lang w:val="ca-ES"/>
        </w:rPr>
        <w:t>☐</w:t>
      </w:r>
      <w:r w:rsidRPr="000F4FA9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Més de 7 obres</w:t>
      </w:r>
    </w:p>
    <w:p w14:paraId="0C32767C" w14:textId="77777777" w:rsidR="000F4FA9" w:rsidRPr="000F4FA9" w:rsidRDefault="000F4FA9" w:rsidP="000F4FA9">
      <w:pPr>
        <w:rPr>
          <w:rFonts w:ascii="Arial" w:hAnsi="Arial" w:cs="Arial"/>
          <w:sz w:val="20"/>
          <w:lang w:val="ca-ES"/>
        </w:rPr>
      </w:pPr>
    </w:p>
    <w:p w14:paraId="6CDDB0CD" w14:textId="0FD49FEA" w:rsidR="000F4FA9" w:rsidRDefault="000F4FA9" w:rsidP="002E6C73">
      <w:pPr>
        <w:rPr>
          <w:rFonts w:ascii="Arial" w:hAnsi="Arial" w:cs="Arial"/>
          <w:sz w:val="20"/>
          <w:lang w:val="ca-ES"/>
        </w:rPr>
      </w:pPr>
    </w:p>
    <w:p w14:paraId="6B078130" w14:textId="77777777" w:rsidR="000F4FA9" w:rsidRDefault="000F4FA9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3F8F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4FA9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20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16065611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16065611 - CSS Passarel les Triangle i Horta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2025-01-20T23:00:00+00:00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435715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5080B0E3-45C0-4D6A-BA80-F00F116D1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71C0B4-5E09-4926-A6B9-8184A8AF7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b33c6233-2ab6-44e4-b566-b78dc0012292"/>
    <ds:schemaRef ds:uri="http://purl.org/dc/dcmitype/"/>
    <ds:schemaRef ds:uri="http://purl.org/dc/terms/"/>
    <ds:schemaRef ds:uri="c8de0594-42e2-4f26-8a69-9df09437445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2025-01-21T07:27:00Z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435715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</Properties>
</file>