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E90C" w14:textId="77777777" w:rsidR="00794ED5" w:rsidRPr="00311A48" w:rsidRDefault="00794ED5" w:rsidP="00794ED5">
      <w:pPr>
        <w:spacing w:after="0" w:line="240" w:lineRule="auto"/>
        <w:rPr>
          <w:rFonts w:ascii="Arial" w:eastAsia="Times New Roman" w:hAnsi="Arial" w:cs="Arial"/>
          <w:color w:val="FF0000"/>
          <w:sz w:val="20"/>
          <w:szCs w:val="20"/>
          <w:lang w:val="ca-ES"/>
        </w:rPr>
      </w:pPr>
    </w:p>
    <w:p w14:paraId="11A3455B" w14:textId="77777777" w:rsidR="00794ED5" w:rsidRPr="00B31D1F" w:rsidRDefault="00794ED5" w:rsidP="00794ED5">
      <w:pPr>
        <w:spacing w:after="0" w:line="240" w:lineRule="auto"/>
        <w:jc w:val="center"/>
        <w:rPr>
          <w:rFonts w:ascii="Arial" w:eastAsia="Times New Roman" w:hAnsi="Arial" w:cs="Arial"/>
          <w:b/>
          <w:szCs w:val="20"/>
          <w:lang w:val="ca-ES"/>
        </w:rPr>
      </w:pPr>
      <w:bookmarkStart w:id="0" w:name="_Toc23337441"/>
      <w:r w:rsidRPr="00B31D1F">
        <w:rPr>
          <w:rFonts w:ascii="Arial" w:eastAsia="Times New Roman" w:hAnsi="Arial" w:cs="Arial"/>
          <w:b/>
          <w:szCs w:val="20"/>
          <w:lang w:val="ca-ES"/>
        </w:rPr>
        <w:t xml:space="preserve">ANNEX </w:t>
      </w:r>
      <w:bookmarkEnd w:id="0"/>
      <w:r w:rsidRPr="00B31D1F">
        <w:rPr>
          <w:rFonts w:ascii="Arial" w:eastAsia="Times New Roman" w:hAnsi="Arial" w:cs="Arial"/>
          <w:b/>
          <w:szCs w:val="20"/>
          <w:lang w:val="ca-ES"/>
        </w:rPr>
        <w:t xml:space="preserve">I </w:t>
      </w:r>
    </w:p>
    <w:p w14:paraId="3FA87F49" w14:textId="77777777" w:rsidR="00794ED5" w:rsidRPr="00B31D1F" w:rsidRDefault="00794ED5" w:rsidP="00794ED5">
      <w:pPr>
        <w:spacing w:after="0" w:line="240" w:lineRule="auto"/>
        <w:jc w:val="center"/>
        <w:rPr>
          <w:rFonts w:ascii="Arial" w:eastAsia="Times New Roman" w:hAnsi="Arial" w:cs="Arial"/>
          <w:b/>
          <w:szCs w:val="20"/>
          <w:lang w:val="ca-ES"/>
        </w:rPr>
      </w:pPr>
      <w:r w:rsidRPr="00B31D1F">
        <w:rPr>
          <w:rFonts w:ascii="Arial" w:eastAsia="Times New Roman" w:hAnsi="Arial" w:cs="Arial"/>
          <w:b/>
          <w:szCs w:val="20"/>
          <w:lang w:val="ca-ES"/>
        </w:rPr>
        <w:t xml:space="preserve"> MODEL DE DECLARACIÓ RESPONSABLE</w:t>
      </w:r>
    </w:p>
    <w:p w14:paraId="3E27FB72" w14:textId="77777777" w:rsidR="00794ED5" w:rsidRPr="00B31D1F" w:rsidRDefault="00794ED5" w:rsidP="00794ED5">
      <w:pPr>
        <w:spacing w:after="0" w:line="240" w:lineRule="auto"/>
        <w:jc w:val="center"/>
        <w:rPr>
          <w:rFonts w:ascii="Arial" w:eastAsia="Times New Roman" w:hAnsi="Arial" w:cs="Arial"/>
          <w:b/>
          <w:i/>
          <w:szCs w:val="20"/>
          <w:lang w:val="ca-ES"/>
        </w:rPr>
      </w:pPr>
    </w:p>
    <w:p w14:paraId="1EE61BC8" w14:textId="77777777" w:rsidR="00794ED5" w:rsidRPr="00B31D1F" w:rsidRDefault="00794ED5" w:rsidP="00794ED5">
      <w:pPr>
        <w:spacing w:after="0" w:line="240" w:lineRule="auto"/>
        <w:jc w:val="both"/>
        <w:rPr>
          <w:rFonts w:ascii="Arial" w:eastAsia="Times New Roman" w:hAnsi="Arial" w:cs="Arial"/>
          <w:i/>
          <w:sz w:val="20"/>
          <w:szCs w:val="20"/>
          <w:lang w:val="ca-ES"/>
        </w:rPr>
      </w:pPr>
      <w:r w:rsidRPr="00B31D1F">
        <w:rPr>
          <w:rFonts w:ascii="Arial" w:eastAsia="Times New Roman" w:hAnsi="Arial" w:cs="Arial"/>
          <w:lang w:val="ca-ES"/>
        </w:rPr>
        <w:br/>
      </w:r>
    </w:p>
    <w:p w14:paraId="7CC4998D" w14:textId="77777777" w:rsidR="00794ED5" w:rsidRPr="00B31D1F" w:rsidRDefault="00794ED5" w:rsidP="00794ED5">
      <w:pPr>
        <w:spacing w:after="0" w:line="240" w:lineRule="auto"/>
        <w:jc w:val="both"/>
        <w:rPr>
          <w:rFonts w:ascii="Arial" w:eastAsia="Times New Roman" w:hAnsi="Arial" w:cs="Arial"/>
          <w:b/>
          <w:bCs/>
          <w:lang w:val="ca-ES" w:eastAsia="ca-ES"/>
        </w:rPr>
      </w:pPr>
      <w:r w:rsidRPr="00B31D1F">
        <w:rPr>
          <w:rFonts w:ascii="Arial" w:eastAsia="Times New Roman" w:hAnsi="Arial" w:cs="Arial"/>
          <w:sz w:val="20"/>
          <w:szCs w:val="20"/>
          <w:lang w:val="ca-ES"/>
        </w:rPr>
        <w:t xml:space="preserve">El senyor / la senyora .......................................amb DNI .............., en nom propi, (o en representació de l’empresa ..........................................., entitat que [SI] [NO] compleix les condicions de PIME amb NIF núm. .............., domiciliada a.......................... carrer ........................, núm. .........), </w:t>
      </w:r>
      <w:r w:rsidRPr="00B31D1F">
        <w:rPr>
          <w:rFonts w:ascii="Arial" w:eastAsia="Times New Roman" w:hAnsi="Arial" w:cs="Arial"/>
          <w:sz w:val="20"/>
          <w:szCs w:val="20"/>
          <w:lang w:val="ca-ES" w:eastAsia="es-ES"/>
        </w:rPr>
        <w:t xml:space="preserve">opta a la contractació que té per objecte el </w:t>
      </w:r>
      <w:bookmarkStart w:id="1" w:name="_Hlk169513457"/>
      <w:r w:rsidRPr="00B31D1F">
        <w:rPr>
          <w:rFonts w:ascii="Arial" w:eastAsia="Times New Roman" w:hAnsi="Arial" w:cs="Arial"/>
          <w:b/>
          <w:bCs/>
          <w:sz w:val="20"/>
          <w:szCs w:val="20"/>
          <w:lang w:val="ca-ES" w:eastAsia="es-ES"/>
        </w:rPr>
        <w:t>Servei de prevenció de riscos laborals i vigilància de la salut a l’Ajuntament de Sant Joan Despí</w:t>
      </w:r>
      <w:r w:rsidRPr="00B31D1F">
        <w:rPr>
          <w:rFonts w:ascii="Arial" w:eastAsia="Times New Roman" w:hAnsi="Arial" w:cs="Arial"/>
          <w:sz w:val="20"/>
          <w:szCs w:val="20"/>
          <w:lang w:val="ca-ES"/>
        </w:rPr>
        <w:t xml:space="preserve">, expedient </w:t>
      </w:r>
      <w:r w:rsidRPr="00B31D1F">
        <w:rPr>
          <w:rFonts w:ascii="Arial" w:eastAsia="Times New Roman" w:hAnsi="Arial" w:cs="Arial"/>
          <w:b/>
          <w:bCs/>
          <w:sz w:val="20"/>
          <w:szCs w:val="20"/>
          <w:lang w:val="ca-ES"/>
        </w:rPr>
        <w:t>CO2025002RH.</w:t>
      </w:r>
    </w:p>
    <w:bookmarkEnd w:id="1"/>
    <w:p w14:paraId="1D43A485" w14:textId="77777777" w:rsidR="00794ED5" w:rsidRPr="00B31D1F" w:rsidRDefault="00794ED5" w:rsidP="00794ED5">
      <w:pPr>
        <w:spacing w:after="0" w:line="240" w:lineRule="auto"/>
        <w:jc w:val="both"/>
        <w:rPr>
          <w:rFonts w:ascii="Arial" w:eastAsia="Times New Roman" w:hAnsi="Arial" w:cs="Arial"/>
          <w:sz w:val="20"/>
          <w:szCs w:val="20"/>
          <w:lang w:val="ca-ES"/>
        </w:rPr>
      </w:pPr>
    </w:p>
    <w:p w14:paraId="470B442E" w14:textId="77777777" w:rsidR="00794ED5" w:rsidRPr="00B31D1F" w:rsidRDefault="00794ED5" w:rsidP="00794ED5">
      <w:pPr>
        <w:autoSpaceDE w:val="0"/>
        <w:autoSpaceDN w:val="0"/>
        <w:adjustRightInd w:val="0"/>
        <w:spacing w:after="0" w:line="240" w:lineRule="auto"/>
        <w:jc w:val="both"/>
        <w:rPr>
          <w:rFonts w:ascii="Arial" w:eastAsia="Times New Roman" w:hAnsi="Arial" w:cs="Arial"/>
          <w:b/>
          <w:sz w:val="20"/>
          <w:szCs w:val="20"/>
          <w:lang w:val="ca-ES" w:eastAsia="es-ES"/>
        </w:rPr>
      </w:pPr>
      <w:r w:rsidRPr="00B31D1F">
        <w:rPr>
          <w:rFonts w:ascii="Arial" w:eastAsia="Times New Roman" w:hAnsi="Arial" w:cs="Arial"/>
          <w:sz w:val="20"/>
          <w:szCs w:val="20"/>
          <w:lang w:val="ca-ES" w:eastAsia="es-ES"/>
        </w:rPr>
        <w:t xml:space="preserve">El/La sotasignat/da, facultat per a la representació de l’empresa que presenta l’oferta, </w:t>
      </w:r>
      <w:r w:rsidRPr="00B31D1F">
        <w:rPr>
          <w:rFonts w:ascii="Arial" w:eastAsia="Times New Roman" w:hAnsi="Arial" w:cs="Arial"/>
          <w:b/>
          <w:sz w:val="20"/>
          <w:szCs w:val="20"/>
          <w:lang w:val="ca-ES" w:eastAsia="es-ES"/>
        </w:rPr>
        <w:t>DECLARA RESPONSABLEMENT:</w:t>
      </w:r>
    </w:p>
    <w:p w14:paraId="16436597" w14:textId="77777777" w:rsidR="00794ED5" w:rsidRPr="00B31D1F" w:rsidRDefault="00794ED5" w:rsidP="00794ED5">
      <w:pPr>
        <w:spacing w:after="0" w:line="240" w:lineRule="auto"/>
        <w:jc w:val="both"/>
        <w:rPr>
          <w:rFonts w:ascii="Arial" w:eastAsia="Times New Roman" w:hAnsi="Arial" w:cs="Arial"/>
          <w:sz w:val="20"/>
          <w:szCs w:val="20"/>
          <w:lang w:val="ca-ES" w:eastAsia="es-ES"/>
        </w:rPr>
      </w:pPr>
    </w:p>
    <w:p w14:paraId="329D1345" w14:textId="77777777" w:rsidR="00794ED5" w:rsidRPr="00B31D1F" w:rsidRDefault="00794ED5" w:rsidP="00794ED5">
      <w:pPr>
        <w:spacing w:after="0" w:line="240" w:lineRule="auto"/>
        <w:jc w:val="both"/>
        <w:rPr>
          <w:rFonts w:ascii="Arial" w:eastAsia="Times New Roman" w:hAnsi="Arial" w:cs="Arial"/>
          <w:sz w:val="20"/>
          <w:szCs w:val="20"/>
          <w:lang w:val="ca-ES" w:eastAsia="es-ES"/>
        </w:rPr>
      </w:pPr>
    </w:p>
    <w:p w14:paraId="4EF9077F" w14:textId="77777777" w:rsidR="00794ED5" w:rsidRPr="00B31D1F" w:rsidRDefault="00794ED5" w:rsidP="00794ED5">
      <w:pPr>
        <w:numPr>
          <w:ilvl w:val="0"/>
          <w:numId w:val="3"/>
        </w:num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42A16D47" w14:textId="77777777" w:rsidR="00794ED5" w:rsidRPr="00B31D1F" w:rsidRDefault="00794ED5" w:rsidP="00794ED5">
      <w:pPr>
        <w:spacing w:after="0" w:line="240" w:lineRule="auto"/>
        <w:ind w:left="360"/>
        <w:jc w:val="both"/>
        <w:rPr>
          <w:rFonts w:ascii="Arial" w:eastAsia="Times New Roman" w:hAnsi="Arial" w:cs="Arial"/>
          <w:sz w:val="20"/>
          <w:szCs w:val="20"/>
          <w:lang w:val="ca-ES" w:eastAsia="es-ES"/>
        </w:rPr>
      </w:pPr>
    </w:p>
    <w:p w14:paraId="45EA03FA" w14:textId="77777777" w:rsidR="00794ED5" w:rsidRPr="00B31D1F" w:rsidRDefault="00794ED5" w:rsidP="00794ED5">
      <w:pPr>
        <w:numPr>
          <w:ilvl w:val="0"/>
          <w:numId w:val="3"/>
        </w:num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Que disposa de les autoritzacions necessàries per exercir l’activitat.</w:t>
      </w:r>
    </w:p>
    <w:p w14:paraId="3DA756BA" w14:textId="77777777" w:rsidR="00794ED5" w:rsidRPr="00B31D1F" w:rsidRDefault="00794ED5" w:rsidP="00794ED5">
      <w:pPr>
        <w:spacing w:after="0" w:line="240" w:lineRule="auto"/>
        <w:jc w:val="both"/>
        <w:rPr>
          <w:rFonts w:ascii="Arial" w:eastAsia="Times New Roman" w:hAnsi="Arial" w:cs="Arial"/>
          <w:b/>
          <w:sz w:val="20"/>
          <w:szCs w:val="20"/>
          <w:lang w:val="ca-ES"/>
        </w:rPr>
      </w:pPr>
      <w:bookmarkStart w:id="2" w:name="_Hlk169513045"/>
    </w:p>
    <w:p w14:paraId="57B6ED4B" w14:textId="77777777" w:rsidR="00794ED5" w:rsidRPr="00B31D1F" w:rsidRDefault="00794ED5" w:rsidP="00794ED5">
      <w:pPr>
        <w:numPr>
          <w:ilvl w:val="0"/>
          <w:numId w:val="4"/>
        </w:numPr>
        <w:spacing w:after="0" w:line="240" w:lineRule="auto"/>
        <w:jc w:val="both"/>
        <w:rPr>
          <w:rFonts w:ascii="Arial" w:eastAsia="Times New Roman" w:hAnsi="Arial" w:cs="Arial"/>
          <w:sz w:val="20"/>
          <w:szCs w:val="20"/>
          <w:lang w:val="ca-ES"/>
        </w:rPr>
      </w:pPr>
      <w:r w:rsidRPr="00B31D1F">
        <w:rPr>
          <w:rFonts w:ascii="Arial" w:eastAsia="Times New Roman" w:hAnsi="Arial" w:cs="Arial"/>
          <w:sz w:val="20"/>
          <w:szCs w:val="20"/>
          <w:lang w:val="ca-ES"/>
        </w:rPr>
        <w:t>Que compleix amb el requisit d’estar inscrit/a en el Registre Electrònic d’Empreses Licitadores de la Generalitat de Catalunya (RELIC) o en el Registre Oficial de Licitadors i Empreses Classificades de l’Estat (ROLECE</w:t>
      </w:r>
      <w:bookmarkEnd w:id="2"/>
      <w:r w:rsidRPr="00B31D1F">
        <w:rPr>
          <w:rFonts w:ascii="Arial" w:eastAsia="Times New Roman" w:hAnsi="Arial" w:cs="Arial"/>
          <w:sz w:val="20"/>
          <w:szCs w:val="20"/>
          <w:lang w:val="ca-ES"/>
        </w:rPr>
        <w:t>).</w:t>
      </w:r>
    </w:p>
    <w:p w14:paraId="1FBA3A47" w14:textId="77777777" w:rsidR="00794ED5" w:rsidRPr="00B31D1F" w:rsidRDefault="00794ED5" w:rsidP="00794ED5">
      <w:pPr>
        <w:spacing w:after="0" w:line="240" w:lineRule="auto"/>
        <w:ind w:left="360"/>
        <w:jc w:val="both"/>
        <w:rPr>
          <w:rFonts w:ascii="Arial" w:eastAsia="Times New Roman" w:hAnsi="Arial" w:cs="Arial"/>
          <w:sz w:val="20"/>
          <w:szCs w:val="20"/>
          <w:lang w:val="ca-ES"/>
        </w:rPr>
      </w:pPr>
    </w:p>
    <w:p w14:paraId="465A7C13" w14:textId="77777777" w:rsidR="00794ED5" w:rsidRPr="00B31D1F" w:rsidRDefault="00794ED5" w:rsidP="00794ED5">
      <w:pPr>
        <w:numPr>
          <w:ilvl w:val="0"/>
          <w:numId w:val="4"/>
        </w:num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i/>
          <w:iCs/>
          <w:sz w:val="20"/>
          <w:szCs w:val="20"/>
          <w:lang w:val="ca-ES" w:eastAsia="es-ES"/>
        </w:rPr>
        <w:t>[Només en cas que el licitador tingui intenció de concórrer en unió temporal d’empreses]</w:t>
      </w:r>
    </w:p>
    <w:p w14:paraId="1856CD48" w14:textId="77777777" w:rsidR="00794ED5" w:rsidRPr="00B31D1F" w:rsidRDefault="00794ED5" w:rsidP="00794ED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550DF79B" w14:textId="77777777" w:rsidR="00794ED5" w:rsidRPr="00B31D1F" w:rsidRDefault="00794ED5" w:rsidP="00794ED5">
      <w:pPr>
        <w:spacing w:after="0" w:line="240" w:lineRule="auto"/>
        <w:jc w:val="both"/>
        <w:rPr>
          <w:rFonts w:ascii="Arial" w:eastAsia="Times New Roman" w:hAnsi="Arial" w:cs="Arial"/>
          <w:b/>
          <w:sz w:val="20"/>
          <w:szCs w:val="20"/>
          <w:lang w:val="ca-ES"/>
        </w:rPr>
      </w:pPr>
    </w:p>
    <w:p w14:paraId="13E0D4D8" w14:textId="77777777" w:rsidR="00794ED5" w:rsidRPr="00B31D1F" w:rsidRDefault="00794ED5" w:rsidP="00794ED5">
      <w:pPr>
        <w:numPr>
          <w:ilvl w:val="0"/>
          <w:numId w:val="4"/>
        </w:numPr>
        <w:spacing w:after="0" w:line="240" w:lineRule="auto"/>
        <w:jc w:val="both"/>
        <w:rPr>
          <w:rFonts w:ascii="Arial" w:eastAsia="Times New Roman" w:hAnsi="Arial" w:cs="Arial"/>
          <w:b/>
          <w:sz w:val="20"/>
          <w:szCs w:val="20"/>
          <w:lang w:val="ca-ES"/>
        </w:rPr>
      </w:pPr>
      <w:bookmarkStart w:id="3" w:name="_Hlk169513123"/>
      <w:r w:rsidRPr="00B31D1F">
        <w:rPr>
          <w:rFonts w:ascii="Arial" w:eastAsia="Times New Roman" w:hAnsi="Arial" w:cs="Arial"/>
          <w:sz w:val="20"/>
          <w:szCs w:val="20"/>
          <w:lang w:val="ca-ES"/>
        </w:rPr>
        <w:t>Que s'integra la solvència per mitjans externs:</w:t>
      </w:r>
    </w:p>
    <w:p w14:paraId="33522CA6" w14:textId="77777777" w:rsidR="00794ED5" w:rsidRPr="00B31D1F" w:rsidRDefault="00794ED5" w:rsidP="00794ED5">
      <w:pPr>
        <w:spacing w:after="0" w:line="240" w:lineRule="auto"/>
        <w:jc w:val="both"/>
        <w:rPr>
          <w:rFonts w:ascii="Arial" w:eastAsia="Times New Roman" w:hAnsi="Arial" w:cs="Arial"/>
          <w:sz w:val="20"/>
          <w:szCs w:val="20"/>
          <w:lang w:val="ca-ES"/>
        </w:rPr>
      </w:pPr>
    </w:p>
    <w:bookmarkEnd w:id="3"/>
    <w:p w14:paraId="7287AF66" w14:textId="77777777" w:rsidR="00794ED5" w:rsidRPr="00B31D1F" w:rsidRDefault="00794ED5" w:rsidP="00794ED5">
      <w:pPr>
        <w:numPr>
          <w:ilvl w:val="0"/>
          <w:numId w:val="1"/>
        </w:numPr>
        <w:spacing w:after="0" w:line="240" w:lineRule="auto"/>
        <w:ind w:left="720"/>
        <w:jc w:val="both"/>
        <w:rPr>
          <w:rFonts w:ascii="Arial" w:eastAsia="Times New Roman" w:hAnsi="Arial" w:cs="Arial"/>
          <w:sz w:val="20"/>
          <w:szCs w:val="20"/>
          <w:lang w:val="ca-ES"/>
        </w:rPr>
      </w:pPr>
      <w:r w:rsidRPr="00B31D1F">
        <w:rPr>
          <w:rFonts w:ascii="Arial" w:eastAsia="Times New Roman" w:hAnsi="Arial" w:cs="Arial"/>
          <w:sz w:val="20"/>
          <w:szCs w:val="20"/>
          <w:lang w:val="ca-ES"/>
        </w:rPr>
        <w:t xml:space="preserve"> Si, existint el compromís al que es refereix l'article 75.2 LCSP.</w:t>
      </w:r>
    </w:p>
    <w:p w14:paraId="5A60C6C0" w14:textId="77777777" w:rsidR="00794ED5" w:rsidRPr="00B31D1F" w:rsidRDefault="00794ED5" w:rsidP="00794ED5">
      <w:pPr>
        <w:spacing w:after="0" w:line="240" w:lineRule="auto"/>
        <w:ind w:left="720"/>
        <w:jc w:val="both"/>
        <w:rPr>
          <w:rFonts w:ascii="Arial" w:eastAsia="Times New Roman" w:hAnsi="Arial" w:cs="Arial"/>
          <w:sz w:val="20"/>
          <w:szCs w:val="20"/>
          <w:lang w:val="ca-ES"/>
        </w:rPr>
      </w:pPr>
    </w:p>
    <w:p w14:paraId="4DB5A6C4" w14:textId="77777777" w:rsidR="00794ED5" w:rsidRPr="00B31D1F" w:rsidRDefault="00794ED5" w:rsidP="00794ED5">
      <w:pPr>
        <w:numPr>
          <w:ilvl w:val="0"/>
          <w:numId w:val="1"/>
        </w:numPr>
        <w:spacing w:after="0" w:line="240" w:lineRule="auto"/>
        <w:ind w:left="720"/>
        <w:jc w:val="both"/>
        <w:rPr>
          <w:rFonts w:ascii="Arial" w:eastAsia="Times New Roman" w:hAnsi="Arial" w:cs="Arial"/>
          <w:sz w:val="20"/>
          <w:szCs w:val="20"/>
          <w:lang w:val="ca-ES"/>
        </w:rPr>
      </w:pPr>
      <w:r w:rsidRPr="00B31D1F">
        <w:rPr>
          <w:rFonts w:ascii="Arial" w:eastAsia="Times New Roman" w:hAnsi="Arial" w:cs="Arial"/>
          <w:sz w:val="20"/>
          <w:szCs w:val="20"/>
          <w:lang w:val="ca-ES"/>
        </w:rPr>
        <w:t>No.</w:t>
      </w:r>
    </w:p>
    <w:p w14:paraId="4CCB8013" w14:textId="77777777" w:rsidR="00794ED5" w:rsidRPr="00B31D1F" w:rsidRDefault="00794ED5" w:rsidP="00794ED5">
      <w:pPr>
        <w:spacing w:after="0" w:line="240" w:lineRule="auto"/>
        <w:jc w:val="both"/>
        <w:rPr>
          <w:rFonts w:ascii="Arial" w:eastAsia="Times New Roman" w:hAnsi="Arial" w:cs="Arial"/>
          <w:sz w:val="20"/>
          <w:szCs w:val="20"/>
          <w:lang w:val="ca-ES"/>
        </w:rPr>
      </w:pPr>
    </w:p>
    <w:p w14:paraId="35FD2EB2" w14:textId="77777777" w:rsidR="00794ED5" w:rsidRPr="00B31D1F" w:rsidRDefault="00794ED5" w:rsidP="00794ED5">
      <w:pPr>
        <w:numPr>
          <w:ilvl w:val="0"/>
          <w:numId w:val="4"/>
        </w:numPr>
        <w:spacing w:after="0" w:line="240" w:lineRule="auto"/>
        <w:jc w:val="both"/>
        <w:rPr>
          <w:rFonts w:ascii="Arial" w:eastAsia="Times New Roman" w:hAnsi="Arial" w:cs="Arial"/>
          <w:b/>
          <w:sz w:val="20"/>
          <w:szCs w:val="20"/>
          <w:lang w:val="ca-ES"/>
        </w:rPr>
      </w:pPr>
      <w:bookmarkStart w:id="4" w:name="_Hlk169512933"/>
      <w:r w:rsidRPr="00B31D1F">
        <w:rPr>
          <w:rFonts w:ascii="Arial" w:eastAsia="Times New Roman" w:hAnsi="Arial" w:cs="Arial"/>
          <w:i/>
          <w:iCs/>
          <w:sz w:val="20"/>
          <w:szCs w:val="20"/>
          <w:lang w:val="ca-ES" w:eastAsia="es-ES"/>
        </w:rPr>
        <w:t>[Només en cas que el licitador sigui una empresa estrangera]</w:t>
      </w:r>
    </w:p>
    <w:p w14:paraId="4CF53BAE" w14:textId="77777777" w:rsidR="00794ED5" w:rsidRPr="00B31D1F" w:rsidRDefault="00794ED5" w:rsidP="00794ED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bookmarkEnd w:id="4"/>
    <w:p w14:paraId="76FF53F4" w14:textId="77777777" w:rsidR="00794ED5" w:rsidRPr="00B31D1F" w:rsidRDefault="00794ED5" w:rsidP="00794ED5">
      <w:pPr>
        <w:spacing w:after="0" w:line="240" w:lineRule="auto"/>
        <w:jc w:val="both"/>
        <w:rPr>
          <w:rFonts w:ascii="Arial" w:eastAsia="Times New Roman" w:hAnsi="Arial" w:cs="Arial"/>
          <w:sz w:val="20"/>
          <w:szCs w:val="20"/>
          <w:lang w:val="ca-ES"/>
        </w:rPr>
      </w:pPr>
    </w:p>
    <w:p w14:paraId="3C44BE5D" w14:textId="77777777" w:rsidR="00794ED5" w:rsidRPr="00B31D1F" w:rsidRDefault="00794ED5" w:rsidP="00794ED5">
      <w:pPr>
        <w:numPr>
          <w:ilvl w:val="0"/>
          <w:numId w:val="4"/>
        </w:numPr>
        <w:spacing w:after="0" w:line="240" w:lineRule="auto"/>
        <w:jc w:val="both"/>
        <w:rPr>
          <w:rFonts w:ascii="Arial" w:eastAsia="Times New Roman" w:hAnsi="Arial" w:cs="Arial"/>
          <w:sz w:val="20"/>
          <w:szCs w:val="20"/>
          <w:lang w:val="ca-ES"/>
        </w:rPr>
      </w:pPr>
      <w:r w:rsidRPr="00B31D1F">
        <w:rPr>
          <w:rFonts w:ascii="Arial" w:eastAsia="Times New Roman" w:hAnsi="Arial" w:cs="Arial"/>
          <w:sz w:val="20"/>
          <w:szCs w:val="20"/>
          <w:lang w:val="ca-ES"/>
        </w:rPr>
        <w:t>Que l'empresa a la qual representa ocupa a: (</w:t>
      </w:r>
      <w:r w:rsidRPr="00B31D1F">
        <w:rPr>
          <w:rFonts w:ascii="Arial" w:eastAsia="Times New Roman" w:hAnsi="Arial" w:cs="Arial"/>
          <w:i/>
          <w:sz w:val="20"/>
          <w:szCs w:val="20"/>
          <w:lang w:val="ca-ES"/>
        </w:rPr>
        <w:t>Marqui la casella que correspongui</w:t>
      </w:r>
      <w:r w:rsidRPr="00B31D1F">
        <w:rPr>
          <w:rFonts w:ascii="Arial" w:eastAsia="Times New Roman" w:hAnsi="Arial" w:cs="Arial"/>
          <w:sz w:val="20"/>
          <w:szCs w:val="20"/>
          <w:lang w:val="ca-ES"/>
        </w:rPr>
        <w:t>)</w:t>
      </w:r>
    </w:p>
    <w:p w14:paraId="3447C00A" w14:textId="77777777" w:rsidR="00794ED5" w:rsidRPr="00B31D1F" w:rsidRDefault="00794ED5" w:rsidP="00794ED5">
      <w:pPr>
        <w:spacing w:after="0" w:line="240" w:lineRule="auto"/>
        <w:ind w:left="360"/>
        <w:jc w:val="both"/>
        <w:rPr>
          <w:rFonts w:ascii="Arial" w:eastAsia="Times New Roman" w:hAnsi="Arial" w:cs="Arial"/>
          <w:sz w:val="20"/>
          <w:szCs w:val="20"/>
          <w:lang w:val="ca-ES"/>
        </w:rPr>
      </w:pPr>
    </w:p>
    <w:p w14:paraId="3F9F19B2" w14:textId="77777777" w:rsidR="00794ED5" w:rsidRPr="00B31D1F" w:rsidRDefault="00794ED5" w:rsidP="00794ED5">
      <w:pPr>
        <w:numPr>
          <w:ilvl w:val="0"/>
          <w:numId w:val="1"/>
        </w:numPr>
        <w:spacing w:after="0" w:line="240" w:lineRule="auto"/>
        <w:ind w:left="720"/>
        <w:jc w:val="both"/>
        <w:rPr>
          <w:rFonts w:ascii="Arial" w:eastAsia="Times New Roman" w:hAnsi="Arial" w:cs="Arial"/>
          <w:sz w:val="20"/>
          <w:szCs w:val="20"/>
          <w:lang w:val="ca-ES"/>
        </w:rPr>
      </w:pPr>
      <w:r w:rsidRPr="00B31D1F">
        <w:rPr>
          <w:rFonts w:ascii="Arial" w:eastAsia="Times New Roman" w:hAnsi="Arial" w:cs="Arial"/>
          <w:sz w:val="20"/>
          <w:szCs w:val="20"/>
          <w:lang w:val="ca-ES"/>
        </w:rPr>
        <w:t>Menys de 50 treballadors</w:t>
      </w:r>
    </w:p>
    <w:p w14:paraId="55A9A83D" w14:textId="77777777" w:rsidR="00794ED5" w:rsidRPr="00B31D1F" w:rsidRDefault="00794ED5" w:rsidP="00794ED5">
      <w:pPr>
        <w:spacing w:after="0" w:line="240" w:lineRule="auto"/>
        <w:ind w:left="720"/>
        <w:jc w:val="both"/>
        <w:rPr>
          <w:rFonts w:ascii="Arial" w:eastAsia="Times New Roman" w:hAnsi="Arial" w:cs="Arial"/>
          <w:sz w:val="20"/>
          <w:szCs w:val="20"/>
          <w:lang w:val="ca-ES"/>
        </w:rPr>
      </w:pPr>
    </w:p>
    <w:p w14:paraId="68A81F8C" w14:textId="77777777" w:rsidR="00794ED5" w:rsidRPr="00B31D1F" w:rsidRDefault="00794ED5" w:rsidP="00794ED5">
      <w:pPr>
        <w:numPr>
          <w:ilvl w:val="0"/>
          <w:numId w:val="1"/>
        </w:numPr>
        <w:spacing w:after="0" w:line="240" w:lineRule="auto"/>
        <w:ind w:left="720"/>
        <w:jc w:val="both"/>
        <w:rPr>
          <w:rFonts w:ascii="Arial" w:eastAsia="Times New Roman" w:hAnsi="Arial" w:cs="Arial"/>
          <w:sz w:val="20"/>
          <w:szCs w:val="20"/>
          <w:lang w:val="ca-ES"/>
        </w:rPr>
      </w:pPr>
      <w:r w:rsidRPr="00B31D1F">
        <w:rPr>
          <w:rFonts w:ascii="Arial" w:eastAsia="Times New Roman" w:hAnsi="Arial" w:cs="Arial"/>
          <w:sz w:val="20"/>
          <w:szCs w:val="20"/>
          <w:lang w:val="ca-ES"/>
        </w:rPr>
        <w:t xml:space="preserve"> 50 o més treballadors i: (</w:t>
      </w:r>
      <w:r w:rsidRPr="00B31D1F">
        <w:rPr>
          <w:rFonts w:ascii="Arial" w:eastAsia="Times New Roman" w:hAnsi="Arial" w:cs="Arial"/>
          <w:i/>
          <w:sz w:val="20"/>
          <w:szCs w:val="20"/>
          <w:lang w:val="ca-ES"/>
        </w:rPr>
        <w:t>Marqui la casella que correspongui</w:t>
      </w:r>
      <w:r w:rsidRPr="00B31D1F">
        <w:rPr>
          <w:rFonts w:ascii="Arial" w:eastAsia="Times New Roman" w:hAnsi="Arial" w:cs="Arial"/>
          <w:sz w:val="20"/>
          <w:szCs w:val="20"/>
          <w:lang w:val="ca-ES"/>
        </w:rPr>
        <w:t xml:space="preserve">) </w:t>
      </w:r>
    </w:p>
    <w:p w14:paraId="14CF3393" w14:textId="77777777" w:rsidR="00794ED5" w:rsidRPr="00B31D1F" w:rsidRDefault="00794ED5" w:rsidP="00794ED5">
      <w:pPr>
        <w:spacing w:after="0" w:line="240" w:lineRule="auto"/>
        <w:jc w:val="both"/>
        <w:rPr>
          <w:rFonts w:ascii="Arial" w:eastAsia="Times New Roman" w:hAnsi="Arial" w:cs="Arial"/>
          <w:sz w:val="20"/>
          <w:szCs w:val="20"/>
          <w:lang w:val="ca-ES"/>
        </w:rPr>
      </w:pPr>
    </w:p>
    <w:p w14:paraId="6BFA4F96" w14:textId="77777777" w:rsidR="00794ED5" w:rsidRPr="00B31D1F" w:rsidRDefault="00794ED5" w:rsidP="00794ED5">
      <w:pPr>
        <w:numPr>
          <w:ilvl w:val="0"/>
          <w:numId w:val="1"/>
        </w:numPr>
        <w:tabs>
          <w:tab w:val="left" w:pos="720"/>
        </w:tabs>
        <w:spacing w:after="0" w:line="240" w:lineRule="auto"/>
        <w:ind w:left="1080"/>
        <w:jc w:val="both"/>
        <w:rPr>
          <w:rFonts w:ascii="Arial" w:eastAsia="Times New Roman" w:hAnsi="Arial" w:cs="Arial"/>
          <w:sz w:val="20"/>
          <w:szCs w:val="20"/>
          <w:lang w:val="ca-ES"/>
        </w:rPr>
      </w:pPr>
      <w:r w:rsidRPr="00B31D1F">
        <w:rPr>
          <w:rFonts w:ascii="Arial" w:eastAsia="Times New Roman" w:hAnsi="Arial" w:cs="Arial"/>
          <w:sz w:val="20"/>
          <w:szCs w:val="20"/>
          <w:lang w:val="ca-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CCC2EBD" w14:textId="77777777" w:rsidR="00794ED5" w:rsidRPr="00B31D1F" w:rsidRDefault="00794ED5" w:rsidP="00794ED5">
      <w:pPr>
        <w:spacing w:after="0" w:line="240" w:lineRule="auto"/>
        <w:ind w:left="1776"/>
        <w:jc w:val="both"/>
        <w:rPr>
          <w:rFonts w:ascii="Arial" w:eastAsia="Times New Roman" w:hAnsi="Arial" w:cs="Arial"/>
          <w:sz w:val="20"/>
          <w:szCs w:val="20"/>
          <w:lang w:val="ca-ES"/>
        </w:rPr>
      </w:pPr>
    </w:p>
    <w:p w14:paraId="402A159A" w14:textId="77777777" w:rsidR="00794ED5" w:rsidRPr="00B31D1F" w:rsidRDefault="00794ED5" w:rsidP="00794ED5">
      <w:pPr>
        <w:numPr>
          <w:ilvl w:val="0"/>
          <w:numId w:val="1"/>
        </w:numPr>
        <w:tabs>
          <w:tab w:val="left" w:pos="720"/>
        </w:tabs>
        <w:spacing w:after="0" w:line="240" w:lineRule="auto"/>
        <w:ind w:left="1080"/>
        <w:jc w:val="both"/>
        <w:rPr>
          <w:rFonts w:ascii="Arial" w:eastAsia="Times New Roman" w:hAnsi="Arial" w:cs="Arial"/>
          <w:sz w:val="20"/>
          <w:szCs w:val="20"/>
          <w:lang w:val="ca-ES"/>
        </w:rPr>
      </w:pPr>
      <w:r w:rsidRPr="00B31D1F">
        <w:rPr>
          <w:rFonts w:ascii="Arial" w:eastAsia="Times New Roman" w:hAnsi="Arial" w:cs="Arial"/>
          <w:sz w:val="20"/>
          <w:szCs w:val="20"/>
          <w:lang w:val="ca-ES"/>
        </w:rPr>
        <w:lastRenderedPageBreak/>
        <w:t>Compleix les mesures alternatives previstes en el Reial decret 364/2005, de 8 d'abril, pel qual es regula el compliment alternatiu amb caràcter excepcional de la quota de reserva a favor de treballadors amb discapacitat.</w:t>
      </w:r>
    </w:p>
    <w:p w14:paraId="298B820C" w14:textId="77777777" w:rsidR="00794ED5" w:rsidRPr="00B31D1F" w:rsidRDefault="00794ED5" w:rsidP="00794ED5">
      <w:pPr>
        <w:spacing w:after="0" w:line="240" w:lineRule="auto"/>
        <w:ind w:left="1416"/>
        <w:jc w:val="both"/>
        <w:rPr>
          <w:rFonts w:ascii="Arial" w:eastAsia="Times New Roman" w:hAnsi="Arial" w:cs="Arial"/>
          <w:sz w:val="20"/>
          <w:szCs w:val="20"/>
          <w:lang w:val="ca-ES"/>
        </w:rPr>
      </w:pPr>
    </w:p>
    <w:p w14:paraId="6808DCAD" w14:textId="77777777" w:rsidR="00794ED5" w:rsidRPr="00B31D1F" w:rsidRDefault="00794ED5" w:rsidP="00794ED5">
      <w:pPr>
        <w:numPr>
          <w:ilvl w:val="0"/>
          <w:numId w:val="4"/>
        </w:numPr>
        <w:spacing w:after="0" w:line="240" w:lineRule="auto"/>
        <w:jc w:val="both"/>
        <w:rPr>
          <w:rFonts w:ascii="Arial" w:eastAsia="Times New Roman" w:hAnsi="Arial" w:cs="Arial"/>
          <w:sz w:val="20"/>
          <w:szCs w:val="20"/>
          <w:lang w:val="ca-ES"/>
        </w:rPr>
      </w:pPr>
      <w:r w:rsidRPr="00B31D1F">
        <w:rPr>
          <w:rFonts w:ascii="Arial" w:eastAsia="Times New Roman" w:hAnsi="Arial" w:cs="Arial"/>
          <w:sz w:val="20"/>
          <w:szCs w:val="20"/>
          <w:lang w:val="ca-ES"/>
        </w:rPr>
        <w:t>Que l'empresa a la qual representa, compleix amb les disposicions vigents en matèria laboral i social.</w:t>
      </w:r>
    </w:p>
    <w:p w14:paraId="3706BC47" w14:textId="77777777" w:rsidR="00794ED5" w:rsidRPr="00B31D1F" w:rsidRDefault="00794ED5" w:rsidP="00794ED5">
      <w:pPr>
        <w:spacing w:after="0" w:line="240" w:lineRule="auto"/>
        <w:ind w:left="360"/>
        <w:jc w:val="both"/>
        <w:rPr>
          <w:rFonts w:ascii="Arial" w:eastAsia="Times New Roman" w:hAnsi="Arial" w:cs="Arial"/>
          <w:sz w:val="20"/>
          <w:szCs w:val="20"/>
          <w:lang w:val="ca-ES"/>
        </w:rPr>
      </w:pPr>
    </w:p>
    <w:p w14:paraId="1871CB0F" w14:textId="77777777" w:rsidR="00794ED5" w:rsidRPr="00B31D1F" w:rsidRDefault="00794ED5" w:rsidP="00794ED5">
      <w:pPr>
        <w:numPr>
          <w:ilvl w:val="0"/>
          <w:numId w:val="4"/>
        </w:numPr>
        <w:spacing w:after="0" w:line="240" w:lineRule="auto"/>
        <w:jc w:val="both"/>
        <w:rPr>
          <w:rFonts w:ascii="Arial" w:eastAsia="Times New Roman" w:hAnsi="Arial" w:cs="Arial"/>
          <w:sz w:val="20"/>
          <w:szCs w:val="20"/>
          <w:lang w:val="ca-ES"/>
        </w:rPr>
      </w:pPr>
      <w:r w:rsidRPr="00B31D1F">
        <w:rPr>
          <w:rFonts w:ascii="Arial" w:eastAsia="Times New Roman" w:hAnsi="Arial" w:cs="Arial"/>
          <w:sz w:val="20"/>
          <w:szCs w:val="20"/>
          <w:lang w:eastAsia="es-ES"/>
        </w:rPr>
        <w:t xml:space="preserve">Que </w:t>
      </w:r>
      <w:r w:rsidRPr="00B31D1F">
        <w:rPr>
          <w:rFonts w:ascii="Arial" w:eastAsia="Times New Roman" w:hAnsi="Arial" w:cs="Arial"/>
          <w:sz w:val="20"/>
          <w:szCs w:val="20"/>
          <w:lang w:val="ca-ES" w:eastAsia="es-ES"/>
        </w:rPr>
        <w:t>l'empresa a la qual representa: (</w:t>
      </w:r>
      <w:r w:rsidRPr="00B31D1F">
        <w:rPr>
          <w:rFonts w:ascii="Arial" w:eastAsia="Times New Roman" w:hAnsi="Arial" w:cs="Arial"/>
          <w:i/>
          <w:sz w:val="20"/>
          <w:szCs w:val="20"/>
          <w:lang w:val="ca-ES" w:eastAsia="es-ES"/>
        </w:rPr>
        <w:t>Marqui la casella que correspongui</w:t>
      </w:r>
      <w:r w:rsidRPr="00B31D1F">
        <w:rPr>
          <w:rFonts w:ascii="Arial" w:eastAsia="Times New Roman" w:hAnsi="Arial" w:cs="Arial"/>
          <w:sz w:val="20"/>
          <w:szCs w:val="20"/>
          <w:lang w:val="ca-ES" w:eastAsia="es-ES"/>
        </w:rPr>
        <w:t>)</w:t>
      </w:r>
    </w:p>
    <w:p w14:paraId="6087BB11" w14:textId="77777777" w:rsidR="00794ED5" w:rsidRPr="00B31D1F" w:rsidRDefault="00794ED5" w:rsidP="00794ED5">
      <w:pPr>
        <w:spacing w:after="0" w:line="240" w:lineRule="auto"/>
        <w:jc w:val="both"/>
        <w:rPr>
          <w:rFonts w:ascii="Arial" w:eastAsia="Times New Roman" w:hAnsi="Arial" w:cs="Arial"/>
          <w:sz w:val="20"/>
          <w:szCs w:val="20"/>
          <w:lang w:val="ca-ES" w:eastAsia="es-ES"/>
        </w:rPr>
      </w:pPr>
    </w:p>
    <w:p w14:paraId="522052FE" w14:textId="77777777" w:rsidR="00794ED5" w:rsidRPr="00B31D1F" w:rsidRDefault="00794ED5" w:rsidP="00794ED5">
      <w:pPr>
        <w:numPr>
          <w:ilvl w:val="0"/>
          <w:numId w:val="5"/>
        </w:numPr>
        <w:spacing w:after="0" w:line="240" w:lineRule="auto"/>
        <w:ind w:left="720"/>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Ocupa a més de 50 treballadors i compleix amb el que disposa l'apartat 2 de l'article 45 de la Llei Orgànica 3/2007, de 22 de març, per a la igualtat efectiva de dones i homes, relatiu a l'elaboració i aplicació d'un pla d'igualtat.</w:t>
      </w:r>
    </w:p>
    <w:p w14:paraId="3D1CAF9E" w14:textId="77777777" w:rsidR="00794ED5" w:rsidRPr="00B31D1F" w:rsidRDefault="00794ED5" w:rsidP="00794ED5">
      <w:pPr>
        <w:spacing w:after="0" w:line="240" w:lineRule="auto"/>
        <w:ind w:left="708"/>
        <w:jc w:val="both"/>
        <w:rPr>
          <w:rFonts w:ascii="Arial" w:eastAsia="Times New Roman" w:hAnsi="Arial" w:cs="Arial"/>
          <w:sz w:val="20"/>
          <w:szCs w:val="20"/>
          <w:lang w:val="ca-ES" w:eastAsia="es-ES"/>
        </w:rPr>
      </w:pPr>
    </w:p>
    <w:p w14:paraId="108A15F8" w14:textId="77777777" w:rsidR="00794ED5" w:rsidRPr="00B31D1F" w:rsidRDefault="00794ED5" w:rsidP="00794ED5">
      <w:pPr>
        <w:numPr>
          <w:ilvl w:val="0"/>
          <w:numId w:val="5"/>
        </w:numPr>
        <w:spacing w:after="0" w:line="240" w:lineRule="auto"/>
        <w:ind w:left="720"/>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1C798F35" w14:textId="77777777" w:rsidR="00794ED5" w:rsidRPr="00B31D1F" w:rsidRDefault="00794ED5" w:rsidP="00794ED5">
      <w:pPr>
        <w:spacing w:after="0" w:line="240" w:lineRule="auto"/>
        <w:ind w:left="708"/>
        <w:jc w:val="both"/>
        <w:rPr>
          <w:rFonts w:ascii="Arial" w:eastAsia="Times New Roman" w:hAnsi="Arial" w:cs="Arial"/>
          <w:sz w:val="20"/>
          <w:szCs w:val="20"/>
          <w:lang w:val="ca-ES" w:eastAsia="es-ES"/>
        </w:rPr>
      </w:pPr>
    </w:p>
    <w:p w14:paraId="7E779BFF" w14:textId="77777777" w:rsidR="00794ED5" w:rsidRPr="00B31D1F" w:rsidRDefault="00794ED5" w:rsidP="00794ED5">
      <w:pPr>
        <w:numPr>
          <w:ilvl w:val="0"/>
          <w:numId w:val="5"/>
        </w:numPr>
        <w:spacing w:after="0" w:line="240" w:lineRule="auto"/>
        <w:ind w:left="720"/>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4DA88B3C" w14:textId="77777777" w:rsidR="00794ED5" w:rsidRPr="00B31D1F" w:rsidRDefault="00794ED5" w:rsidP="00794ED5">
      <w:pPr>
        <w:spacing w:after="0" w:line="240" w:lineRule="auto"/>
        <w:jc w:val="both"/>
        <w:rPr>
          <w:rFonts w:ascii="Arial" w:eastAsia="Times New Roman" w:hAnsi="Arial" w:cs="Arial"/>
          <w:sz w:val="20"/>
          <w:szCs w:val="20"/>
          <w:lang w:val="ca-ES" w:eastAsia="es-ES"/>
        </w:rPr>
      </w:pPr>
    </w:p>
    <w:p w14:paraId="55F2518A" w14:textId="77777777" w:rsidR="00794ED5" w:rsidRPr="00B31D1F" w:rsidRDefault="00794ED5" w:rsidP="00794ED5">
      <w:pPr>
        <w:numPr>
          <w:ilvl w:val="0"/>
          <w:numId w:val="4"/>
        </w:num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C2F05AE" w14:textId="77777777" w:rsidR="00794ED5" w:rsidRPr="00B31D1F" w:rsidRDefault="00794ED5" w:rsidP="00794ED5">
      <w:pPr>
        <w:spacing w:after="0" w:line="240" w:lineRule="auto"/>
        <w:jc w:val="both"/>
        <w:rPr>
          <w:rFonts w:ascii="Arial" w:eastAsia="Times New Roman" w:hAnsi="Arial" w:cs="Arial"/>
          <w:sz w:val="20"/>
          <w:szCs w:val="20"/>
          <w:lang w:val="ca-ES" w:eastAsia="es-ES"/>
        </w:rPr>
      </w:pPr>
    </w:p>
    <w:p w14:paraId="42F9C94A" w14:textId="77777777" w:rsidR="00794ED5" w:rsidRPr="00B31D1F" w:rsidRDefault="00794ED5" w:rsidP="00794ED5">
      <w:pPr>
        <w:numPr>
          <w:ilvl w:val="0"/>
          <w:numId w:val="4"/>
        </w:num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03ABF700" w14:textId="77777777" w:rsidR="00794ED5" w:rsidRPr="00B31D1F" w:rsidRDefault="00794ED5" w:rsidP="00794ED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794ED5" w:rsidRPr="00B31D1F" w14:paraId="75A1243B" w14:textId="77777777" w:rsidTr="00FC686A">
        <w:tc>
          <w:tcPr>
            <w:tcW w:w="2836" w:type="dxa"/>
          </w:tcPr>
          <w:p w14:paraId="772F69AD"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Persona/es autoritzada/es</w:t>
            </w:r>
          </w:p>
        </w:tc>
        <w:tc>
          <w:tcPr>
            <w:tcW w:w="1577" w:type="dxa"/>
          </w:tcPr>
          <w:p w14:paraId="70F61844"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NIF/NIE/</w:t>
            </w:r>
          </w:p>
          <w:p w14:paraId="2C0DE3D0"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Passaport</w:t>
            </w:r>
          </w:p>
        </w:tc>
        <w:tc>
          <w:tcPr>
            <w:tcW w:w="2835" w:type="dxa"/>
          </w:tcPr>
          <w:p w14:paraId="2BE966D3"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Adreça electrònica</w:t>
            </w:r>
          </w:p>
        </w:tc>
        <w:tc>
          <w:tcPr>
            <w:tcW w:w="1843" w:type="dxa"/>
          </w:tcPr>
          <w:p w14:paraId="341A7256"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Número mòbil</w:t>
            </w:r>
          </w:p>
        </w:tc>
      </w:tr>
      <w:tr w:rsidR="00794ED5" w:rsidRPr="00B31D1F" w14:paraId="4258A100" w14:textId="77777777" w:rsidTr="00FC686A">
        <w:tc>
          <w:tcPr>
            <w:tcW w:w="2836" w:type="dxa"/>
          </w:tcPr>
          <w:p w14:paraId="41F7E737"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1577" w:type="dxa"/>
          </w:tcPr>
          <w:p w14:paraId="5E6E0584"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2835" w:type="dxa"/>
          </w:tcPr>
          <w:p w14:paraId="3DD67F4E"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1843" w:type="dxa"/>
          </w:tcPr>
          <w:p w14:paraId="68DEB1D1"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r>
      <w:tr w:rsidR="00794ED5" w:rsidRPr="00B31D1F" w14:paraId="79B0EB15" w14:textId="77777777" w:rsidTr="00FC686A">
        <w:tc>
          <w:tcPr>
            <w:tcW w:w="2836" w:type="dxa"/>
          </w:tcPr>
          <w:p w14:paraId="5D25636D"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1577" w:type="dxa"/>
          </w:tcPr>
          <w:p w14:paraId="7E64320C"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2835" w:type="dxa"/>
          </w:tcPr>
          <w:p w14:paraId="64E0F450"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1843" w:type="dxa"/>
          </w:tcPr>
          <w:p w14:paraId="250987F1"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r>
      <w:tr w:rsidR="00794ED5" w:rsidRPr="00B31D1F" w14:paraId="1705A3E3" w14:textId="77777777" w:rsidTr="00FC686A">
        <w:tc>
          <w:tcPr>
            <w:tcW w:w="2836" w:type="dxa"/>
          </w:tcPr>
          <w:p w14:paraId="13379039"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1577" w:type="dxa"/>
          </w:tcPr>
          <w:p w14:paraId="55A49D78"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2835" w:type="dxa"/>
          </w:tcPr>
          <w:p w14:paraId="2739D85E"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c>
          <w:tcPr>
            <w:tcW w:w="1843" w:type="dxa"/>
          </w:tcPr>
          <w:p w14:paraId="712E4478" w14:textId="77777777" w:rsidR="00794ED5" w:rsidRPr="00B31D1F" w:rsidRDefault="00794ED5" w:rsidP="00FC686A">
            <w:pPr>
              <w:spacing w:after="0" w:line="240" w:lineRule="auto"/>
              <w:jc w:val="both"/>
              <w:rPr>
                <w:rFonts w:ascii="Arial" w:eastAsia="Times New Roman" w:hAnsi="Arial" w:cs="Arial"/>
                <w:sz w:val="20"/>
                <w:szCs w:val="20"/>
                <w:lang w:val="ca-ES" w:eastAsia="es-ES"/>
              </w:rPr>
            </w:pPr>
          </w:p>
        </w:tc>
      </w:tr>
    </w:tbl>
    <w:p w14:paraId="4E6CEB58" w14:textId="77777777" w:rsidR="00794ED5" w:rsidRPr="00B31D1F" w:rsidRDefault="00794ED5" w:rsidP="00794ED5">
      <w:pPr>
        <w:spacing w:after="0" w:line="240" w:lineRule="auto"/>
        <w:ind w:left="360"/>
        <w:jc w:val="both"/>
        <w:rPr>
          <w:rFonts w:ascii="Arial" w:eastAsia="Times New Roman" w:hAnsi="Arial" w:cs="Arial"/>
          <w:sz w:val="20"/>
          <w:szCs w:val="20"/>
          <w:lang w:val="ca-ES" w:eastAsia="es-ES"/>
        </w:rPr>
      </w:pPr>
    </w:p>
    <w:p w14:paraId="438D6B6E" w14:textId="77777777" w:rsidR="00794ED5" w:rsidRPr="00B31D1F" w:rsidRDefault="00794ED5" w:rsidP="00794ED5">
      <w:pPr>
        <w:spacing w:after="0" w:line="240" w:lineRule="auto"/>
        <w:ind w:left="360"/>
        <w:jc w:val="both"/>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br/>
      </w:r>
    </w:p>
    <w:p w14:paraId="235F3A59" w14:textId="77777777" w:rsidR="00794ED5" w:rsidRPr="00B31D1F" w:rsidRDefault="00794ED5" w:rsidP="00794ED5">
      <w:pPr>
        <w:spacing w:after="0" w:line="240" w:lineRule="auto"/>
        <w:ind w:left="360"/>
        <w:jc w:val="both"/>
        <w:rPr>
          <w:rFonts w:ascii="Arial" w:eastAsia="Times New Roman" w:hAnsi="Arial" w:cs="Arial"/>
          <w:sz w:val="20"/>
          <w:szCs w:val="20"/>
          <w:lang w:val="ca-ES" w:eastAsia="es-ES"/>
        </w:rPr>
      </w:pPr>
    </w:p>
    <w:p w14:paraId="174E2494" w14:textId="77777777" w:rsidR="00794ED5" w:rsidRPr="00B31D1F" w:rsidRDefault="00794ED5" w:rsidP="00794ED5">
      <w:pPr>
        <w:spacing w:after="0" w:line="240" w:lineRule="auto"/>
        <w:jc w:val="both"/>
        <w:rPr>
          <w:rFonts w:ascii="Arial" w:eastAsia="Times New Roman" w:hAnsi="Arial" w:cs="Arial"/>
          <w:sz w:val="20"/>
          <w:szCs w:val="20"/>
          <w:lang w:val="ca-ES" w:eastAsia="es-ES"/>
        </w:rPr>
      </w:pPr>
    </w:p>
    <w:p w14:paraId="2BDDF6BE" w14:textId="77777777" w:rsidR="00794ED5" w:rsidRPr="00B31D1F" w:rsidRDefault="00794ED5" w:rsidP="00794ED5">
      <w:pPr>
        <w:spacing w:after="0" w:line="240" w:lineRule="auto"/>
        <w:jc w:val="center"/>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(signatura electrònica de</w:t>
      </w:r>
      <w:r>
        <w:rPr>
          <w:rFonts w:ascii="Arial" w:eastAsia="Times New Roman" w:hAnsi="Arial" w:cs="Arial"/>
          <w:sz w:val="20"/>
          <w:szCs w:val="20"/>
          <w:lang w:val="ca-ES" w:eastAsia="es-ES"/>
        </w:rPr>
        <w:t xml:space="preserve"> </w:t>
      </w:r>
      <w:r w:rsidRPr="00B31D1F">
        <w:rPr>
          <w:rFonts w:ascii="Arial" w:eastAsia="Times New Roman" w:hAnsi="Arial" w:cs="Arial"/>
          <w:sz w:val="20"/>
          <w:szCs w:val="20"/>
          <w:lang w:val="ca-ES" w:eastAsia="es-ES"/>
        </w:rPr>
        <w:t>l</w:t>
      </w:r>
      <w:r>
        <w:rPr>
          <w:rFonts w:ascii="Arial" w:eastAsia="Times New Roman" w:hAnsi="Arial" w:cs="Arial"/>
          <w:sz w:val="20"/>
          <w:szCs w:val="20"/>
          <w:lang w:val="ca-ES" w:eastAsia="es-ES"/>
        </w:rPr>
        <w:t>a</w:t>
      </w:r>
      <w:r w:rsidRPr="00B31D1F">
        <w:rPr>
          <w:rFonts w:ascii="Arial" w:eastAsia="Times New Roman" w:hAnsi="Arial" w:cs="Arial"/>
          <w:sz w:val="20"/>
          <w:szCs w:val="20"/>
          <w:lang w:val="ca-ES" w:eastAsia="es-ES"/>
        </w:rPr>
        <w:t xml:space="preserve"> licitador</w:t>
      </w:r>
      <w:r>
        <w:rPr>
          <w:rFonts w:ascii="Arial" w:eastAsia="Times New Roman" w:hAnsi="Arial" w:cs="Arial"/>
          <w:sz w:val="20"/>
          <w:szCs w:val="20"/>
          <w:lang w:val="ca-ES" w:eastAsia="es-ES"/>
        </w:rPr>
        <w:t>a</w:t>
      </w:r>
    </w:p>
    <w:p w14:paraId="7D4F9A9B" w14:textId="77777777" w:rsidR="00794ED5" w:rsidRPr="00B31D1F" w:rsidRDefault="00794ED5" w:rsidP="00794ED5">
      <w:pPr>
        <w:spacing w:after="0" w:line="240" w:lineRule="auto"/>
        <w:jc w:val="center"/>
        <w:rPr>
          <w:rFonts w:ascii="Arial" w:eastAsia="Times New Roman" w:hAnsi="Arial" w:cs="Arial"/>
          <w:sz w:val="20"/>
          <w:szCs w:val="20"/>
          <w:lang w:val="ca-ES" w:eastAsia="es-ES"/>
        </w:rPr>
      </w:pPr>
      <w:r w:rsidRPr="00B31D1F">
        <w:rPr>
          <w:rFonts w:ascii="Arial" w:eastAsia="Times New Roman" w:hAnsi="Arial" w:cs="Arial"/>
          <w:sz w:val="20"/>
          <w:szCs w:val="20"/>
          <w:lang w:val="ca-ES" w:eastAsia="es-ES"/>
        </w:rPr>
        <w:t>o del seu representant legal)</w:t>
      </w:r>
    </w:p>
    <w:p w14:paraId="71EB265D" w14:textId="77777777" w:rsidR="00794ED5" w:rsidRPr="00B31D1F" w:rsidRDefault="00794ED5" w:rsidP="00794ED5">
      <w:pPr>
        <w:spacing w:after="0" w:line="240" w:lineRule="auto"/>
        <w:jc w:val="both"/>
        <w:rPr>
          <w:rFonts w:ascii="Arial" w:eastAsia="Times New Roman" w:hAnsi="Arial" w:cs="Arial"/>
          <w:sz w:val="20"/>
          <w:szCs w:val="20"/>
          <w:lang w:val="ca-ES" w:eastAsia="es-ES"/>
        </w:rPr>
      </w:pPr>
    </w:p>
    <w:p w14:paraId="652BB9F0" w14:textId="77777777" w:rsidR="00794ED5" w:rsidRPr="00B31D1F" w:rsidRDefault="00794ED5" w:rsidP="00794ED5">
      <w:pPr>
        <w:spacing w:after="0" w:line="240" w:lineRule="auto"/>
        <w:rPr>
          <w:rFonts w:ascii="Arial" w:eastAsia="Times New Roman" w:hAnsi="Arial" w:cs="Arial"/>
          <w:bCs/>
          <w:sz w:val="20"/>
          <w:szCs w:val="20"/>
          <w:lang w:val="ca-ES" w:eastAsia="es-ES"/>
        </w:rPr>
      </w:pPr>
    </w:p>
    <w:p w14:paraId="59892BA4" w14:textId="77777777" w:rsidR="00794ED5" w:rsidRPr="002B6249" w:rsidRDefault="00794ED5" w:rsidP="00794ED5">
      <w:pPr>
        <w:spacing w:after="0" w:line="240" w:lineRule="auto"/>
        <w:jc w:val="center"/>
        <w:rPr>
          <w:rFonts w:ascii="Arial" w:eastAsia="Times New Roman" w:hAnsi="Arial" w:cs="Arial"/>
          <w:b/>
          <w:szCs w:val="20"/>
          <w:lang w:val="ca-ES"/>
        </w:rPr>
      </w:pPr>
      <w:r w:rsidRPr="00B31D1F">
        <w:rPr>
          <w:rFonts w:ascii="Times New Roman" w:eastAsia="Times New Roman" w:hAnsi="Times New Roman" w:cs="Times New Roman"/>
          <w:sz w:val="24"/>
          <w:szCs w:val="24"/>
          <w:lang w:val="ca-ES"/>
        </w:rPr>
        <w:br w:type="page"/>
      </w:r>
      <w:bookmarkStart w:id="5" w:name="_Toc513019601"/>
      <w:bookmarkStart w:id="6" w:name="AnnIV"/>
      <w:bookmarkStart w:id="7" w:name="_Toc23337443"/>
      <w:bookmarkStart w:id="8" w:name="_Hlk169513565"/>
      <w:r w:rsidRPr="002B6249">
        <w:rPr>
          <w:rFonts w:ascii="Arial" w:eastAsia="Times New Roman" w:hAnsi="Arial" w:cs="Arial"/>
          <w:b/>
          <w:szCs w:val="20"/>
          <w:lang w:val="ca-ES"/>
        </w:rPr>
        <w:lastRenderedPageBreak/>
        <w:t xml:space="preserve">ANNEX </w:t>
      </w:r>
      <w:bookmarkEnd w:id="5"/>
      <w:bookmarkEnd w:id="6"/>
      <w:bookmarkEnd w:id="7"/>
      <w:r w:rsidRPr="002B6249">
        <w:rPr>
          <w:rFonts w:ascii="Arial" w:eastAsia="Times New Roman" w:hAnsi="Arial" w:cs="Arial"/>
          <w:b/>
          <w:szCs w:val="20"/>
          <w:lang w:val="ca-ES"/>
        </w:rPr>
        <w:t xml:space="preserve">II </w:t>
      </w:r>
    </w:p>
    <w:p w14:paraId="7E5C0B4A" w14:textId="77777777" w:rsidR="00794ED5" w:rsidRPr="002B6249" w:rsidRDefault="00794ED5" w:rsidP="00794ED5">
      <w:pPr>
        <w:spacing w:after="0" w:line="240" w:lineRule="auto"/>
        <w:jc w:val="center"/>
        <w:rPr>
          <w:rFonts w:ascii="Arial" w:eastAsia="Times New Roman" w:hAnsi="Arial" w:cs="Arial"/>
          <w:b/>
          <w:sz w:val="20"/>
          <w:szCs w:val="20"/>
          <w:lang w:val="ca-ES"/>
        </w:rPr>
      </w:pPr>
      <w:r w:rsidRPr="002B6249">
        <w:rPr>
          <w:rFonts w:ascii="Arial" w:eastAsia="Times New Roman" w:hAnsi="Arial" w:cs="Arial"/>
          <w:b/>
          <w:sz w:val="20"/>
          <w:szCs w:val="20"/>
          <w:lang w:val="ca-ES"/>
        </w:rPr>
        <w:t>MODEL D'OFERTA ECONÒMICA I DE CRITERIS VALORABLES DE FORMA AUTOMÀTICA</w:t>
      </w:r>
    </w:p>
    <w:p w14:paraId="2C2A187C" w14:textId="77777777" w:rsidR="00794ED5" w:rsidRPr="002B6249" w:rsidRDefault="00794ED5" w:rsidP="00794ED5">
      <w:pPr>
        <w:spacing w:after="0" w:line="240" w:lineRule="auto"/>
        <w:jc w:val="both"/>
        <w:rPr>
          <w:rFonts w:ascii="Arial" w:eastAsia="Times New Roman" w:hAnsi="Arial" w:cs="Arial"/>
          <w:b/>
          <w:sz w:val="20"/>
          <w:szCs w:val="20"/>
          <w:lang w:val="ca-ES"/>
        </w:rPr>
      </w:pPr>
    </w:p>
    <w:p w14:paraId="65FA1799" w14:textId="77777777" w:rsidR="00794ED5" w:rsidRPr="00B31D1F" w:rsidRDefault="00794ED5" w:rsidP="00794ED5">
      <w:pPr>
        <w:spacing w:after="0" w:line="240" w:lineRule="auto"/>
        <w:jc w:val="both"/>
        <w:rPr>
          <w:rFonts w:ascii="Arial" w:eastAsia="Times New Roman" w:hAnsi="Arial" w:cs="Arial"/>
          <w:b/>
          <w:bCs/>
          <w:lang w:val="ca-ES" w:eastAsia="ca-ES"/>
        </w:rPr>
      </w:pPr>
      <w:r w:rsidRPr="002B6249">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2B6249">
        <w:rPr>
          <w:rFonts w:ascii="Arial" w:eastAsia="Times New Roman" w:hAnsi="Arial" w:cs="Arial"/>
          <w:sz w:val="20"/>
          <w:szCs w:val="20"/>
          <w:lang w:val="ca-ES" w:eastAsia="es-ES"/>
        </w:rPr>
        <w:t>ada</w:t>
      </w:r>
      <w:proofErr w:type="spellEnd"/>
      <w:r w:rsidRPr="002B6249">
        <w:rPr>
          <w:rFonts w:ascii="Arial" w:eastAsia="Times New Roman" w:hAnsi="Arial" w:cs="Arial"/>
          <w:sz w:val="20"/>
          <w:szCs w:val="20"/>
          <w:lang w:val="ca-ES" w:eastAsia="es-ES"/>
        </w:rPr>
        <w:t xml:space="preserve"> de les condicions i requisits exigits per participar en el procediment obert simplificat convocat per a l'adjudicació</w:t>
      </w:r>
      <w:r w:rsidRPr="002B6249">
        <w:rPr>
          <w:rFonts w:ascii="Arial" w:eastAsia="Times New Roman" w:hAnsi="Arial" w:cs="Arial"/>
          <w:sz w:val="20"/>
          <w:szCs w:val="20"/>
          <w:lang w:eastAsia="es-ES"/>
        </w:rPr>
        <w:t xml:space="preserve"> del contracte de </w:t>
      </w:r>
      <w:r w:rsidRPr="00B31D1F">
        <w:rPr>
          <w:rFonts w:ascii="Arial" w:eastAsia="Times New Roman" w:hAnsi="Arial" w:cs="Arial"/>
          <w:b/>
          <w:bCs/>
          <w:sz w:val="20"/>
          <w:szCs w:val="20"/>
          <w:lang w:val="ca-ES" w:eastAsia="es-ES"/>
        </w:rPr>
        <w:t>Servei de prevenció de riscos laborals i vigilància de la salut a l’Ajuntament de Sant Joan Despí</w:t>
      </w:r>
      <w:r w:rsidRPr="00B31D1F">
        <w:rPr>
          <w:rFonts w:ascii="Arial" w:eastAsia="Times New Roman" w:hAnsi="Arial" w:cs="Arial"/>
          <w:sz w:val="20"/>
          <w:szCs w:val="20"/>
          <w:lang w:val="ca-ES"/>
        </w:rPr>
        <w:t xml:space="preserve">, expedient </w:t>
      </w:r>
      <w:r w:rsidRPr="00B31D1F">
        <w:rPr>
          <w:rFonts w:ascii="Arial" w:eastAsia="Times New Roman" w:hAnsi="Arial" w:cs="Arial"/>
          <w:b/>
          <w:bCs/>
          <w:sz w:val="20"/>
          <w:szCs w:val="20"/>
          <w:lang w:val="ca-ES"/>
        </w:rPr>
        <w:t>CO2025002RH.</w:t>
      </w:r>
    </w:p>
    <w:p w14:paraId="46683E85" w14:textId="77777777" w:rsidR="00794ED5" w:rsidRPr="00311A48" w:rsidRDefault="00794ED5" w:rsidP="00794ED5">
      <w:pPr>
        <w:spacing w:after="0" w:line="240" w:lineRule="auto"/>
        <w:jc w:val="both"/>
        <w:rPr>
          <w:rFonts w:ascii="Arial" w:eastAsia="Times New Roman" w:hAnsi="Arial" w:cs="Arial"/>
          <w:color w:val="FF0000"/>
          <w:sz w:val="20"/>
          <w:szCs w:val="20"/>
          <w:lang w:val="ca-ES"/>
        </w:rPr>
      </w:pPr>
    </w:p>
    <w:p w14:paraId="28334A69" w14:textId="77777777" w:rsidR="00794ED5" w:rsidRPr="002B6249" w:rsidRDefault="00794ED5" w:rsidP="00794ED5">
      <w:pPr>
        <w:spacing w:after="0" w:line="240" w:lineRule="auto"/>
        <w:jc w:val="both"/>
        <w:rPr>
          <w:rFonts w:ascii="Arial" w:eastAsia="Times New Roman" w:hAnsi="Arial" w:cs="Arial"/>
          <w:b/>
          <w:sz w:val="20"/>
          <w:szCs w:val="20"/>
          <w:lang w:val="ca-ES"/>
        </w:rPr>
      </w:pPr>
    </w:p>
    <w:p w14:paraId="52BA6CAB" w14:textId="77777777" w:rsidR="00794ED5" w:rsidRPr="002B6249" w:rsidRDefault="00794ED5" w:rsidP="00794ED5">
      <w:pPr>
        <w:spacing w:after="0" w:line="240" w:lineRule="auto"/>
        <w:jc w:val="both"/>
        <w:rPr>
          <w:rFonts w:ascii="Arial" w:eastAsia="Times New Roman" w:hAnsi="Arial" w:cs="Arial"/>
          <w:b/>
          <w:sz w:val="20"/>
          <w:szCs w:val="20"/>
          <w:lang w:val="ca-ES"/>
        </w:rPr>
      </w:pPr>
      <w:r w:rsidRPr="002B6249">
        <w:rPr>
          <w:rFonts w:ascii="Arial" w:eastAsia="Times New Roman" w:hAnsi="Arial" w:cs="Arial"/>
          <w:b/>
          <w:sz w:val="20"/>
          <w:szCs w:val="20"/>
          <w:lang w:val="ca-ES"/>
        </w:rPr>
        <w:t>DECLARA,</w:t>
      </w:r>
    </w:p>
    <w:p w14:paraId="54E7C3BF" w14:textId="77777777" w:rsidR="00794ED5" w:rsidRPr="002B6249" w:rsidRDefault="00794ED5" w:rsidP="00794ED5">
      <w:pPr>
        <w:spacing w:after="0" w:line="240" w:lineRule="auto"/>
        <w:jc w:val="both"/>
        <w:rPr>
          <w:rFonts w:ascii="Arial" w:eastAsia="Times New Roman" w:hAnsi="Arial" w:cs="Arial"/>
          <w:sz w:val="20"/>
          <w:szCs w:val="20"/>
          <w:lang w:val="ca-ES"/>
        </w:rPr>
      </w:pPr>
    </w:p>
    <w:p w14:paraId="5A4D583E" w14:textId="77777777" w:rsidR="00794ED5" w:rsidRPr="002B6249" w:rsidRDefault="00794ED5" w:rsidP="00794ED5">
      <w:pPr>
        <w:spacing w:after="0" w:line="240" w:lineRule="auto"/>
        <w:jc w:val="both"/>
        <w:rPr>
          <w:rFonts w:ascii="Arial" w:eastAsia="Times New Roman" w:hAnsi="Arial" w:cs="Arial"/>
          <w:sz w:val="20"/>
          <w:szCs w:val="20"/>
          <w:lang w:val="ca-ES"/>
        </w:rPr>
      </w:pPr>
      <w:r w:rsidRPr="002B6249">
        <w:rPr>
          <w:rFonts w:ascii="Arial" w:eastAsia="Times New Roman" w:hAnsi="Arial" w:cs="Arial"/>
          <w:b/>
          <w:sz w:val="20"/>
          <w:szCs w:val="20"/>
          <w:lang w:val="ca-ES"/>
        </w:rPr>
        <w:t>PRIMER.-</w:t>
      </w:r>
      <w:r w:rsidRPr="002B6249">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643F24E7" w14:textId="77777777" w:rsidR="00794ED5" w:rsidRPr="00E81B37" w:rsidRDefault="00794ED5" w:rsidP="00794ED5">
      <w:pPr>
        <w:spacing w:after="0" w:line="240" w:lineRule="auto"/>
        <w:jc w:val="both"/>
        <w:rPr>
          <w:rFonts w:ascii="Arial" w:eastAsia="Times New Roman" w:hAnsi="Arial" w:cs="Arial"/>
          <w:b/>
          <w:sz w:val="20"/>
          <w:szCs w:val="20"/>
          <w:lang w:val="ca-ES"/>
        </w:rPr>
      </w:pPr>
    </w:p>
    <w:p w14:paraId="65779EB6" w14:textId="77777777" w:rsidR="00794ED5" w:rsidRPr="00E81B37" w:rsidRDefault="00794ED5" w:rsidP="00794ED5">
      <w:pPr>
        <w:spacing w:after="0" w:line="240" w:lineRule="auto"/>
        <w:jc w:val="both"/>
        <w:rPr>
          <w:rFonts w:ascii="Arial" w:eastAsia="Times New Roman" w:hAnsi="Arial" w:cs="Arial"/>
          <w:b/>
          <w:sz w:val="20"/>
          <w:szCs w:val="20"/>
          <w:lang w:val="ca-ES"/>
        </w:rPr>
      </w:pPr>
    </w:p>
    <w:p w14:paraId="3910A26E" w14:textId="77777777" w:rsidR="00794ED5" w:rsidRPr="00E81B37" w:rsidRDefault="00794ED5" w:rsidP="00794ED5">
      <w:pPr>
        <w:spacing w:after="0" w:line="240" w:lineRule="auto"/>
        <w:ind w:left="360" w:hanging="360"/>
        <w:jc w:val="both"/>
        <w:rPr>
          <w:rFonts w:ascii="Arial" w:eastAsia="Times New Roman" w:hAnsi="Arial" w:cs="Arial"/>
          <w:b/>
          <w:sz w:val="20"/>
          <w:szCs w:val="20"/>
          <w:lang w:val="ca-ES"/>
        </w:rPr>
      </w:pPr>
      <w:r w:rsidRPr="00E81B37">
        <w:rPr>
          <w:rFonts w:ascii="Arial" w:eastAsia="Times New Roman" w:hAnsi="Arial" w:cs="Arial"/>
          <w:b/>
          <w:sz w:val="20"/>
          <w:szCs w:val="20"/>
          <w:lang w:val="ca-ES"/>
        </w:rPr>
        <w:t>1.1. Oferta econòmica:</w:t>
      </w:r>
    </w:p>
    <w:p w14:paraId="4E342888" w14:textId="77777777" w:rsidR="00794ED5" w:rsidRPr="00E81B37" w:rsidRDefault="00794ED5" w:rsidP="00794ED5">
      <w:pPr>
        <w:spacing w:after="0" w:line="240" w:lineRule="auto"/>
        <w:ind w:left="360"/>
        <w:jc w:val="both"/>
        <w:rPr>
          <w:rFonts w:ascii="Arial" w:eastAsia="Times New Roman" w:hAnsi="Arial" w:cs="Arial"/>
          <w:b/>
          <w:sz w:val="20"/>
          <w:szCs w:val="20"/>
          <w:lang w:val="ca-ES"/>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794ED5" w:rsidRPr="00311A48" w14:paraId="6496EEEF" w14:textId="77777777" w:rsidTr="00FC686A">
        <w:trPr>
          <w:trHeight w:val="297"/>
          <w:jc w:val="right"/>
        </w:trPr>
        <w:tc>
          <w:tcPr>
            <w:tcW w:w="1475" w:type="dxa"/>
            <w:vMerge w:val="restart"/>
            <w:shd w:val="clear" w:color="auto" w:fill="91D6DD"/>
            <w:vAlign w:val="center"/>
          </w:tcPr>
          <w:p w14:paraId="4203C9B0"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Pressupost de licitació IVA exclòs (*)</w:t>
            </w:r>
          </w:p>
        </w:tc>
        <w:tc>
          <w:tcPr>
            <w:tcW w:w="6711" w:type="dxa"/>
            <w:gridSpan w:val="4"/>
            <w:shd w:val="clear" w:color="auto" w:fill="auto"/>
            <w:vAlign w:val="center"/>
          </w:tcPr>
          <w:p w14:paraId="265D4E70" w14:textId="77777777" w:rsidR="00794ED5" w:rsidRPr="00E81B37" w:rsidRDefault="00794ED5" w:rsidP="00FC686A">
            <w:pPr>
              <w:spacing w:after="0" w:line="240" w:lineRule="auto"/>
              <w:jc w:val="center"/>
              <w:rPr>
                <w:rFonts w:ascii="Arial" w:eastAsia="Times New Roman" w:hAnsi="Arial" w:cs="Arial"/>
                <w:b/>
                <w:sz w:val="20"/>
                <w:szCs w:val="20"/>
                <w:lang w:val="ca-ES"/>
              </w:rPr>
            </w:pPr>
            <w:r w:rsidRPr="00E81B37">
              <w:rPr>
                <w:rFonts w:ascii="Arial" w:eastAsia="Times New Roman" w:hAnsi="Arial" w:cs="Arial"/>
                <w:b/>
                <w:sz w:val="20"/>
                <w:szCs w:val="20"/>
                <w:lang w:val="ca-ES"/>
              </w:rPr>
              <w:t>OFERTA</w:t>
            </w:r>
          </w:p>
        </w:tc>
      </w:tr>
      <w:tr w:rsidR="00794ED5" w:rsidRPr="00311A48" w14:paraId="238C99BE" w14:textId="77777777" w:rsidTr="00FC686A">
        <w:trPr>
          <w:trHeight w:val="388"/>
          <w:jc w:val="right"/>
        </w:trPr>
        <w:tc>
          <w:tcPr>
            <w:tcW w:w="1475" w:type="dxa"/>
            <w:vMerge/>
            <w:shd w:val="clear" w:color="auto" w:fill="91D6DD"/>
            <w:vAlign w:val="center"/>
          </w:tcPr>
          <w:p w14:paraId="0D593546" w14:textId="77777777" w:rsidR="00794ED5" w:rsidRPr="00E81B37" w:rsidRDefault="00794ED5" w:rsidP="00FC686A">
            <w:pPr>
              <w:spacing w:after="0" w:line="240" w:lineRule="auto"/>
              <w:jc w:val="center"/>
              <w:rPr>
                <w:rFonts w:ascii="Arial" w:eastAsia="Times New Roman" w:hAnsi="Arial" w:cs="Arial"/>
                <w:sz w:val="20"/>
                <w:szCs w:val="20"/>
                <w:lang w:val="ca-ES"/>
              </w:rPr>
            </w:pPr>
          </w:p>
        </w:tc>
        <w:tc>
          <w:tcPr>
            <w:tcW w:w="2047" w:type="dxa"/>
            <w:vAlign w:val="center"/>
          </w:tcPr>
          <w:p w14:paraId="325D67DE" w14:textId="77777777" w:rsidR="00794ED5" w:rsidRPr="00E81B37" w:rsidRDefault="00794ED5" w:rsidP="00FC686A">
            <w:pPr>
              <w:spacing w:after="0" w:line="240" w:lineRule="auto"/>
              <w:jc w:val="center"/>
              <w:rPr>
                <w:rFonts w:ascii="Arial" w:eastAsia="Times New Roman" w:hAnsi="Arial" w:cs="Arial"/>
                <w:b/>
                <w:sz w:val="20"/>
                <w:szCs w:val="20"/>
                <w:lang w:val="ca-ES"/>
              </w:rPr>
            </w:pPr>
            <w:r w:rsidRPr="00E81B37">
              <w:rPr>
                <w:rFonts w:ascii="Arial" w:eastAsia="Times New Roman" w:hAnsi="Arial" w:cs="Arial"/>
                <w:b/>
                <w:sz w:val="20"/>
                <w:szCs w:val="20"/>
                <w:lang w:val="ca-ES"/>
              </w:rPr>
              <w:t>Import (IVA exclòs)</w:t>
            </w:r>
          </w:p>
        </w:tc>
        <w:tc>
          <w:tcPr>
            <w:tcW w:w="1068" w:type="dxa"/>
            <w:vAlign w:val="center"/>
          </w:tcPr>
          <w:p w14:paraId="44667448"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Tipus</w:t>
            </w:r>
          </w:p>
          <w:p w14:paraId="2987D6AF"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d'IVA</w:t>
            </w:r>
          </w:p>
        </w:tc>
        <w:tc>
          <w:tcPr>
            <w:tcW w:w="1527" w:type="dxa"/>
            <w:vAlign w:val="center"/>
          </w:tcPr>
          <w:p w14:paraId="5B43B9F6"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Import</w:t>
            </w:r>
          </w:p>
          <w:p w14:paraId="5041E9A8"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IVA</w:t>
            </w:r>
          </w:p>
        </w:tc>
        <w:tc>
          <w:tcPr>
            <w:tcW w:w="2069" w:type="dxa"/>
            <w:vAlign w:val="center"/>
          </w:tcPr>
          <w:p w14:paraId="0BADC354"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Import</w:t>
            </w:r>
          </w:p>
          <w:p w14:paraId="242B1335"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IVA inclòs</w:t>
            </w:r>
          </w:p>
        </w:tc>
      </w:tr>
      <w:tr w:rsidR="00794ED5" w:rsidRPr="00311A48" w14:paraId="48AA6448" w14:textId="77777777" w:rsidTr="00FC686A">
        <w:trPr>
          <w:trHeight w:val="388"/>
          <w:jc w:val="right"/>
        </w:trPr>
        <w:tc>
          <w:tcPr>
            <w:tcW w:w="1475" w:type="dxa"/>
            <w:shd w:val="clear" w:color="auto" w:fill="91D6DD"/>
            <w:vAlign w:val="center"/>
          </w:tcPr>
          <w:p w14:paraId="63F2DE6B" w14:textId="77777777" w:rsidR="00794ED5" w:rsidRPr="00E81B37" w:rsidRDefault="00794ED5" w:rsidP="00FC686A">
            <w:pPr>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eastAsia="es-ES"/>
              </w:rPr>
              <w:t>65.350,00€</w:t>
            </w:r>
          </w:p>
        </w:tc>
        <w:tc>
          <w:tcPr>
            <w:tcW w:w="2047" w:type="dxa"/>
            <w:vAlign w:val="center"/>
          </w:tcPr>
          <w:p w14:paraId="774BAB40" w14:textId="77777777" w:rsidR="00794ED5" w:rsidRPr="00E81B37" w:rsidRDefault="00794ED5" w:rsidP="00FC686A">
            <w:pPr>
              <w:spacing w:after="0" w:line="240" w:lineRule="auto"/>
              <w:jc w:val="center"/>
              <w:rPr>
                <w:rFonts w:ascii="Arial" w:eastAsia="Times New Roman" w:hAnsi="Arial" w:cs="Arial"/>
                <w:sz w:val="20"/>
                <w:szCs w:val="20"/>
                <w:lang w:val="ca-ES"/>
              </w:rPr>
            </w:pPr>
          </w:p>
        </w:tc>
        <w:tc>
          <w:tcPr>
            <w:tcW w:w="1068" w:type="dxa"/>
            <w:vAlign w:val="center"/>
          </w:tcPr>
          <w:p w14:paraId="2CF5A42C" w14:textId="77777777" w:rsidR="00794ED5" w:rsidRPr="00E81B37" w:rsidRDefault="00794ED5" w:rsidP="00FC686A">
            <w:pPr>
              <w:spacing w:after="0" w:line="240" w:lineRule="auto"/>
              <w:jc w:val="center"/>
              <w:rPr>
                <w:rFonts w:ascii="Arial" w:eastAsia="Times New Roman" w:hAnsi="Arial" w:cs="Arial"/>
                <w:sz w:val="20"/>
                <w:szCs w:val="20"/>
                <w:lang w:val="ca-ES"/>
              </w:rPr>
            </w:pPr>
          </w:p>
        </w:tc>
        <w:tc>
          <w:tcPr>
            <w:tcW w:w="1527" w:type="dxa"/>
            <w:vAlign w:val="center"/>
          </w:tcPr>
          <w:p w14:paraId="66A7F171" w14:textId="77777777" w:rsidR="00794ED5" w:rsidRPr="00E81B37" w:rsidRDefault="00794ED5" w:rsidP="00FC686A">
            <w:pPr>
              <w:spacing w:after="0" w:line="240" w:lineRule="auto"/>
              <w:jc w:val="center"/>
              <w:rPr>
                <w:rFonts w:ascii="Arial" w:eastAsia="Times New Roman" w:hAnsi="Arial" w:cs="Arial"/>
                <w:sz w:val="20"/>
                <w:szCs w:val="20"/>
                <w:lang w:val="ca-ES"/>
              </w:rPr>
            </w:pPr>
          </w:p>
        </w:tc>
        <w:tc>
          <w:tcPr>
            <w:tcW w:w="2069" w:type="dxa"/>
            <w:vAlign w:val="center"/>
          </w:tcPr>
          <w:p w14:paraId="53E66480" w14:textId="77777777" w:rsidR="00794ED5" w:rsidRPr="00E81B37" w:rsidRDefault="00794ED5" w:rsidP="00FC686A">
            <w:pPr>
              <w:spacing w:after="0" w:line="240" w:lineRule="auto"/>
              <w:jc w:val="center"/>
              <w:rPr>
                <w:rFonts w:ascii="Arial" w:eastAsia="Times New Roman" w:hAnsi="Arial" w:cs="Arial"/>
                <w:sz w:val="20"/>
                <w:szCs w:val="20"/>
                <w:lang w:val="ca-ES"/>
              </w:rPr>
            </w:pPr>
          </w:p>
        </w:tc>
      </w:tr>
    </w:tbl>
    <w:p w14:paraId="4BD5F992" w14:textId="77777777" w:rsidR="00794ED5" w:rsidRDefault="00794ED5" w:rsidP="00794ED5">
      <w:pPr>
        <w:autoSpaceDE w:val="0"/>
        <w:autoSpaceDN w:val="0"/>
        <w:adjustRightInd w:val="0"/>
        <w:spacing w:after="0" w:line="240" w:lineRule="auto"/>
        <w:ind w:left="360"/>
        <w:rPr>
          <w:rFonts w:ascii="Arial" w:eastAsia="Times New Roman" w:hAnsi="Arial" w:cs="Arial"/>
          <w:color w:val="FF0000"/>
          <w:sz w:val="20"/>
          <w:szCs w:val="20"/>
          <w:lang w:val="ca-ES"/>
        </w:rPr>
      </w:pPr>
    </w:p>
    <w:p w14:paraId="6AD42097" w14:textId="77777777" w:rsidR="00794ED5" w:rsidRDefault="00794ED5" w:rsidP="00794ED5">
      <w:pPr>
        <w:autoSpaceDE w:val="0"/>
        <w:autoSpaceDN w:val="0"/>
        <w:adjustRightInd w:val="0"/>
        <w:spacing w:after="0" w:line="240" w:lineRule="auto"/>
        <w:ind w:left="360"/>
        <w:rPr>
          <w:rFonts w:ascii="Arial" w:eastAsia="Times New Roman" w:hAnsi="Arial" w:cs="Arial"/>
          <w:color w:val="FF0000"/>
          <w:sz w:val="20"/>
          <w:szCs w:val="20"/>
          <w:lang w:val="ca-ES"/>
        </w:rPr>
      </w:pPr>
    </w:p>
    <w:p w14:paraId="66F336CA" w14:textId="77777777" w:rsidR="00794ED5" w:rsidRPr="00E81B37" w:rsidRDefault="00794ED5" w:rsidP="00794ED5">
      <w:pPr>
        <w:spacing w:after="0" w:line="240" w:lineRule="auto"/>
        <w:jc w:val="both"/>
        <w:rPr>
          <w:rFonts w:ascii="Arial" w:eastAsia="Times New Roman" w:hAnsi="Arial" w:cs="Arial"/>
          <w:b/>
          <w:sz w:val="20"/>
          <w:szCs w:val="20"/>
          <w:lang w:val="ca-ES"/>
        </w:rPr>
      </w:pPr>
      <w:r w:rsidRPr="00E81B37">
        <w:rPr>
          <w:rFonts w:ascii="Arial" w:eastAsia="Times New Roman" w:hAnsi="Arial" w:cs="Arial"/>
          <w:b/>
          <w:sz w:val="20"/>
          <w:szCs w:val="20"/>
          <w:lang w:val="ca-ES"/>
        </w:rPr>
        <w:t>Desglossament de l’oferta</w:t>
      </w:r>
    </w:p>
    <w:p w14:paraId="1B89DFFE" w14:textId="77777777" w:rsidR="00794ED5" w:rsidRPr="00E81B37" w:rsidRDefault="00794ED5" w:rsidP="00794ED5">
      <w:pPr>
        <w:spacing w:after="0" w:line="240" w:lineRule="auto"/>
        <w:jc w:val="both"/>
        <w:rPr>
          <w:rFonts w:ascii="Arial" w:eastAsia="Times New Roman" w:hAnsi="Arial" w:cs="Arial"/>
          <w:b/>
          <w:sz w:val="20"/>
          <w:szCs w:val="20"/>
          <w:lang w:val="ca-ES"/>
        </w:rPr>
      </w:pPr>
    </w:p>
    <w:tbl>
      <w:tblPr>
        <w:tblStyle w:val="Tablaconcuadrcula"/>
        <w:tblW w:w="8472" w:type="dxa"/>
        <w:tblLayout w:type="fixed"/>
        <w:tblLook w:val="04A0" w:firstRow="1" w:lastRow="0" w:firstColumn="1" w:lastColumn="0" w:noHBand="0" w:noVBand="1"/>
      </w:tblPr>
      <w:tblGrid>
        <w:gridCol w:w="428"/>
        <w:gridCol w:w="2552"/>
        <w:gridCol w:w="1495"/>
        <w:gridCol w:w="1021"/>
        <w:gridCol w:w="1559"/>
        <w:gridCol w:w="1417"/>
      </w:tblGrid>
      <w:tr w:rsidR="00794ED5" w:rsidRPr="0031094E" w14:paraId="58E0AB34" w14:textId="77777777" w:rsidTr="00FC686A">
        <w:tc>
          <w:tcPr>
            <w:tcW w:w="428" w:type="dxa"/>
            <w:shd w:val="clear" w:color="auto" w:fill="91D6DD"/>
          </w:tcPr>
          <w:p w14:paraId="1362C960" w14:textId="77777777" w:rsidR="00794ED5" w:rsidRPr="00E81B37" w:rsidRDefault="00794ED5" w:rsidP="00FC686A">
            <w:pPr>
              <w:jc w:val="both"/>
              <w:rPr>
                <w:rFonts w:ascii="Arial" w:hAnsi="Arial" w:cs="Arial"/>
                <w:lang w:val="ca-ES"/>
              </w:rPr>
            </w:pPr>
          </w:p>
        </w:tc>
        <w:tc>
          <w:tcPr>
            <w:tcW w:w="2552" w:type="dxa"/>
            <w:shd w:val="clear" w:color="auto" w:fill="91D6DD"/>
          </w:tcPr>
          <w:p w14:paraId="4FD420E5" w14:textId="77777777" w:rsidR="00794ED5" w:rsidRPr="00E81B37" w:rsidRDefault="00794ED5" w:rsidP="00FC686A">
            <w:pPr>
              <w:jc w:val="both"/>
              <w:rPr>
                <w:rFonts w:ascii="Arial" w:hAnsi="Arial" w:cs="Arial"/>
                <w:lang w:val="ca-ES"/>
              </w:rPr>
            </w:pPr>
            <w:r w:rsidRPr="00E81B37">
              <w:rPr>
                <w:rFonts w:ascii="Arial" w:hAnsi="Arial" w:cs="Arial"/>
                <w:lang w:val="ca-ES"/>
              </w:rPr>
              <w:t>Prestació</w:t>
            </w:r>
          </w:p>
        </w:tc>
        <w:tc>
          <w:tcPr>
            <w:tcW w:w="1495" w:type="dxa"/>
            <w:shd w:val="clear" w:color="auto" w:fill="91D6DD"/>
          </w:tcPr>
          <w:p w14:paraId="17FED3CD" w14:textId="77777777" w:rsidR="00794ED5" w:rsidRPr="00E81B37" w:rsidRDefault="00794ED5" w:rsidP="00FC686A">
            <w:pPr>
              <w:jc w:val="both"/>
              <w:rPr>
                <w:rFonts w:ascii="Arial" w:hAnsi="Arial" w:cs="Arial"/>
                <w:lang w:val="ca-ES"/>
              </w:rPr>
            </w:pPr>
          </w:p>
        </w:tc>
        <w:tc>
          <w:tcPr>
            <w:tcW w:w="1021" w:type="dxa"/>
            <w:shd w:val="clear" w:color="auto" w:fill="91D6DD"/>
          </w:tcPr>
          <w:p w14:paraId="26101473" w14:textId="77777777" w:rsidR="00794ED5" w:rsidRPr="00E81B37" w:rsidRDefault="00794ED5" w:rsidP="00FC686A">
            <w:pPr>
              <w:jc w:val="both"/>
              <w:rPr>
                <w:rFonts w:ascii="Arial" w:hAnsi="Arial" w:cs="Arial"/>
                <w:lang w:val="ca-ES"/>
              </w:rPr>
            </w:pPr>
            <w:r w:rsidRPr="00E81B37">
              <w:rPr>
                <w:rFonts w:ascii="Arial" w:hAnsi="Arial" w:cs="Arial"/>
                <w:lang w:val="ca-ES"/>
              </w:rPr>
              <w:t xml:space="preserve">Preu </w:t>
            </w:r>
          </w:p>
          <w:p w14:paraId="51ED435D" w14:textId="77777777" w:rsidR="00794ED5" w:rsidRPr="00E81B37" w:rsidRDefault="00794ED5" w:rsidP="00FC686A">
            <w:pPr>
              <w:jc w:val="both"/>
              <w:rPr>
                <w:rFonts w:ascii="Arial" w:hAnsi="Arial" w:cs="Arial"/>
                <w:lang w:val="ca-ES"/>
              </w:rPr>
            </w:pPr>
            <w:r w:rsidRPr="00E81B37">
              <w:rPr>
                <w:rFonts w:ascii="Arial" w:hAnsi="Arial" w:cs="Arial"/>
                <w:lang w:val="ca-ES"/>
              </w:rPr>
              <w:t>màxim/</w:t>
            </w:r>
          </w:p>
          <w:p w14:paraId="163E1A7C" w14:textId="77777777" w:rsidR="00794ED5" w:rsidRPr="00E81B37" w:rsidRDefault="00794ED5" w:rsidP="00FC686A">
            <w:pPr>
              <w:jc w:val="both"/>
              <w:rPr>
                <w:rFonts w:ascii="Arial" w:hAnsi="Arial" w:cs="Arial"/>
                <w:lang w:val="ca-ES"/>
              </w:rPr>
            </w:pPr>
            <w:r w:rsidRPr="00E81B37">
              <w:rPr>
                <w:rFonts w:ascii="Arial" w:hAnsi="Arial" w:cs="Arial"/>
                <w:lang w:val="ca-ES"/>
              </w:rPr>
              <w:t>hora</w:t>
            </w:r>
          </w:p>
        </w:tc>
        <w:tc>
          <w:tcPr>
            <w:tcW w:w="1559" w:type="dxa"/>
            <w:vAlign w:val="center"/>
          </w:tcPr>
          <w:p w14:paraId="678AB666" w14:textId="77777777" w:rsidR="00794ED5" w:rsidRPr="0031094E" w:rsidRDefault="00794ED5" w:rsidP="00FC686A">
            <w:pPr>
              <w:jc w:val="center"/>
              <w:rPr>
                <w:rFonts w:ascii="Arial" w:hAnsi="Arial" w:cs="Arial"/>
                <w:lang w:val="ca-ES"/>
              </w:rPr>
            </w:pPr>
            <w:r w:rsidRPr="0031094E">
              <w:rPr>
                <w:rFonts w:ascii="Arial" w:hAnsi="Arial" w:cs="Arial"/>
                <w:b/>
                <w:bCs/>
                <w:lang w:val="ca-ES"/>
              </w:rPr>
              <w:t>Oferta preu unitari</w:t>
            </w:r>
          </w:p>
          <w:p w14:paraId="4F845F77" w14:textId="77777777" w:rsidR="00794ED5" w:rsidRPr="00E81B37" w:rsidRDefault="00794ED5" w:rsidP="00FC686A">
            <w:pPr>
              <w:jc w:val="both"/>
              <w:rPr>
                <w:rFonts w:ascii="Arial" w:hAnsi="Arial" w:cs="Arial"/>
                <w:lang w:val="ca-ES"/>
              </w:rPr>
            </w:pPr>
            <w:r>
              <w:rPr>
                <w:rFonts w:ascii="Arial" w:hAnsi="Arial" w:cs="Arial"/>
                <w:lang w:val="ca-ES"/>
              </w:rPr>
              <w:t xml:space="preserve">IVA no inclòs </w:t>
            </w:r>
          </w:p>
        </w:tc>
        <w:tc>
          <w:tcPr>
            <w:tcW w:w="1417" w:type="dxa"/>
            <w:vAlign w:val="center"/>
          </w:tcPr>
          <w:p w14:paraId="244F2E1A" w14:textId="77777777" w:rsidR="00794ED5" w:rsidRPr="0031094E" w:rsidRDefault="00794ED5" w:rsidP="00FC686A">
            <w:pPr>
              <w:jc w:val="center"/>
              <w:rPr>
                <w:rFonts w:ascii="Arial" w:hAnsi="Arial" w:cs="Arial"/>
                <w:b/>
                <w:bCs/>
                <w:lang w:val="ca-ES"/>
              </w:rPr>
            </w:pPr>
            <w:r w:rsidRPr="0031094E">
              <w:rPr>
                <w:rFonts w:ascii="Arial" w:hAnsi="Arial" w:cs="Arial"/>
                <w:b/>
                <w:bCs/>
                <w:lang w:val="ca-ES"/>
              </w:rPr>
              <w:t>Oferta total</w:t>
            </w:r>
          </w:p>
          <w:p w14:paraId="0CA85512" w14:textId="77777777" w:rsidR="00794ED5" w:rsidRPr="0031094E" w:rsidRDefault="00794ED5" w:rsidP="00FC686A">
            <w:pPr>
              <w:jc w:val="center"/>
              <w:rPr>
                <w:rFonts w:ascii="Arial" w:hAnsi="Arial" w:cs="Arial"/>
                <w:lang w:val="ca-ES"/>
              </w:rPr>
            </w:pPr>
            <w:r w:rsidRPr="0031094E">
              <w:rPr>
                <w:rFonts w:ascii="Arial" w:hAnsi="Arial" w:cs="Arial"/>
                <w:b/>
                <w:bCs/>
                <w:highlight w:val="yellow"/>
                <w:lang w:val="ca-ES"/>
              </w:rPr>
              <w:t>2 anys</w:t>
            </w:r>
          </w:p>
          <w:p w14:paraId="30D43ACE" w14:textId="77777777" w:rsidR="00794ED5" w:rsidRPr="0031094E" w:rsidRDefault="00794ED5" w:rsidP="00FC686A">
            <w:pPr>
              <w:jc w:val="center"/>
              <w:rPr>
                <w:rFonts w:ascii="Arial" w:hAnsi="Arial" w:cs="Arial"/>
                <w:lang w:val="ca-ES"/>
              </w:rPr>
            </w:pPr>
            <w:r w:rsidRPr="0031094E">
              <w:rPr>
                <w:rFonts w:ascii="Arial" w:hAnsi="Arial" w:cs="Arial"/>
                <w:lang w:val="ca-ES"/>
              </w:rPr>
              <w:t>IVA no inclòs</w:t>
            </w:r>
          </w:p>
        </w:tc>
      </w:tr>
      <w:tr w:rsidR="00794ED5" w:rsidRPr="0031094E" w14:paraId="56FAE6C9" w14:textId="77777777" w:rsidTr="00FC686A">
        <w:tc>
          <w:tcPr>
            <w:tcW w:w="428" w:type="dxa"/>
            <w:shd w:val="clear" w:color="auto" w:fill="91D6DD"/>
            <w:vAlign w:val="center"/>
          </w:tcPr>
          <w:p w14:paraId="3E14D6D6" w14:textId="77777777" w:rsidR="00794ED5" w:rsidRPr="00E81B37" w:rsidRDefault="00794ED5" w:rsidP="00FC686A">
            <w:pPr>
              <w:jc w:val="both"/>
              <w:rPr>
                <w:rFonts w:ascii="Arial" w:hAnsi="Arial" w:cs="Arial"/>
                <w:lang w:val="ca-ES"/>
              </w:rPr>
            </w:pPr>
            <w:r w:rsidRPr="00E81B37">
              <w:rPr>
                <w:rFonts w:ascii="Arial" w:hAnsi="Arial" w:cs="Arial"/>
                <w:lang w:val="ca-ES"/>
              </w:rPr>
              <w:t>A</w:t>
            </w:r>
          </w:p>
        </w:tc>
        <w:tc>
          <w:tcPr>
            <w:tcW w:w="2552" w:type="dxa"/>
            <w:shd w:val="clear" w:color="auto" w:fill="91D6DD"/>
            <w:vAlign w:val="center"/>
          </w:tcPr>
          <w:p w14:paraId="4082ADA1" w14:textId="77777777" w:rsidR="00794ED5" w:rsidRPr="00E81B37" w:rsidRDefault="00794ED5" w:rsidP="00FC686A">
            <w:pPr>
              <w:jc w:val="both"/>
              <w:rPr>
                <w:rFonts w:ascii="Arial" w:hAnsi="Arial" w:cs="Arial"/>
                <w:lang w:val="ca-ES"/>
              </w:rPr>
            </w:pPr>
            <w:r w:rsidRPr="00E81B37">
              <w:rPr>
                <w:rFonts w:ascii="Arial" w:hAnsi="Arial" w:cs="Arial"/>
                <w:lang w:val="ca-ES"/>
              </w:rPr>
              <w:t>SPA - Especialitats tècniques</w:t>
            </w:r>
          </w:p>
        </w:tc>
        <w:tc>
          <w:tcPr>
            <w:tcW w:w="1495" w:type="dxa"/>
            <w:shd w:val="clear" w:color="auto" w:fill="91D6DD"/>
            <w:vAlign w:val="center"/>
          </w:tcPr>
          <w:p w14:paraId="704BC3D1" w14:textId="77777777" w:rsidR="00794ED5" w:rsidRPr="00E81B37" w:rsidRDefault="00794ED5" w:rsidP="00FC686A">
            <w:pPr>
              <w:jc w:val="both"/>
              <w:rPr>
                <w:rFonts w:ascii="Arial" w:hAnsi="Arial" w:cs="Arial"/>
                <w:lang w:val="ca-ES"/>
              </w:rPr>
            </w:pPr>
            <w:r w:rsidRPr="00E81B37">
              <w:rPr>
                <w:rFonts w:ascii="Arial" w:hAnsi="Arial" w:cs="Arial"/>
                <w:lang w:val="ca-ES"/>
              </w:rPr>
              <w:t>235 h/any</w:t>
            </w:r>
          </w:p>
        </w:tc>
        <w:tc>
          <w:tcPr>
            <w:tcW w:w="1021" w:type="dxa"/>
            <w:shd w:val="clear" w:color="auto" w:fill="91D6DD"/>
            <w:vAlign w:val="center"/>
          </w:tcPr>
          <w:p w14:paraId="25A409F6" w14:textId="77777777" w:rsidR="00794ED5" w:rsidRPr="00E81B37" w:rsidRDefault="00794ED5" w:rsidP="00FC686A">
            <w:pPr>
              <w:jc w:val="right"/>
              <w:rPr>
                <w:rFonts w:ascii="Arial" w:hAnsi="Arial" w:cs="Arial"/>
                <w:lang w:val="ca-ES"/>
              </w:rPr>
            </w:pPr>
            <w:r w:rsidRPr="00E81B37">
              <w:rPr>
                <w:rFonts w:ascii="Arial" w:hAnsi="Arial" w:cs="Arial"/>
                <w:lang w:val="ca-ES"/>
              </w:rPr>
              <w:t>55,00€</w:t>
            </w:r>
          </w:p>
        </w:tc>
        <w:tc>
          <w:tcPr>
            <w:tcW w:w="1559" w:type="dxa"/>
            <w:vAlign w:val="center"/>
          </w:tcPr>
          <w:p w14:paraId="211EDE89" w14:textId="77777777" w:rsidR="00794ED5" w:rsidRPr="00E81B37" w:rsidRDefault="00794ED5" w:rsidP="00FC686A">
            <w:pPr>
              <w:jc w:val="right"/>
              <w:rPr>
                <w:rFonts w:ascii="Arial" w:hAnsi="Arial" w:cs="Arial"/>
                <w:lang w:val="ca-ES"/>
              </w:rPr>
            </w:pPr>
          </w:p>
        </w:tc>
        <w:tc>
          <w:tcPr>
            <w:tcW w:w="1417" w:type="dxa"/>
            <w:vAlign w:val="center"/>
          </w:tcPr>
          <w:p w14:paraId="384C0224" w14:textId="77777777" w:rsidR="00794ED5" w:rsidRPr="0031094E" w:rsidRDefault="00794ED5" w:rsidP="00FC686A">
            <w:pPr>
              <w:jc w:val="right"/>
              <w:rPr>
                <w:rFonts w:ascii="Arial" w:hAnsi="Arial" w:cs="Arial"/>
                <w:lang w:val="ca-ES"/>
              </w:rPr>
            </w:pPr>
          </w:p>
        </w:tc>
      </w:tr>
      <w:tr w:rsidR="00794ED5" w:rsidRPr="0031094E" w14:paraId="1CF88D9C" w14:textId="77777777" w:rsidTr="00FC686A">
        <w:trPr>
          <w:trHeight w:val="464"/>
        </w:trPr>
        <w:tc>
          <w:tcPr>
            <w:tcW w:w="428" w:type="dxa"/>
            <w:shd w:val="clear" w:color="auto" w:fill="91D6DD"/>
            <w:vAlign w:val="center"/>
          </w:tcPr>
          <w:p w14:paraId="72748056" w14:textId="77777777" w:rsidR="00794ED5" w:rsidRPr="00E81B37" w:rsidRDefault="00794ED5" w:rsidP="00FC686A">
            <w:pPr>
              <w:jc w:val="both"/>
              <w:rPr>
                <w:rFonts w:ascii="Arial" w:hAnsi="Arial" w:cs="Arial"/>
                <w:lang w:val="ca-ES"/>
              </w:rPr>
            </w:pPr>
            <w:r w:rsidRPr="00E81B37">
              <w:rPr>
                <w:rFonts w:ascii="Arial" w:hAnsi="Arial" w:cs="Arial"/>
                <w:lang w:val="ca-ES"/>
              </w:rPr>
              <w:t>B</w:t>
            </w:r>
          </w:p>
        </w:tc>
        <w:tc>
          <w:tcPr>
            <w:tcW w:w="2552" w:type="dxa"/>
            <w:shd w:val="clear" w:color="auto" w:fill="91D6DD"/>
            <w:vAlign w:val="center"/>
          </w:tcPr>
          <w:p w14:paraId="7A6C62D8" w14:textId="77777777" w:rsidR="00794ED5" w:rsidRPr="00E81B37" w:rsidRDefault="00794ED5" w:rsidP="00FC686A">
            <w:pPr>
              <w:jc w:val="both"/>
              <w:rPr>
                <w:rFonts w:ascii="Arial" w:hAnsi="Arial" w:cs="Arial"/>
                <w:lang w:val="ca-ES"/>
              </w:rPr>
            </w:pPr>
            <w:r w:rsidRPr="00E81B37">
              <w:rPr>
                <w:rFonts w:ascii="Arial" w:hAnsi="Arial" w:cs="Arial"/>
                <w:lang w:val="ca-ES"/>
              </w:rPr>
              <w:t>Vigilància de la salut</w:t>
            </w:r>
          </w:p>
        </w:tc>
        <w:tc>
          <w:tcPr>
            <w:tcW w:w="1495" w:type="dxa"/>
            <w:shd w:val="clear" w:color="auto" w:fill="91D6DD"/>
            <w:vAlign w:val="center"/>
          </w:tcPr>
          <w:p w14:paraId="2B18DF32" w14:textId="77777777" w:rsidR="00794ED5" w:rsidRPr="00E81B37" w:rsidRDefault="00794ED5" w:rsidP="00FC686A">
            <w:pPr>
              <w:jc w:val="both"/>
              <w:rPr>
                <w:rFonts w:ascii="Arial" w:hAnsi="Arial" w:cs="Arial"/>
                <w:lang w:val="ca-ES"/>
              </w:rPr>
            </w:pPr>
            <w:r w:rsidRPr="00E81B37">
              <w:rPr>
                <w:rFonts w:ascii="Arial" w:hAnsi="Arial" w:cs="Arial"/>
                <w:lang w:val="ca-ES"/>
              </w:rPr>
              <w:t>30 h/any</w:t>
            </w:r>
          </w:p>
        </w:tc>
        <w:tc>
          <w:tcPr>
            <w:tcW w:w="1021" w:type="dxa"/>
            <w:shd w:val="clear" w:color="auto" w:fill="91D6DD"/>
            <w:vAlign w:val="center"/>
          </w:tcPr>
          <w:p w14:paraId="74375C33" w14:textId="77777777" w:rsidR="00794ED5" w:rsidRPr="00E81B37" w:rsidRDefault="00794ED5" w:rsidP="00FC686A">
            <w:pPr>
              <w:jc w:val="right"/>
              <w:rPr>
                <w:rFonts w:ascii="Arial" w:hAnsi="Arial" w:cs="Arial"/>
                <w:lang w:val="ca-ES"/>
              </w:rPr>
            </w:pPr>
            <w:r w:rsidRPr="00E81B37">
              <w:rPr>
                <w:rFonts w:ascii="Arial" w:hAnsi="Arial" w:cs="Arial"/>
                <w:lang w:val="ca-ES"/>
              </w:rPr>
              <w:t>65,00€</w:t>
            </w:r>
          </w:p>
        </w:tc>
        <w:tc>
          <w:tcPr>
            <w:tcW w:w="1559" w:type="dxa"/>
            <w:vAlign w:val="center"/>
          </w:tcPr>
          <w:p w14:paraId="0AD904F8" w14:textId="77777777" w:rsidR="00794ED5" w:rsidRPr="00E81B37" w:rsidRDefault="00794ED5" w:rsidP="00FC686A">
            <w:pPr>
              <w:jc w:val="right"/>
              <w:rPr>
                <w:rFonts w:ascii="Arial" w:hAnsi="Arial" w:cs="Arial"/>
                <w:lang w:val="ca-ES"/>
              </w:rPr>
            </w:pPr>
          </w:p>
        </w:tc>
        <w:tc>
          <w:tcPr>
            <w:tcW w:w="1417" w:type="dxa"/>
            <w:vAlign w:val="center"/>
          </w:tcPr>
          <w:p w14:paraId="42A05C0F" w14:textId="77777777" w:rsidR="00794ED5" w:rsidRPr="0031094E" w:rsidRDefault="00794ED5" w:rsidP="00FC686A">
            <w:pPr>
              <w:jc w:val="right"/>
              <w:rPr>
                <w:rFonts w:ascii="Arial" w:hAnsi="Arial" w:cs="Arial"/>
                <w:lang w:val="ca-ES"/>
              </w:rPr>
            </w:pPr>
          </w:p>
        </w:tc>
      </w:tr>
      <w:tr w:rsidR="00794ED5" w:rsidRPr="0031094E" w14:paraId="33CEAB87" w14:textId="77777777" w:rsidTr="00FC686A">
        <w:tc>
          <w:tcPr>
            <w:tcW w:w="428" w:type="dxa"/>
            <w:shd w:val="clear" w:color="auto" w:fill="91D6DD"/>
            <w:vAlign w:val="center"/>
          </w:tcPr>
          <w:p w14:paraId="065D4B34" w14:textId="77777777" w:rsidR="00794ED5" w:rsidRPr="00E81B37" w:rsidRDefault="00794ED5" w:rsidP="00FC686A">
            <w:pPr>
              <w:jc w:val="both"/>
              <w:rPr>
                <w:rFonts w:ascii="Arial" w:hAnsi="Arial" w:cs="Arial"/>
                <w:lang w:val="ca-ES"/>
              </w:rPr>
            </w:pPr>
            <w:r w:rsidRPr="00E81B37">
              <w:rPr>
                <w:rFonts w:ascii="Arial" w:hAnsi="Arial" w:cs="Arial"/>
                <w:lang w:val="ca-ES"/>
              </w:rPr>
              <w:t>C</w:t>
            </w:r>
          </w:p>
        </w:tc>
        <w:tc>
          <w:tcPr>
            <w:tcW w:w="2552" w:type="dxa"/>
            <w:shd w:val="clear" w:color="auto" w:fill="91D6DD"/>
            <w:vAlign w:val="center"/>
          </w:tcPr>
          <w:p w14:paraId="441ABFD7" w14:textId="77777777" w:rsidR="00794ED5" w:rsidRPr="00E81B37" w:rsidRDefault="00794ED5" w:rsidP="00FC686A">
            <w:pPr>
              <w:jc w:val="both"/>
              <w:rPr>
                <w:rFonts w:ascii="Arial" w:hAnsi="Arial" w:cs="Arial"/>
                <w:lang w:val="ca-ES"/>
              </w:rPr>
            </w:pPr>
            <w:r w:rsidRPr="00E81B37">
              <w:rPr>
                <w:rFonts w:ascii="Arial" w:hAnsi="Arial" w:cs="Arial"/>
                <w:lang w:val="ca-ES"/>
              </w:rPr>
              <w:t>Exàmens de salut (per a tota la plantilla)</w:t>
            </w:r>
          </w:p>
        </w:tc>
        <w:tc>
          <w:tcPr>
            <w:tcW w:w="1495" w:type="dxa"/>
            <w:shd w:val="clear" w:color="auto" w:fill="91D6DD"/>
            <w:vAlign w:val="center"/>
          </w:tcPr>
          <w:p w14:paraId="513E6C8D" w14:textId="77777777" w:rsidR="00794ED5" w:rsidRPr="00E81B37" w:rsidRDefault="00794ED5" w:rsidP="00FC686A">
            <w:pPr>
              <w:jc w:val="both"/>
              <w:rPr>
                <w:rFonts w:ascii="Arial" w:hAnsi="Arial" w:cs="Arial"/>
                <w:lang w:val="ca-ES"/>
              </w:rPr>
            </w:pPr>
            <w:r w:rsidRPr="00E81B37">
              <w:rPr>
                <w:rFonts w:ascii="Arial" w:hAnsi="Arial" w:cs="Arial"/>
                <w:lang w:val="ca-ES"/>
              </w:rPr>
              <w:t>300 exàmens</w:t>
            </w:r>
          </w:p>
          <w:p w14:paraId="62D74812" w14:textId="77777777" w:rsidR="00794ED5" w:rsidRPr="00E81B37" w:rsidRDefault="00794ED5" w:rsidP="00FC686A">
            <w:pPr>
              <w:jc w:val="both"/>
              <w:rPr>
                <w:rFonts w:ascii="Arial" w:hAnsi="Arial" w:cs="Arial"/>
                <w:lang w:val="ca-ES"/>
              </w:rPr>
            </w:pPr>
            <w:r w:rsidRPr="00E81B37">
              <w:rPr>
                <w:rFonts w:ascii="Arial" w:hAnsi="Arial" w:cs="Arial"/>
                <w:lang w:val="ca-ES"/>
              </w:rPr>
              <w:t>/any - previsió</w:t>
            </w:r>
          </w:p>
        </w:tc>
        <w:tc>
          <w:tcPr>
            <w:tcW w:w="1021" w:type="dxa"/>
            <w:shd w:val="clear" w:color="auto" w:fill="91D6DD"/>
            <w:vAlign w:val="center"/>
          </w:tcPr>
          <w:p w14:paraId="77F4B520" w14:textId="77777777" w:rsidR="00794ED5" w:rsidRPr="00E81B37" w:rsidRDefault="00794ED5" w:rsidP="00FC686A">
            <w:pPr>
              <w:jc w:val="right"/>
              <w:rPr>
                <w:rFonts w:ascii="Arial" w:hAnsi="Arial" w:cs="Arial"/>
                <w:lang w:val="ca-ES"/>
              </w:rPr>
            </w:pPr>
            <w:r w:rsidRPr="00E81B37">
              <w:rPr>
                <w:rFonts w:ascii="Arial" w:hAnsi="Arial" w:cs="Arial"/>
                <w:lang w:val="ca-ES"/>
              </w:rPr>
              <w:t>55,00€</w:t>
            </w:r>
          </w:p>
        </w:tc>
        <w:tc>
          <w:tcPr>
            <w:tcW w:w="1559" w:type="dxa"/>
            <w:vAlign w:val="center"/>
          </w:tcPr>
          <w:p w14:paraId="01D57D9F" w14:textId="77777777" w:rsidR="00794ED5" w:rsidRPr="00E81B37" w:rsidRDefault="00794ED5" w:rsidP="00FC686A">
            <w:pPr>
              <w:jc w:val="right"/>
              <w:rPr>
                <w:rFonts w:ascii="Arial" w:hAnsi="Arial" w:cs="Arial"/>
                <w:lang w:val="ca-ES"/>
              </w:rPr>
            </w:pPr>
          </w:p>
        </w:tc>
        <w:tc>
          <w:tcPr>
            <w:tcW w:w="1417" w:type="dxa"/>
            <w:vAlign w:val="center"/>
          </w:tcPr>
          <w:p w14:paraId="7640ECF0" w14:textId="77777777" w:rsidR="00794ED5" w:rsidRPr="0031094E" w:rsidRDefault="00794ED5" w:rsidP="00FC686A">
            <w:pPr>
              <w:jc w:val="right"/>
              <w:rPr>
                <w:rFonts w:ascii="Arial" w:hAnsi="Arial" w:cs="Arial"/>
                <w:lang w:val="ca-ES"/>
              </w:rPr>
            </w:pPr>
          </w:p>
        </w:tc>
      </w:tr>
      <w:tr w:rsidR="00794ED5" w:rsidRPr="0031094E" w14:paraId="64CA0341" w14:textId="77777777" w:rsidTr="00FC686A">
        <w:trPr>
          <w:trHeight w:val="427"/>
        </w:trPr>
        <w:tc>
          <w:tcPr>
            <w:tcW w:w="428" w:type="dxa"/>
            <w:shd w:val="clear" w:color="auto" w:fill="91D6DD"/>
            <w:vAlign w:val="center"/>
          </w:tcPr>
          <w:p w14:paraId="1A9719A9" w14:textId="77777777" w:rsidR="00794ED5" w:rsidRPr="00E81B37" w:rsidRDefault="00794ED5" w:rsidP="00FC686A">
            <w:pPr>
              <w:jc w:val="both"/>
              <w:rPr>
                <w:rFonts w:ascii="Arial" w:hAnsi="Arial" w:cs="Arial"/>
                <w:lang w:val="ca-ES"/>
              </w:rPr>
            </w:pPr>
            <w:r w:rsidRPr="00E81B37">
              <w:rPr>
                <w:rFonts w:ascii="Arial" w:hAnsi="Arial" w:cs="Arial"/>
                <w:lang w:val="ca-ES"/>
              </w:rPr>
              <w:t>D</w:t>
            </w:r>
          </w:p>
        </w:tc>
        <w:tc>
          <w:tcPr>
            <w:tcW w:w="2552" w:type="dxa"/>
            <w:shd w:val="clear" w:color="auto" w:fill="91D6DD"/>
            <w:vAlign w:val="center"/>
          </w:tcPr>
          <w:p w14:paraId="31C0240A" w14:textId="77777777" w:rsidR="00794ED5" w:rsidRPr="00E81B37" w:rsidRDefault="00794ED5" w:rsidP="00FC686A">
            <w:pPr>
              <w:jc w:val="both"/>
              <w:rPr>
                <w:rFonts w:ascii="Arial" w:hAnsi="Arial" w:cs="Arial"/>
                <w:lang w:val="ca-ES"/>
              </w:rPr>
            </w:pPr>
            <w:r w:rsidRPr="00E81B37">
              <w:rPr>
                <w:rFonts w:ascii="Arial" w:hAnsi="Arial" w:cs="Arial"/>
                <w:lang w:val="ca-ES"/>
              </w:rPr>
              <w:t>Exàmens de salut específics</w:t>
            </w:r>
          </w:p>
        </w:tc>
        <w:tc>
          <w:tcPr>
            <w:tcW w:w="1495" w:type="dxa"/>
            <w:shd w:val="clear" w:color="auto" w:fill="91D6DD"/>
            <w:vAlign w:val="center"/>
          </w:tcPr>
          <w:p w14:paraId="33335D97" w14:textId="77777777" w:rsidR="00794ED5" w:rsidRPr="00E81B37" w:rsidRDefault="00794ED5" w:rsidP="00FC686A">
            <w:pPr>
              <w:jc w:val="both"/>
              <w:rPr>
                <w:rFonts w:ascii="Arial" w:hAnsi="Arial" w:cs="Arial"/>
                <w:lang w:val="ca-ES"/>
              </w:rPr>
            </w:pPr>
            <w:r w:rsidRPr="00E81B37">
              <w:rPr>
                <w:rFonts w:ascii="Arial" w:hAnsi="Arial" w:cs="Arial"/>
                <w:lang w:val="ca-ES"/>
              </w:rPr>
              <w:t>1h/visita – 20 visites/any</w:t>
            </w:r>
          </w:p>
        </w:tc>
        <w:tc>
          <w:tcPr>
            <w:tcW w:w="1021" w:type="dxa"/>
            <w:shd w:val="clear" w:color="auto" w:fill="91D6DD"/>
            <w:vAlign w:val="center"/>
          </w:tcPr>
          <w:p w14:paraId="549A280C" w14:textId="77777777" w:rsidR="00794ED5" w:rsidRPr="00E81B37" w:rsidRDefault="00794ED5" w:rsidP="00FC686A">
            <w:pPr>
              <w:jc w:val="right"/>
              <w:rPr>
                <w:rFonts w:ascii="Arial" w:hAnsi="Arial" w:cs="Arial"/>
                <w:lang w:val="ca-ES"/>
              </w:rPr>
            </w:pPr>
            <w:r w:rsidRPr="00E81B37">
              <w:rPr>
                <w:rFonts w:ascii="Arial" w:hAnsi="Arial" w:cs="Arial"/>
                <w:lang w:val="ca-ES"/>
              </w:rPr>
              <w:t>65,00€</w:t>
            </w:r>
          </w:p>
        </w:tc>
        <w:tc>
          <w:tcPr>
            <w:tcW w:w="1559" w:type="dxa"/>
            <w:vAlign w:val="center"/>
          </w:tcPr>
          <w:p w14:paraId="38FF250F" w14:textId="77777777" w:rsidR="00794ED5" w:rsidRPr="00E81B37" w:rsidRDefault="00794ED5" w:rsidP="00FC686A">
            <w:pPr>
              <w:jc w:val="right"/>
              <w:rPr>
                <w:rFonts w:ascii="Arial" w:hAnsi="Arial" w:cs="Arial"/>
                <w:lang w:val="ca-ES"/>
              </w:rPr>
            </w:pPr>
          </w:p>
        </w:tc>
        <w:tc>
          <w:tcPr>
            <w:tcW w:w="1417" w:type="dxa"/>
            <w:vAlign w:val="center"/>
          </w:tcPr>
          <w:p w14:paraId="2F3D7BFA" w14:textId="77777777" w:rsidR="00794ED5" w:rsidRPr="0031094E" w:rsidRDefault="00794ED5" w:rsidP="00FC686A">
            <w:pPr>
              <w:jc w:val="right"/>
              <w:rPr>
                <w:rFonts w:ascii="Arial" w:hAnsi="Arial" w:cs="Arial"/>
                <w:lang w:val="ca-ES"/>
              </w:rPr>
            </w:pPr>
          </w:p>
        </w:tc>
      </w:tr>
      <w:tr w:rsidR="00794ED5" w:rsidRPr="0031094E" w14:paraId="60754BA2" w14:textId="77777777" w:rsidTr="00FC686A">
        <w:trPr>
          <w:trHeight w:val="377"/>
        </w:trPr>
        <w:tc>
          <w:tcPr>
            <w:tcW w:w="7055" w:type="dxa"/>
            <w:gridSpan w:val="5"/>
            <w:shd w:val="clear" w:color="auto" w:fill="91D6DD"/>
            <w:vAlign w:val="center"/>
          </w:tcPr>
          <w:p w14:paraId="34EBC1DC" w14:textId="77777777" w:rsidR="00794ED5" w:rsidRPr="0031094E" w:rsidRDefault="00794ED5" w:rsidP="00FC686A">
            <w:pPr>
              <w:jc w:val="right"/>
              <w:rPr>
                <w:rFonts w:ascii="Arial" w:hAnsi="Arial" w:cs="Arial"/>
                <w:lang w:val="ca-ES"/>
              </w:rPr>
            </w:pPr>
            <w:r w:rsidRPr="0031094E">
              <w:rPr>
                <w:rFonts w:ascii="Arial" w:hAnsi="Arial" w:cs="Arial"/>
                <w:b/>
                <w:bCs/>
                <w:lang w:val="ca-ES"/>
              </w:rPr>
              <w:t>Total oferta</w:t>
            </w:r>
            <w:r w:rsidRPr="0031094E">
              <w:rPr>
                <w:rFonts w:ascii="Arial" w:hAnsi="Arial" w:cs="Arial"/>
                <w:lang w:val="ca-ES"/>
              </w:rPr>
              <w:t xml:space="preserve"> IVA no inclòs</w:t>
            </w:r>
          </w:p>
        </w:tc>
        <w:tc>
          <w:tcPr>
            <w:tcW w:w="1417" w:type="dxa"/>
            <w:vAlign w:val="center"/>
          </w:tcPr>
          <w:p w14:paraId="5378E851" w14:textId="77777777" w:rsidR="00794ED5" w:rsidRPr="0031094E" w:rsidRDefault="00794ED5" w:rsidP="00FC686A">
            <w:pPr>
              <w:jc w:val="right"/>
              <w:rPr>
                <w:rFonts w:ascii="Arial" w:hAnsi="Arial" w:cs="Arial"/>
                <w:lang w:val="ca-ES"/>
              </w:rPr>
            </w:pPr>
          </w:p>
        </w:tc>
      </w:tr>
      <w:tr w:rsidR="00794ED5" w:rsidRPr="0031094E" w14:paraId="35F7572A" w14:textId="77777777" w:rsidTr="00FC686A">
        <w:trPr>
          <w:trHeight w:val="377"/>
        </w:trPr>
        <w:tc>
          <w:tcPr>
            <w:tcW w:w="7055" w:type="dxa"/>
            <w:gridSpan w:val="5"/>
            <w:shd w:val="clear" w:color="auto" w:fill="91D6DD"/>
            <w:vAlign w:val="center"/>
          </w:tcPr>
          <w:p w14:paraId="0EE36863" w14:textId="77777777" w:rsidR="00794ED5" w:rsidRPr="0031094E" w:rsidRDefault="00794ED5" w:rsidP="00FC686A">
            <w:pPr>
              <w:jc w:val="right"/>
              <w:rPr>
                <w:rFonts w:ascii="Arial" w:hAnsi="Arial" w:cs="Arial"/>
                <w:lang w:val="ca-ES"/>
              </w:rPr>
            </w:pPr>
            <w:r w:rsidRPr="0031094E">
              <w:rPr>
                <w:rFonts w:ascii="Arial" w:hAnsi="Arial" w:cs="Arial"/>
                <w:lang w:val="ca-ES"/>
              </w:rPr>
              <w:t>Import IVA</w:t>
            </w:r>
          </w:p>
        </w:tc>
        <w:tc>
          <w:tcPr>
            <w:tcW w:w="1417" w:type="dxa"/>
            <w:vAlign w:val="center"/>
          </w:tcPr>
          <w:p w14:paraId="45284BF9" w14:textId="77777777" w:rsidR="00794ED5" w:rsidRPr="0031094E" w:rsidRDefault="00794ED5" w:rsidP="00FC686A">
            <w:pPr>
              <w:jc w:val="right"/>
              <w:rPr>
                <w:rFonts w:ascii="Arial" w:hAnsi="Arial" w:cs="Arial"/>
                <w:lang w:val="ca-ES"/>
              </w:rPr>
            </w:pPr>
          </w:p>
        </w:tc>
      </w:tr>
      <w:tr w:rsidR="00794ED5" w:rsidRPr="0031094E" w14:paraId="69C5D916" w14:textId="77777777" w:rsidTr="00FC686A">
        <w:trPr>
          <w:trHeight w:val="377"/>
        </w:trPr>
        <w:tc>
          <w:tcPr>
            <w:tcW w:w="7055" w:type="dxa"/>
            <w:gridSpan w:val="5"/>
            <w:shd w:val="clear" w:color="auto" w:fill="91D6DD"/>
            <w:vAlign w:val="center"/>
          </w:tcPr>
          <w:p w14:paraId="6CD7B993" w14:textId="77777777" w:rsidR="00794ED5" w:rsidRPr="0031094E" w:rsidRDefault="00794ED5" w:rsidP="00FC686A">
            <w:pPr>
              <w:jc w:val="right"/>
              <w:rPr>
                <w:rFonts w:ascii="Arial" w:hAnsi="Arial" w:cs="Arial"/>
                <w:lang w:val="ca-ES"/>
              </w:rPr>
            </w:pPr>
            <w:r w:rsidRPr="0031094E">
              <w:rPr>
                <w:rFonts w:ascii="Arial" w:hAnsi="Arial" w:cs="Arial"/>
                <w:b/>
                <w:bCs/>
                <w:lang w:val="ca-ES"/>
              </w:rPr>
              <w:t>Total oferta</w:t>
            </w:r>
            <w:r w:rsidRPr="0031094E">
              <w:rPr>
                <w:rFonts w:ascii="Arial" w:hAnsi="Arial" w:cs="Arial"/>
                <w:lang w:val="ca-ES"/>
              </w:rPr>
              <w:t xml:space="preserve"> IVA inclòs</w:t>
            </w:r>
          </w:p>
        </w:tc>
        <w:tc>
          <w:tcPr>
            <w:tcW w:w="1417" w:type="dxa"/>
            <w:vAlign w:val="center"/>
          </w:tcPr>
          <w:p w14:paraId="2AF73C02" w14:textId="77777777" w:rsidR="00794ED5" w:rsidRPr="0031094E" w:rsidRDefault="00794ED5" w:rsidP="00FC686A">
            <w:pPr>
              <w:jc w:val="right"/>
              <w:rPr>
                <w:rFonts w:ascii="Arial" w:hAnsi="Arial" w:cs="Arial"/>
                <w:lang w:val="ca-ES"/>
              </w:rPr>
            </w:pPr>
          </w:p>
        </w:tc>
      </w:tr>
    </w:tbl>
    <w:p w14:paraId="66262251" w14:textId="77777777" w:rsidR="00794ED5" w:rsidRPr="00311A48" w:rsidRDefault="00794ED5" w:rsidP="00794ED5">
      <w:pPr>
        <w:spacing w:after="0" w:line="240" w:lineRule="auto"/>
        <w:jc w:val="both"/>
        <w:rPr>
          <w:rFonts w:ascii="Arial" w:eastAsia="Times New Roman" w:hAnsi="Arial" w:cs="Arial"/>
          <w:b/>
          <w:color w:val="FF0000"/>
          <w:sz w:val="20"/>
          <w:szCs w:val="20"/>
          <w:lang w:val="ca-ES"/>
        </w:rPr>
      </w:pPr>
    </w:p>
    <w:p w14:paraId="14BAF2F4" w14:textId="77777777" w:rsidR="00942CC1" w:rsidRPr="001E4428" w:rsidRDefault="00942CC1" w:rsidP="00942CC1">
      <w:pPr>
        <w:spacing w:after="0" w:line="240" w:lineRule="auto"/>
        <w:jc w:val="both"/>
        <w:rPr>
          <w:rFonts w:ascii="Arial" w:eastAsia="Times New Roman" w:hAnsi="Arial" w:cs="Arial"/>
          <w:bCs/>
          <w:i/>
          <w:sz w:val="20"/>
          <w:szCs w:val="20"/>
          <w:lang w:val="ca-ES"/>
        </w:rPr>
      </w:pPr>
      <w:r w:rsidRPr="001E4428">
        <w:rPr>
          <w:rFonts w:ascii="Arial" w:eastAsia="Times New Roman" w:hAnsi="Arial" w:cs="Arial"/>
          <w:bCs/>
          <w:i/>
          <w:sz w:val="20"/>
          <w:szCs w:val="20"/>
          <w:lang w:val="ca-ES"/>
        </w:rPr>
        <w:t>*Els exàmens de salut, tant per a tota la plantilla com els específics, estan exempts d’IVA, segons art. 20.1 Llei 37/1992, de 28 de desembre, de l’Impost sobre el Valor Afegit.</w:t>
      </w:r>
    </w:p>
    <w:p w14:paraId="5FFF6AE5" w14:textId="37F4D69B" w:rsidR="00794ED5" w:rsidRPr="001E4428" w:rsidRDefault="00794ED5" w:rsidP="00794ED5">
      <w:pPr>
        <w:spacing w:after="0" w:line="240" w:lineRule="auto"/>
        <w:jc w:val="both"/>
        <w:rPr>
          <w:rFonts w:ascii="Arial" w:eastAsia="Times New Roman" w:hAnsi="Arial" w:cs="Arial"/>
          <w:bCs/>
          <w:sz w:val="20"/>
          <w:szCs w:val="20"/>
          <w:lang w:val="ca-ES"/>
        </w:rPr>
      </w:pPr>
    </w:p>
    <w:p w14:paraId="46D9D572" w14:textId="2DDE47CA" w:rsidR="00942CC1" w:rsidRDefault="00942CC1" w:rsidP="00794ED5">
      <w:pPr>
        <w:spacing w:after="0" w:line="240" w:lineRule="auto"/>
        <w:jc w:val="both"/>
        <w:rPr>
          <w:rFonts w:ascii="Arial" w:eastAsia="Times New Roman" w:hAnsi="Arial" w:cs="Arial"/>
          <w:sz w:val="20"/>
          <w:szCs w:val="20"/>
          <w:lang w:val="ca-ES"/>
        </w:rPr>
      </w:pPr>
    </w:p>
    <w:p w14:paraId="4374CDE6" w14:textId="730BCF43" w:rsidR="00942CC1" w:rsidRDefault="00942CC1" w:rsidP="00794ED5">
      <w:pPr>
        <w:spacing w:after="0" w:line="240" w:lineRule="auto"/>
        <w:jc w:val="both"/>
        <w:rPr>
          <w:rFonts w:ascii="Arial" w:eastAsia="Times New Roman" w:hAnsi="Arial" w:cs="Arial"/>
          <w:sz w:val="20"/>
          <w:szCs w:val="20"/>
          <w:lang w:val="ca-ES"/>
        </w:rPr>
      </w:pPr>
    </w:p>
    <w:p w14:paraId="271B2DF5" w14:textId="77777777" w:rsidR="00942CC1" w:rsidRDefault="00942CC1" w:rsidP="00794ED5">
      <w:pPr>
        <w:spacing w:after="0" w:line="240" w:lineRule="auto"/>
        <w:jc w:val="both"/>
        <w:rPr>
          <w:rFonts w:ascii="Arial" w:eastAsia="Times New Roman" w:hAnsi="Arial" w:cs="Arial"/>
          <w:sz w:val="20"/>
          <w:szCs w:val="20"/>
          <w:lang w:val="ca-ES"/>
        </w:rPr>
      </w:pPr>
    </w:p>
    <w:p w14:paraId="00BE0463" w14:textId="77777777" w:rsidR="00942CC1" w:rsidRPr="00E81B37" w:rsidRDefault="00942CC1" w:rsidP="00794ED5">
      <w:pPr>
        <w:spacing w:after="0" w:line="240" w:lineRule="auto"/>
        <w:jc w:val="both"/>
        <w:rPr>
          <w:rFonts w:ascii="Arial" w:eastAsia="Times New Roman" w:hAnsi="Arial" w:cs="Arial"/>
          <w:sz w:val="20"/>
          <w:szCs w:val="20"/>
          <w:lang w:val="ca-ES"/>
        </w:rPr>
      </w:pPr>
    </w:p>
    <w:p w14:paraId="64B4BB7D" w14:textId="77777777" w:rsidR="00794ED5" w:rsidRDefault="00794ED5" w:rsidP="00794ED5">
      <w:pPr>
        <w:spacing w:after="0" w:line="240" w:lineRule="auto"/>
        <w:jc w:val="both"/>
        <w:rPr>
          <w:rFonts w:ascii="Arial" w:eastAsia="Times New Roman" w:hAnsi="Arial" w:cs="Arial"/>
          <w:b/>
          <w:sz w:val="20"/>
          <w:szCs w:val="20"/>
          <w:lang w:val="ca-ES" w:eastAsia="es-ES"/>
        </w:rPr>
      </w:pPr>
      <w:r w:rsidRPr="00E81B37">
        <w:rPr>
          <w:rFonts w:ascii="Arial" w:eastAsia="Times New Roman" w:hAnsi="Arial" w:cs="Arial"/>
          <w:b/>
          <w:sz w:val="20"/>
          <w:szCs w:val="20"/>
          <w:lang w:val="ca-ES" w:eastAsia="es-ES"/>
        </w:rPr>
        <w:lastRenderedPageBreak/>
        <w:t xml:space="preserve">1.2. Plataforma de formació “on </w:t>
      </w:r>
      <w:proofErr w:type="spellStart"/>
      <w:r w:rsidRPr="00E81B37">
        <w:rPr>
          <w:rFonts w:ascii="Arial" w:eastAsia="Times New Roman" w:hAnsi="Arial" w:cs="Arial"/>
          <w:b/>
          <w:sz w:val="20"/>
          <w:szCs w:val="20"/>
          <w:lang w:val="ca-ES" w:eastAsia="es-ES"/>
        </w:rPr>
        <w:t>line</w:t>
      </w:r>
      <w:proofErr w:type="spellEnd"/>
      <w:r w:rsidRPr="00E81B37">
        <w:rPr>
          <w:rFonts w:ascii="Arial" w:eastAsia="Times New Roman" w:hAnsi="Arial" w:cs="Arial"/>
          <w:b/>
          <w:sz w:val="20"/>
          <w:szCs w:val="20"/>
          <w:lang w:val="ca-ES" w:eastAsia="es-ES"/>
        </w:rPr>
        <w:t>”</w:t>
      </w:r>
    </w:p>
    <w:p w14:paraId="0489A49F" w14:textId="77777777" w:rsidR="00794ED5" w:rsidRDefault="00794ED5" w:rsidP="00794ED5">
      <w:pPr>
        <w:spacing w:after="0" w:line="240" w:lineRule="auto"/>
        <w:jc w:val="both"/>
        <w:rPr>
          <w:rFonts w:ascii="Arial" w:eastAsia="Times New Roman" w:hAnsi="Arial" w:cs="Arial"/>
          <w:b/>
          <w:sz w:val="20"/>
          <w:szCs w:val="20"/>
          <w:lang w:val="ca-ES" w:eastAsia="es-ES"/>
        </w:rPr>
      </w:pPr>
    </w:p>
    <w:p w14:paraId="2F7D250E" w14:textId="77777777" w:rsidR="00794ED5" w:rsidRPr="00B66CC0" w:rsidRDefault="00794ED5" w:rsidP="00794ED5">
      <w:pPr>
        <w:autoSpaceDE w:val="0"/>
        <w:autoSpaceDN w:val="0"/>
        <w:adjustRightInd w:val="0"/>
        <w:spacing w:after="0" w:line="240" w:lineRule="auto"/>
        <w:jc w:val="both"/>
        <w:rPr>
          <w:rFonts w:ascii="Arial" w:eastAsia="Times New Roman" w:hAnsi="Arial" w:cs="Arial"/>
          <w:sz w:val="20"/>
          <w:szCs w:val="20"/>
          <w:lang w:val="ca-ES" w:eastAsia="es-ES"/>
        </w:rPr>
      </w:pPr>
      <w:r w:rsidRPr="00B66CC0">
        <w:rPr>
          <w:rFonts w:ascii="Arial" w:eastAsia="Times New Roman" w:hAnsi="Arial" w:cs="Arial"/>
          <w:sz w:val="20"/>
          <w:szCs w:val="20"/>
          <w:lang w:val="ca-ES" w:eastAsia="es-ES"/>
        </w:rPr>
        <w:t xml:space="preserve">Que   </w:t>
      </w:r>
      <w:r w:rsidRPr="00B66CC0">
        <w:rPr>
          <w:rFonts w:ascii="Arial" w:eastAsia="Times New Roman" w:hAnsi="Arial" w:cs="Arial"/>
          <w:b/>
          <w:sz w:val="28"/>
          <w:szCs w:val="28"/>
          <w:lang w:val="ca-ES" w:eastAsia="es-ES"/>
        </w:rPr>
        <w:t>SI / NO</w:t>
      </w:r>
      <w:r w:rsidRPr="00B66CC0">
        <w:rPr>
          <w:rFonts w:ascii="Arial" w:eastAsia="Times New Roman" w:hAnsi="Arial" w:cs="Arial"/>
          <w:sz w:val="28"/>
          <w:szCs w:val="28"/>
          <w:lang w:val="ca-ES" w:eastAsia="es-ES"/>
        </w:rPr>
        <w:t xml:space="preserve"> </w:t>
      </w:r>
      <w:r w:rsidRPr="00B66CC0">
        <w:rPr>
          <w:rFonts w:ascii="Arial" w:eastAsia="Times New Roman" w:hAnsi="Arial" w:cs="Arial"/>
          <w:sz w:val="20"/>
          <w:szCs w:val="20"/>
          <w:lang w:val="ca-ES" w:eastAsia="es-ES"/>
        </w:rPr>
        <w:t>(</w:t>
      </w:r>
      <w:r w:rsidRPr="00B66CC0">
        <w:rPr>
          <w:rFonts w:ascii="Arial" w:eastAsia="Times New Roman" w:hAnsi="Arial" w:cs="Arial"/>
          <w:i/>
          <w:sz w:val="20"/>
          <w:szCs w:val="20"/>
          <w:lang w:val="ca-ES" w:eastAsia="es-ES"/>
        </w:rPr>
        <w:t>suprimir el que no procedeixi</w:t>
      </w:r>
      <w:r w:rsidRPr="00B66CC0">
        <w:rPr>
          <w:rFonts w:ascii="Arial" w:eastAsia="Times New Roman" w:hAnsi="Arial" w:cs="Arial"/>
          <w:sz w:val="20"/>
          <w:szCs w:val="20"/>
          <w:lang w:val="ca-ES" w:eastAsia="es-ES"/>
        </w:rPr>
        <w:t xml:space="preserve">) </w:t>
      </w:r>
      <w:r>
        <w:rPr>
          <w:rFonts w:ascii="Arial" w:eastAsia="Times New Roman" w:hAnsi="Arial" w:cs="Arial"/>
          <w:sz w:val="20"/>
          <w:szCs w:val="20"/>
          <w:lang w:val="ca-ES" w:eastAsia="es-ES"/>
        </w:rPr>
        <w:t xml:space="preserve">s’ofereix </w:t>
      </w:r>
      <w:r w:rsidRPr="00B66CC0">
        <w:rPr>
          <w:rFonts w:ascii="Arial" w:eastAsia="Times New Roman" w:hAnsi="Arial" w:cs="Arial"/>
          <w:sz w:val="20"/>
          <w:szCs w:val="20"/>
          <w:lang w:val="ca-ES" w:eastAsia="es-ES"/>
        </w:rPr>
        <w:t xml:space="preserve">plataforma web en la que el personal municipal pugui realitzar la formació “on </w:t>
      </w:r>
      <w:proofErr w:type="spellStart"/>
      <w:r w:rsidRPr="00B66CC0">
        <w:rPr>
          <w:rFonts w:ascii="Arial" w:eastAsia="Times New Roman" w:hAnsi="Arial" w:cs="Arial"/>
          <w:sz w:val="20"/>
          <w:szCs w:val="20"/>
          <w:lang w:val="ca-ES" w:eastAsia="es-ES"/>
        </w:rPr>
        <w:t>line</w:t>
      </w:r>
      <w:proofErr w:type="spellEnd"/>
      <w:r w:rsidRPr="00B66CC0">
        <w:rPr>
          <w:rFonts w:ascii="Arial" w:eastAsia="Times New Roman" w:hAnsi="Arial" w:cs="Arial"/>
          <w:sz w:val="20"/>
          <w:szCs w:val="20"/>
          <w:lang w:val="ca-ES" w:eastAsia="es-ES"/>
        </w:rPr>
        <w:t>” en matèria de prevenció</w:t>
      </w:r>
      <w:r>
        <w:rPr>
          <w:rFonts w:ascii="Arial" w:eastAsia="Times New Roman" w:hAnsi="Arial" w:cs="Arial"/>
          <w:sz w:val="20"/>
          <w:szCs w:val="20"/>
          <w:lang w:val="ca-ES" w:eastAsia="es-ES"/>
        </w:rPr>
        <w:t>, amb les característiques que es defineixen al criteri 1.2 de la clàusula 13 del PCAP.</w:t>
      </w:r>
    </w:p>
    <w:p w14:paraId="6F0353E3" w14:textId="77777777" w:rsidR="00794ED5" w:rsidRDefault="00794ED5" w:rsidP="00794ED5">
      <w:pPr>
        <w:spacing w:after="0" w:line="240" w:lineRule="auto"/>
        <w:jc w:val="both"/>
        <w:rPr>
          <w:rFonts w:ascii="Arial" w:eastAsia="Times New Roman" w:hAnsi="Arial" w:cs="Arial"/>
          <w:b/>
          <w:sz w:val="20"/>
          <w:szCs w:val="20"/>
          <w:lang w:val="ca-ES" w:eastAsia="es-ES"/>
        </w:rPr>
      </w:pPr>
    </w:p>
    <w:p w14:paraId="6DB62871" w14:textId="77777777" w:rsidR="00794ED5" w:rsidRPr="00B66CC0" w:rsidRDefault="00794ED5" w:rsidP="00794ED5">
      <w:pPr>
        <w:spacing w:after="0" w:line="240" w:lineRule="auto"/>
        <w:jc w:val="both"/>
        <w:rPr>
          <w:rFonts w:ascii="Arial" w:eastAsia="Times New Roman" w:hAnsi="Arial" w:cs="Arial"/>
          <w:color w:val="FF0000"/>
          <w:sz w:val="20"/>
          <w:szCs w:val="20"/>
          <w:u w:val="single"/>
          <w:lang w:val="ca-ES" w:eastAsia="es-ES"/>
        </w:rPr>
      </w:pPr>
      <w:r w:rsidRPr="00B66CC0">
        <w:rPr>
          <w:rFonts w:ascii="Arial" w:eastAsia="Times New Roman" w:hAnsi="Arial" w:cs="Arial"/>
          <w:sz w:val="20"/>
          <w:szCs w:val="20"/>
          <w:u w:val="single"/>
          <w:lang w:val="ca-ES" w:eastAsia="es-ES"/>
        </w:rPr>
        <w:t xml:space="preserve">S’haurà d’acreditar que es disposa d’aquesta plataforma, amb una </w:t>
      </w:r>
      <w:proofErr w:type="spellStart"/>
      <w:r w:rsidRPr="00B66CC0">
        <w:rPr>
          <w:rFonts w:ascii="Arial" w:eastAsia="Times New Roman" w:hAnsi="Arial" w:cs="Arial"/>
          <w:sz w:val="20"/>
          <w:szCs w:val="20"/>
          <w:u w:val="single"/>
          <w:lang w:val="ca-ES" w:eastAsia="es-ES"/>
        </w:rPr>
        <w:t>demo</w:t>
      </w:r>
      <w:proofErr w:type="spellEnd"/>
      <w:r w:rsidRPr="00B66CC0">
        <w:rPr>
          <w:rFonts w:ascii="Arial" w:eastAsia="Times New Roman" w:hAnsi="Arial" w:cs="Arial"/>
          <w:sz w:val="20"/>
          <w:szCs w:val="20"/>
          <w:u w:val="single"/>
          <w:lang w:val="ca-ES" w:eastAsia="es-ES"/>
        </w:rPr>
        <w:t>, que en cap cas es valorarà subjectivament, només es comprovarà la seva possessió a efectes d’acreditació.</w:t>
      </w:r>
    </w:p>
    <w:p w14:paraId="003A765C" w14:textId="77777777" w:rsidR="00794ED5" w:rsidRDefault="00794ED5" w:rsidP="00794ED5">
      <w:pPr>
        <w:spacing w:after="0" w:line="240" w:lineRule="auto"/>
        <w:jc w:val="both"/>
        <w:rPr>
          <w:rFonts w:ascii="Arial" w:eastAsia="Times New Roman" w:hAnsi="Arial" w:cs="Arial"/>
          <w:b/>
          <w:sz w:val="20"/>
          <w:szCs w:val="20"/>
          <w:lang w:val="ca-ES" w:eastAsia="es-ES"/>
        </w:rPr>
      </w:pPr>
    </w:p>
    <w:p w14:paraId="5DDB4BE9" w14:textId="77777777" w:rsidR="00794ED5" w:rsidRPr="00B66CC0" w:rsidRDefault="00794ED5" w:rsidP="00794ED5">
      <w:pPr>
        <w:spacing w:after="0" w:line="240" w:lineRule="auto"/>
        <w:jc w:val="both"/>
        <w:rPr>
          <w:rFonts w:ascii="Arial" w:eastAsia="Times New Roman" w:hAnsi="Arial" w:cs="Arial"/>
          <w:i/>
          <w:sz w:val="20"/>
          <w:szCs w:val="20"/>
          <w:lang w:val="ca-ES" w:eastAsia="es-ES"/>
        </w:rPr>
      </w:pPr>
      <w:r w:rsidRPr="00B66CC0">
        <w:rPr>
          <w:rFonts w:ascii="Arial" w:eastAsia="Times New Roman" w:hAnsi="Arial" w:cs="Arial"/>
          <w:i/>
          <w:sz w:val="20"/>
          <w:szCs w:val="20"/>
          <w:lang w:val="ca-ES" w:eastAsia="es-ES"/>
        </w:rPr>
        <w:t>* En cas de deixar en blanc aquest apartat, s’entendrà que NO s’ofereix la millora i no es puntuarà.</w:t>
      </w:r>
    </w:p>
    <w:p w14:paraId="40FC1518" w14:textId="77777777" w:rsidR="00794ED5" w:rsidRDefault="00794ED5" w:rsidP="00794ED5">
      <w:pPr>
        <w:spacing w:after="0" w:line="240" w:lineRule="auto"/>
        <w:jc w:val="both"/>
        <w:rPr>
          <w:rFonts w:ascii="Arial" w:eastAsia="Times New Roman" w:hAnsi="Arial" w:cs="Arial"/>
          <w:b/>
          <w:sz w:val="20"/>
          <w:szCs w:val="20"/>
          <w:lang w:val="ca-ES" w:eastAsia="es-ES"/>
        </w:rPr>
      </w:pPr>
    </w:p>
    <w:p w14:paraId="21C20DB7" w14:textId="77777777" w:rsidR="00794ED5" w:rsidRDefault="00794ED5" w:rsidP="00794ED5">
      <w:pPr>
        <w:spacing w:after="0" w:line="240" w:lineRule="auto"/>
        <w:jc w:val="both"/>
        <w:rPr>
          <w:rFonts w:ascii="Arial" w:eastAsia="Times New Roman" w:hAnsi="Arial" w:cs="Arial"/>
          <w:b/>
          <w:sz w:val="20"/>
          <w:szCs w:val="20"/>
          <w:lang w:val="ca-ES" w:eastAsia="es-ES"/>
        </w:rPr>
      </w:pPr>
    </w:p>
    <w:p w14:paraId="2C94F0B6" w14:textId="77777777" w:rsidR="00794ED5" w:rsidRDefault="00794ED5" w:rsidP="00794ED5">
      <w:pPr>
        <w:spacing w:after="0" w:line="240" w:lineRule="auto"/>
        <w:jc w:val="both"/>
        <w:rPr>
          <w:rFonts w:ascii="Arial" w:eastAsia="Times New Roman" w:hAnsi="Arial" w:cs="Arial"/>
          <w:b/>
          <w:sz w:val="20"/>
          <w:szCs w:val="20"/>
          <w:lang w:val="ca-ES" w:eastAsia="ca-ES"/>
        </w:rPr>
      </w:pPr>
      <w:r w:rsidRPr="00E81B37">
        <w:rPr>
          <w:rFonts w:ascii="Arial" w:eastAsia="Times New Roman" w:hAnsi="Arial" w:cs="Arial"/>
          <w:b/>
          <w:sz w:val="20"/>
          <w:szCs w:val="20"/>
          <w:lang w:val="ca-ES" w:eastAsia="ca-ES"/>
        </w:rPr>
        <w:t>1.</w:t>
      </w:r>
      <w:r>
        <w:rPr>
          <w:rFonts w:ascii="Arial" w:eastAsia="Times New Roman" w:hAnsi="Arial" w:cs="Arial"/>
          <w:b/>
          <w:sz w:val="20"/>
          <w:szCs w:val="20"/>
          <w:lang w:val="ca-ES" w:eastAsia="ca-ES"/>
        </w:rPr>
        <w:t>3</w:t>
      </w:r>
      <w:r w:rsidRPr="00E81B37">
        <w:rPr>
          <w:rFonts w:ascii="Arial" w:eastAsia="Times New Roman" w:hAnsi="Arial" w:cs="Arial"/>
          <w:b/>
          <w:sz w:val="20"/>
          <w:szCs w:val="20"/>
          <w:lang w:val="ca-ES" w:eastAsia="ca-ES"/>
        </w:rPr>
        <w:t>. Oferta de suport de professional psicòleg/a</w:t>
      </w:r>
      <w:r w:rsidRPr="008A04E8">
        <w:rPr>
          <w:rFonts w:ascii="Arial" w:eastAsia="Times New Roman" w:hAnsi="Arial" w:cs="Arial"/>
          <w:b/>
          <w:sz w:val="20"/>
          <w:szCs w:val="20"/>
          <w:lang w:val="ca-ES" w:eastAsia="ca-ES"/>
        </w:rPr>
        <w:t>, sense cost per a l’Ajuntament</w:t>
      </w:r>
    </w:p>
    <w:p w14:paraId="68E337AD" w14:textId="77777777" w:rsidR="00794ED5" w:rsidRDefault="00794ED5" w:rsidP="00794ED5">
      <w:pPr>
        <w:spacing w:after="0" w:line="240" w:lineRule="auto"/>
        <w:jc w:val="both"/>
        <w:rPr>
          <w:rFonts w:ascii="Arial" w:eastAsia="Times New Roman" w:hAnsi="Arial" w:cs="Arial"/>
          <w:b/>
          <w:sz w:val="20"/>
          <w:szCs w:val="20"/>
          <w:lang w:val="ca-ES"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262"/>
      </w:tblGrid>
      <w:tr w:rsidR="00794ED5" w:rsidRPr="00311A48" w14:paraId="2F6EB1C4" w14:textId="77777777" w:rsidTr="00FC686A">
        <w:trPr>
          <w:trHeight w:val="376"/>
          <w:jc w:val="center"/>
        </w:trPr>
        <w:tc>
          <w:tcPr>
            <w:tcW w:w="7232" w:type="dxa"/>
            <w:shd w:val="clear" w:color="auto" w:fill="91D6DD"/>
            <w:vAlign w:val="center"/>
          </w:tcPr>
          <w:p w14:paraId="6FDBE593" w14:textId="77777777" w:rsidR="00794ED5" w:rsidRPr="008A04E8" w:rsidRDefault="00794ED5" w:rsidP="00FC686A">
            <w:pPr>
              <w:spacing w:after="0" w:line="240" w:lineRule="auto"/>
              <w:jc w:val="both"/>
              <w:rPr>
                <w:rFonts w:ascii="Arial" w:eastAsia="Times New Roman" w:hAnsi="Arial" w:cs="Arial"/>
                <w:b/>
                <w:bCs/>
                <w:sz w:val="20"/>
                <w:szCs w:val="20"/>
                <w:lang w:val="ca-ES"/>
              </w:rPr>
            </w:pPr>
            <w:r w:rsidRPr="008A04E8">
              <w:rPr>
                <w:rFonts w:ascii="Arial" w:eastAsia="Times New Roman" w:hAnsi="Arial" w:cs="Arial"/>
                <w:b/>
                <w:bCs/>
                <w:sz w:val="20"/>
                <w:szCs w:val="20"/>
                <w:lang w:val="ca-ES"/>
              </w:rPr>
              <w:t>Oferta de suport de professional psicòleg/a</w:t>
            </w:r>
          </w:p>
        </w:tc>
        <w:tc>
          <w:tcPr>
            <w:tcW w:w="1262" w:type="dxa"/>
            <w:shd w:val="clear" w:color="auto" w:fill="91D6DD"/>
            <w:vAlign w:val="center"/>
          </w:tcPr>
          <w:p w14:paraId="620330A9" w14:textId="77777777" w:rsidR="00794ED5" w:rsidRPr="008A04E8" w:rsidRDefault="00794ED5" w:rsidP="00FC686A">
            <w:pPr>
              <w:spacing w:after="0" w:line="240" w:lineRule="auto"/>
              <w:jc w:val="center"/>
              <w:rPr>
                <w:rFonts w:ascii="Arial" w:eastAsia="Times New Roman" w:hAnsi="Arial" w:cs="Arial"/>
                <w:sz w:val="20"/>
                <w:szCs w:val="20"/>
                <w:lang w:val="ca-ES"/>
              </w:rPr>
            </w:pPr>
            <w:r w:rsidRPr="008A04E8">
              <w:rPr>
                <w:rFonts w:ascii="Arial" w:eastAsia="Times New Roman" w:hAnsi="Arial" w:cs="Arial"/>
                <w:b/>
                <w:sz w:val="20"/>
                <w:szCs w:val="20"/>
                <w:lang w:val="ca-ES"/>
              </w:rPr>
              <w:t>Marcar amb una “X”*</w:t>
            </w:r>
          </w:p>
        </w:tc>
      </w:tr>
      <w:tr w:rsidR="00794ED5" w:rsidRPr="00311A48" w14:paraId="1E4F0555" w14:textId="77777777" w:rsidTr="00FC686A">
        <w:trPr>
          <w:trHeight w:val="376"/>
          <w:jc w:val="center"/>
        </w:trPr>
        <w:tc>
          <w:tcPr>
            <w:tcW w:w="7232" w:type="dxa"/>
            <w:shd w:val="clear" w:color="auto" w:fill="auto"/>
            <w:vAlign w:val="center"/>
          </w:tcPr>
          <w:p w14:paraId="44A67509" w14:textId="77777777" w:rsidR="00794ED5" w:rsidRPr="008A04E8" w:rsidRDefault="00794ED5" w:rsidP="00FC686A">
            <w:pPr>
              <w:spacing w:after="0" w:line="240" w:lineRule="auto"/>
              <w:jc w:val="both"/>
              <w:rPr>
                <w:rFonts w:ascii="Arial" w:eastAsia="Times New Roman" w:hAnsi="Arial" w:cs="Arial"/>
                <w:sz w:val="20"/>
                <w:szCs w:val="20"/>
                <w:lang w:val="ca-ES"/>
              </w:rPr>
            </w:pPr>
            <w:r w:rsidRPr="008A04E8">
              <w:rPr>
                <w:rFonts w:ascii="Arial" w:eastAsia="Times New Roman" w:hAnsi="Arial" w:cs="Arial"/>
                <w:sz w:val="20"/>
                <w:szCs w:val="20"/>
                <w:lang w:val="ca-ES"/>
              </w:rPr>
              <w:t>20 hores anuals de professional de psicologia</w:t>
            </w:r>
          </w:p>
        </w:tc>
        <w:tc>
          <w:tcPr>
            <w:tcW w:w="1262" w:type="dxa"/>
            <w:shd w:val="clear" w:color="auto" w:fill="auto"/>
            <w:vAlign w:val="center"/>
          </w:tcPr>
          <w:p w14:paraId="40E4A306" w14:textId="77777777" w:rsidR="00794ED5" w:rsidRPr="008A04E8" w:rsidRDefault="00794ED5" w:rsidP="00FC686A">
            <w:pPr>
              <w:spacing w:after="0" w:line="240" w:lineRule="auto"/>
              <w:jc w:val="both"/>
              <w:rPr>
                <w:rFonts w:ascii="Arial" w:eastAsia="Times New Roman" w:hAnsi="Arial" w:cs="Arial"/>
                <w:sz w:val="20"/>
                <w:szCs w:val="20"/>
                <w:lang w:val="ca-ES"/>
              </w:rPr>
            </w:pPr>
          </w:p>
        </w:tc>
      </w:tr>
      <w:tr w:rsidR="00794ED5" w:rsidRPr="00311A48" w14:paraId="69C2CD6D" w14:textId="77777777" w:rsidTr="00FC686A">
        <w:trPr>
          <w:trHeight w:val="398"/>
          <w:jc w:val="center"/>
        </w:trPr>
        <w:tc>
          <w:tcPr>
            <w:tcW w:w="7232" w:type="dxa"/>
            <w:shd w:val="clear" w:color="auto" w:fill="auto"/>
            <w:vAlign w:val="center"/>
          </w:tcPr>
          <w:p w14:paraId="588C53C9" w14:textId="77777777" w:rsidR="00794ED5" w:rsidRPr="008A04E8" w:rsidRDefault="00794ED5" w:rsidP="00FC686A">
            <w:pPr>
              <w:spacing w:after="0" w:line="240" w:lineRule="auto"/>
              <w:jc w:val="both"/>
              <w:rPr>
                <w:rFonts w:ascii="Arial" w:eastAsia="Times New Roman" w:hAnsi="Arial" w:cs="Arial"/>
                <w:sz w:val="20"/>
                <w:szCs w:val="20"/>
                <w:lang w:val="ca-ES"/>
              </w:rPr>
            </w:pPr>
            <w:r w:rsidRPr="008A04E8">
              <w:rPr>
                <w:rFonts w:ascii="Arial" w:eastAsia="Times New Roman" w:hAnsi="Arial" w:cs="Arial"/>
                <w:sz w:val="20"/>
                <w:szCs w:val="20"/>
                <w:lang w:val="ca-ES"/>
              </w:rPr>
              <w:t xml:space="preserve">10 hores anuals de professional de psicologia </w:t>
            </w:r>
          </w:p>
        </w:tc>
        <w:tc>
          <w:tcPr>
            <w:tcW w:w="1262" w:type="dxa"/>
            <w:shd w:val="clear" w:color="auto" w:fill="auto"/>
            <w:vAlign w:val="center"/>
          </w:tcPr>
          <w:p w14:paraId="1A7731EB" w14:textId="77777777" w:rsidR="00794ED5" w:rsidRPr="008A04E8" w:rsidRDefault="00794ED5" w:rsidP="00FC686A">
            <w:pPr>
              <w:spacing w:after="0" w:line="240" w:lineRule="auto"/>
              <w:jc w:val="both"/>
              <w:rPr>
                <w:rFonts w:ascii="Arial" w:eastAsia="Times New Roman" w:hAnsi="Arial" w:cs="Arial"/>
                <w:sz w:val="20"/>
                <w:szCs w:val="20"/>
                <w:lang w:val="ca-ES"/>
              </w:rPr>
            </w:pPr>
          </w:p>
        </w:tc>
      </w:tr>
    </w:tbl>
    <w:p w14:paraId="714FAC41" w14:textId="77777777" w:rsidR="00794ED5" w:rsidRPr="00E81B37" w:rsidRDefault="00794ED5" w:rsidP="00794ED5">
      <w:pPr>
        <w:autoSpaceDE w:val="0"/>
        <w:autoSpaceDN w:val="0"/>
        <w:adjustRightInd w:val="0"/>
        <w:spacing w:after="0" w:line="240" w:lineRule="auto"/>
        <w:jc w:val="both"/>
        <w:rPr>
          <w:rFonts w:ascii="Arial" w:eastAsia="Times New Roman" w:hAnsi="Arial" w:cs="Arial"/>
          <w:sz w:val="20"/>
          <w:szCs w:val="20"/>
          <w:lang w:val="ca-ES" w:eastAsia="ca-ES"/>
        </w:rPr>
      </w:pPr>
    </w:p>
    <w:p w14:paraId="18903BC4" w14:textId="77777777" w:rsidR="00794ED5" w:rsidRPr="00B66CC0" w:rsidRDefault="00794ED5" w:rsidP="00794ED5">
      <w:pPr>
        <w:spacing w:after="0" w:line="240" w:lineRule="auto"/>
        <w:jc w:val="both"/>
        <w:rPr>
          <w:rFonts w:ascii="Arial" w:eastAsia="Times New Roman" w:hAnsi="Arial" w:cs="Arial"/>
          <w:i/>
          <w:sz w:val="20"/>
          <w:szCs w:val="20"/>
          <w:lang w:val="ca-ES" w:eastAsia="es-ES"/>
        </w:rPr>
      </w:pPr>
      <w:r w:rsidRPr="00B66CC0">
        <w:rPr>
          <w:rFonts w:ascii="Arial" w:eastAsia="Times New Roman" w:hAnsi="Arial" w:cs="Arial"/>
          <w:i/>
          <w:sz w:val="20"/>
          <w:szCs w:val="20"/>
          <w:lang w:val="ca-ES" w:eastAsia="es-ES"/>
        </w:rPr>
        <w:t>* En cas de deixar en blanc aquest apartat, s’entendrà que NO s’ofereix la millora i no es puntuarà.</w:t>
      </w:r>
    </w:p>
    <w:p w14:paraId="7051954F" w14:textId="77777777" w:rsidR="00794ED5" w:rsidRDefault="00794ED5" w:rsidP="00794ED5">
      <w:pPr>
        <w:spacing w:after="0" w:line="240" w:lineRule="auto"/>
        <w:jc w:val="both"/>
        <w:rPr>
          <w:rFonts w:ascii="Arial" w:eastAsia="Times New Roman" w:hAnsi="Arial" w:cs="Arial"/>
          <w:b/>
          <w:sz w:val="20"/>
          <w:szCs w:val="20"/>
          <w:lang w:val="ca-ES" w:eastAsia="es-ES"/>
        </w:rPr>
      </w:pPr>
    </w:p>
    <w:p w14:paraId="04D9E001" w14:textId="77777777" w:rsidR="00794ED5" w:rsidRPr="00E81B37" w:rsidRDefault="00794ED5" w:rsidP="00794ED5">
      <w:pPr>
        <w:autoSpaceDE w:val="0"/>
        <w:autoSpaceDN w:val="0"/>
        <w:adjustRightInd w:val="0"/>
        <w:spacing w:after="0" w:line="240" w:lineRule="auto"/>
        <w:jc w:val="both"/>
        <w:rPr>
          <w:rFonts w:ascii="Arial" w:eastAsia="Times New Roman" w:hAnsi="Arial" w:cs="Arial"/>
          <w:sz w:val="20"/>
          <w:szCs w:val="20"/>
          <w:lang w:val="ca-ES" w:eastAsia="ca-ES"/>
        </w:rPr>
      </w:pPr>
    </w:p>
    <w:p w14:paraId="357333D9" w14:textId="77777777" w:rsidR="00794ED5" w:rsidRPr="00E81B37" w:rsidRDefault="00794ED5" w:rsidP="00794ED5">
      <w:pPr>
        <w:spacing w:after="0" w:line="240" w:lineRule="auto"/>
        <w:jc w:val="both"/>
        <w:rPr>
          <w:rFonts w:ascii="Arial" w:eastAsia="Times New Roman" w:hAnsi="Arial" w:cs="Arial"/>
          <w:b/>
          <w:sz w:val="20"/>
          <w:szCs w:val="20"/>
          <w:lang w:val="ca-ES" w:eastAsia="es-ES"/>
        </w:rPr>
      </w:pPr>
      <w:r w:rsidRPr="00E81B37">
        <w:rPr>
          <w:rFonts w:ascii="Arial" w:eastAsia="Times New Roman" w:hAnsi="Arial" w:cs="Arial"/>
          <w:b/>
          <w:sz w:val="20"/>
          <w:szCs w:val="20"/>
          <w:lang w:val="ca-ES" w:eastAsia="ca-ES"/>
        </w:rPr>
        <w:t>1.4. Oferta de suport de professional Fisioterapeuta / osteòpata</w:t>
      </w:r>
      <w:r>
        <w:rPr>
          <w:rFonts w:ascii="Arial" w:eastAsia="Times New Roman" w:hAnsi="Arial" w:cs="Arial"/>
          <w:b/>
          <w:sz w:val="20"/>
          <w:szCs w:val="20"/>
          <w:lang w:val="ca-ES" w:eastAsia="ca-ES"/>
        </w:rPr>
        <w:t xml:space="preserve">, </w:t>
      </w:r>
      <w:r w:rsidRPr="008A04E8">
        <w:rPr>
          <w:rFonts w:ascii="Arial" w:eastAsia="Times New Roman" w:hAnsi="Arial" w:cs="Arial"/>
          <w:b/>
          <w:sz w:val="20"/>
          <w:szCs w:val="20"/>
          <w:lang w:val="ca-ES" w:eastAsia="ca-ES"/>
        </w:rPr>
        <w:t>sense cost per a l’Ajuntament</w:t>
      </w:r>
    </w:p>
    <w:p w14:paraId="1F98C920" w14:textId="77777777" w:rsidR="00794ED5" w:rsidRDefault="00794ED5" w:rsidP="00794ED5">
      <w:pPr>
        <w:spacing w:after="0" w:line="240" w:lineRule="auto"/>
        <w:jc w:val="both"/>
        <w:rPr>
          <w:rFonts w:ascii="Arial" w:eastAsia="Times New Roman" w:hAnsi="Arial" w:cs="Arial"/>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262"/>
      </w:tblGrid>
      <w:tr w:rsidR="00794ED5" w:rsidRPr="00311A48" w14:paraId="5BC8BAB4" w14:textId="77777777" w:rsidTr="00FC686A">
        <w:trPr>
          <w:trHeight w:val="376"/>
          <w:jc w:val="center"/>
        </w:trPr>
        <w:tc>
          <w:tcPr>
            <w:tcW w:w="7232" w:type="dxa"/>
            <w:shd w:val="clear" w:color="auto" w:fill="91D6DD"/>
            <w:vAlign w:val="center"/>
          </w:tcPr>
          <w:p w14:paraId="43689A6E" w14:textId="77777777" w:rsidR="00794ED5" w:rsidRPr="008A04E8" w:rsidRDefault="00794ED5" w:rsidP="00FC686A">
            <w:pPr>
              <w:widowControl w:val="0"/>
              <w:spacing w:after="0" w:line="240" w:lineRule="auto"/>
              <w:jc w:val="center"/>
              <w:rPr>
                <w:rFonts w:ascii="Arial" w:eastAsia="Times New Roman" w:hAnsi="Arial" w:cs="Arial"/>
                <w:b/>
                <w:bCs/>
                <w:sz w:val="20"/>
                <w:szCs w:val="20"/>
                <w:lang w:val="ca-ES"/>
              </w:rPr>
            </w:pPr>
            <w:r w:rsidRPr="008A04E8">
              <w:rPr>
                <w:rFonts w:ascii="Arial" w:eastAsia="Times New Roman" w:hAnsi="Arial" w:cs="Arial"/>
                <w:b/>
                <w:sz w:val="20"/>
                <w:szCs w:val="20"/>
                <w:lang w:val="ca-ES"/>
              </w:rPr>
              <w:t>Oferta</w:t>
            </w:r>
            <w:r w:rsidRPr="008A04E8">
              <w:rPr>
                <w:rFonts w:ascii="Arial" w:eastAsia="Times New Roman" w:hAnsi="Arial" w:cs="Arial"/>
                <w:b/>
                <w:bCs/>
                <w:sz w:val="20"/>
                <w:szCs w:val="20"/>
                <w:lang w:val="ca-ES"/>
              </w:rPr>
              <w:t xml:space="preserve"> de suport de professional Fisioterapeuta / osteòpata</w:t>
            </w:r>
          </w:p>
        </w:tc>
        <w:tc>
          <w:tcPr>
            <w:tcW w:w="1262" w:type="dxa"/>
            <w:shd w:val="clear" w:color="auto" w:fill="91D6DD"/>
            <w:vAlign w:val="center"/>
          </w:tcPr>
          <w:p w14:paraId="1EF94495" w14:textId="77777777" w:rsidR="00794ED5" w:rsidRPr="008A04E8" w:rsidRDefault="00794ED5" w:rsidP="00FC686A">
            <w:pPr>
              <w:spacing w:after="0" w:line="240" w:lineRule="auto"/>
              <w:jc w:val="center"/>
              <w:rPr>
                <w:rFonts w:ascii="Arial" w:eastAsia="Times New Roman" w:hAnsi="Arial" w:cs="Arial"/>
                <w:sz w:val="20"/>
                <w:szCs w:val="20"/>
                <w:lang w:val="ca-ES"/>
              </w:rPr>
            </w:pPr>
            <w:r w:rsidRPr="008A04E8">
              <w:rPr>
                <w:rFonts w:ascii="Arial" w:eastAsia="Times New Roman" w:hAnsi="Arial" w:cs="Arial"/>
                <w:b/>
                <w:sz w:val="20"/>
                <w:szCs w:val="20"/>
                <w:lang w:val="ca-ES"/>
              </w:rPr>
              <w:t>Marcar amb una “X”*</w:t>
            </w:r>
          </w:p>
        </w:tc>
      </w:tr>
      <w:tr w:rsidR="00794ED5" w:rsidRPr="00311A48" w14:paraId="30D73B32" w14:textId="77777777" w:rsidTr="00FC686A">
        <w:trPr>
          <w:trHeight w:val="376"/>
          <w:jc w:val="center"/>
        </w:trPr>
        <w:tc>
          <w:tcPr>
            <w:tcW w:w="7232" w:type="dxa"/>
            <w:shd w:val="clear" w:color="auto" w:fill="auto"/>
            <w:vAlign w:val="center"/>
          </w:tcPr>
          <w:p w14:paraId="3EAF7C88" w14:textId="77777777" w:rsidR="00794ED5" w:rsidRPr="008A04E8" w:rsidRDefault="00794ED5" w:rsidP="00FC686A">
            <w:pPr>
              <w:spacing w:after="0" w:line="240" w:lineRule="auto"/>
              <w:jc w:val="both"/>
              <w:rPr>
                <w:rFonts w:ascii="Arial" w:eastAsia="Times New Roman" w:hAnsi="Arial" w:cs="Arial"/>
                <w:sz w:val="20"/>
                <w:szCs w:val="20"/>
                <w:lang w:val="ca-ES"/>
              </w:rPr>
            </w:pPr>
            <w:r w:rsidRPr="008A04E8">
              <w:rPr>
                <w:rFonts w:ascii="Arial" w:eastAsia="Times New Roman" w:hAnsi="Arial" w:cs="Arial"/>
                <w:sz w:val="20"/>
                <w:szCs w:val="20"/>
                <w:lang w:val="ca-ES"/>
              </w:rPr>
              <w:t>20 hores anuals de professional de fisioteràpia/osteòpata</w:t>
            </w:r>
          </w:p>
        </w:tc>
        <w:tc>
          <w:tcPr>
            <w:tcW w:w="1262" w:type="dxa"/>
            <w:shd w:val="clear" w:color="auto" w:fill="auto"/>
            <w:vAlign w:val="center"/>
          </w:tcPr>
          <w:p w14:paraId="6D4951E2" w14:textId="77777777" w:rsidR="00794ED5" w:rsidRPr="008A04E8" w:rsidRDefault="00794ED5" w:rsidP="00FC686A">
            <w:pPr>
              <w:spacing w:after="0" w:line="240" w:lineRule="auto"/>
              <w:jc w:val="both"/>
              <w:rPr>
                <w:rFonts w:ascii="Arial" w:eastAsia="Times New Roman" w:hAnsi="Arial" w:cs="Arial"/>
                <w:sz w:val="20"/>
                <w:szCs w:val="20"/>
                <w:lang w:val="ca-ES"/>
              </w:rPr>
            </w:pPr>
          </w:p>
        </w:tc>
      </w:tr>
      <w:tr w:rsidR="00794ED5" w:rsidRPr="00311A48" w14:paraId="71694887" w14:textId="77777777" w:rsidTr="00FC686A">
        <w:trPr>
          <w:trHeight w:val="398"/>
          <w:jc w:val="center"/>
        </w:trPr>
        <w:tc>
          <w:tcPr>
            <w:tcW w:w="7232" w:type="dxa"/>
            <w:shd w:val="clear" w:color="auto" w:fill="auto"/>
            <w:vAlign w:val="center"/>
          </w:tcPr>
          <w:p w14:paraId="4C06BCD0" w14:textId="77777777" w:rsidR="00794ED5" w:rsidRPr="008A04E8" w:rsidRDefault="00794ED5" w:rsidP="00FC686A">
            <w:pPr>
              <w:spacing w:after="0" w:line="240" w:lineRule="auto"/>
              <w:jc w:val="both"/>
              <w:rPr>
                <w:rFonts w:ascii="Arial" w:eastAsia="Times New Roman" w:hAnsi="Arial" w:cs="Arial"/>
                <w:sz w:val="20"/>
                <w:szCs w:val="20"/>
                <w:lang w:val="ca-ES"/>
              </w:rPr>
            </w:pPr>
            <w:r w:rsidRPr="008A04E8">
              <w:rPr>
                <w:rFonts w:ascii="Arial" w:eastAsia="Times New Roman" w:hAnsi="Arial" w:cs="Arial"/>
                <w:sz w:val="20"/>
                <w:szCs w:val="20"/>
                <w:lang w:val="ca-ES"/>
              </w:rPr>
              <w:t>10 hores anuals de professional de</w:t>
            </w:r>
            <w:r>
              <w:rPr>
                <w:rFonts w:ascii="Arial" w:eastAsia="Times New Roman" w:hAnsi="Arial" w:cs="Arial"/>
                <w:sz w:val="20"/>
                <w:szCs w:val="20"/>
                <w:lang w:val="ca-ES"/>
              </w:rPr>
              <w:t xml:space="preserve"> </w:t>
            </w:r>
            <w:r w:rsidRPr="008A04E8">
              <w:rPr>
                <w:rFonts w:ascii="Arial" w:eastAsia="Times New Roman" w:hAnsi="Arial" w:cs="Arial"/>
                <w:sz w:val="20"/>
                <w:szCs w:val="20"/>
                <w:lang w:val="ca-ES"/>
              </w:rPr>
              <w:t>fisioteràpia/osteòpata</w:t>
            </w:r>
          </w:p>
        </w:tc>
        <w:tc>
          <w:tcPr>
            <w:tcW w:w="1262" w:type="dxa"/>
            <w:shd w:val="clear" w:color="auto" w:fill="auto"/>
            <w:vAlign w:val="center"/>
          </w:tcPr>
          <w:p w14:paraId="398654A0" w14:textId="77777777" w:rsidR="00794ED5" w:rsidRPr="008A04E8" w:rsidRDefault="00794ED5" w:rsidP="00FC686A">
            <w:pPr>
              <w:spacing w:after="0" w:line="240" w:lineRule="auto"/>
              <w:jc w:val="both"/>
              <w:rPr>
                <w:rFonts w:ascii="Arial" w:eastAsia="Times New Roman" w:hAnsi="Arial" w:cs="Arial"/>
                <w:sz w:val="20"/>
                <w:szCs w:val="20"/>
                <w:lang w:val="ca-ES"/>
              </w:rPr>
            </w:pPr>
          </w:p>
        </w:tc>
      </w:tr>
    </w:tbl>
    <w:p w14:paraId="6F104B0A" w14:textId="77777777" w:rsidR="00794ED5" w:rsidRPr="008A04E8" w:rsidRDefault="00794ED5" w:rsidP="00794ED5">
      <w:pPr>
        <w:autoSpaceDE w:val="0"/>
        <w:autoSpaceDN w:val="0"/>
        <w:adjustRightInd w:val="0"/>
        <w:spacing w:after="0" w:line="240" w:lineRule="auto"/>
        <w:jc w:val="both"/>
        <w:rPr>
          <w:rFonts w:ascii="Arial" w:eastAsia="Times New Roman" w:hAnsi="Arial" w:cs="Arial"/>
          <w:b/>
          <w:bCs/>
          <w:lang w:val="ca-ES" w:eastAsia="ca-ES"/>
        </w:rPr>
      </w:pPr>
    </w:p>
    <w:p w14:paraId="5F1BC354" w14:textId="77777777" w:rsidR="00794ED5" w:rsidRPr="00B66CC0" w:rsidRDefault="00794ED5" w:rsidP="00794ED5">
      <w:pPr>
        <w:spacing w:after="0" w:line="240" w:lineRule="auto"/>
        <w:jc w:val="both"/>
        <w:rPr>
          <w:rFonts w:ascii="Arial" w:eastAsia="Times New Roman" w:hAnsi="Arial" w:cs="Arial"/>
          <w:i/>
          <w:sz w:val="20"/>
          <w:szCs w:val="20"/>
          <w:lang w:val="ca-ES" w:eastAsia="es-ES"/>
        </w:rPr>
      </w:pPr>
      <w:r w:rsidRPr="00B66CC0">
        <w:rPr>
          <w:rFonts w:ascii="Arial" w:eastAsia="Times New Roman" w:hAnsi="Arial" w:cs="Arial"/>
          <w:i/>
          <w:sz w:val="20"/>
          <w:szCs w:val="20"/>
          <w:lang w:val="ca-ES" w:eastAsia="es-ES"/>
        </w:rPr>
        <w:t>* En cas de deixar en blanc aquest apartat, s’entendrà que NO s’ofereix la millora i no es puntuarà.</w:t>
      </w:r>
    </w:p>
    <w:p w14:paraId="472161BB" w14:textId="77777777" w:rsidR="00794ED5" w:rsidRDefault="00794ED5" w:rsidP="00794ED5">
      <w:pPr>
        <w:spacing w:after="0" w:line="240" w:lineRule="auto"/>
        <w:jc w:val="both"/>
        <w:rPr>
          <w:rFonts w:ascii="Arial" w:eastAsia="Times New Roman" w:hAnsi="Arial" w:cs="Arial"/>
          <w:sz w:val="20"/>
          <w:szCs w:val="20"/>
          <w:lang w:val="ca-ES"/>
        </w:rPr>
      </w:pPr>
    </w:p>
    <w:p w14:paraId="66AF1235" w14:textId="77777777" w:rsidR="00794ED5" w:rsidRPr="00E81B37" w:rsidRDefault="00794ED5" w:rsidP="00794ED5">
      <w:pPr>
        <w:spacing w:after="0" w:line="240" w:lineRule="auto"/>
        <w:jc w:val="both"/>
        <w:rPr>
          <w:rFonts w:ascii="Arial" w:eastAsia="Times New Roman" w:hAnsi="Arial" w:cs="Arial"/>
          <w:sz w:val="20"/>
          <w:szCs w:val="20"/>
          <w:lang w:val="ca-ES"/>
        </w:rPr>
      </w:pPr>
    </w:p>
    <w:p w14:paraId="655A5BD6" w14:textId="77777777" w:rsidR="00794ED5" w:rsidRDefault="00794ED5" w:rsidP="00794ED5">
      <w:pPr>
        <w:suppressAutoHyphens/>
        <w:spacing w:after="0" w:line="240" w:lineRule="auto"/>
        <w:jc w:val="both"/>
        <w:rPr>
          <w:rFonts w:ascii="Arial" w:eastAsia="Times New Roman" w:hAnsi="Arial" w:cs="Arial"/>
          <w:b/>
          <w:sz w:val="20"/>
          <w:szCs w:val="20"/>
          <w:lang w:val="ca-ES" w:eastAsia="zh-CN"/>
        </w:rPr>
      </w:pPr>
      <w:r w:rsidRPr="00E81B37">
        <w:rPr>
          <w:rFonts w:ascii="Arial" w:eastAsia="Times New Roman" w:hAnsi="Arial" w:cs="Arial"/>
          <w:b/>
          <w:sz w:val="20"/>
          <w:szCs w:val="20"/>
          <w:lang w:val="ca-ES" w:eastAsia="zh-CN"/>
        </w:rPr>
        <w:t>1.5. Experiència acreditada del/de la tècnic/a adscrit/a al servei</w:t>
      </w:r>
    </w:p>
    <w:p w14:paraId="5681FFC0" w14:textId="77777777" w:rsidR="00794ED5" w:rsidRPr="00E81B37" w:rsidRDefault="00794ED5" w:rsidP="00794ED5">
      <w:pPr>
        <w:suppressAutoHyphens/>
        <w:spacing w:after="0" w:line="240" w:lineRule="auto"/>
        <w:jc w:val="both"/>
        <w:rPr>
          <w:rFonts w:ascii="Arial" w:eastAsia="Times New Roman" w:hAnsi="Arial" w:cs="Arial"/>
          <w:b/>
          <w:sz w:val="20"/>
          <w:szCs w:val="20"/>
          <w:lang w:val="ca-ES" w:eastAsia="zh-CN"/>
        </w:rPr>
      </w:pPr>
    </w:p>
    <w:tbl>
      <w:tblPr>
        <w:tblpPr w:leftFromText="141" w:rightFromText="141" w:vertAnchor="text" w:horzAnchor="margin" w:tblpXSpec="center" w:tblpY="161"/>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127"/>
      </w:tblGrid>
      <w:tr w:rsidR="00794ED5" w:rsidRPr="00E81B37" w14:paraId="7ADC267F" w14:textId="77777777" w:rsidTr="00FC686A">
        <w:trPr>
          <w:trHeight w:val="340"/>
        </w:trPr>
        <w:tc>
          <w:tcPr>
            <w:tcW w:w="5812" w:type="dxa"/>
            <w:shd w:val="clear" w:color="auto" w:fill="91D6DD"/>
            <w:vAlign w:val="center"/>
          </w:tcPr>
          <w:p w14:paraId="543D4EE0" w14:textId="77777777" w:rsidR="00794ED5" w:rsidRPr="00E81B37" w:rsidRDefault="00794ED5" w:rsidP="00FC686A">
            <w:pPr>
              <w:widowControl w:val="0"/>
              <w:spacing w:after="0" w:line="240" w:lineRule="auto"/>
              <w:jc w:val="center"/>
              <w:rPr>
                <w:rFonts w:ascii="Arial" w:eastAsia="Times New Roman" w:hAnsi="Arial" w:cs="Arial"/>
                <w:b/>
                <w:sz w:val="20"/>
                <w:szCs w:val="20"/>
                <w:lang w:val="ca-ES"/>
              </w:rPr>
            </w:pPr>
            <w:r w:rsidRPr="00E81B37">
              <w:rPr>
                <w:rFonts w:ascii="Arial" w:eastAsia="Times New Roman" w:hAnsi="Arial" w:cs="Arial"/>
                <w:b/>
                <w:sz w:val="20"/>
                <w:szCs w:val="20"/>
                <w:lang w:val="ca-ES"/>
              </w:rPr>
              <w:t>Experiència acreditada del/de la tècnic/a que s’assignarà a l’execució del contracte (superior als 3 anys)</w:t>
            </w:r>
          </w:p>
        </w:tc>
        <w:tc>
          <w:tcPr>
            <w:tcW w:w="2127" w:type="dxa"/>
            <w:shd w:val="clear" w:color="auto" w:fill="91D6DD"/>
            <w:vAlign w:val="center"/>
          </w:tcPr>
          <w:p w14:paraId="4F07D751" w14:textId="77777777" w:rsidR="00794ED5" w:rsidRPr="00E81B37" w:rsidRDefault="00794ED5" w:rsidP="00FC686A">
            <w:pPr>
              <w:widowControl w:val="0"/>
              <w:spacing w:after="0" w:line="240" w:lineRule="auto"/>
              <w:jc w:val="center"/>
              <w:rPr>
                <w:rFonts w:ascii="Arial" w:eastAsia="Times New Roman" w:hAnsi="Arial" w:cs="Arial"/>
                <w:b/>
                <w:sz w:val="20"/>
                <w:szCs w:val="20"/>
                <w:lang w:val="ca-ES"/>
              </w:rPr>
            </w:pPr>
            <w:r>
              <w:rPr>
                <w:rFonts w:ascii="Arial" w:eastAsia="Times New Roman" w:hAnsi="Arial" w:cs="Arial"/>
                <w:b/>
                <w:sz w:val="20"/>
                <w:szCs w:val="20"/>
                <w:lang w:val="ca-ES"/>
              </w:rPr>
              <w:t>Marcar amb una “x”*</w:t>
            </w:r>
          </w:p>
        </w:tc>
      </w:tr>
      <w:tr w:rsidR="00794ED5" w:rsidRPr="00E81B37" w14:paraId="521E5B74" w14:textId="77777777" w:rsidTr="00FC686A">
        <w:trPr>
          <w:trHeight w:val="340"/>
        </w:trPr>
        <w:tc>
          <w:tcPr>
            <w:tcW w:w="5812" w:type="dxa"/>
            <w:vAlign w:val="center"/>
          </w:tcPr>
          <w:p w14:paraId="6ABDE1CD" w14:textId="77777777" w:rsidR="00794ED5" w:rsidRPr="00E81B37" w:rsidRDefault="00794ED5" w:rsidP="00FC686A">
            <w:pPr>
              <w:widowControl w:val="0"/>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Més de 3 i fins a 4 anys d’experiència</w:t>
            </w:r>
          </w:p>
        </w:tc>
        <w:tc>
          <w:tcPr>
            <w:tcW w:w="2127" w:type="dxa"/>
            <w:vAlign w:val="center"/>
          </w:tcPr>
          <w:p w14:paraId="118C657E" w14:textId="77777777" w:rsidR="00794ED5" w:rsidRPr="00E81B37" w:rsidRDefault="00794ED5" w:rsidP="00FC686A">
            <w:pPr>
              <w:widowControl w:val="0"/>
              <w:spacing w:after="0" w:line="240" w:lineRule="auto"/>
              <w:jc w:val="center"/>
              <w:rPr>
                <w:rFonts w:ascii="Arial" w:eastAsia="Times New Roman" w:hAnsi="Arial" w:cs="Arial"/>
                <w:sz w:val="20"/>
                <w:szCs w:val="20"/>
                <w:lang w:val="ca-ES"/>
              </w:rPr>
            </w:pPr>
          </w:p>
        </w:tc>
      </w:tr>
      <w:tr w:rsidR="00794ED5" w:rsidRPr="00E81B37" w14:paraId="23C3443C" w14:textId="77777777" w:rsidTr="00FC686A">
        <w:trPr>
          <w:trHeight w:val="340"/>
        </w:trPr>
        <w:tc>
          <w:tcPr>
            <w:tcW w:w="5812" w:type="dxa"/>
            <w:vAlign w:val="center"/>
          </w:tcPr>
          <w:p w14:paraId="71A75252" w14:textId="77777777" w:rsidR="00794ED5" w:rsidRPr="00E81B37" w:rsidRDefault="00794ED5" w:rsidP="00FC686A">
            <w:pPr>
              <w:widowControl w:val="0"/>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Més de 4 i fins a 5 anys d’experiència</w:t>
            </w:r>
          </w:p>
        </w:tc>
        <w:tc>
          <w:tcPr>
            <w:tcW w:w="2127" w:type="dxa"/>
            <w:vAlign w:val="center"/>
          </w:tcPr>
          <w:p w14:paraId="3B0E042F" w14:textId="77777777" w:rsidR="00794ED5" w:rsidRPr="00E81B37" w:rsidRDefault="00794ED5" w:rsidP="00FC686A">
            <w:pPr>
              <w:widowControl w:val="0"/>
              <w:spacing w:after="0" w:line="240" w:lineRule="auto"/>
              <w:jc w:val="center"/>
              <w:rPr>
                <w:rFonts w:ascii="Arial" w:eastAsia="Times New Roman" w:hAnsi="Arial" w:cs="Arial"/>
                <w:sz w:val="20"/>
                <w:szCs w:val="20"/>
                <w:lang w:val="ca-ES"/>
              </w:rPr>
            </w:pPr>
          </w:p>
        </w:tc>
      </w:tr>
      <w:tr w:rsidR="00794ED5" w:rsidRPr="00E81B37" w14:paraId="590C5035" w14:textId="77777777" w:rsidTr="00FC686A">
        <w:trPr>
          <w:trHeight w:val="340"/>
        </w:trPr>
        <w:tc>
          <w:tcPr>
            <w:tcW w:w="5812" w:type="dxa"/>
            <w:vAlign w:val="center"/>
          </w:tcPr>
          <w:p w14:paraId="151D7E60" w14:textId="77777777" w:rsidR="00794ED5" w:rsidRPr="00E81B37" w:rsidRDefault="00794ED5" w:rsidP="00FC686A">
            <w:pPr>
              <w:widowControl w:val="0"/>
              <w:spacing w:after="0" w:line="240" w:lineRule="auto"/>
              <w:jc w:val="center"/>
              <w:rPr>
                <w:rFonts w:ascii="Arial" w:eastAsia="Times New Roman" w:hAnsi="Arial" w:cs="Arial"/>
                <w:sz w:val="20"/>
                <w:szCs w:val="20"/>
                <w:lang w:val="ca-ES"/>
              </w:rPr>
            </w:pPr>
            <w:r w:rsidRPr="00E81B37">
              <w:rPr>
                <w:rFonts w:ascii="Arial" w:eastAsia="Times New Roman" w:hAnsi="Arial" w:cs="Arial"/>
                <w:sz w:val="20"/>
                <w:szCs w:val="20"/>
                <w:lang w:val="ca-ES"/>
              </w:rPr>
              <w:t>Més de 5 anys d’experiència</w:t>
            </w:r>
          </w:p>
        </w:tc>
        <w:tc>
          <w:tcPr>
            <w:tcW w:w="2127" w:type="dxa"/>
            <w:vAlign w:val="center"/>
          </w:tcPr>
          <w:p w14:paraId="2785F4C7" w14:textId="77777777" w:rsidR="00794ED5" w:rsidRPr="00E81B37" w:rsidRDefault="00794ED5" w:rsidP="00FC686A">
            <w:pPr>
              <w:widowControl w:val="0"/>
              <w:spacing w:after="0" w:line="240" w:lineRule="auto"/>
              <w:jc w:val="center"/>
              <w:rPr>
                <w:rFonts w:ascii="Arial" w:eastAsia="Times New Roman" w:hAnsi="Arial" w:cs="Arial"/>
                <w:sz w:val="20"/>
                <w:szCs w:val="20"/>
                <w:lang w:val="ca-ES"/>
              </w:rPr>
            </w:pPr>
          </w:p>
        </w:tc>
      </w:tr>
    </w:tbl>
    <w:p w14:paraId="486DD9E5" w14:textId="77777777" w:rsidR="00794ED5" w:rsidRDefault="00794ED5" w:rsidP="00794ED5">
      <w:pPr>
        <w:spacing w:after="0" w:line="240" w:lineRule="auto"/>
        <w:jc w:val="both"/>
        <w:rPr>
          <w:rFonts w:ascii="Arial" w:eastAsia="Times New Roman" w:hAnsi="Arial" w:cs="Arial"/>
          <w:b/>
          <w:bCs/>
          <w:color w:val="FF0000"/>
          <w:sz w:val="20"/>
          <w:szCs w:val="20"/>
          <w:lang w:val="ca-ES"/>
        </w:rPr>
      </w:pPr>
    </w:p>
    <w:p w14:paraId="394CFB76" w14:textId="77777777" w:rsidR="00794ED5" w:rsidRPr="00311A48" w:rsidRDefault="00794ED5" w:rsidP="00794ED5">
      <w:pPr>
        <w:spacing w:after="0" w:line="240" w:lineRule="auto"/>
        <w:jc w:val="both"/>
        <w:rPr>
          <w:rFonts w:ascii="Arial" w:eastAsia="Times New Roman" w:hAnsi="Arial" w:cs="Arial"/>
          <w:color w:val="FF0000"/>
          <w:sz w:val="20"/>
          <w:szCs w:val="20"/>
          <w:lang w:val="ca-ES"/>
        </w:rPr>
      </w:pPr>
    </w:p>
    <w:p w14:paraId="5957AC77" w14:textId="77777777" w:rsidR="00794ED5" w:rsidRPr="008A04E8" w:rsidRDefault="00794ED5" w:rsidP="00794ED5">
      <w:pPr>
        <w:spacing w:after="0" w:line="240" w:lineRule="auto"/>
        <w:jc w:val="both"/>
        <w:rPr>
          <w:rFonts w:ascii="Arial" w:eastAsia="Times New Roman" w:hAnsi="Arial" w:cs="Arial"/>
          <w:i/>
          <w:sz w:val="20"/>
          <w:szCs w:val="20"/>
          <w:lang w:val="ca-ES" w:eastAsia="es-ES"/>
        </w:rPr>
      </w:pPr>
      <w:r w:rsidRPr="008A04E8">
        <w:rPr>
          <w:rFonts w:ascii="Arial" w:eastAsia="Times New Roman" w:hAnsi="Arial" w:cs="Arial"/>
          <w:i/>
          <w:sz w:val="20"/>
          <w:szCs w:val="20"/>
          <w:lang w:val="ca-ES" w:eastAsia="es-ES"/>
        </w:rPr>
        <w:t>* En cas de deixar en blanc aquest apartat, s’entendrà que NO s’ofereix la millora i no es puntuarà.</w:t>
      </w:r>
    </w:p>
    <w:p w14:paraId="13803FD4" w14:textId="77777777" w:rsidR="00794ED5" w:rsidRPr="00E81B37" w:rsidRDefault="00794ED5" w:rsidP="00794ED5">
      <w:pPr>
        <w:tabs>
          <w:tab w:val="right" w:leader="dot" w:pos="9072"/>
        </w:tabs>
        <w:spacing w:after="0" w:line="240" w:lineRule="auto"/>
        <w:jc w:val="both"/>
        <w:rPr>
          <w:rFonts w:ascii="Arial" w:eastAsia="Times New Roman" w:hAnsi="Arial" w:cs="Arial"/>
          <w:sz w:val="20"/>
          <w:szCs w:val="20"/>
          <w:lang w:val="ca-ES"/>
        </w:rPr>
      </w:pPr>
    </w:p>
    <w:p w14:paraId="3A1D5F63" w14:textId="77777777" w:rsidR="00794ED5" w:rsidRPr="00B66CC0" w:rsidRDefault="00794ED5" w:rsidP="00794ED5">
      <w:pPr>
        <w:spacing w:after="0" w:line="240" w:lineRule="auto"/>
        <w:jc w:val="both"/>
        <w:rPr>
          <w:rFonts w:ascii="Arial" w:eastAsia="Times New Roman" w:hAnsi="Arial" w:cs="Arial"/>
          <w:b/>
          <w:sz w:val="20"/>
          <w:szCs w:val="20"/>
          <w:lang w:val="ca-ES"/>
        </w:rPr>
      </w:pPr>
    </w:p>
    <w:p w14:paraId="13E13BB9" w14:textId="77777777" w:rsidR="00794ED5" w:rsidRPr="00B66CC0" w:rsidRDefault="00794ED5" w:rsidP="00794ED5">
      <w:pPr>
        <w:spacing w:after="0" w:line="240" w:lineRule="auto"/>
        <w:jc w:val="both"/>
        <w:rPr>
          <w:rFonts w:ascii="Arial" w:eastAsia="Times New Roman" w:hAnsi="Arial" w:cs="Arial"/>
          <w:sz w:val="20"/>
          <w:szCs w:val="20"/>
          <w:lang w:val="ca-ES"/>
        </w:rPr>
      </w:pPr>
      <w:r w:rsidRPr="00B66CC0">
        <w:rPr>
          <w:rFonts w:ascii="Arial" w:eastAsia="Times New Roman" w:hAnsi="Arial" w:cs="Arial"/>
          <w:b/>
          <w:sz w:val="20"/>
          <w:szCs w:val="20"/>
          <w:lang w:val="ca-ES"/>
        </w:rPr>
        <w:lastRenderedPageBreak/>
        <w:t>SEGON.-</w:t>
      </w:r>
      <w:r w:rsidRPr="00B66CC0">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42BCEB1E" w14:textId="77777777" w:rsidR="00794ED5" w:rsidRPr="00B66CC0" w:rsidRDefault="00794ED5" w:rsidP="00794ED5">
      <w:pPr>
        <w:spacing w:after="0" w:line="240" w:lineRule="auto"/>
        <w:jc w:val="both"/>
        <w:rPr>
          <w:rFonts w:ascii="Arial" w:eastAsia="Times New Roman" w:hAnsi="Arial" w:cs="Arial"/>
          <w:sz w:val="20"/>
          <w:szCs w:val="20"/>
          <w:lang w:val="ca-ES"/>
        </w:rPr>
      </w:pPr>
    </w:p>
    <w:p w14:paraId="6494BF9A" w14:textId="77777777" w:rsidR="00794ED5" w:rsidRPr="00B66CC0" w:rsidRDefault="00794ED5" w:rsidP="00794ED5">
      <w:pPr>
        <w:spacing w:after="0" w:line="240" w:lineRule="auto"/>
        <w:jc w:val="both"/>
        <w:rPr>
          <w:rFonts w:ascii="Arial" w:eastAsia="Times New Roman" w:hAnsi="Arial" w:cs="Arial"/>
          <w:sz w:val="20"/>
          <w:szCs w:val="20"/>
          <w:lang w:val="ca-ES"/>
        </w:rPr>
      </w:pPr>
    </w:p>
    <w:p w14:paraId="398771C1" w14:textId="77777777" w:rsidR="00794ED5" w:rsidRPr="00B66CC0" w:rsidRDefault="00794ED5" w:rsidP="00794ED5">
      <w:pPr>
        <w:spacing w:after="0" w:line="240" w:lineRule="auto"/>
        <w:jc w:val="both"/>
        <w:rPr>
          <w:rFonts w:ascii="Arial" w:eastAsia="Times New Roman" w:hAnsi="Arial" w:cs="Arial"/>
          <w:sz w:val="20"/>
          <w:szCs w:val="20"/>
          <w:lang w:val="ca-ES"/>
        </w:rPr>
      </w:pPr>
    </w:p>
    <w:p w14:paraId="1C23C7CA" w14:textId="77777777" w:rsidR="00794ED5" w:rsidRPr="00B66CC0" w:rsidRDefault="00794ED5" w:rsidP="00794ED5">
      <w:pPr>
        <w:spacing w:after="0" w:line="240" w:lineRule="auto"/>
        <w:jc w:val="both"/>
        <w:rPr>
          <w:rFonts w:ascii="Arial" w:eastAsia="Times New Roman" w:hAnsi="Arial" w:cs="Arial"/>
          <w:sz w:val="20"/>
          <w:szCs w:val="20"/>
          <w:lang w:val="ca-ES"/>
        </w:rPr>
      </w:pPr>
    </w:p>
    <w:p w14:paraId="23B45F96" w14:textId="77777777" w:rsidR="00794ED5" w:rsidRPr="00B66CC0" w:rsidRDefault="00794ED5" w:rsidP="00794ED5">
      <w:pPr>
        <w:spacing w:after="0" w:line="240" w:lineRule="auto"/>
        <w:jc w:val="center"/>
        <w:rPr>
          <w:rFonts w:ascii="Arial" w:eastAsia="Times New Roman" w:hAnsi="Arial" w:cs="Arial"/>
          <w:sz w:val="20"/>
          <w:szCs w:val="20"/>
          <w:lang w:val="ca-ES"/>
        </w:rPr>
      </w:pPr>
      <w:r w:rsidRPr="00B66CC0">
        <w:rPr>
          <w:rFonts w:ascii="Arial" w:eastAsia="Times New Roman" w:hAnsi="Arial" w:cs="Arial"/>
          <w:sz w:val="20"/>
          <w:szCs w:val="20"/>
          <w:lang w:val="ca-ES"/>
        </w:rPr>
        <w:t xml:space="preserve">(signatura electrònica de la persona </w:t>
      </w:r>
    </w:p>
    <w:p w14:paraId="59C3B0BE" w14:textId="77777777" w:rsidR="00794ED5" w:rsidRPr="00B66CC0" w:rsidRDefault="00794ED5" w:rsidP="00794ED5">
      <w:pPr>
        <w:spacing w:after="0" w:line="240" w:lineRule="auto"/>
        <w:jc w:val="center"/>
        <w:rPr>
          <w:rFonts w:ascii="Arial" w:eastAsia="Times New Roman" w:hAnsi="Arial" w:cs="Arial"/>
          <w:sz w:val="20"/>
          <w:szCs w:val="20"/>
          <w:lang w:val="ca-ES"/>
        </w:rPr>
      </w:pPr>
      <w:r w:rsidRPr="00B66CC0">
        <w:rPr>
          <w:rFonts w:ascii="Arial" w:eastAsia="Times New Roman" w:hAnsi="Arial" w:cs="Arial"/>
          <w:sz w:val="20"/>
          <w:szCs w:val="20"/>
          <w:lang w:val="ca-ES"/>
        </w:rPr>
        <w:t>representant de la licitadora)</w:t>
      </w:r>
    </w:p>
    <w:p w14:paraId="43604C27" w14:textId="77777777" w:rsidR="00794ED5" w:rsidRPr="00B66CC0" w:rsidRDefault="00794ED5" w:rsidP="00794ED5">
      <w:pPr>
        <w:rPr>
          <w:rFonts w:ascii="Calibri" w:eastAsia="Calibri" w:hAnsi="Calibri" w:cs="Times New Roman"/>
          <w:lang w:val="ca-ES"/>
        </w:rPr>
      </w:pPr>
    </w:p>
    <w:p w14:paraId="605659EB" w14:textId="77777777" w:rsidR="00794ED5" w:rsidRPr="00311A48" w:rsidRDefault="00794ED5" w:rsidP="00794ED5">
      <w:pPr>
        <w:spacing w:after="0" w:line="240" w:lineRule="auto"/>
        <w:rPr>
          <w:rFonts w:ascii="Arial" w:eastAsia="Times New Roman" w:hAnsi="Arial" w:cs="Arial"/>
          <w:color w:val="FF0000"/>
          <w:sz w:val="20"/>
          <w:szCs w:val="20"/>
          <w:highlight w:val="yellow"/>
          <w:lang w:val="ca-ES"/>
        </w:rPr>
      </w:pPr>
    </w:p>
    <w:bookmarkEnd w:id="8"/>
    <w:p w14:paraId="6BC47FD5" w14:textId="77777777" w:rsidR="00794ED5" w:rsidRPr="002B6249" w:rsidRDefault="00794ED5" w:rsidP="00794ED5">
      <w:pPr>
        <w:spacing w:after="0" w:line="240" w:lineRule="auto"/>
        <w:rPr>
          <w:rFonts w:ascii="Arial" w:eastAsia="Calibri" w:hAnsi="Arial" w:cs="Arial"/>
          <w:color w:val="FF0000"/>
          <w:spacing w:val="-2"/>
          <w:lang w:val="ca-ES"/>
        </w:rPr>
      </w:pPr>
    </w:p>
    <w:p w14:paraId="6C690B0F" w14:textId="77777777" w:rsidR="00794ED5" w:rsidRPr="00311A48" w:rsidRDefault="00794ED5" w:rsidP="00794ED5">
      <w:pPr>
        <w:keepNext/>
        <w:spacing w:after="0" w:line="240" w:lineRule="auto"/>
        <w:jc w:val="center"/>
        <w:outlineLvl w:val="7"/>
        <w:rPr>
          <w:rFonts w:ascii="Arial" w:eastAsia="Times New Roman" w:hAnsi="Arial" w:cs="Times New Roman"/>
          <w:b/>
          <w:caps/>
          <w:color w:val="FF0000"/>
          <w:spacing w:val="-3"/>
          <w:szCs w:val="24"/>
          <w:lang w:val="ca-ES" w:eastAsia="es-ES"/>
        </w:rPr>
      </w:pPr>
    </w:p>
    <w:p w14:paraId="14DA21E2" w14:textId="77777777" w:rsidR="00794ED5" w:rsidRPr="00311A48" w:rsidRDefault="00794ED5" w:rsidP="00794ED5">
      <w:pPr>
        <w:rPr>
          <w:rFonts w:ascii="Arial" w:eastAsia="Times New Roman" w:hAnsi="Arial" w:cs="Times New Roman"/>
          <w:b/>
          <w:caps/>
          <w:color w:val="FF0000"/>
          <w:spacing w:val="-3"/>
          <w:szCs w:val="24"/>
          <w:lang w:val="ca-ES" w:eastAsia="es-ES"/>
        </w:rPr>
      </w:pPr>
      <w:r w:rsidRPr="00311A48">
        <w:rPr>
          <w:rFonts w:ascii="Arial" w:eastAsia="Times New Roman" w:hAnsi="Arial" w:cs="Times New Roman"/>
          <w:b/>
          <w:caps/>
          <w:color w:val="FF0000"/>
          <w:spacing w:val="-3"/>
          <w:szCs w:val="24"/>
          <w:lang w:val="ca-ES" w:eastAsia="es-ES"/>
        </w:rPr>
        <w:br w:type="page"/>
      </w:r>
    </w:p>
    <w:p w14:paraId="0F529014" w14:textId="77777777" w:rsidR="00794ED5" w:rsidRPr="00311A48" w:rsidRDefault="00794ED5" w:rsidP="00794ED5">
      <w:pPr>
        <w:keepNext/>
        <w:spacing w:after="0" w:line="240" w:lineRule="auto"/>
        <w:outlineLvl w:val="7"/>
        <w:rPr>
          <w:rFonts w:ascii="Arial" w:eastAsia="Times New Roman" w:hAnsi="Arial" w:cs="Times New Roman"/>
          <w:b/>
          <w:caps/>
          <w:color w:val="FF0000"/>
          <w:spacing w:val="-3"/>
          <w:szCs w:val="24"/>
          <w:lang w:val="ca-ES" w:eastAsia="es-ES"/>
        </w:rPr>
      </w:pPr>
    </w:p>
    <w:p w14:paraId="6D6E12D9" w14:textId="77777777" w:rsidR="00794ED5" w:rsidRPr="002B6249" w:rsidRDefault="00794ED5" w:rsidP="00794ED5">
      <w:pPr>
        <w:keepNext/>
        <w:spacing w:after="0" w:line="240" w:lineRule="auto"/>
        <w:jc w:val="center"/>
        <w:outlineLvl w:val="7"/>
        <w:rPr>
          <w:rFonts w:ascii="Arial" w:eastAsia="Times New Roman" w:hAnsi="Arial" w:cs="Times New Roman"/>
          <w:b/>
          <w:caps/>
          <w:spacing w:val="-3"/>
          <w:szCs w:val="24"/>
          <w:lang w:val="ca-ES" w:eastAsia="es-ES"/>
        </w:rPr>
      </w:pPr>
      <w:r w:rsidRPr="002B6249">
        <w:rPr>
          <w:rFonts w:ascii="Arial" w:eastAsia="Times New Roman" w:hAnsi="Arial" w:cs="Times New Roman"/>
          <w:b/>
          <w:caps/>
          <w:spacing w:val="-3"/>
          <w:szCs w:val="24"/>
          <w:lang w:val="ca-ES" w:eastAsia="es-ES"/>
        </w:rPr>
        <w:t>ANNEX III</w:t>
      </w:r>
    </w:p>
    <w:p w14:paraId="32D608E4" w14:textId="77777777" w:rsidR="00794ED5" w:rsidRPr="002B6249" w:rsidRDefault="00794ED5" w:rsidP="00794ED5">
      <w:pPr>
        <w:jc w:val="center"/>
        <w:rPr>
          <w:rFonts w:ascii="Arial" w:eastAsia="Calibri" w:hAnsi="Arial" w:cs="Arial"/>
          <w:spacing w:val="-2"/>
          <w:lang w:val="ca-ES"/>
        </w:rPr>
      </w:pPr>
    </w:p>
    <w:p w14:paraId="581FE89F" w14:textId="77777777" w:rsidR="00794ED5" w:rsidRPr="002B6249" w:rsidRDefault="00794ED5" w:rsidP="00794ED5">
      <w:pPr>
        <w:keepNext/>
        <w:spacing w:after="0" w:line="240" w:lineRule="auto"/>
        <w:jc w:val="center"/>
        <w:outlineLvl w:val="8"/>
        <w:rPr>
          <w:rFonts w:ascii="Arial" w:eastAsia="Times New Roman" w:hAnsi="Arial" w:cs="Times New Roman"/>
          <w:b/>
          <w:noProof/>
          <w:szCs w:val="24"/>
          <w:lang w:val="ca-ES" w:eastAsia="es-ES"/>
        </w:rPr>
      </w:pPr>
      <w:r w:rsidRPr="002B6249">
        <w:rPr>
          <w:rFonts w:ascii="Arial" w:eastAsia="Times New Roman" w:hAnsi="Arial" w:cs="Times New Roman"/>
          <w:b/>
          <w:noProof/>
          <w:szCs w:val="24"/>
          <w:lang w:val="ca-ES" w:eastAsia="es-ES"/>
        </w:rPr>
        <w:t>MODEL DE DECLARACIÓ DE LA PART DEL CONTRACTE A SUBCONTRACTAR</w:t>
      </w:r>
    </w:p>
    <w:p w14:paraId="5B2BF4C6" w14:textId="77777777" w:rsidR="00794ED5" w:rsidRPr="002B6249" w:rsidRDefault="00794ED5" w:rsidP="00794ED5">
      <w:pPr>
        <w:rPr>
          <w:rFonts w:ascii="Arial" w:eastAsia="Calibri" w:hAnsi="Arial" w:cs="Arial"/>
          <w:spacing w:val="-2"/>
          <w:lang w:val="ca-ES"/>
        </w:rPr>
      </w:pPr>
    </w:p>
    <w:p w14:paraId="405A480A" w14:textId="77777777" w:rsidR="00794ED5" w:rsidRPr="002B6249" w:rsidRDefault="00794ED5" w:rsidP="00794ED5">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2B6249">
        <w:rPr>
          <w:rFonts w:ascii="Arial" w:eastAsia="Times New Roman" w:hAnsi="Arial" w:cs="Arial"/>
          <w:iCs/>
          <w:spacing w:val="-2"/>
          <w:lang w:val="ca-ES" w:eastAsia="es-ES"/>
        </w:rPr>
        <w:t xml:space="preserve">En/Na ......................................................., amb NIF..........................., en qualitat </w:t>
      </w:r>
      <w:r w:rsidRPr="002B6249">
        <w:rPr>
          <w:rFonts w:ascii="Arial" w:eastAsia="Times New Roman" w:hAnsi="Arial" w:cs="Arial"/>
          <w:iCs/>
          <w:spacing w:val="-2"/>
          <w:sz w:val="20"/>
          <w:szCs w:val="20"/>
          <w:lang w:val="ca-ES" w:eastAsia="es-ES"/>
        </w:rPr>
        <w:t xml:space="preserve">de......................... i en nom i representació de la societat .................................................., amb CIF .......................... i domiciliada a............................................................................, </w:t>
      </w:r>
    </w:p>
    <w:p w14:paraId="628A87FD" w14:textId="77777777" w:rsidR="00794ED5" w:rsidRPr="002B6249" w:rsidRDefault="00794ED5" w:rsidP="00794ED5">
      <w:pPr>
        <w:spacing w:after="0" w:line="240" w:lineRule="auto"/>
        <w:rPr>
          <w:rFonts w:ascii="Arial" w:eastAsia="Calibri" w:hAnsi="Arial" w:cs="Arial"/>
          <w:spacing w:val="-2"/>
          <w:sz w:val="20"/>
          <w:szCs w:val="20"/>
          <w:lang w:val="ca-ES"/>
        </w:rPr>
      </w:pPr>
    </w:p>
    <w:p w14:paraId="778FE560" w14:textId="77777777" w:rsidR="00794ED5" w:rsidRPr="002B6249" w:rsidRDefault="00794ED5" w:rsidP="00794ED5">
      <w:pPr>
        <w:spacing w:after="0" w:line="240" w:lineRule="auto"/>
        <w:rPr>
          <w:rFonts w:ascii="Arial" w:eastAsia="Calibri" w:hAnsi="Arial" w:cs="Arial"/>
          <w:b/>
          <w:bCs/>
          <w:sz w:val="20"/>
          <w:szCs w:val="20"/>
          <w:lang w:val="ca-ES"/>
        </w:rPr>
      </w:pPr>
      <w:r w:rsidRPr="002B6249">
        <w:rPr>
          <w:rFonts w:ascii="Arial" w:eastAsia="Calibri" w:hAnsi="Arial" w:cs="Arial"/>
          <w:b/>
          <w:bCs/>
          <w:sz w:val="20"/>
          <w:szCs w:val="20"/>
          <w:lang w:val="ca-ES"/>
        </w:rPr>
        <w:t>DECLARA,</w:t>
      </w:r>
    </w:p>
    <w:p w14:paraId="665F865D" w14:textId="77777777" w:rsidR="00794ED5" w:rsidRPr="002B6249" w:rsidRDefault="00794ED5" w:rsidP="00794ED5">
      <w:pPr>
        <w:spacing w:after="0" w:line="240" w:lineRule="auto"/>
        <w:rPr>
          <w:rFonts w:ascii="Arial" w:eastAsia="Calibri" w:hAnsi="Arial" w:cs="Arial"/>
          <w:b/>
          <w:bCs/>
          <w:sz w:val="20"/>
          <w:szCs w:val="20"/>
          <w:lang w:val="ca-ES"/>
        </w:rPr>
      </w:pPr>
    </w:p>
    <w:p w14:paraId="79B28C9A" w14:textId="77777777" w:rsidR="00794ED5" w:rsidRPr="002B6249" w:rsidRDefault="00794ED5" w:rsidP="00794ED5">
      <w:pPr>
        <w:spacing w:after="0" w:line="240" w:lineRule="auto"/>
        <w:jc w:val="both"/>
        <w:rPr>
          <w:rFonts w:ascii="Arial" w:eastAsia="Calibri" w:hAnsi="Arial" w:cs="Arial"/>
          <w:sz w:val="20"/>
          <w:szCs w:val="20"/>
          <w:lang w:val="ca-ES"/>
        </w:rPr>
      </w:pPr>
      <w:r w:rsidRPr="002B6249">
        <w:rPr>
          <w:rFonts w:ascii="Arial" w:eastAsia="Calibri" w:hAnsi="Arial" w:cs="Arial"/>
          <w:b/>
          <w:bCs/>
          <w:sz w:val="20"/>
          <w:szCs w:val="20"/>
          <w:lang w:val="ca-ES"/>
        </w:rPr>
        <w:t>I.-</w:t>
      </w:r>
      <w:r w:rsidRPr="002B6249">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2B6249">
        <w:rPr>
          <w:rFonts w:ascii="Arial" w:eastAsia="Calibri" w:hAnsi="Arial" w:cs="Arial"/>
          <w:sz w:val="20"/>
          <w:szCs w:val="20"/>
          <w:lang w:val="ca-ES"/>
        </w:rPr>
        <w:t>subcontractistes</w:t>
      </w:r>
      <w:proofErr w:type="spellEnd"/>
      <w:r w:rsidRPr="002B6249">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51C8E296"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794ED5" w:rsidRPr="002B6249" w14:paraId="1E9BD7C1" w14:textId="77777777" w:rsidTr="00FC686A">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22A96B09"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87C0A3D"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9A1BB6D"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Percentatge</w:t>
            </w:r>
          </w:p>
          <w:p w14:paraId="3CA00257"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18690DB"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027005D1"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 xml:space="preserve">Condicions de solvència professional o tècnic del </w:t>
            </w:r>
            <w:proofErr w:type="spellStart"/>
            <w:r w:rsidRPr="002B6249">
              <w:rPr>
                <w:rFonts w:ascii="Arial" w:eastAsia="Times New Roman" w:hAnsi="Arial" w:cs="Arial"/>
                <w:spacing w:val="-2"/>
                <w:sz w:val="20"/>
                <w:szCs w:val="20"/>
                <w:lang w:val="ca-ES" w:eastAsia="es-ES"/>
              </w:rPr>
              <w:t>subcontractista</w:t>
            </w:r>
            <w:proofErr w:type="spellEnd"/>
          </w:p>
        </w:tc>
      </w:tr>
      <w:tr w:rsidR="00794ED5" w:rsidRPr="002B6249" w14:paraId="5919715D" w14:textId="77777777" w:rsidTr="00FC686A">
        <w:trPr>
          <w:trHeight w:val="221"/>
        </w:trPr>
        <w:tc>
          <w:tcPr>
            <w:tcW w:w="1676" w:type="dxa"/>
            <w:tcBorders>
              <w:top w:val="single" w:sz="4" w:space="0" w:color="auto"/>
              <w:left w:val="single" w:sz="4" w:space="0" w:color="auto"/>
              <w:bottom w:val="single" w:sz="4" w:space="0" w:color="auto"/>
              <w:right w:val="single" w:sz="4" w:space="0" w:color="auto"/>
            </w:tcBorders>
          </w:tcPr>
          <w:p w14:paraId="5BB0BCC3"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264677C8"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786DFF8E"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2EF1EADD" w14:textId="77777777" w:rsidR="00794ED5" w:rsidRPr="002B6249" w:rsidRDefault="00794ED5" w:rsidP="00FC686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1CBF8EE" w14:textId="77777777" w:rsidR="00794ED5" w:rsidRPr="002B6249" w:rsidRDefault="00794ED5" w:rsidP="00FC686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94ED5" w:rsidRPr="002B6249" w14:paraId="2F272D27" w14:textId="77777777" w:rsidTr="00FC686A">
        <w:trPr>
          <w:trHeight w:val="234"/>
        </w:trPr>
        <w:tc>
          <w:tcPr>
            <w:tcW w:w="1676" w:type="dxa"/>
            <w:tcBorders>
              <w:top w:val="single" w:sz="4" w:space="0" w:color="auto"/>
              <w:left w:val="single" w:sz="4" w:space="0" w:color="auto"/>
              <w:bottom w:val="single" w:sz="4" w:space="0" w:color="auto"/>
              <w:right w:val="single" w:sz="4" w:space="0" w:color="auto"/>
            </w:tcBorders>
          </w:tcPr>
          <w:p w14:paraId="401EF1C0"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E2D1AFA"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2370ECEC" w14:textId="77777777" w:rsidR="00794ED5" w:rsidRPr="002B6249" w:rsidRDefault="00794ED5" w:rsidP="00FC686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E3DD634" w14:textId="77777777" w:rsidR="00794ED5" w:rsidRPr="002B6249" w:rsidRDefault="00794ED5" w:rsidP="00FC686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654F52C5" w14:textId="77777777" w:rsidR="00794ED5" w:rsidRPr="002B6249" w:rsidRDefault="00794ED5" w:rsidP="00FC686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94ED5" w:rsidRPr="002B6249" w14:paraId="77AEBBAE" w14:textId="77777777" w:rsidTr="00FC686A">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0CFC05FE" w14:textId="77777777" w:rsidR="00794ED5" w:rsidRPr="002B6249" w:rsidRDefault="00794ED5" w:rsidP="00FC686A">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3B7E8610" w14:textId="77777777" w:rsidR="00794ED5" w:rsidRPr="002B6249" w:rsidRDefault="00794ED5" w:rsidP="00FC686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7FE9F4C4" w14:textId="77777777" w:rsidR="00794ED5" w:rsidRPr="002B6249" w:rsidRDefault="00794ED5" w:rsidP="00FC686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4D60050E" w14:textId="77777777" w:rsidR="00794ED5" w:rsidRPr="002B6249" w:rsidRDefault="00794ED5" w:rsidP="00FC686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0562FB00"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4143DAFC"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2B6249">
        <w:rPr>
          <w:rFonts w:ascii="Arial" w:eastAsia="Times New Roman" w:hAnsi="Arial" w:cs="Arial"/>
          <w:b/>
          <w:bCs/>
          <w:spacing w:val="-3"/>
          <w:sz w:val="20"/>
          <w:szCs w:val="20"/>
          <w:lang w:val="ca-ES" w:eastAsia="es-ES"/>
        </w:rPr>
        <w:t>II.-</w:t>
      </w:r>
      <w:r w:rsidRPr="002B6249">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2B6249">
        <w:rPr>
          <w:rFonts w:ascii="Arial" w:eastAsia="Times New Roman" w:hAnsi="Arial" w:cs="Arial"/>
          <w:spacing w:val="-3"/>
          <w:sz w:val="20"/>
          <w:szCs w:val="20"/>
          <w:lang w:val="ca-ES" w:eastAsia="es-ES"/>
        </w:rPr>
        <w:t>subcontractistes</w:t>
      </w:r>
      <w:proofErr w:type="spellEnd"/>
      <w:r w:rsidRPr="002B6249">
        <w:rPr>
          <w:rFonts w:ascii="Arial" w:eastAsia="Times New Roman" w:hAnsi="Arial" w:cs="Arial"/>
          <w:spacing w:val="-3"/>
          <w:sz w:val="20"/>
          <w:szCs w:val="20"/>
          <w:lang w:val="ca-ES" w:eastAsia="es-ES"/>
        </w:rPr>
        <w:t>, indicant:</w:t>
      </w:r>
    </w:p>
    <w:p w14:paraId="6334C0EC"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9DA1398" w14:textId="77777777" w:rsidR="00794ED5" w:rsidRPr="002B6249" w:rsidRDefault="00794ED5" w:rsidP="00794ED5">
      <w:pPr>
        <w:numPr>
          <w:ilvl w:val="0"/>
          <w:numId w:val="2"/>
        </w:numPr>
        <w:spacing w:after="0" w:line="240" w:lineRule="auto"/>
        <w:rPr>
          <w:rFonts w:ascii="Arial" w:eastAsia="Calibri" w:hAnsi="Arial" w:cs="Arial"/>
          <w:sz w:val="20"/>
          <w:szCs w:val="20"/>
          <w:lang w:val="ca-ES"/>
        </w:rPr>
      </w:pPr>
      <w:r w:rsidRPr="002B6249">
        <w:rPr>
          <w:rFonts w:ascii="Arial" w:eastAsia="Calibri" w:hAnsi="Arial" w:cs="Arial"/>
          <w:sz w:val="20"/>
          <w:szCs w:val="20"/>
          <w:lang w:val="ca-ES"/>
        </w:rPr>
        <w:t xml:space="preserve">La determinació de les parts del contracte a realitzar pels </w:t>
      </w:r>
      <w:proofErr w:type="spellStart"/>
      <w:r w:rsidRPr="002B6249">
        <w:rPr>
          <w:rFonts w:ascii="Arial" w:eastAsia="Calibri" w:hAnsi="Arial" w:cs="Arial"/>
          <w:sz w:val="20"/>
          <w:szCs w:val="20"/>
          <w:lang w:val="ca-ES"/>
        </w:rPr>
        <w:t>subcontractistes</w:t>
      </w:r>
      <w:proofErr w:type="spellEnd"/>
      <w:r w:rsidRPr="002B6249">
        <w:rPr>
          <w:rFonts w:ascii="Arial" w:eastAsia="Calibri" w:hAnsi="Arial" w:cs="Arial"/>
          <w:sz w:val="20"/>
          <w:szCs w:val="20"/>
          <w:lang w:val="ca-ES"/>
        </w:rPr>
        <w:t>.</w:t>
      </w:r>
    </w:p>
    <w:p w14:paraId="3E2EA3B5" w14:textId="77777777" w:rsidR="00794ED5" w:rsidRPr="002B6249" w:rsidRDefault="00794ED5" w:rsidP="00794ED5">
      <w:pPr>
        <w:numPr>
          <w:ilvl w:val="0"/>
          <w:numId w:val="2"/>
        </w:numPr>
        <w:spacing w:after="0" w:line="240" w:lineRule="auto"/>
        <w:rPr>
          <w:rFonts w:ascii="Arial" w:eastAsia="Calibri" w:hAnsi="Arial" w:cs="Arial"/>
          <w:sz w:val="20"/>
          <w:szCs w:val="20"/>
          <w:lang w:val="ca-ES"/>
        </w:rPr>
      </w:pPr>
      <w:r w:rsidRPr="002B6249">
        <w:rPr>
          <w:rFonts w:ascii="Arial" w:eastAsia="Calibri" w:hAnsi="Arial" w:cs="Arial"/>
          <w:sz w:val="20"/>
          <w:szCs w:val="20"/>
          <w:lang w:val="ca-ES"/>
        </w:rPr>
        <w:t>L’import de les prestacions subcontractades.</w:t>
      </w:r>
    </w:p>
    <w:p w14:paraId="1E4B2967" w14:textId="77777777" w:rsidR="00794ED5" w:rsidRPr="002B6249" w:rsidRDefault="00794ED5" w:rsidP="00794ED5">
      <w:pPr>
        <w:numPr>
          <w:ilvl w:val="0"/>
          <w:numId w:val="2"/>
        </w:numPr>
        <w:spacing w:after="0" w:line="240" w:lineRule="auto"/>
        <w:rPr>
          <w:rFonts w:ascii="Arial" w:eastAsia="Calibri" w:hAnsi="Arial" w:cs="Arial"/>
          <w:sz w:val="20"/>
          <w:szCs w:val="20"/>
          <w:lang w:val="ca-ES"/>
        </w:rPr>
      </w:pPr>
      <w:r w:rsidRPr="002B6249">
        <w:rPr>
          <w:rFonts w:ascii="Arial" w:eastAsia="Calibri" w:hAnsi="Arial" w:cs="Arial"/>
          <w:sz w:val="20"/>
          <w:szCs w:val="20"/>
          <w:lang w:val="ca-ES"/>
        </w:rPr>
        <w:t xml:space="preserve">La identificació dels </w:t>
      </w:r>
      <w:proofErr w:type="spellStart"/>
      <w:r w:rsidRPr="002B6249">
        <w:rPr>
          <w:rFonts w:ascii="Arial" w:eastAsia="Calibri" w:hAnsi="Arial" w:cs="Arial"/>
          <w:sz w:val="20"/>
          <w:szCs w:val="20"/>
          <w:lang w:val="ca-ES"/>
        </w:rPr>
        <w:t>subcontractistes</w:t>
      </w:r>
      <w:proofErr w:type="spellEnd"/>
      <w:r w:rsidRPr="002B6249">
        <w:rPr>
          <w:rFonts w:ascii="Arial" w:eastAsia="Calibri" w:hAnsi="Arial" w:cs="Arial"/>
          <w:sz w:val="20"/>
          <w:szCs w:val="20"/>
          <w:lang w:val="ca-ES"/>
        </w:rPr>
        <w:t xml:space="preserve"> (nom, dades de contacte i representant legal).</w:t>
      </w:r>
    </w:p>
    <w:p w14:paraId="4480154E" w14:textId="77777777" w:rsidR="00794ED5" w:rsidRPr="002B6249" w:rsidRDefault="00794ED5" w:rsidP="00794ED5">
      <w:pPr>
        <w:numPr>
          <w:ilvl w:val="0"/>
          <w:numId w:val="2"/>
        </w:numPr>
        <w:spacing w:after="0" w:line="240" w:lineRule="auto"/>
        <w:jc w:val="both"/>
        <w:rPr>
          <w:rFonts w:ascii="Arial" w:eastAsia="Times New Roman" w:hAnsi="Arial" w:cs="Arial"/>
          <w:sz w:val="20"/>
          <w:szCs w:val="20"/>
          <w:lang w:val="ca-ES" w:eastAsia="x-none"/>
        </w:rPr>
      </w:pPr>
      <w:r w:rsidRPr="002B6249">
        <w:rPr>
          <w:rFonts w:ascii="Arial" w:eastAsia="Times New Roman" w:hAnsi="Arial" w:cs="Arial"/>
          <w:sz w:val="20"/>
          <w:szCs w:val="20"/>
          <w:lang w:val="ca-ES" w:eastAsia="x-none"/>
        </w:rPr>
        <w:t xml:space="preserve">La declaració responsable del </w:t>
      </w:r>
      <w:proofErr w:type="spellStart"/>
      <w:r w:rsidRPr="002B6249">
        <w:rPr>
          <w:rFonts w:ascii="Arial" w:eastAsia="Times New Roman" w:hAnsi="Arial" w:cs="Arial"/>
          <w:sz w:val="20"/>
          <w:szCs w:val="20"/>
          <w:lang w:val="ca-ES" w:eastAsia="x-none"/>
        </w:rPr>
        <w:t>subcontractista</w:t>
      </w:r>
      <w:proofErr w:type="spellEnd"/>
      <w:r w:rsidRPr="002B6249">
        <w:rPr>
          <w:rFonts w:ascii="Arial" w:eastAsia="Times New Roman" w:hAnsi="Arial" w:cs="Arial"/>
          <w:sz w:val="20"/>
          <w:szCs w:val="20"/>
          <w:lang w:val="ca-ES" w:eastAsia="x-none"/>
        </w:rPr>
        <w:t xml:space="preserve"> conforme aquest no es troba incurs en cap prohibició de contractar conforme a l’article 71 de la LCSP. </w:t>
      </w:r>
    </w:p>
    <w:p w14:paraId="00BE36B8" w14:textId="77777777" w:rsidR="00794ED5" w:rsidRPr="002B6249" w:rsidRDefault="00794ED5" w:rsidP="00794ED5">
      <w:pPr>
        <w:numPr>
          <w:ilvl w:val="0"/>
          <w:numId w:val="2"/>
        </w:numPr>
        <w:spacing w:after="0" w:line="240" w:lineRule="auto"/>
        <w:jc w:val="both"/>
        <w:rPr>
          <w:rFonts w:ascii="Arial" w:eastAsia="Times New Roman" w:hAnsi="Arial" w:cs="Arial"/>
          <w:bCs/>
          <w:sz w:val="20"/>
          <w:szCs w:val="20"/>
          <w:lang w:val="ca-ES" w:eastAsia="x-none"/>
        </w:rPr>
      </w:pPr>
      <w:r w:rsidRPr="002B6249">
        <w:rPr>
          <w:rFonts w:ascii="Arial" w:eastAsia="Times New Roman" w:hAnsi="Arial" w:cs="Arial"/>
          <w:bCs/>
          <w:sz w:val="20"/>
          <w:szCs w:val="20"/>
          <w:lang w:val="ca-ES" w:eastAsia="x-none"/>
        </w:rPr>
        <w:t xml:space="preserve">Justificació de les condicions d’aptitud per executar les prestacions del contracte. </w:t>
      </w:r>
      <w:r w:rsidRPr="002B6249">
        <w:rPr>
          <w:rFonts w:ascii="Arial" w:eastAsia="Times New Roman" w:hAnsi="Arial" w:cs="Arial"/>
          <w:bCs/>
          <w:iCs/>
          <w:sz w:val="20"/>
          <w:szCs w:val="20"/>
          <w:lang w:val="ca-ES" w:eastAsia="x-none"/>
        </w:rPr>
        <w:t xml:space="preserve">En el cas que el </w:t>
      </w:r>
      <w:proofErr w:type="spellStart"/>
      <w:r w:rsidRPr="002B6249">
        <w:rPr>
          <w:rFonts w:ascii="Arial" w:eastAsia="Times New Roman" w:hAnsi="Arial" w:cs="Arial"/>
          <w:bCs/>
          <w:iCs/>
          <w:sz w:val="20"/>
          <w:szCs w:val="20"/>
          <w:lang w:val="ca-ES" w:eastAsia="x-none"/>
        </w:rPr>
        <w:t>subcontractista</w:t>
      </w:r>
      <w:proofErr w:type="spellEnd"/>
      <w:r w:rsidRPr="002B6249">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1C45DB1B" w14:textId="77777777" w:rsidR="00794ED5" w:rsidRPr="002B6249" w:rsidRDefault="00794ED5" w:rsidP="00794ED5">
      <w:pPr>
        <w:numPr>
          <w:ilvl w:val="0"/>
          <w:numId w:val="2"/>
        </w:numPr>
        <w:spacing w:after="0" w:line="240" w:lineRule="auto"/>
        <w:rPr>
          <w:rFonts w:ascii="Arial" w:eastAsia="Calibri" w:hAnsi="Arial" w:cs="Arial"/>
          <w:sz w:val="20"/>
          <w:szCs w:val="20"/>
          <w:lang w:val="ca-ES"/>
        </w:rPr>
      </w:pPr>
      <w:r w:rsidRPr="002B6249">
        <w:rPr>
          <w:rFonts w:ascii="Arial" w:eastAsia="Calibri" w:hAnsi="Arial" w:cs="Arial"/>
          <w:sz w:val="20"/>
          <w:szCs w:val="20"/>
          <w:lang w:val="ca-ES"/>
        </w:rPr>
        <w:t>El detall de les condicions de subcontractació relatives al termini de pagament.</w:t>
      </w:r>
    </w:p>
    <w:p w14:paraId="3EF35F5F" w14:textId="77777777" w:rsidR="00794ED5" w:rsidRPr="002B6249" w:rsidRDefault="00794ED5" w:rsidP="00794ED5">
      <w:pPr>
        <w:spacing w:after="0" w:line="240" w:lineRule="auto"/>
        <w:rPr>
          <w:rFonts w:ascii="Calibri" w:eastAsia="Calibri" w:hAnsi="Calibri" w:cs="Times New Roman"/>
          <w:sz w:val="20"/>
          <w:szCs w:val="20"/>
          <w:lang w:val="ca-ES"/>
        </w:rPr>
      </w:pPr>
    </w:p>
    <w:p w14:paraId="199E8636"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2B6249">
        <w:rPr>
          <w:rFonts w:ascii="Arial" w:eastAsia="Times New Roman" w:hAnsi="Arial" w:cs="Arial"/>
          <w:b/>
          <w:bCs/>
          <w:spacing w:val="-3"/>
          <w:sz w:val="20"/>
          <w:szCs w:val="20"/>
          <w:lang w:val="ca-ES" w:eastAsia="es-ES"/>
        </w:rPr>
        <w:t>III.-</w:t>
      </w:r>
      <w:r w:rsidRPr="002B6249">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2B6249">
        <w:rPr>
          <w:rFonts w:ascii="Arial" w:eastAsia="Times New Roman" w:hAnsi="Arial" w:cs="Arial"/>
          <w:spacing w:val="-3"/>
          <w:sz w:val="20"/>
          <w:szCs w:val="20"/>
          <w:lang w:val="ca-ES" w:eastAsia="es-ES"/>
        </w:rPr>
        <w:t>subcontractistes</w:t>
      </w:r>
      <w:proofErr w:type="spellEnd"/>
      <w:r w:rsidRPr="002B6249">
        <w:rPr>
          <w:rFonts w:ascii="Arial" w:eastAsia="Times New Roman" w:hAnsi="Arial" w:cs="Arial"/>
          <w:spacing w:val="-3"/>
          <w:sz w:val="20"/>
          <w:szCs w:val="20"/>
          <w:lang w:val="ca-ES" w:eastAsia="es-ES"/>
        </w:rPr>
        <w:t xml:space="preserve"> que hagin finalitzat les seves prestacions.</w:t>
      </w:r>
    </w:p>
    <w:p w14:paraId="718F745F"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2770478A" w14:textId="77777777" w:rsidR="00794ED5" w:rsidRPr="002B6249" w:rsidRDefault="00794ED5" w:rsidP="00794ED5">
      <w:pPr>
        <w:spacing w:after="0" w:line="240" w:lineRule="auto"/>
        <w:rPr>
          <w:rFonts w:ascii="Arial" w:eastAsia="Calibri" w:hAnsi="Arial" w:cs="Arial"/>
          <w:spacing w:val="-2"/>
          <w:sz w:val="20"/>
          <w:szCs w:val="20"/>
          <w:lang w:val="ca-ES"/>
        </w:rPr>
      </w:pPr>
      <w:r w:rsidRPr="002B6249">
        <w:rPr>
          <w:rFonts w:ascii="Arial" w:eastAsia="Calibri" w:hAnsi="Arial" w:cs="Arial"/>
          <w:spacing w:val="-2"/>
          <w:sz w:val="20"/>
          <w:szCs w:val="20"/>
          <w:lang w:val="ca-ES"/>
        </w:rPr>
        <w:tab/>
      </w:r>
    </w:p>
    <w:p w14:paraId="197549AF"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Data:</w:t>
      </w:r>
    </w:p>
    <w:p w14:paraId="43987C2A"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4BE03CEF" w14:textId="77777777" w:rsidR="00794ED5" w:rsidRPr="002B6249" w:rsidRDefault="00794ED5" w:rsidP="00794ED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2B6249">
        <w:rPr>
          <w:rFonts w:ascii="Arial" w:eastAsia="Times New Roman" w:hAnsi="Arial" w:cs="Arial"/>
          <w:spacing w:val="-2"/>
          <w:sz w:val="20"/>
          <w:szCs w:val="20"/>
          <w:lang w:val="ca-ES" w:eastAsia="es-ES"/>
        </w:rPr>
        <w:t>Signatura:</w:t>
      </w:r>
    </w:p>
    <w:p w14:paraId="748E8951" w14:textId="77777777" w:rsidR="00794ED5" w:rsidRPr="002B6249" w:rsidRDefault="00794ED5" w:rsidP="00794ED5">
      <w:pPr>
        <w:spacing w:after="0" w:line="240" w:lineRule="auto"/>
        <w:rPr>
          <w:rFonts w:ascii="Arial" w:eastAsia="Calibri" w:hAnsi="Arial" w:cs="Arial"/>
          <w:spacing w:val="-2"/>
          <w:sz w:val="20"/>
          <w:szCs w:val="20"/>
          <w:lang w:val="ca-ES"/>
        </w:rPr>
      </w:pPr>
    </w:p>
    <w:p w14:paraId="1B36E93B" w14:textId="77777777" w:rsidR="00794ED5" w:rsidRPr="00625762" w:rsidRDefault="00794ED5" w:rsidP="00794ED5">
      <w:pPr>
        <w:spacing w:after="0" w:line="240" w:lineRule="auto"/>
        <w:jc w:val="center"/>
        <w:rPr>
          <w:rFonts w:ascii="Arial" w:eastAsia="Times New Roman" w:hAnsi="Arial" w:cs="Arial"/>
          <w:b/>
          <w:sz w:val="24"/>
          <w:szCs w:val="24"/>
          <w:lang w:val="ca-ES"/>
        </w:rPr>
      </w:pPr>
      <w:r w:rsidRPr="002B6249">
        <w:rPr>
          <w:rFonts w:ascii="Arial" w:eastAsia="Calibri" w:hAnsi="Arial" w:cs="Arial"/>
          <w:spacing w:val="-2"/>
          <w:sz w:val="20"/>
          <w:szCs w:val="20"/>
          <w:lang w:val="ca-ES"/>
        </w:rPr>
        <w:br w:type="page"/>
      </w:r>
      <w:r w:rsidRPr="00625762">
        <w:rPr>
          <w:rFonts w:ascii="Arial" w:eastAsia="Times New Roman" w:hAnsi="Arial" w:cs="Arial"/>
          <w:b/>
          <w:sz w:val="24"/>
          <w:szCs w:val="24"/>
          <w:lang w:val="ca-ES"/>
        </w:rPr>
        <w:lastRenderedPageBreak/>
        <w:t>ANNEX IV</w:t>
      </w:r>
    </w:p>
    <w:p w14:paraId="249E3934" w14:textId="77777777" w:rsidR="00794ED5" w:rsidRPr="00625762" w:rsidRDefault="00794ED5" w:rsidP="00794ED5">
      <w:pPr>
        <w:spacing w:after="0" w:line="240" w:lineRule="auto"/>
        <w:jc w:val="center"/>
        <w:rPr>
          <w:rFonts w:ascii="Arial" w:eastAsia="Times New Roman" w:hAnsi="Arial" w:cs="Arial"/>
          <w:b/>
          <w:sz w:val="20"/>
          <w:szCs w:val="20"/>
          <w:lang w:val="ca-ES" w:eastAsia="es-ES"/>
        </w:rPr>
      </w:pPr>
      <w:r w:rsidRPr="00625762">
        <w:rPr>
          <w:rFonts w:ascii="Arial" w:eastAsia="Times New Roman" w:hAnsi="Arial" w:cs="Arial"/>
          <w:b/>
          <w:sz w:val="20"/>
          <w:szCs w:val="20"/>
          <w:lang w:val="ca-ES" w:eastAsia="es-ES"/>
        </w:rPr>
        <w:t>DECLARACIÓ RESPONSABLE SOBRE COORDINACIÓ D’ACTIVITATS EMPRESARIALS</w:t>
      </w:r>
    </w:p>
    <w:p w14:paraId="65053F47" w14:textId="77777777" w:rsidR="00794ED5" w:rsidRPr="00625762" w:rsidRDefault="00794ED5" w:rsidP="00794ED5">
      <w:pPr>
        <w:spacing w:after="0" w:line="240" w:lineRule="auto"/>
        <w:jc w:val="both"/>
        <w:rPr>
          <w:rFonts w:ascii="Arial" w:eastAsia="Times New Roman" w:hAnsi="Arial" w:cs="Arial"/>
          <w:b/>
          <w:sz w:val="20"/>
          <w:szCs w:val="20"/>
          <w:lang w:val="ca-ES" w:eastAsia="es-ES"/>
        </w:rPr>
      </w:pPr>
    </w:p>
    <w:p w14:paraId="15597A43" w14:textId="77777777" w:rsidR="00794ED5" w:rsidRPr="00625762" w:rsidRDefault="00794ED5" w:rsidP="00794ED5">
      <w:pPr>
        <w:spacing w:after="0" w:line="240" w:lineRule="auto"/>
        <w:jc w:val="both"/>
        <w:rPr>
          <w:rFonts w:ascii="Arial" w:eastAsia="Times New Roman" w:hAnsi="Arial" w:cs="Arial"/>
          <w:b/>
          <w:sz w:val="20"/>
          <w:szCs w:val="20"/>
          <w:lang w:val="ca-ES" w:eastAsia="es-ES"/>
        </w:rPr>
      </w:pPr>
    </w:p>
    <w:p w14:paraId="24B40C4C"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625762">
        <w:rPr>
          <w:rFonts w:ascii="Arial" w:eastAsia="Times New Roman" w:hAnsi="Arial" w:cs="Arial"/>
          <w:sz w:val="20"/>
          <w:szCs w:val="20"/>
          <w:lang w:val="ca-ES" w:eastAsia="es-ES"/>
        </w:rPr>
        <w:t>ada</w:t>
      </w:r>
      <w:proofErr w:type="spellEnd"/>
      <w:r w:rsidRPr="00625762">
        <w:rPr>
          <w:rFonts w:ascii="Arial" w:eastAsia="Times New Roman" w:hAnsi="Arial" w:cs="Arial"/>
          <w:sz w:val="20"/>
          <w:szCs w:val="20"/>
          <w:lang w:val="ca-ES" w:eastAsia="es-ES"/>
        </w:rPr>
        <w:t xml:space="preserve"> de les condicions i requisits exigits per participar en el procediment obert convocat per l’Ajuntament de Sant Joan Despí per a l'adjudicació del contracte del </w:t>
      </w:r>
      <w:r w:rsidRPr="00B31D1F">
        <w:rPr>
          <w:rFonts w:ascii="Arial" w:eastAsia="Times New Roman" w:hAnsi="Arial" w:cs="Arial"/>
          <w:b/>
          <w:bCs/>
          <w:sz w:val="20"/>
          <w:szCs w:val="20"/>
          <w:lang w:val="ca-ES" w:eastAsia="es-ES"/>
        </w:rPr>
        <w:t>Servei de prevenció de riscos laborals i vigilància de la salut a l’Ajuntament de Sant Joan Despí</w:t>
      </w:r>
      <w:r w:rsidRPr="00B31D1F">
        <w:rPr>
          <w:rFonts w:ascii="Arial" w:eastAsia="Times New Roman" w:hAnsi="Arial" w:cs="Arial"/>
          <w:sz w:val="20"/>
          <w:szCs w:val="20"/>
          <w:lang w:val="ca-ES"/>
        </w:rPr>
        <w:t xml:space="preserve">, expedient </w:t>
      </w:r>
      <w:r w:rsidRPr="00B31D1F">
        <w:rPr>
          <w:rFonts w:ascii="Arial" w:eastAsia="Times New Roman" w:hAnsi="Arial" w:cs="Arial"/>
          <w:b/>
          <w:bCs/>
          <w:sz w:val="20"/>
          <w:szCs w:val="20"/>
          <w:lang w:val="ca-ES"/>
        </w:rPr>
        <w:t>CO2025002RH</w:t>
      </w:r>
      <w:r w:rsidRPr="00625762">
        <w:rPr>
          <w:rFonts w:ascii="Arial" w:eastAsia="Times New Roman" w:hAnsi="Arial" w:cs="Arial"/>
          <w:b/>
          <w:sz w:val="20"/>
          <w:szCs w:val="20"/>
          <w:lang w:val="ca-ES" w:eastAsia="es-ES"/>
        </w:rPr>
        <w:t xml:space="preserve">, </w:t>
      </w:r>
      <w:r w:rsidRPr="00625762">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2A487CAD"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39E3D41C"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b/>
          <w:bCs/>
          <w:sz w:val="20"/>
          <w:szCs w:val="20"/>
          <w:lang w:val="ca-ES" w:eastAsia="es-ES"/>
        </w:rPr>
        <w:t>DECLARA que</w:t>
      </w:r>
      <w:r w:rsidRPr="00625762">
        <w:rPr>
          <w:rFonts w:ascii="Arial" w:eastAsia="Times New Roman" w:hAnsi="Arial" w:cs="Arial"/>
          <w:sz w:val="20"/>
          <w:szCs w:val="20"/>
          <w:lang w:val="ca-ES" w:eastAsia="es-ES"/>
        </w:rPr>
        <w:t>:</w:t>
      </w:r>
    </w:p>
    <w:p w14:paraId="744D1926"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4CCAC4FC"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19F3CCE5"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1. Assumeix la modalitat preventiva:</w:t>
      </w:r>
    </w:p>
    <w:p w14:paraId="39081C66"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0736392B"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25762">
        <w:rPr>
          <w:rFonts w:ascii="Arial" w:eastAsia="Times New Roman" w:hAnsi="Arial" w:cs="Arial"/>
          <w:sz w:val="20"/>
          <w:szCs w:val="20"/>
          <w:lang w:val="ca-ES" w:eastAsia="es-ES"/>
        </w:rPr>
        <w:instrText xml:space="preserve"> FORMCHECKBOX </w:instrText>
      </w:r>
      <w:r w:rsidR="001E4428">
        <w:rPr>
          <w:rFonts w:ascii="Arial" w:eastAsia="Times New Roman" w:hAnsi="Arial" w:cs="Arial"/>
          <w:sz w:val="20"/>
          <w:szCs w:val="20"/>
          <w:lang w:val="ca-ES" w:eastAsia="es-ES"/>
        </w:rPr>
      </w:r>
      <w:r w:rsidR="001E4428">
        <w:rPr>
          <w:rFonts w:ascii="Arial" w:eastAsia="Times New Roman" w:hAnsi="Arial" w:cs="Arial"/>
          <w:sz w:val="20"/>
          <w:szCs w:val="20"/>
          <w:lang w:val="ca-ES" w:eastAsia="es-ES"/>
        </w:rPr>
        <w:fldChar w:fldCharType="separate"/>
      </w:r>
      <w:r w:rsidRPr="00625762">
        <w:rPr>
          <w:rFonts w:ascii="Arial" w:eastAsia="Times New Roman" w:hAnsi="Arial" w:cs="Arial"/>
          <w:sz w:val="20"/>
          <w:szCs w:val="20"/>
          <w:lang w:val="ca-ES" w:eastAsia="es-ES"/>
        </w:rPr>
        <w:fldChar w:fldCharType="end"/>
      </w:r>
      <w:r w:rsidRPr="00625762">
        <w:rPr>
          <w:rFonts w:ascii="Arial" w:eastAsia="Times New Roman" w:hAnsi="Arial" w:cs="Arial"/>
          <w:sz w:val="20"/>
          <w:szCs w:val="20"/>
          <w:lang w:val="ca-ES" w:eastAsia="es-ES"/>
        </w:rPr>
        <w:t xml:space="preserve"> Assumeix l'empresari personalment aquesta activitat.</w:t>
      </w:r>
    </w:p>
    <w:p w14:paraId="463BDE5E"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01CE9B63"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25762">
        <w:rPr>
          <w:rFonts w:ascii="Arial" w:eastAsia="Times New Roman" w:hAnsi="Arial" w:cs="Arial"/>
          <w:sz w:val="20"/>
          <w:szCs w:val="20"/>
          <w:lang w:val="ca-ES" w:eastAsia="es-ES"/>
        </w:rPr>
        <w:instrText xml:space="preserve"> FORMCHECKBOX </w:instrText>
      </w:r>
      <w:r w:rsidR="001E4428">
        <w:rPr>
          <w:rFonts w:ascii="Arial" w:eastAsia="Times New Roman" w:hAnsi="Arial" w:cs="Arial"/>
          <w:sz w:val="20"/>
          <w:szCs w:val="20"/>
          <w:lang w:val="ca-ES" w:eastAsia="es-ES"/>
        </w:rPr>
      </w:r>
      <w:r w:rsidR="001E4428">
        <w:rPr>
          <w:rFonts w:ascii="Arial" w:eastAsia="Times New Roman" w:hAnsi="Arial" w:cs="Arial"/>
          <w:sz w:val="20"/>
          <w:szCs w:val="20"/>
          <w:lang w:val="ca-ES" w:eastAsia="es-ES"/>
        </w:rPr>
        <w:fldChar w:fldCharType="separate"/>
      </w:r>
      <w:r w:rsidRPr="00625762">
        <w:rPr>
          <w:rFonts w:ascii="Arial" w:eastAsia="Times New Roman" w:hAnsi="Arial" w:cs="Arial"/>
          <w:sz w:val="20"/>
          <w:szCs w:val="20"/>
          <w:lang w:val="ca-ES" w:eastAsia="es-ES"/>
        </w:rPr>
        <w:fldChar w:fldCharType="end"/>
      </w:r>
      <w:r w:rsidRPr="00625762">
        <w:rPr>
          <w:rFonts w:ascii="Arial" w:eastAsia="Times New Roman" w:hAnsi="Arial" w:cs="Arial"/>
          <w:sz w:val="20"/>
          <w:szCs w:val="20"/>
          <w:lang w:val="ca-ES" w:eastAsia="es-ES"/>
        </w:rPr>
        <w:t xml:space="preserve"> Designació d'un o diversos treballadors per dur-la a terme:</w:t>
      </w:r>
    </w:p>
    <w:p w14:paraId="6E2BD345"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2254E1A7"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Nom i telèfon:_________________________________________________</w:t>
      </w:r>
    </w:p>
    <w:p w14:paraId="2D617725"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0F24981E"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25762">
        <w:rPr>
          <w:rFonts w:ascii="Arial" w:eastAsia="Times New Roman" w:hAnsi="Arial" w:cs="Arial"/>
          <w:sz w:val="20"/>
          <w:szCs w:val="20"/>
          <w:lang w:val="ca-ES" w:eastAsia="es-ES"/>
        </w:rPr>
        <w:instrText xml:space="preserve"> FORMCHECKBOX </w:instrText>
      </w:r>
      <w:r w:rsidR="001E4428">
        <w:rPr>
          <w:rFonts w:ascii="Arial" w:eastAsia="Times New Roman" w:hAnsi="Arial" w:cs="Arial"/>
          <w:sz w:val="20"/>
          <w:szCs w:val="20"/>
          <w:lang w:val="ca-ES" w:eastAsia="es-ES"/>
        </w:rPr>
      </w:r>
      <w:r w:rsidR="001E4428">
        <w:rPr>
          <w:rFonts w:ascii="Arial" w:eastAsia="Times New Roman" w:hAnsi="Arial" w:cs="Arial"/>
          <w:sz w:val="20"/>
          <w:szCs w:val="20"/>
          <w:lang w:val="ca-ES" w:eastAsia="es-ES"/>
        </w:rPr>
        <w:fldChar w:fldCharType="separate"/>
      </w:r>
      <w:r w:rsidRPr="00625762">
        <w:rPr>
          <w:rFonts w:ascii="Arial" w:eastAsia="Times New Roman" w:hAnsi="Arial" w:cs="Arial"/>
          <w:sz w:val="20"/>
          <w:szCs w:val="20"/>
          <w:lang w:val="ca-ES" w:eastAsia="es-ES"/>
        </w:rPr>
        <w:fldChar w:fldCharType="end"/>
      </w:r>
      <w:r w:rsidRPr="00625762">
        <w:rPr>
          <w:rFonts w:ascii="Arial" w:eastAsia="Times New Roman" w:hAnsi="Arial" w:cs="Arial"/>
          <w:sz w:val="20"/>
          <w:szCs w:val="20"/>
          <w:lang w:val="ca-ES" w:eastAsia="es-ES"/>
        </w:rPr>
        <w:t xml:space="preserve"> Servei de Prevenció Propi:</w:t>
      </w:r>
    </w:p>
    <w:p w14:paraId="09EC69EE"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4DA87753"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Especialitats:____________________________________________________</w:t>
      </w:r>
    </w:p>
    <w:p w14:paraId="52F676E7"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543C6E42"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Persona de contacte, telèfon i adreça de correu electrònic:</w:t>
      </w:r>
    </w:p>
    <w:p w14:paraId="2D5EBADC"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________________________________________________________________</w:t>
      </w:r>
    </w:p>
    <w:p w14:paraId="26335E71"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1BBAEAB2"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625762">
        <w:rPr>
          <w:rFonts w:ascii="Arial" w:eastAsia="Times New Roman" w:hAnsi="Arial" w:cs="Arial"/>
          <w:sz w:val="20"/>
          <w:szCs w:val="20"/>
          <w:lang w:val="ca-ES" w:eastAsia="es-ES"/>
        </w:rPr>
        <w:instrText xml:space="preserve"> FORMCHECKBOX </w:instrText>
      </w:r>
      <w:r w:rsidR="001E4428">
        <w:rPr>
          <w:rFonts w:ascii="Arial" w:eastAsia="Times New Roman" w:hAnsi="Arial" w:cs="Arial"/>
          <w:sz w:val="20"/>
          <w:szCs w:val="20"/>
          <w:lang w:val="ca-ES" w:eastAsia="es-ES"/>
        </w:rPr>
      </w:r>
      <w:r w:rsidR="001E4428">
        <w:rPr>
          <w:rFonts w:ascii="Arial" w:eastAsia="Times New Roman" w:hAnsi="Arial" w:cs="Arial"/>
          <w:sz w:val="20"/>
          <w:szCs w:val="20"/>
          <w:lang w:val="ca-ES" w:eastAsia="es-ES"/>
        </w:rPr>
        <w:fldChar w:fldCharType="separate"/>
      </w:r>
      <w:r w:rsidRPr="00625762">
        <w:rPr>
          <w:rFonts w:ascii="Arial" w:eastAsia="Times New Roman" w:hAnsi="Arial" w:cs="Arial"/>
          <w:sz w:val="20"/>
          <w:szCs w:val="20"/>
          <w:lang w:val="ca-ES" w:eastAsia="es-ES"/>
        </w:rPr>
        <w:fldChar w:fldCharType="end"/>
      </w:r>
      <w:r w:rsidRPr="00625762">
        <w:rPr>
          <w:rFonts w:ascii="Arial" w:eastAsia="Times New Roman" w:hAnsi="Arial" w:cs="Arial"/>
          <w:sz w:val="20"/>
          <w:szCs w:val="20"/>
          <w:lang w:val="ca-ES" w:eastAsia="es-ES"/>
        </w:rPr>
        <w:t xml:space="preserve"> Servei de Prevenció Aliè:</w:t>
      </w:r>
    </w:p>
    <w:p w14:paraId="6CCA79BD"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2EAD4804"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Nom de l'entitat:______________________________________________</w:t>
      </w:r>
    </w:p>
    <w:p w14:paraId="48B07AC6"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3562D60C"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Especialitats:____________________________________________________</w:t>
      </w:r>
    </w:p>
    <w:p w14:paraId="2BBA5537"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p>
    <w:p w14:paraId="2663E411"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Persona de contacte, telèfon i adreça de correu electrònic:</w:t>
      </w:r>
    </w:p>
    <w:p w14:paraId="613125C8" w14:textId="77777777" w:rsidR="00794ED5" w:rsidRPr="00625762" w:rsidRDefault="00794ED5" w:rsidP="00794ED5">
      <w:pPr>
        <w:spacing w:after="0" w:line="240" w:lineRule="auto"/>
        <w:ind w:firstLine="708"/>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________________________________________________________________</w:t>
      </w:r>
    </w:p>
    <w:p w14:paraId="3583600B"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0C085F8A"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2. Integra la Prevenció de Riscos al sistema de gestió.</w:t>
      </w:r>
    </w:p>
    <w:p w14:paraId="3845E6EF"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6CB92255"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3. Té concertada l'especialitat de Medicina del Treball amb ……………………………..</w:t>
      </w:r>
    </w:p>
    <w:p w14:paraId="156709F9"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2CF648EF"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4. Disposa de les avaluacions de riscos i planificació preventiva dels llocs de treball.</w:t>
      </w:r>
    </w:p>
    <w:p w14:paraId="7F58CA7E"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0C5D4388"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5. Té concertada l’assistència sanitària laboral amb la Mútua de Treball i Malalties Professionals de la Seguretat Social.</w:t>
      </w:r>
    </w:p>
    <w:p w14:paraId="70F46057"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6A20E2B0"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6.- Que vetlla pels treballadors menors d’edat, sensible, embarassades o lactants.</w:t>
      </w:r>
    </w:p>
    <w:p w14:paraId="0AA56829"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0699A7CB"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7.- Que en cas que l’activitat ho estableixi, disposa dels recursos preventius necessaris per a prestar el servei.</w:t>
      </w:r>
    </w:p>
    <w:p w14:paraId="4FC6C161" w14:textId="77777777" w:rsidR="00794ED5" w:rsidRPr="00625762" w:rsidRDefault="00794ED5" w:rsidP="00794ED5">
      <w:pPr>
        <w:spacing w:after="0" w:line="240" w:lineRule="auto"/>
        <w:rPr>
          <w:rFonts w:ascii="Arial" w:eastAsia="Times New Roman" w:hAnsi="Arial" w:cs="Arial"/>
          <w:sz w:val="20"/>
          <w:szCs w:val="20"/>
          <w:lang w:val="ca-ES" w:eastAsia="es-ES"/>
        </w:rPr>
      </w:pPr>
    </w:p>
    <w:p w14:paraId="16F58DA4"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 xml:space="preserve">8.- Que en cas de prestar-se el servei a l’exterior, disposa d’un protocol d’actuació per a vetllar per la protecció dels treballadors exposats a situacions atmosfèriques extremes, i/o contempla </w:t>
      </w:r>
      <w:r w:rsidRPr="00625762">
        <w:rPr>
          <w:rFonts w:ascii="Arial" w:eastAsia="Times New Roman" w:hAnsi="Arial" w:cs="Arial"/>
          <w:sz w:val="20"/>
          <w:szCs w:val="20"/>
          <w:lang w:val="ca-ES" w:eastAsia="es-ES"/>
        </w:rPr>
        <w:lastRenderedPageBreak/>
        <w:t xml:space="preserve">en el seu cas prendre mesures organitzatives, o de qualsevol altre mena per a reduir els efectes adversos davant d’aquests riscos, de conformitat amb la RDL 4/2023 de 11 de maig. </w:t>
      </w:r>
    </w:p>
    <w:p w14:paraId="65479987"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06D9BECA"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9. Que tots els treballadors que prestessin servei a les instal·lacions de l'Ajuntament de Sant Joan Despí:</w:t>
      </w:r>
    </w:p>
    <w:p w14:paraId="6A7910B0"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418230D0"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 Han realitzat l'examen mèdic o han renunciat a la realització del mateix (si aquest no fos obligatori)</w:t>
      </w:r>
    </w:p>
    <w:p w14:paraId="3A978596"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 xml:space="preserve">- Han rebut formació i informació dels riscos del lloc de treball i mesures bàsiques a realitzar davant d'una emergència. </w:t>
      </w:r>
    </w:p>
    <w:p w14:paraId="61ECA627"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 Han rebut, si cal, els Equips de Protecció Individual corresponents.</w:t>
      </w:r>
    </w:p>
    <w:p w14:paraId="4EAF1E21"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2F23AA69"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064D507F"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A …………………. a ………………………………..</w:t>
      </w:r>
    </w:p>
    <w:p w14:paraId="5F15BD26"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600650AA"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p>
    <w:p w14:paraId="6D517F3E" w14:textId="77777777" w:rsidR="00794ED5" w:rsidRPr="00625762" w:rsidRDefault="00794ED5" w:rsidP="00794ED5">
      <w:pPr>
        <w:spacing w:after="0" w:line="240" w:lineRule="auto"/>
        <w:jc w:val="both"/>
        <w:rPr>
          <w:rFonts w:ascii="Arial" w:eastAsia="Times New Roman" w:hAnsi="Arial" w:cs="Arial"/>
          <w:sz w:val="20"/>
          <w:szCs w:val="20"/>
          <w:lang w:val="ca-ES" w:eastAsia="es-ES"/>
        </w:rPr>
      </w:pPr>
      <w:r w:rsidRPr="00625762">
        <w:rPr>
          <w:rFonts w:ascii="Arial" w:eastAsia="Times New Roman" w:hAnsi="Arial" w:cs="Arial"/>
          <w:sz w:val="20"/>
          <w:szCs w:val="20"/>
          <w:lang w:val="ca-ES" w:eastAsia="es-ES"/>
        </w:rPr>
        <w:t>Empresa:</w:t>
      </w:r>
    </w:p>
    <w:p w14:paraId="6A8B6688" w14:textId="77777777" w:rsidR="00794ED5" w:rsidRPr="00625762" w:rsidRDefault="00794ED5" w:rsidP="00794ED5">
      <w:pPr>
        <w:spacing w:after="0" w:line="240" w:lineRule="auto"/>
        <w:jc w:val="both"/>
        <w:rPr>
          <w:rFonts w:ascii="Arial" w:eastAsia="Times New Roman" w:hAnsi="Arial" w:cs="Arial"/>
          <w:bCs/>
          <w:strike/>
          <w:color w:val="FF0000"/>
          <w:sz w:val="20"/>
          <w:szCs w:val="20"/>
          <w:lang w:val="ca-ES" w:eastAsia="es-ES"/>
        </w:rPr>
      </w:pPr>
      <w:r w:rsidRPr="00625762">
        <w:rPr>
          <w:rFonts w:ascii="Arial" w:eastAsia="Times New Roman" w:hAnsi="Arial" w:cs="Arial"/>
          <w:sz w:val="20"/>
          <w:szCs w:val="20"/>
          <w:lang w:val="ca-ES" w:eastAsia="es-ES"/>
        </w:rPr>
        <w:t>Signatura i segell:</w:t>
      </w:r>
    </w:p>
    <w:p w14:paraId="00E956BD" w14:textId="77777777" w:rsidR="00794ED5" w:rsidRPr="00311A48" w:rsidRDefault="00794ED5" w:rsidP="00794ED5">
      <w:pPr>
        <w:spacing w:after="0" w:line="240" w:lineRule="auto"/>
        <w:jc w:val="both"/>
        <w:rPr>
          <w:rFonts w:ascii="Times New Roman" w:eastAsia="Times New Roman" w:hAnsi="Times New Roman" w:cs="Times New Roman"/>
          <w:b/>
          <w:color w:val="FF0000"/>
          <w:lang w:val="ca-ES"/>
        </w:rPr>
      </w:pPr>
    </w:p>
    <w:p w14:paraId="12B13048" w14:textId="77777777" w:rsidR="00794ED5" w:rsidRPr="00311A48" w:rsidRDefault="00794ED5" w:rsidP="00794ED5">
      <w:pPr>
        <w:spacing w:after="0" w:line="240" w:lineRule="auto"/>
        <w:jc w:val="both"/>
        <w:rPr>
          <w:rFonts w:ascii="Times New Roman" w:eastAsia="Times New Roman" w:hAnsi="Times New Roman" w:cs="Times New Roman"/>
          <w:b/>
          <w:color w:val="FF0000"/>
          <w:lang w:val="ca-ES"/>
        </w:rPr>
      </w:pPr>
    </w:p>
    <w:p w14:paraId="329606A9" w14:textId="77777777" w:rsidR="00794ED5" w:rsidRPr="001966F4" w:rsidRDefault="00794ED5" w:rsidP="00794ED5">
      <w:pPr>
        <w:rPr>
          <w:rFonts w:ascii="Arial" w:eastAsia="Times New Roman" w:hAnsi="Arial" w:cs="Arial"/>
          <w:color w:val="FF0000"/>
          <w:lang w:val="ca-ES"/>
        </w:rPr>
      </w:pPr>
    </w:p>
    <w:p w14:paraId="29A4432D" w14:textId="77777777" w:rsidR="00794ED5" w:rsidRDefault="00794ED5"/>
    <w:sectPr w:rsidR="00794ED5" w:rsidSect="00AB4BF6">
      <w:footerReference w:type="default" r:id="rId7"/>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2C279" w14:textId="77777777" w:rsidR="00794ED5" w:rsidRDefault="00794ED5" w:rsidP="00794ED5">
      <w:pPr>
        <w:spacing w:after="0" w:line="240" w:lineRule="auto"/>
      </w:pPr>
      <w:r>
        <w:separator/>
      </w:r>
    </w:p>
  </w:endnote>
  <w:endnote w:type="continuationSeparator" w:id="0">
    <w:p w14:paraId="3AD04E98" w14:textId="77777777" w:rsidR="00794ED5" w:rsidRDefault="00794ED5" w:rsidP="0079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91BE" w14:textId="345862CC" w:rsidR="00C13549" w:rsidRPr="00C13549" w:rsidRDefault="00794ED5" w:rsidP="00C13549">
    <w:pPr>
      <w:tabs>
        <w:tab w:val="center" w:pos="4252"/>
        <w:tab w:val="right" w:pos="8504"/>
      </w:tabs>
      <w:spacing w:after="0" w:line="240" w:lineRule="auto"/>
      <w:ind w:firstLine="4248"/>
      <w:rPr>
        <w:rFonts w:ascii="Arial" w:eastAsia="Times New Roman" w:hAnsi="Arial" w:cs="Arial"/>
        <w:color w:val="808080"/>
        <w:sz w:val="16"/>
        <w:szCs w:val="16"/>
        <w:lang w:val="x-none"/>
      </w:rPr>
    </w:pPr>
    <w:r w:rsidRPr="00C13549">
      <w:rPr>
        <w:rFonts w:ascii="Arial" w:eastAsia="Times New Roman" w:hAnsi="Arial" w:cs="Times New Roman"/>
        <w:sz w:val="24"/>
        <w:szCs w:val="20"/>
        <w:lang w:val="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018B" w14:textId="77777777" w:rsidR="00794ED5" w:rsidRDefault="00794ED5" w:rsidP="00794ED5">
      <w:pPr>
        <w:spacing w:after="0" w:line="240" w:lineRule="auto"/>
      </w:pPr>
      <w:r>
        <w:separator/>
      </w:r>
    </w:p>
  </w:footnote>
  <w:footnote w:type="continuationSeparator" w:id="0">
    <w:p w14:paraId="6EF043DA" w14:textId="77777777" w:rsidR="00794ED5" w:rsidRDefault="00794ED5" w:rsidP="00794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4ED91822"/>
    <w:multiLevelType w:val="multilevel"/>
    <w:tmpl w:val="A9C0AE42"/>
    <w:lvl w:ilvl="0">
      <w:start w:val="3"/>
      <w:numFmt w:val="lowerLetter"/>
      <w:lvlText w:val="%1)"/>
      <w:lvlJc w:val="left"/>
      <w:pPr>
        <w:ind w:left="360" w:hanging="360"/>
      </w:pPr>
      <w:rPr>
        <w:rFonts w:hint="default"/>
        <w:b w:val="0"/>
        <w:bCs/>
      </w:rPr>
    </w:lvl>
    <w:lvl w:ilvl="1">
      <w:start w:val="1"/>
      <w:numFmt w:val="bullet"/>
      <w:lvlText w:val="-"/>
      <w:lvlJc w:val="left"/>
      <w:pPr>
        <w:ind w:left="1080" w:hanging="360"/>
      </w:pPr>
      <w:rPr>
        <w:rFonts w:ascii="Courier New" w:hAnsi="Courier New" w:cs="Courier New" w:hint="default"/>
      </w:rPr>
    </w:lvl>
    <w:lvl w:ilvl="2">
      <w:start w:val="1"/>
      <w:numFmt w:val="upperRoman"/>
      <w:lvlText w:val="%3."/>
      <w:lvlJc w:val="left"/>
      <w:pPr>
        <w:ind w:left="2160" w:hanging="720"/>
      </w:pPr>
      <w:rPr>
        <w:rFont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D5"/>
    <w:rsid w:val="001E4428"/>
    <w:rsid w:val="00794ED5"/>
    <w:rsid w:val="00942C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980C"/>
  <w15:chartTrackingRefBased/>
  <w15:docId w15:val="{0BB5015A-BB26-4D9D-A7A4-631550D2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94ED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1"/>
    <w:rsid w:val="00794ED5"/>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794ED5"/>
  </w:style>
  <w:style w:type="character" w:customStyle="1" w:styleId="PiedepginaCar1">
    <w:name w:val="Pie de página Car1"/>
    <w:basedOn w:val="Fuentedeprrafopredeter"/>
    <w:link w:val="Piedepgina"/>
    <w:rsid w:val="00794ED5"/>
    <w:rPr>
      <w:rFonts w:ascii="Times New Roman" w:eastAsia="Times New Roman" w:hAnsi="Times New Roman" w:cs="Times New Roman"/>
      <w:sz w:val="24"/>
      <w:szCs w:val="24"/>
      <w:lang w:val="x-none"/>
    </w:rPr>
  </w:style>
  <w:style w:type="paragraph" w:styleId="Encabezado">
    <w:name w:val="header"/>
    <w:basedOn w:val="Normal"/>
    <w:link w:val="EncabezadoCar1"/>
    <w:unhideWhenUsed/>
    <w:rsid w:val="00794ED5"/>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794ED5"/>
  </w:style>
  <w:style w:type="character" w:customStyle="1" w:styleId="EncabezadoCar1">
    <w:name w:val="Encabezado Car1"/>
    <w:basedOn w:val="Fuentedeprrafopredeter"/>
    <w:link w:val="Encabezado"/>
    <w:rsid w:val="00794ED5"/>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2161</Words>
  <Characters>11889</Characters>
  <Application>Microsoft Office Word</Application>
  <DocSecurity>0</DocSecurity>
  <Lines>99</Lines>
  <Paragraphs>28</Paragraphs>
  <ScaleCrop>false</ScaleCrop>
  <Company>Ajuntament de Sant Joan Despi</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3</cp:revision>
  <dcterms:created xsi:type="dcterms:W3CDTF">2025-02-11T10:50:00Z</dcterms:created>
  <dcterms:modified xsi:type="dcterms:W3CDTF">2025-02-11T11:03:00Z</dcterms:modified>
</cp:coreProperties>
</file>