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5CC46" w14:textId="77777777" w:rsidR="00AB058A" w:rsidRPr="00AB058A" w:rsidRDefault="00AB058A" w:rsidP="00AB058A">
      <w:pPr>
        <w:spacing w:before="360" w:after="360" w:line="240" w:lineRule="auto"/>
        <w:jc w:val="both"/>
        <w:outlineLvl w:val="0"/>
        <w:rPr>
          <w:rFonts w:ascii="Aptos Display" w:eastAsiaTheme="minorHAnsi" w:hAnsi="Aptos Display" w:cs="Calibri"/>
          <w:b/>
          <w:bCs/>
          <w:kern w:val="0"/>
          <w:sz w:val="26"/>
          <w:szCs w:val="26"/>
          <w:lang w:eastAsia="en-US"/>
          <w14:ligatures w14:val="none"/>
        </w:rPr>
      </w:pPr>
      <w:bookmarkStart w:id="0" w:name="_Toc188303541"/>
      <w:r w:rsidRPr="00AB058A">
        <w:rPr>
          <w:rFonts w:ascii="Aptos Display" w:eastAsiaTheme="minorHAnsi" w:hAnsi="Aptos Display" w:cs="Calibri"/>
          <w:b/>
          <w:bCs/>
          <w:kern w:val="0"/>
          <w:sz w:val="26"/>
          <w:szCs w:val="26"/>
          <w:lang w:eastAsia="en-US"/>
          <w14:ligatures w14:val="none"/>
        </w:rPr>
        <w:t>ANNEX II. MODEL D'OFERTA DE CRITERIS VALORABLES EN XIFRES O PERCENTATGES.</w:t>
      </w:r>
      <w:bookmarkEnd w:id="0"/>
    </w:p>
    <w:p w14:paraId="6E3A9CC7"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D./Sra..................................................................., amb DNI número.........................en nom (propi) o (de l'empresa que representa)............................................amb NIF............................. i domicili fiscal ………………….… en ............................ carrer .................................................................. número....................., telèfon……………………, correu electrònic…………… assabentat de l'anunci publicat en el (perfil de contractant, DOUE)</w:t>
      </w:r>
      <w:r w:rsidRPr="00AB058A">
        <w:rPr>
          <w:rFonts w:ascii="Aptos Display" w:eastAsiaTheme="minorHAnsi" w:hAnsi="Aptos Display" w:cs="Calibri"/>
          <w:kern w:val="0"/>
          <w:vertAlign w:val="superscript"/>
          <w:lang w:eastAsia="en-US"/>
          <w14:ligatures w14:val="none"/>
        </w:rPr>
        <w:t>1</w:t>
      </w:r>
      <w:r w:rsidRPr="00AB058A">
        <w:rPr>
          <w:rFonts w:ascii="Aptos Display" w:eastAsiaTheme="minorHAnsi" w:hAnsi="Aptos Display" w:cs="Calibri"/>
          <w:kern w:val="0"/>
          <w:lang w:eastAsia="en-US"/>
          <w14:ligatures w14:val="none"/>
        </w:rPr>
        <w:t xml:space="preserve"> ............. del dia ................. de .............. de ............. i de les condicions, requisits i obligacions sobre protecció i condicions de treball que s'exigeixen per a l'adjudicació del [lot núm. ……. ] [oferta integradora de lots núm. …, …, …. ] del contracte de............................................................................. …................................................................................................ es compromet a prendre al seu càrrec l'execució d'aquestes, amb estricta subjecció als expressats requisits, condicions i obligacions</w:t>
      </w:r>
    </w:p>
    <w:p w14:paraId="599D682A" w14:textId="77777777" w:rsidR="00AB058A" w:rsidRPr="00AB058A" w:rsidRDefault="00AB058A" w:rsidP="00AB058A">
      <w:pPr>
        <w:spacing w:before="120" w:after="60" w:line="240" w:lineRule="auto"/>
        <w:jc w:val="both"/>
        <w:rPr>
          <w:rFonts w:ascii="Aptos Display" w:eastAsiaTheme="minorHAnsi" w:hAnsi="Aptos Display" w:cs="Calibri"/>
          <w:b/>
          <w:bCs/>
          <w:i/>
          <w:iCs/>
          <w:kern w:val="0"/>
          <w:lang w:eastAsia="en-US"/>
          <w14:ligatures w14:val="none"/>
        </w:rPr>
      </w:pPr>
      <w:r w:rsidRPr="00AB058A">
        <w:rPr>
          <w:rFonts w:ascii="Aptos Display" w:eastAsiaTheme="minorHAnsi" w:hAnsi="Aptos Display" w:cs="Calibri"/>
          <w:b/>
          <w:bCs/>
          <w:i/>
          <w:iCs/>
          <w:kern w:val="0"/>
          <w:lang w:eastAsia="en-US"/>
          <w14:ligatures w14:val="none"/>
        </w:rPr>
        <w:t>Les entitats licitadores hauran de presentar un annex II per a cada lot que es presentin. A la oferta d’un Lot no podran figurar les ofertes de la resta de lots.</w:t>
      </w:r>
    </w:p>
    <w:p w14:paraId="06B2066D" w14:textId="77777777" w:rsidR="00AB058A" w:rsidRPr="00AB058A" w:rsidRDefault="00AB058A" w:rsidP="00AB058A">
      <w:pPr>
        <w:keepNext/>
        <w:suppressAutoHyphens/>
        <w:spacing w:before="360" w:after="200" w:line="240" w:lineRule="auto"/>
        <w:jc w:val="both"/>
        <w:outlineLvl w:val="1"/>
        <w:rPr>
          <w:rFonts w:ascii="Aptos Display" w:eastAsiaTheme="minorHAnsi" w:hAnsi="Aptos Display"/>
          <w:b/>
          <w:bCs/>
          <w:smallCaps/>
          <w:kern w:val="0"/>
          <w:sz w:val="24"/>
          <w:szCs w:val="24"/>
          <w:lang w:eastAsia="en-US"/>
          <w14:ligatures w14:val="none"/>
        </w:rPr>
      </w:pPr>
      <w:bookmarkStart w:id="1" w:name="_Toc188303542"/>
      <w:r w:rsidRPr="00AB058A">
        <w:rPr>
          <w:rFonts w:ascii="Aptos Display" w:eastAsiaTheme="minorHAnsi" w:hAnsi="Aptos Display"/>
          <w:b/>
          <w:bCs/>
          <w:smallCaps/>
          <w:kern w:val="0"/>
          <w:sz w:val="24"/>
          <w:szCs w:val="24"/>
          <w:lang w:eastAsia="en-US"/>
          <w14:ligatures w14:val="none"/>
        </w:rPr>
        <w:t>Oferta econòmica:</w:t>
      </w:r>
      <w:bookmarkEnd w:id="1"/>
    </w:p>
    <w:tbl>
      <w:tblPr>
        <w:tblStyle w:val="Tablaconcuadrcula"/>
        <w:tblW w:w="0" w:type="auto"/>
        <w:tblLook w:val="04A0" w:firstRow="1" w:lastRow="0" w:firstColumn="1" w:lastColumn="0" w:noHBand="0" w:noVBand="1"/>
      </w:tblPr>
      <w:tblGrid>
        <w:gridCol w:w="1798"/>
        <w:gridCol w:w="1674"/>
        <w:gridCol w:w="1674"/>
        <w:gridCol w:w="1674"/>
        <w:gridCol w:w="1674"/>
      </w:tblGrid>
      <w:tr w:rsidR="00AB058A" w:rsidRPr="00AB058A" w14:paraId="70CFCDEE" w14:textId="77777777" w:rsidTr="00633E39">
        <w:tc>
          <w:tcPr>
            <w:tcW w:w="1798" w:type="dxa"/>
          </w:tcPr>
          <w:p w14:paraId="76AD3E0A" w14:textId="77777777" w:rsidR="00AB058A" w:rsidRPr="00AB058A" w:rsidRDefault="00AB058A" w:rsidP="00AB058A">
            <w:pPr>
              <w:spacing w:before="120" w:after="60"/>
              <w:jc w:val="both"/>
              <w:rPr>
                <w:rFonts w:ascii="Aptos Display" w:hAnsi="Aptos Display" w:cs="Calibri"/>
              </w:rPr>
            </w:pPr>
          </w:p>
        </w:tc>
        <w:tc>
          <w:tcPr>
            <w:tcW w:w="1674" w:type="dxa"/>
          </w:tcPr>
          <w:p w14:paraId="6F31F98B" w14:textId="77777777" w:rsidR="00AB058A" w:rsidRPr="00AB058A" w:rsidRDefault="00AB058A" w:rsidP="00AB058A">
            <w:pPr>
              <w:spacing w:before="120" w:after="60"/>
              <w:jc w:val="both"/>
              <w:rPr>
                <w:rFonts w:ascii="Aptos Display" w:hAnsi="Aptos Display" w:cs="Calibri"/>
              </w:rPr>
            </w:pPr>
            <w:r w:rsidRPr="00AB058A">
              <w:rPr>
                <w:rFonts w:ascii="Aptos Display" w:hAnsi="Aptos Display" w:cs="Calibri"/>
              </w:rPr>
              <w:t>Pressupost base</w:t>
            </w:r>
          </w:p>
        </w:tc>
        <w:tc>
          <w:tcPr>
            <w:tcW w:w="1674" w:type="dxa"/>
          </w:tcPr>
          <w:p w14:paraId="6B3F49B2" w14:textId="77777777" w:rsidR="00AB058A" w:rsidRPr="00AB058A" w:rsidRDefault="00AB058A" w:rsidP="00AB058A">
            <w:pPr>
              <w:spacing w:before="120" w:after="60"/>
              <w:jc w:val="both"/>
              <w:rPr>
                <w:rFonts w:ascii="Aptos Display" w:hAnsi="Aptos Display" w:cs="Calibri"/>
              </w:rPr>
            </w:pPr>
            <w:r w:rsidRPr="00AB058A">
              <w:rPr>
                <w:rFonts w:ascii="Aptos Display" w:hAnsi="Aptos Display" w:cs="Calibri"/>
              </w:rPr>
              <w:t>Oferta econòmica</w:t>
            </w:r>
          </w:p>
        </w:tc>
        <w:tc>
          <w:tcPr>
            <w:tcW w:w="1674" w:type="dxa"/>
          </w:tcPr>
          <w:p w14:paraId="75FB29C5" w14:textId="77777777" w:rsidR="00AB058A" w:rsidRPr="00AB058A" w:rsidRDefault="00AB058A" w:rsidP="00AB058A">
            <w:pPr>
              <w:spacing w:before="120" w:after="60"/>
              <w:jc w:val="both"/>
              <w:rPr>
                <w:rFonts w:ascii="Aptos Display" w:hAnsi="Aptos Display" w:cs="Calibri"/>
              </w:rPr>
            </w:pPr>
            <w:r w:rsidRPr="00AB058A">
              <w:rPr>
                <w:rFonts w:ascii="Aptos Display" w:hAnsi="Aptos Display" w:cs="Calibri"/>
              </w:rPr>
              <w:t>IVA (21%)</w:t>
            </w:r>
          </w:p>
        </w:tc>
        <w:tc>
          <w:tcPr>
            <w:tcW w:w="1674" w:type="dxa"/>
          </w:tcPr>
          <w:p w14:paraId="3F7E715D" w14:textId="77777777" w:rsidR="00AB058A" w:rsidRPr="00AB058A" w:rsidRDefault="00AB058A" w:rsidP="00AB058A">
            <w:pPr>
              <w:spacing w:before="120" w:after="60"/>
              <w:jc w:val="both"/>
              <w:rPr>
                <w:rFonts w:ascii="Aptos Display" w:hAnsi="Aptos Display" w:cs="Calibri"/>
              </w:rPr>
            </w:pPr>
            <w:r w:rsidRPr="00AB058A">
              <w:rPr>
                <w:rFonts w:ascii="Aptos Display" w:hAnsi="Aptos Display" w:cs="Calibri"/>
              </w:rPr>
              <w:t>TOTAL</w:t>
            </w:r>
          </w:p>
        </w:tc>
      </w:tr>
      <w:tr w:rsidR="00AB058A" w:rsidRPr="00AB058A" w14:paraId="5AC7EAE5" w14:textId="77777777" w:rsidTr="00633E39">
        <w:tc>
          <w:tcPr>
            <w:tcW w:w="1798" w:type="dxa"/>
          </w:tcPr>
          <w:p w14:paraId="6F1C18CC" w14:textId="77777777" w:rsidR="00AB058A" w:rsidRPr="00AB058A" w:rsidRDefault="00AB058A" w:rsidP="00AB058A">
            <w:pPr>
              <w:spacing w:before="120" w:after="60"/>
              <w:jc w:val="both"/>
              <w:rPr>
                <w:rFonts w:ascii="Aptos Display" w:hAnsi="Aptos Display" w:cs="Calibri"/>
              </w:rPr>
            </w:pPr>
            <w:r w:rsidRPr="00AB058A">
              <w:rPr>
                <w:rFonts w:ascii="Aptos Display" w:hAnsi="Aptos Display" w:cs="Calibri"/>
              </w:rPr>
              <w:t>Lot 1</w:t>
            </w:r>
          </w:p>
        </w:tc>
        <w:tc>
          <w:tcPr>
            <w:tcW w:w="1674" w:type="dxa"/>
            <w:shd w:val="clear" w:color="auto" w:fill="E7E6E6" w:themeFill="background2"/>
          </w:tcPr>
          <w:p w14:paraId="23F03555" w14:textId="77777777" w:rsidR="00AB058A" w:rsidRPr="00AB058A" w:rsidRDefault="00AB058A" w:rsidP="00AB058A">
            <w:pPr>
              <w:spacing w:before="120" w:after="60"/>
              <w:jc w:val="right"/>
              <w:rPr>
                <w:rFonts w:ascii="Aptos Display" w:hAnsi="Aptos Display" w:cs="Calibri"/>
              </w:rPr>
            </w:pPr>
            <w:r w:rsidRPr="00AB058A">
              <w:rPr>
                <w:rFonts w:ascii="Aptos Display" w:eastAsia="Calibri" w:hAnsi="Aptos Display" w:cs="Calibri"/>
              </w:rPr>
              <w:t>159.517,31 €</w:t>
            </w:r>
          </w:p>
        </w:tc>
        <w:tc>
          <w:tcPr>
            <w:tcW w:w="1674" w:type="dxa"/>
          </w:tcPr>
          <w:p w14:paraId="513AD505" w14:textId="77777777" w:rsidR="00AB058A" w:rsidRPr="00AB058A" w:rsidRDefault="00AB058A" w:rsidP="00AB058A">
            <w:pPr>
              <w:spacing w:before="120" w:after="60"/>
              <w:jc w:val="both"/>
              <w:rPr>
                <w:rFonts w:ascii="Aptos Display" w:hAnsi="Aptos Display" w:cs="Calibri"/>
              </w:rPr>
            </w:pPr>
          </w:p>
        </w:tc>
        <w:tc>
          <w:tcPr>
            <w:tcW w:w="1674" w:type="dxa"/>
          </w:tcPr>
          <w:p w14:paraId="590B042C" w14:textId="77777777" w:rsidR="00AB058A" w:rsidRPr="00AB058A" w:rsidRDefault="00AB058A" w:rsidP="00AB058A">
            <w:pPr>
              <w:spacing w:before="120" w:after="60"/>
              <w:jc w:val="both"/>
              <w:rPr>
                <w:rFonts w:ascii="Aptos Display" w:hAnsi="Aptos Display" w:cs="Calibri"/>
              </w:rPr>
            </w:pPr>
          </w:p>
        </w:tc>
        <w:tc>
          <w:tcPr>
            <w:tcW w:w="1674" w:type="dxa"/>
          </w:tcPr>
          <w:p w14:paraId="16ABE048" w14:textId="77777777" w:rsidR="00AB058A" w:rsidRPr="00AB058A" w:rsidRDefault="00AB058A" w:rsidP="00AB058A">
            <w:pPr>
              <w:spacing w:before="120" w:after="60"/>
              <w:jc w:val="both"/>
              <w:rPr>
                <w:rFonts w:ascii="Aptos Display" w:hAnsi="Aptos Display" w:cs="Calibri"/>
              </w:rPr>
            </w:pPr>
          </w:p>
        </w:tc>
      </w:tr>
      <w:tr w:rsidR="00AB058A" w:rsidRPr="00AB058A" w14:paraId="3234924C" w14:textId="77777777" w:rsidTr="00633E39">
        <w:tc>
          <w:tcPr>
            <w:tcW w:w="1798" w:type="dxa"/>
          </w:tcPr>
          <w:p w14:paraId="428B2AA2" w14:textId="77777777" w:rsidR="00AB058A" w:rsidRPr="00AB058A" w:rsidRDefault="00AB058A" w:rsidP="00AB058A">
            <w:pPr>
              <w:spacing w:before="120" w:after="60"/>
              <w:jc w:val="both"/>
              <w:rPr>
                <w:rFonts w:ascii="Aptos Display" w:hAnsi="Aptos Display" w:cs="Calibri"/>
              </w:rPr>
            </w:pPr>
            <w:r w:rsidRPr="00AB058A">
              <w:rPr>
                <w:rFonts w:ascii="Aptos Display" w:hAnsi="Aptos Display" w:cs="Calibri"/>
              </w:rPr>
              <w:t>Lot 2</w:t>
            </w:r>
          </w:p>
        </w:tc>
        <w:tc>
          <w:tcPr>
            <w:tcW w:w="1674" w:type="dxa"/>
            <w:shd w:val="clear" w:color="auto" w:fill="E7E6E6" w:themeFill="background2"/>
          </w:tcPr>
          <w:p w14:paraId="6FEF61B7" w14:textId="77777777" w:rsidR="00AB058A" w:rsidRPr="00AB058A" w:rsidRDefault="00AB058A" w:rsidP="00AB058A">
            <w:pPr>
              <w:spacing w:before="120" w:after="60"/>
              <w:jc w:val="right"/>
              <w:rPr>
                <w:rFonts w:ascii="Aptos Display" w:hAnsi="Aptos Display" w:cs="Calibri"/>
              </w:rPr>
            </w:pPr>
            <w:r w:rsidRPr="00AB058A">
              <w:rPr>
                <w:rFonts w:ascii="Aptos Display" w:eastAsia="Calibri" w:hAnsi="Aptos Display" w:cs="Calibri"/>
              </w:rPr>
              <w:t xml:space="preserve">84.788,34 € </w:t>
            </w:r>
          </w:p>
        </w:tc>
        <w:tc>
          <w:tcPr>
            <w:tcW w:w="1674" w:type="dxa"/>
          </w:tcPr>
          <w:p w14:paraId="4D8493A7" w14:textId="77777777" w:rsidR="00AB058A" w:rsidRPr="00AB058A" w:rsidRDefault="00AB058A" w:rsidP="00AB058A">
            <w:pPr>
              <w:spacing w:before="120" w:after="60"/>
              <w:jc w:val="both"/>
              <w:rPr>
                <w:rFonts w:ascii="Aptos Display" w:hAnsi="Aptos Display" w:cs="Calibri"/>
              </w:rPr>
            </w:pPr>
          </w:p>
        </w:tc>
        <w:tc>
          <w:tcPr>
            <w:tcW w:w="1674" w:type="dxa"/>
          </w:tcPr>
          <w:p w14:paraId="72215657" w14:textId="77777777" w:rsidR="00AB058A" w:rsidRPr="00AB058A" w:rsidRDefault="00AB058A" w:rsidP="00AB058A">
            <w:pPr>
              <w:spacing w:before="120" w:after="60"/>
              <w:jc w:val="both"/>
              <w:rPr>
                <w:rFonts w:ascii="Aptos Display" w:hAnsi="Aptos Display" w:cs="Calibri"/>
              </w:rPr>
            </w:pPr>
          </w:p>
        </w:tc>
        <w:tc>
          <w:tcPr>
            <w:tcW w:w="1674" w:type="dxa"/>
          </w:tcPr>
          <w:p w14:paraId="03FA3E4C" w14:textId="77777777" w:rsidR="00AB058A" w:rsidRPr="00AB058A" w:rsidRDefault="00AB058A" w:rsidP="00AB058A">
            <w:pPr>
              <w:spacing w:before="120" w:after="60"/>
              <w:jc w:val="both"/>
              <w:rPr>
                <w:rFonts w:ascii="Aptos Display" w:hAnsi="Aptos Display" w:cs="Calibri"/>
              </w:rPr>
            </w:pPr>
          </w:p>
        </w:tc>
      </w:tr>
      <w:tr w:rsidR="00AB058A" w:rsidRPr="00AB058A" w14:paraId="3B5A2927" w14:textId="77777777" w:rsidTr="00633E39">
        <w:tc>
          <w:tcPr>
            <w:tcW w:w="1798" w:type="dxa"/>
          </w:tcPr>
          <w:p w14:paraId="25DD394A" w14:textId="77777777" w:rsidR="00AB058A" w:rsidRPr="00AB058A" w:rsidRDefault="00AB058A" w:rsidP="00AB058A">
            <w:pPr>
              <w:spacing w:before="120" w:after="60"/>
              <w:jc w:val="both"/>
              <w:rPr>
                <w:rFonts w:ascii="Aptos Display" w:hAnsi="Aptos Display" w:cs="Calibri"/>
              </w:rPr>
            </w:pPr>
            <w:r w:rsidRPr="00AB058A">
              <w:rPr>
                <w:rFonts w:ascii="Aptos Display" w:hAnsi="Aptos Display" w:cs="Calibri"/>
              </w:rPr>
              <w:t>Lot 3</w:t>
            </w:r>
          </w:p>
        </w:tc>
        <w:tc>
          <w:tcPr>
            <w:tcW w:w="1674" w:type="dxa"/>
            <w:shd w:val="clear" w:color="auto" w:fill="E7E6E6" w:themeFill="background2"/>
          </w:tcPr>
          <w:p w14:paraId="32EB90E5" w14:textId="77777777" w:rsidR="00AB058A" w:rsidRPr="00AB058A" w:rsidRDefault="00AB058A" w:rsidP="00AB058A">
            <w:pPr>
              <w:spacing w:before="120" w:after="60"/>
              <w:jc w:val="right"/>
              <w:rPr>
                <w:rFonts w:ascii="Aptos Display" w:hAnsi="Aptos Display" w:cs="Calibri"/>
              </w:rPr>
            </w:pPr>
            <w:r w:rsidRPr="00AB058A">
              <w:rPr>
                <w:rFonts w:ascii="Aptos Display" w:eastAsia="Calibri" w:hAnsi="Aptos Display" w:cs="Calibri"/>
              </w:rPr>
              <w:t>145.768,24 €</w:t>
            </w:r>
          </w:p>
        </w:tc>
        <w:tc>
          <w:tcPr>
            <w:tcW w:w="1674" w:type="dxa"/>
          </w:tcPr>
          <w:p w14:paraId="12225FD6" w14:textId="77777777" w:rsidR="00AB058A" w:rsidRPr="00AB058A" w:rsidRDefault="00AB058A" w:rsidP="00AB058A">
            <w:pPr>
              <w:spacing w:before="120" w:after="60"/>
              <w:jc w:val="both"/>
              <w:rPr>
                <w:rFonts w:ascii="Aptos Display" w:hAnsi="Aptos Display" w:cs="Calibri"/>
              </w:rPr>
            </w:pPr>
          </w:p>
        </w:tc>
        <w:tc>
          <w:tcPr>
            <w:tcW w:w="1674" w:type="dxa"/>
          </w:tcPr>
          <w:p w14:paraId="4BC34286" w14:textId="77777777" w:rsidR="00AB058A" w:rsidRPr="00AB058A" w:rsidRDefault="00AB058A" w:rsidP="00AB058A">
            <w:pPr>
              <w:spacing w:before="120" w:after="60"/>
              <w:jc w:val="both"/>
              <w:rPr>
                <w:rFonts w:ascii="Aptos Display" w:hAnsi="Aptos Display" w:cs="Calibri"/>
              </w:rPr>
            </w:pPr>
          </w:p>
        </w:tc>
        <w:tc>
          <w:tcPr>
            <w:tcW w:w="1674" w:type="dxa"/>
          </w:tcPr>
          <w:p w14:paraId="1CDBE7D9" w14:textId="77777777" w:rsidR="00AB058A" w:rsidRPr="00AB058A" w:rsidRDefault="00AB058A" w:rsidP="00AB058A">
            <w:pPr>
              <w:spacing w:before="120" w:after="60"/>
              <w:jc w:val="both"/>
              <w:rPr>
                <w:rFonts w:ascii="Aptos Display" w:hAnsi="Aptos Display" w:cs="Calibri"/>
              </w:rPr>
            </w:pPr>
          </w:p>
        </w:tc>
      </w:tr>
    </w:tbl>
    <w:p w14:paraId="0CE99549" w14:textId="77777777" w:rsidR="00AB058A" w:rsidRPr="00AB058A" w:rsidRDefault="00AB058A" w:rsidP="00AB058A">
      <w:pPr>
        <w:spacing w:before="120" w:after="60" w:line="240" w:lineRule="auto"/>
        <w:jc w:val="both"/>
        <w:rPr>
          <w:rFonts w:ascii="Aptos Display" w:eastAsiaTheme="minorHAnsi" w:hAnsi="Aptos Display" w:cs="Calibri"/>
          <w:i/>
          <w:iCs/>
          <w:kern w:val="0"/>
          <w:lang w:eastAsia="en-US"/>
          <w14:ligatures w14:val="none"/>
        </w:rPr>
      </w:pPr>
      <w:r w:rsidRPr="00AB058A">
        <w:rPr>
          <w:rFonts w:ascii="Aptos Display" w:eastAsiaTheme="minorHAnsi" w:hAnsi="Aptos Display" w:cs="Calibri"/>
          <w:kern w:val="0"/>
          <w:lang w:eastAsia="en-US"/>
          <w14:ligatures w14:val="none"/>
        </w:rPr>
        <w:t>*</w:t>
      </w:r>
      <w:r w:rsidRPr="00AB058A">
        <w:rPr>
          <w:rFonts w:ascii="Aptos Display" w:eastAsiaTheme="minorHAnsi" w:hAnsi="Aptos Display" w:cs="Calibri"/>
          <w:i/>
          <w:iCs/>
          <w:kern w:val="0"/>
          <w:lang w:eastAsia="en-US"/>
          <w14:ligatures w14:val="none"/>
        </w:rPr>
        <w:t xml:space="preserve">Dins de l’oferta del Lot 1 s’inclouen els 12.000 euros dels riders sobre els que no es pot fer cap rebaixa. </w:t>
      </w:r>
    </w:p>
    <w:p w14:paraId="7810DC5F" w14:textId="77777777" w:rsidR="00AB058A" w:rsidRPr="00AB058A" w:rsidRDefault="00AB058A" w:rsidP="00AB058A">
      <w:pPr>
        <w:spacing w:before="120" w:after="60" w:line="240" w:lineRule="auto"/>
        <w:jc w:val="both"/>
        <w:rPr>
          <w:rFonts w:ascii="Aptos Display" w:eastAsiaTheme="minorHAnsi" w:hAnsi="Aptos Display" w:cs="Calibri"/>
          <w:i/>
          <w:iCs/>
          <w:kern w:val="0"/>
          <w:lang w:eastAsia="en-US"/>
          <w14:ligatures w14:val="none"/>
        </w:rPr>
      </w:pPr>
      <w:r w:rsidRPr="00AB058A">
        <w:rPr>
          <w:rFonts w:ascii="Aptos Display" w:eastAsiaTheme="minorHAnsi" w:hAnsi="Aptos Display" w:cs="Calibri"/>
          <w:i/>
          <w:iCs/>
          <w:kern w:val="0"/>
          <w:lang w:eastAsia="en-US"/>
          <w14:ligatures w14:val="none"/>
        </w:rPr>
        <w:t>Increment del nombre de regidors</w:t>
      </w:r>
    </w:p>
    <w:p w14:paraId="39E313F6"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 xml:space="preserve">L’empresa licitadora ofereix incrementar el nombre de regidors en (deixar l’opció escollida) per al Lot </w:t>
      </w:r>
      <w:r w:rsidRPr="00AB058A">
        <w:rPr>
          <w:rFonts w:ascii="Aptos Display" w:eastAsiaTheme="minorHAnsi" w:hAnsi="Aptos Display" w:cs="Calibri"/>
          <w:kern w:val="0"/>
          <w:highlight w:val="lightGray"/>
          <w:lang w:eastAsia="en-US"/>
          <w14:ligatures w14:val="none"/>
        </w:rPr>
        <w:t>1/2/3</w:t>
      </w:r>
      <w:r w:rsidRPr="00AB058A">
        <w:rPr>
          <w:rFonts w:ascii="Aptos Display" w:eastAsiaTheme="minorHAnsi" w:hAnsi="Aptos Display" w:cs="Calibri"/>
          <w:kern w:val="0"/>
          <w:lang w:eastAsia="en-US"/>
          <w14:ligatures w14:val="none"/>
        </w:rPr>
        <w:t>:</w:t>
      </w:r>
    </w:p>
    <w:p w14:paraId="57818A20" w14:textId="77777777" w:rsidR="00AB058A" w:rsidRPr="00AB058A" w:rsidRDefault="00AB058A" w:rsidP="00AB058A">
      <w:pPr>
        <w:numPr>
          <w:ilvl w:val="0"/>
          <w:numId w:val="1"/>
        </w:numPr>
        <w:spacing w:before="120" w:after="60" w:line="240" w:lineRule="auto"/>
        <w:ind w:left="714" w:hanging="357"/>
        <w:jc w:val="both"/>
        <w:rPr>
          <w:rFonts w:ascii="Aptos Display" w:eastAsiaTheme="minorHAnsi" w:hAnsi="Aptos Display" w:cs="Calibri"/>
          <w:i/>
          <w:iCs/>
          <w:kern w:val="0"/>
          <w:lang w:eastAsia="en-US"/>
          <w14:ligatures w14:val="none"/>
        </w:rPr>
      </w:pPr>
      <w:r w:rsidRPr="00AB058A">
        <w:rPr>
          <w:rFonts w:ascii="Aptos Display" w:eastAsiaTheme="minorHAnsi" w:hAnsi="Aptos Display" w:cs="Calibri"/>
          <w:i/>
          <w:iCs/>
          <w:kern w:val="0"/>
          <w:lang w:eastAsia="en-US"/>
          <w14:ligatures w14:val="none"/>
        </w:rPr>
        <w:t>1 regidor complementari per atendre el servei i que faci la seva presència d'entre 60 i 120 minuts</w:t>
      </w:r>
    </w:p>
    <w:p w14:paraId="1F9CCB96" w14:textId="77777777" w:rsidR="00AB058A" w:rsidRPr="00AB058A" w:rsidRDefault="00AB058A" w:rsidP="00AB058A">
      <w:pPr>
        <w:numPr>
          <w:ilvl w:val="0"/>
          <w:numId w:val="1"/>
        </w:numPr>
        <w:spacing w:before="120" w:after="60" w:line="240" w:lineRule="auto"/>
        <w:ind w:left="714" w:hanging="357"/>
        <w:jc w:val="both"/>
        <w:rPr>
          <w:rFonts w:ascii="Aptos Display" w:eastAsiaTheme="minorHAnsi" w:hAnsi="Aptos Display" w:cs="Calibri"/>
          <w:i/>
          <w:iCs/>
          <w:kern w:val="0"/>
          <w:lang w:eastAsia="en-US"/>
          <w14:ligatures w14:val="none"/>
        </w:rPr>
      </w:pPr>
      <w:r w:rsidRPr="00AB058A">
        <w:rPr>
          <w:rFonts w:ascii="Aptos Display" w:eastAsiaTheme="minorHAnsi" w:hAnsi="Aptos Display" w:cs="Calibri"/>
          <w:i/>
          <w:iCs/>
          <w:kern w:val="0"/>
          <w:lang w:eastAsia="en-US"/>
          <w14:ligatures w14:val="none"/>
        </w:rPr>
        <w:t>1 regidor per atendre el servei i que faci la seva presència abans de 60 minuts</w:t>
      </w:r>
    </w:p>
    <w:p w14:paraId="5D3B0ACA" w14:textId="77777777" w:rsidR="00AB058A" w:rsidRPr="00AB058A" w:rsidRDefault="00AB058A" w:rsidP="00AB058A">
      <w:pPr>
        <w:numPr>
          <w:ilvl w:val="0"/>
          <w:numId w:val="1"/>
        </w:numPr>
        <w:spacing w:before="120" w:after="60" w:line="240" w:lineRule="auto"/>
        <w:ind w:left="714" w:hanging="357"/>
        <w:jc w:val="both"/>
        <w:rPr>
          <w:rFonts w:ascii="Aptos Display" w:eastAsiaTheme="minorHAnsi" w:hAnsi="Aptos Display" w:cs="Calibri"/>
          <w:i/>
          <w:iCs/>
          <w:kern w:val="0"/>
          <w:lang w:eastAsia="en-US"/>
          <w14:ligatures w14:val="none"/>
        </w:rPr>
      </w:pPr>
      <w:r w:rsidRPr="00AB058A">
        <w:rPr>
          <w:rFonts w:ascii="Aptos Display" w:eastAsiaTheme="minorHAnsi" w:hAnsi="Aptos Display" w:cs="Calibri"/>
          <w:i/>
          <w:iCs/>
          <w:kern w:val="0"/>
          <w:lang w:eastAsia="en-US"/>
          <w14:ligatures w14:val="none"/>
        </w:rPr>
        <w:t>2 regidors complementaris per atendre el servei i que faci la seva presència d'entre 60 i 120 minuts</w:t>
      </w:r>
    </w:p>
    <w:p w14:paraId="3D19C44B" w14:textId="77777777" w:rsidR="00AB058A" w:rsidRPr="00AB058A" w:rsidRDefault="00AB058A" w:rsidP="00AB058A">
      <w:pPr>
        <w:numPr>
          <w:ilvl w:val="0"/>
          <w:numId w:val="1"/>
        </w:numPr>
        <w:spacing w:before="120" w:after="60" w:line="240" w:lineRule="auto"/>
        <w:ind w:left="714" w:hanging="357"/>
        <w:jc w:val="both"/>
        <w:rPr>
          <w:rFonts w:ascii="Aptos Display" w:eastAsiaTheme="minorHAnsi" w:hAnsi="Aptos Display" w:cs="Calibri"/>
          <w:i/>
          <w:iCs/>
          <w:kern w:val="0"/>
          <w:lang w:eastAsia="en-US"/>
          <w14:ligatures w14:val="none"/>
        </w:rPr>
      </w:pPr>
      <w:r w:rsidRPr="00AB058A">
        <w:rPr>
          <w:rFonts w:ascii="Aptos Display" w:eastAsiaTheme="minorHAnsi" w:hAnsi="Aptos Display" w:cs="Calibri"/>
          <w:i/>
          <w:iCs/>
          <w:kern w:val="0"/>
          <w:lang w:eastAsia="en-US"/>
          <w14:ligatures w14:val="none"/>
        </w:rPr>
        <w:t>3 regidors per atendre el servei i que facin la seva presència abans de 60 minuts</w:t>
      </w:r>
    </w:p>
    <w:p w14:paraId="208C5414"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p>
    <w:p w14:paraId="42824D25"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 xml:space="preserve">Tot això d'acord amb el que s'estableix en els plecs de prescripcions tècniques i clàusules administratives particulars que serveixen de base a la convocatòria, el contingut de la qual declara conèixer i accepta plenament. En l'elaboració d'aquesta oferta s'han tingut en compte les obligacions derivades de les disposicions vigents en matèria de fiscalitat, protecció del medi ambient, protecció de l'ocupació, igualtat de gènere, condicions de treball, prevenció de riscos </w:t>
      </w:r>
      <w:r w:rsidRPr="00AB058A">
        <w:rPr>
          <w:rFonts w:ascii="Aptos Display" w:eastAsiaTheme="minorHAnsi" w:hAnsi="Aptos Display" w:cs="Calibri"/>
          <w:kern w:val="0"/>
          <w:lang w:eastAsia="en-US"/>
          <w14:ligatures w14:val="none"/>
        </w:rPr>
        <w:lastRenderedPageBreak/>
        <w:t>laborals i inserció sociolaboral de les persones amb discapacitat, i a l'obligació de contractar a un número o percentatge específic de persones amb discapacitat.</w:t>
      </w:r>
      <w:r w:rsidRPr="00AB058A">
        <w:rPr>
          <w:rFonts w:ascii="Aptos Display" w:eastAsiaTheme="minorHAnsi" w:hAnsi="Aptos Display" w:cs="Calibri"/>
          <w:kern w:val="0"/>
          <w:vertAlign w:val="superscript"/>
          <w:lang w:eastAsia="en-US"/>
          <w14:ligatures w14:val="none"/>
        </w:rPr>
        <w:t>2</w:t>
      </w:r>
    </w:p>
    <w:p w14:paraId="1BD66208"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p>
    <w:p w14:paraId="0A7B7B5E"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Data i signatura del licitador.</w:t>
      </w:r>
    </w:p>
    <w:p w14:paraId="3E3869F0"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 xml:space="preserve">Pot consultar tota la informació detallada sobre Protecció de Dades en l'Annex </w:t>
      </w:r>
      <w:r w:rsidRPr="00AB058A">
        <w:rPr>
          <w:rFonts w:ascii="Aptos Display" w:eastAsiaTheme="minorHAnsi" w:hAnsi="Aptos Display" w:cs="Calibri"/>
          <w:b/>
          <w:bCs/>
          <w:kern w:val="0"/>
          <w:lang w:eastAsia="en-US"/>
          <w14:ligatures w14:val="none"/>
        </w:rPr>
        <w:t xml:space="preserve"> relatiu a “Informació sobre protecció de dades</w:t>
      </w:r>
      <w:r w:rsidRPr="00AB058A">
        <w:rPr>
          <w:rFonts w:ascii="Aptos Display" w:eastAsiaTheme="minorHAnsi" w:hAnsi="Aptos Display" w:cs="Calibri"/>
          <w:kern w:val="0"/>
          <w:lang w:eastAsia="en-US"/>
          <w14:ligatures w14:val="none"/>
        </w:rPr>
        <w:t>”.</w:t>
      </w:r>
    </w:p>
    <w:p w14:paraId="1544FD26"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DIRIGIT A l'ÒRGAN DE CONTRACTACIÓ CORRESPONENT</w:t>
      </w:r>
    </w:p>
    <w:p w14:paraId="12B04FEF" w14:textId="77777777" w:rsidR="00AB058A" w:rsidRPr="00AB058A" w:rsidRDefault="00AB058A" w:rsidP="00AB058A">
      <w:pPr>
        <w:spacing w:before="120" w:after="60" w:line="240" w:lineRule="auto"/>
        <w:jc w:val="both"/>
        <w:rPr>
          <w:rFonts w:ascii="Aptos Display" w:eastAsiaTheme="minorHAnsi" w:hAnsi="Aptos Display" w:cs="Calibri"/>
          <w:kern w:val="0"/>
          <w:sz w:val="20"/>
          <w:szCs w:val="20"/>
          <w:lang w:eastAsia="en-US"/>
          <w14:ligatures w14:val="none"/>
        </w:rPr>
      </w:pPr>
      <w:r w:rsidRPr="00AB058A">
        <w:rPr>
          <w:rFonts w:ascii="Aptos Display" w:eastAsiaTheme="minorHAnsi" w:hAnsi="Aptos Display" w:cs="Calibri"/>
          <w:kern w:val="0"/>
          <w:sz w:val="20"/>
          <w:szCs w:val="20"/>
          <w:lang w:eastAsia="en-US"/>
          <w14:ligatures w14:val="none"/>
        </w:rPr>
        <w:t>1 S'indicarà exclusivament la data de l'anunci en el perfil de contractant o en el DOUE en el qual hagi aparegut l'anunci.</w:t>
      </w:r>
    </w:p>
    <w:p w14:paraId="10F72EFC"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sz w:val="20"/>
          <w:szCs w:val="20"/>
          <w:lang w:eastAsia="en-US"/>
          <w14:ligatures w14:val="none"/>
        </w:rPr>
        <w:t xml:space="preserve">2 Els organismes on els licitadors podran obtenir informació relativa a la fiscalitat, a la protecció del medi ambient, a la protecció de l'ocupació, a la igualtat de gènere, a les condicions de treball, a la prevenció de riscos laborals, a la inserció sociolaboral de les persones amb discapacitat i a l'obligació de contractar un número o percentatge específic de persones amb discapacitat, es troben recollits en l'Annex </w:t>
      </w:r>
      <w:r w:rsidRPr="00AB058A">
        <w:rPr>
          <w:rFonts w:ascii="Aptos Display" w:eastAsiaTheme="minorHAnsi" w:hAnsi="Aptos Display" w:cs="Calibri"/>
          <w:b/>
          <w:kern w:val="0"/>
          <w:sz w:val="20"/>
          <w:szCs w:val="20"/>
          <w:lang w:eastAsia="en-US"/>
          <w14:ligatures w14:val="none"/>
        </w:rPr>
        <w:t xml:space="preserve"> relatiu al Deure de  informació previst en l'article 129 de la LCSP</w:t>
      </w:r>
      <w:r w:rsidRPr="00AB058A">
        <w:rPr>
          <w:rFonts w:ascii="Aptos Display" w:eastAsiaTheme="minorHAnsi" w:hAnsi="Aptos Display" w:cs="Calibri"/>
          <w:kern w:val="0"/>
          <w:sz w:val="20"/>
          <w:szCs w:val="20"/>
          <w:lang w:eastAsia="en-US"/>
          <w14:ligatures w14:val="none"/>
        </w:rPr>
        <w:t>.</w:t>
      </w:r>
    </w:p>
    <w:p w14:paraId="75D244FF" w14:textId="77777777" w:rsidR="00AB058A" w:rsidRPr="00AB058A" w:rsidRDefault="00AB058A" w:rsidP="00AB058A">
      <w:pPr>
        <w:spacing w:line="240" w:lineRule="auto"/>
        <w:rPr>
          <w:rFonts w:ascii="Aptos Display" w:eastAsiaTheme="minorHAnsi" w:hAnsi="Aptos Display" w:cs="Calibri"/>
          <w:b/>
          <w:bCs/>
          <w:kern w:val="0"/>
          <w:sz w:val="26"/>
          <w:szCs w:val="26"/>
          <w:lang w:eastAsia="en-US"/>
          <w14:ligatures w14:val="none"/>
        </w:rPr>
      </w:pPr>
      <w:bookmarkStart w:id="2" w:name="_Toc187264497"/>
      <w:r w:rsidRPr="00AB058A">
        <w:rPr>
          <w:rFonts w:ascii="Aptos Display" w:eastAsiaTheme="minorHAnsi" w:hAnsi="Aptos Display" w:cs="Calibri"/>
          <w:kern w:val="0"/>
          <w:lang w:eastAsia="en-US"/>
          <w14:ligatures w14:val="none"/>
        </w:rPr>
        <w:br w:type="page"/>
      </w:r>
    </w:p>
    <w:p w14:paraId="1EADE778" w14:textId="77777777" w:rsidR="00AB058A" w:rsidRPr="00AB058A" w:rsidRDefault="00AB058A" w:rsidP="00AB058A">
      <w:pPr>
        <w:spacing w:before="360" w:after="360" w:line="240" w:lineRule="auto"/>
        <w:jc w:val="both"/>
        <w:outlineLvl w:val="0"/>
        <w:rPr>
          <w:rFonts w:ascii="Aptos Display" w:eastAsiaTheme="minorHAnsi" w:hAnsi="Aptos Display" w:cs="Calibri"/>
          <w:b/>
          <w:bCs/>
          <w:kern w:val="0"/>
          <w:sz w:val="26"/>
          <w:szCs w:val="26"/>
          <w:lang w:eastAsia="en-US"/>
          <w14:ligatures w14:val="none"/>
        </w:rPr>
      </w:pPr>
      <w:bookmarkStart w:id="3" w:name="_Toc188303543"/>
      <w:r w:rsidRPr="00AB058A">
        <w:rPr>
          <w:rFonts w:ascii="Aptos Display" w:eastAsiaTheme="minorHAnsi" w:hAnsi="Aptos Display" w:cs="Calibri"/>
          <w:b/>
          <w:bCs/>
          <w:kern w:val="0"/>
          <w:sz w:val="26"/>
          <w:szCs w:val="26"/>
          <w:lang w:eastAsia="en-US"/>
          <w14:ligatures w14:val="none"/>
        </w:rPr>
        <w:lastRenderedPageBreak/>
        <w:t>ANNEX III DEURE D'INFORMACIÓ PREVIST EN L'ARTICLE 129 DE LA LCSP.</w:t>
      </w:r>
      <w:bookmarkEnd w:id="2"/>
      <w:bookmarkEnd w:id="3"/>
    </w:p>
    <w:p w14:paraId="1095B1C0" w14:textId="77777777" w:rsidR="00AB058A" w:rsidRPr="00AB058A" w:rsidRDefault="00AB058A" w:rsidP="00AB058A">
      <w:pPr>
        <w:spacing w:before="120" w:after="120" w:line="240" w:lineRule="auto"/>
        <w:jc w:val="both"/>
        <w:rPr>
          <w:rFonts w:ascii="Aptos" w:eastAsiaTheme="minorHAnsi" w:hAnsi="Aptos" w:cs="Arial"/>
          <w:kern w:val="0"/>
          <w:lang w:eastAsia="en-US"/>
          <w14:ligatures w14:val="none"/>
        </w:rPr>
      </w:pPr>
      <w:r w:rsidRPr="00AB058A">
        <w:rPr>
          <w:rFonts w:ascii="Aptos" w:eastAsiaTheme="minorHAnsi" w:hAnsi="Aptos" w:cs="Arial"/>
          <w:kern w:val="0"/>
          <w:lang w:eastAsia="en-US"/>
          <w14:ligatures w14:val="none"/>
        </w:rPr>
        <w:t xml:space="preserve">- A nivell estatal a:  Ministeri de Treball, Migracions i Seguretat Social </w:t>
      </w:r>
    </w:p>
    <w:p w14:paraId="59D0CD58" w14:textId="77777777" w:rsidR="00AB058A" w:rsidRPr="00AB058A" w:rsidRDefault="00AB058A" w:rsidP="00AB058A">
      <w:pPr>
        <w:spacing w:before="120" w:after="120" w:line="240" w:lineRule="auto"/>
        <w:jc w:val="both"/>
        <w:rPr>
          <w:rFonts w:ascii="Aptos" w:eastAsiaTheme="minorHAnsi" w:hAnsi="Aptos" w:cs="Arial"/>
          <w:kern w:val="0"/>
          <w:lang w:eastAsia="en-US"/>
          <w14:ligatures w14:val="none"/>
        </w:rPr>
      </w:pPr>
      <w:r w:rsidRPr="00AB058A">
        <w:rPr>
          <w:rFonts w:ascii="Aptos" w:eastAsiaTheme="minorHAnsi" w:hAnsi="Aptos" w:cs="Arial"/>
          <w:kern w:val="0"/>
          <w:lang w:eastAsia="en-US"/>
          <w14:ligatures w14:val="none"/>
        </w:rPr>
        <w:t xml:space="preserve">Direcció General de Treball  </w:t>
      </w:r>
    </w:p>
    <w:p w14:paraId="3A628475" w14:textId="77777777" w:rsidR="00AB058A" w:rsidRPr="00AB058A" w:rsidRDefault="00AB058A" w:rsidP="00AB058A">
      <w:pPr>
        <w:spacing w:before="120" w:after="120" w:line="240" w:lineRule="auto"/>
        <w:jc w:val="both"/>
        <w:rPr>
          <w:rFonts w:ascii="Aptos" w:eastAsiaTheme="minorHAnsi" w:hAnsi="Aptos" w:cs="Arial"/>
          <w:kern w:val="0"/>
          <w:lang w:eastAsia="en-US"/>
          <w14:ligatures w14:val="none"/>
        </w:rPr>
      </w:pPr>
      <w:hyperlink r:id="rId5">
        <w:r w:rsidRPr="00AB058A">
          <w:rPr>
            <w:rFonts w:ascii="Aptos" w:eastAsiaTheme="minorHAnsi" w:hAnsi="Aptos" w:cs="Arial"/>
            <w:kern w:val="0"/>
            <w:u w:val="single"/>
            <w:lang w:eastAsia="en-US"/>
            <w14:ligatures w14:val="none"/>
          </w:rPr>
          <w:t>http://www.mitramiss.gob.es/</w:t>
        </w:r>
      </w:hyperlink>
      <w:r w:rsidRPr="00AB058A">
        <w:rPr>
          <w:rFonts w:ascii="Aptos" w:eastAsiaTheme="minorHAnsi" w:hAnsi="Aptos" w:cs="Arial"/>
          <w:kern w:val="0"/>
          <w:lang w:eastAsia="en-US"/>
          <w14:ligatures w14:val="none"/>
        </w:rPr>
        <w:t xml:space="preserve">   </w:t>
      </w:r>
    </w:p>
    <w:p w14:paraId="70804E06" w14:textId="77777777" w:rsidR="00AB058A" w:rsidRPr="00AB058A" w:rsidRDefault="00AB058A" w:rsidP="00AB058A">
      <w:pPr>
        <w:spacing w:before="120" w:after="120" w:line="240" w:lineRule="auto"/>
        <w:jc w:val="both"/>
        <w:rPr>
          <w:rFonts w:ascii="Aptos" w:eastAsiaTheme="minorHAnsi" w:hAnsi="Aptos" w:cs="Arial"/>
          <w:kern w:val="0"/>
          <w:lang w:eastAsia="en-US"/>
          <w14:ligatures w14:val="none"/>
        </w:rPr>
      </w:pPr>
      <w:r w:rsidRPr="00AB058A">
        <w:rPr>
          <w:rFonts w:ascii="Aptos" w:eastAsiaTheme="minorHAnsi" w:hAnsi="Aptos" w:cs="Arial"/>
          <w:kern w:val="0"/>
          <w:lang w:eastAsia="en-US"/>
          <w14:ligatures w14:val="none"/>
        </w:rPr>
        <w:t xml:space="preserve">- A nivell autonòmic a:  Departament d’Empresa i Treball </w:t>
      </w:r>
    </w:p>
    <w:p w14:paraId="053E2E00" w14:textId="77777777" w:rsidR="00AB058A" w:rsidRPr="00AB058A" w:rsidRDefault="00AB058A" w:rsidP="00AB058A">
      <w:pPr>
        <w:spacing w:before="120" w:after="120" w:line="240" w:lineRule="auto"/>
        <w:jc w:val="both"/>
        <w:rPr>
          <w:rFonts w:ascii="Aptos" w:eastAsiaTheme="minorHAnsi" w:hAnsi="Aptos" w:cs="Arial"/>
          <w:kern w:val="0"/>
          <w:lang w:eastAsia="en-US"/>
          <w14:ligatures w14:val="none"/>
        </w:rPr>
      </w:pPr>
      <w:hyperlink r:id="rId6">
        <w:r w:rsidRPr="00AB058A">
          <w:rPr>
            <w:rFonts w:ascii="Aptos" w:eastAsiaTheme="minorHAnsi" w:hAnsi="Aptos" w:cs="Arial"/>
            <w:kern w:val="0"/>
            <w:u w:val="single"/>
            <w:lang w:eastAsia="en-US"/>
            <w14:ligatures w14:val="none"/>
          </w:rPr>
          <w:t>https://treball.gencat.cat</w:t>
        </w:r>
      </w:hyperlink>
      <w:r w:rsidRPr="00AB058A">
        <w:rPr>
          <w:rFonts w:ascii="Aptos" w:eastAsiaTheme="minorHAnsi" w:hAnsi="Aptos" w:cs="Arial"/>
          <w:kern w:val="0"/>
          <w:lang w:eastAsia="en-US"/>
          <w14:ligatures w14:val="none"/>
        </w:rPr>
        <w:t xml:space="preserve">     </w:t>
      </w:r>
    </w:p>
    <w:p w14:paraId="3D77662E" w14:textId="77777777" w:rsidR="00AB058A" w:rsidRPr="00AB058A" w:rsidRDefault="00AB058A" w:rsidP="00AB058A">
      <w:pPr>
        <w:spacing w:before="120" w:after="120" w:line="240" w:lineRule="auto"/>
        <w:jc w:val="both"/>
        <w:rPr>
          <w:rFonts w:ascii="Aptos" w:eastAsiaTheme="minorHAnsi" w:hAnsi="Aptos" w:cs="Arial"/>
          <w:kern w:val="0"/>
          <w:lang w:eastAsia="en-US"/>
          <w14:ligatures w14:val="none"/>
        </w:rPr>
      </w:pPr>
      <w:r w:rsidRPr="00AB058A">
        <w:rPr>
          <w:rFonts w:ascii="Aptos" w:eastAsiaTheme="minorHAnsi" w:hAnsi="Aptos" w:cs="Arial"/>
          <w:kern w:val="0"/>
          <w:lang w:eastAsia="en-US"/>
          <w14:ligatures w14:val="none"/>
        </w:rPr>
        <w:t>- A nivell local a:  Àrea de Promoció Econòmica, Turisme i Projecció de Ciutat, Treball, Govern i Polítiques Digitals</w:t>
      </w:r>
    </w:p>
    <w:p w14:paraId="2897C4AF" w14:textId="77777777" w:rsidR="00AB058A" w:rsidRPr="00AB058A" w:rsidRDefault="00AB058A" w:rsidP="00AB058A">
      <w:pPr>
        <w:spacing w:before="120" w:after="120" w:line="240" w:lineRule="auto"/>
        <w:jc w:val="both"/>
        <w:rPr>
          <w:rFonts w:ascii="Aptos" w:eastAsiaTheme="minorHAnsi" w:hAnsi="Aptos" w:cs="Arial"/>
          <w:kern w:val="0"/>
          <w:lang w:eastAsia="en-US"/>
          <w14:ligatures w14:val="none"/>
        </w:rPr>
      </w:pPr>
      <w:hyperlink r:id="rId7" w:anchor="wlp_promocio_economica" w:history="1">
        <w:r w:rsidRPr="00AB058A">
          <w:rPr>
            <w:rFonts w:ascii="Aptos" w:eastAsiaTheme="minorHAnsi" w:hAnsi="Aptos" w:cs="Arial"/>
            <w:kern w:val="0"/>
            <w:u w:val="single"/>
            <w:lang w:eastAsia="en-US"/>
            <w14:ligatures w14:val="none"/>
          </w:rPr>
          <w:t>http://badalona.cat/portalWeb/badalona.portal?_nfpb=true&amp;_pageLabel=promocio_economica#wlp_promocio_economica</w:t>
        </w:r>
      </w:hyperlink>
      <w:r w:rsidRPr="00AB058A">
        <w:rPr>
          <w:rFonts w:ascii="Aptos" w:eastAsiaTheme="minorHAnsi" w:hAnsi="Aptos" w:cs="Arial"/>
          <w:kern w:val="0"/>
          <w:lang w:eastAsia="en-US"/>
          <w14:ligatures w14:val="none"/>
        </w:rPr>
        <w:t xml:space="preserve">   </w:t>
      </w:r>
    </w:p>
    <w:p w14:paraId="61613C79" w14:textId="77777777" w:rsidR="00AB058A" w:rsidRPr="00AB058A" w:rsidRDefault="00AB058A" w:rsidP="00AB058A">
      <w:pPr>
        <w:spacing w:before="120" w:after="120" w:line="240" w:lineRule="auto"/>
        <w:jc w:val="both"/>
        <w:rPr>
          <w:rFonts w:ascii="Aptos" w:eastAsiaTheme="minorHAnsi" w:hAnsi="Aptos" w:cs="Arial"/>
          <w:kern w:val="0"/>
          <w:lang w:eastAsia="en-US"/>
          <w14:ligatures w14:val="none"/>
        </w:rPr>
      </w:pPr>
    </w:p>
    <w:p w14:paraId="6A59D20F" w14:textId="77777777" w:rsidR="00AB058A" w:rsidRPr="00AB058A" w:rsidRDefault="00AB058A" w:rsidP="00AB058A">
      <w:pPr>
        <w:spacing w:before="120" w:after="120" w:line="240" w:lineRule="auto"/>
        <w:jc w:val="both"/>
        <w:rPr>
          <w:rFonts w:ascii="Aptos" w:eastAsiaTheme="minorHAnsi" w:hAnsi="Aptos" w:cs="Arial"/>
          <w:kern w:val="0"/>
          <w:lang w:eastAsia="en-US"/>
          <w14:ligatures w14:val="none"/>
        </w:rPr>
      </w:pPr>
      <w:r w:rsidRPr="00AB058A">
        <w:rPr>
          <w:rFonts w:ascii="Aptos" w:eastAsiaTheme="minorHAnsi" w:hAnsi="Aptos" w:cs="Arial"/>
          <w:kern w:val="0"/>
          <w:lang w:eastAsia="en-US"/>
          <w14:ligatures w14:val="none"/>
        </w:rPr>
        <w:t xml:space="preserve">Podran obtenir així mateix informació general sobre les obligacions generals relatives a fiscalitat  a: </w:t>
      </w:r>
    </w:p>
    <w:p w14:paraId="12DC7D11" w14:textId="77777777" w:rsidR="00AB058A" w:rsidRPr="00AB058A" w:rsidRDefault="00AB058A" w:rsidP="00AB058A">
      <w:pPr>
        <w:spacing w:before="120" w:after="120" w:line="240" w:lineRule="auto"/>
        <w:jc w:val="both"/>
        <w:rPr>
          <w:rFonts w:ascii="Aptos" w:eastAsiaTheme="minorHAnsi" w:hAnsi="Aptos" w:cs="Arial"/>
          <w:kern w:val="0"/>
          <w:lang w:eastAsia="en-US"/>
          <w14:ligatures w14:val="none"/>
        </w:rPr>
      </w:pPr>
      <w:r w:rsidRPr="00AB058A">
        <w:rPr>
          <w:rFonts w:ascii="Aptos" w:eastAsiaTheme="minorHAnsi" w:hAnsi="Aptos" w:cs="Arial"/>
          <w:kern w:val="0"/>
          <w:lang w:eastAsia="en-US"/>
          <w14:ligatures w14:val="none"/>
        </w:rPr>
        <w:t xml:space="preserve">- A nivell estatal a:  Administració Tributària de l’Estat  </w:t>
      </w:r>
    </w:p>
    <w:p w14:paraId="2FB6B311" w14:textId="77777777" w:rsidR="00AB058A" w:rsidRPr="00AB058A" w:rsidRDefault="00AB058A" w:rsidP="00AB058A">
      <w:pPr>
        <w:spacing w:before="120" w:after="120" w:line="240" w:lineRule="auto"/>
        <w:jc w:val="both"/>
        <w:rPr>
          <w:rFonts w:ascii="Aptos" w:eastAsiaTheme="minorHAnsi" w:hAnsi="Aptos" w:cs="Arial"/>
          <w:kern w:val="0"/>
          <w:lang w:eastAsia="en-US"/>
          <w14:ligatures w14:val="none"/>
        </w:rPr>
      </w:pPr>
      <w:hyperlink r:id="rId8">
        <w:r w:rsidRPr="00AB058A">
          <w:rPr>
            <w:rFonts w:ascii="Aptos" w:eastAsiaTheme="minorHAnsi" w:hAnsi="Aptos" w:cs="Arial"/>
            <w:kern w:val="0"/>
            <w:u w:val="single"/>
            <w:lang w:eastAsia="en-US"/>
            <w14:ligatures w14:val="none"/>
          </w:rPr>
          <w:t>https://www.agenciatributaria.es/</w:t>
        </w:r>
      </w:hyperlink>
      <w:r w:rsidRPr="00AB058A">
        <w:rPr>
          <w:rFonts w:ascii="Aptos" w:eastAsiaTheme="minorHAnsi" w:hAnsi="Aptos" w:cs="Arial"/>
          <w:kern w:val="0"/>
          <w:lang w:eastAsia="en-US"/>
          <w14:ligatures w14:val="none"/>
        </w:rPr>
        <w:t xml:space="preserve">   </w:t>
      </w:r>
    </w:p>
    <w:p w14:paraId="0F006E5E" w14:textId="77777777" w:rsidR="00AB058A" w:rsidRPr="00AB058A" w:rsidRDefault="00AB058A" w:rsidP="00AB058A">
      <w:pPr>
        <w:spacing w:before="120" w:after="120" w:line="240" w:lineRule="auto"/>
        <w:jc w:val="both"/>
        <w:rPr>
          <w:rFonts w:ascii="Aptos" w:eastAsiaTheme="minorHAnsi" w:hAnsi="Aptos" w:cs="Arial"/>
          <w:kern w:val="0"/>
          <w:lang w:eastAsia="en-US"/>
          <w14:ligatures w14:val="none"/>
        </w:rPr>
      </w:pPr>
      <w:r w:rsidRPr="00AB058A">
        <w:rPr>
          <w:rFonts w:ascii="Aptos" w:eastAsiaTheme="minorHAnsi" w:hAnsi="Aptos" w:cs="Arial"/>
          <w:kern w:val="0"/>
          <w:lang w:eastAsia="en-US"/>
          <w14:ligatures w14:val="none"/>
        </w:rPr>
        <w:t xml:space="preserve">- A nivell autonòmic a:  Departament d’Economia i Hisenda  </w:t>
      </w:r>
    </w:p>
    <w:p w14:paraId="1E96C1CD" w14:textId="77777777" w:rsidR="00AB058A" w:rsidRPr="00AB058A" w:rsidRDefault="00AB058A" w:rsidP="00AB058A">
      <w:pPr>
        <w:spacing w:before="120" w:after="120" w:line="240" w:lineRule="auto"/>
        <w:jc w:val="both"/>
        <w:rPr>
          <w:rFonts w:ascii="Aptos" w:eastAsiaTheme="minorHAnsi" w:hAnsi="Aptos" w:cs="Arial"/>
          <w:kern w:val="0"/>
          <w:lang w:eastAsia="en-US"/>
          <w14:ligatures w14:val="none"/>
        </w:rPr>
      </w:pPr>
      <w:r w:rsidRPr="00AB058A">
        <w:rPr>
          <w:rFonts w:ascii="Aptos" w:eastAsiaTheme="minorHAnsi" w:hAnsi="Aptos" w:cs="Arial"/>
          <w:kern w:val="0"/>
          <w:lang w:eastAsia="en-US"/>
          <w14:ligatures w14:val="none"/>
        </w:rPr>
        <w:t xml:space="preserve"> </w:t>
      </w:r>
      <w:hyperlink r:id="rId9">
        <w:r w:rsidRPr="00AB058A">
          <w:rPr>
            <w:rFonts w:ascii="Aptos" w:eastAsiaTheme="minorHAnsi" w:hAnsi="Aptos" w:cs="Arial"/>
            <w:kern w:val="0"/>
            <w:u w:val="single"/>
            <w:lang w:eastAsia="en-US"/>
            <w14:ligatures w14:val="none"/>
          </w:rPr>
          <w:t>http://economia.gencat.cat/ca/</w:t>
        </w:r>
      </w:hyperlink>
      <w:r w:rsidRPr="00AB058A">
        <w:rPr>
          <w:rFonts w:ascii="Aptos" w:eastAsiaTheme="minorHAnsi" w:hAnsi="Aptos" w:cs="Arial"/>
          <w:kern w:val="0"/>
          <w:lang w:eastAsia="en-US"/>
          <w14:ligatures w14:val="none"/>
        </w:rPr>
        <w:t xml:space="preserve">   </w:t>
      </w:r>
    </w:p>
    <w:p w14:paraId="18958B0D" w14:textId="77777777" w:rsidR="00AB058A" w:rsidRPr="00AB058A" w:rsidRDefault="00AB058A" w:rsidP="00AB058A">
      <w:pPr>
        <w:spacing w:before="120" w:after="120" w:line="240" w:lineRule="auto"/>
        <w:jc w:val="both"/>
        <w:rPr>
          <w:rFonts w:ascii="Aptos" w:eastAsiaTheme="minorHAnsi" w:hAnsi="Aptos" w:cs="Arial"/>
          <w:kern w:val="0"/>
          <w:lang w:eastAsia="en-US"/>
          <w14:ligatures w14:val="none"/>
        </w:rPr>
      </w:pPr>
    </w:p>
    <w:p w14:paraId="3C042054" w14:textId="77777777" w:rsidR="00AB058A" w:rsidRPr="00AB058A" w:rsidRDefault="00AB058A" w:rsidP="00AB058A">
      <w:pPr>
        <w:spacing w:before="120" w:after="120" w:line="240" w:lineRule="auto"/>
        <w:jc w:val="both"/>
        <w:rPr>
          <w:rFonts w:ascii="Aptos" w:eastAsiaTheme="minorHAnsi" w:hAnsi="Aptos" w:cs="Arial"/>
          <w:kern w:val="0"/>
          <w:lang w:eastAsia="en-US"/>
          <w14:ligatures w14:val="none"/>
        </w:rPr>
      </w:pPr>
      <w:r w:rsidRPr="00AB058A">
        <w:rPr>
          <w:rFonts w:ascii="Aptos" w:eastAsiaTheme="minorHAnsi" w:hAnsi="Aptos" w:cs="Arial"/>
          <w:kern w:val="0"/>
          <w:lang w:eastAsia="en-US"/>
          <w14:ligatures w14:val="none"/>
        </w:rPr>
        <w:t xml:space="preserve">Podran obtenir així mateix informació general sobre les obligacions generals relatives a protecció del medi ambient a: </w:t>
      </w:r>
    </w:p>
    <w:p w14:paraId="05590F9C" w14:textId="77777777" w:rsidR="00AB058A" w:rsidRPr="00AB058A" w:rsidRDefault="00AB058A" w:rsidP="00AB058A">
      <w:pPr>
        <w:spacing w:before="120" w:after="120" w:line="240" w:lineRule="auto"/>
        <w:jc w:val="both"/>
        <w:rPr>
          <w:rFonts w:ascii="Aptos" w:eastAsiaTheme="minorHAnsi" w:hAnsi="Aptos" w:cs="Arial"/>
          <w:kern w:val="0"/>
          <w:lang w:eastAsia="en-US"/>
          <w14:ligatures w14:val="none"/>
        </w:rPr>
      </w:pPr>
      <w:r w:rsidRPr="00AB058A">
        <w:rPr>
          <w:rFonts w:ascii="Aptos" w:eastAsiaTheme="minorHAnsi" w:hAnsi="Aptos" w:cs="Arial"/>
          <w:kern w:val="0"/>
          <w:lang w:eastAsia="en-US"/>
          <w14:ligatures w14:val="none"/>
        </w:rPr>
        <w:t xml:space="preserve">- A nivell estatal a: Ministeri per la Transició ecològica i el repte demogràfic  </w:t>
      </w:r>
    </w:p>
    <w:p w14:paraId="44B88606" w14:textId="77777777" w:rsidR="00AB058A" w:rsidRPr="00AB058A" w:rsidRDefault="00AB058A" w:rsidP="00AB058A">
      <w:pPr>
        <w:spacing w:before="120" w:after="120" w:line="240" w:lineRule="auto"/>
        <w:jc w:val="both"/>
        <w:rPr>
          <w:rFonts w:ascii="Aptos" w:eastAsiaTheme="minorHAnsi" w:hAnsi="Aptos" w:cs="Arial"/>
          <w:kern w:val="0"/>
          <w:lang w:eastAsia="en-US"/>
          <w14:ligatures w14:val="none"/>
        </w:rPr>
      </w:pPr>
      <w:hyperlink r:id="rId10">
        <w:r w:rsidRPr="00AB058A">
          <w:rPr>
            <w:rFonts w:ascii="Aptos" w:eastAsiaTheme="minorHAnsi" w:hAnsi="Aptos" w:cs="Arial"/>
            <w:kern w:val="0"/>
            <w:u w:val="single"/>
            <w:lang w:eastAsia="en-US"/>
            <w14:ligatures w14:val="none"/>
          </w:rPr>
          <w:t>https://www.miteco.gob.es/</w:t>
        </w:r>
      </w:hyperlink>
      <w:r w:rsidRPr="00AB058A">
        <w:rPr>
          <w:rFonts w:ascii="Aptos" w:eastAsiaTheme="minorHAnsi" w:hAnsi="Aptos" w:cs="Arial"/>
          <w:kern w:val="0"/>
          <w:lang w:eastAsia="en-US"/>
          <w14:ligatures w14:val="none"/>
        </w:rPr>
        <w:t xml:space="preserve"> </w:t>
      </w:r>
    </w:p>
    <w:p w14:paraId="75FA706A" w14:textId="77777777" w:rsidR="00AB058A" w:rsidRPr="00AB058A" w:rsidRDefault="00AB058A" w:rsidP="00AB058A">
      <w:pPr>
        <w:spacing w:before="120" w:after="120" w:line="240" w:lineRule="auto"/>
        <w:jc w:val="both"/>
        <w:rPr>
          <w:rFonts w:ascii="Aptos" w:eastAsiaTheme="minorHAnsi" w:hAnsi="Aptos" w:cs="Arial"/>
          <w:kern w:val="0"/>
          <w:lang w:eastAsia="en-US"/>
          <w14:ligatures w14:val="none"/>
        </w:rPr>
      </w:pPr>
      <w:r w:rsidRPr="00AB058A">
        <w:rPr>
          <w:rFonts w:ascii="Aptos" w:eastAsiaTheme="minorHAnsi" w:hAnsi="Aptos" w:cs="Arial"/>
          <w:kern w:val="0"/>
          <w:lang w:eastAsia="en-US"/>
          <w14:ligatures w14:val="none"/>
        </w:rPr>
        <w:t>- A nivell autonòmic a: Departament de la Vicepresidència i de Polítiques Digitals i Territori</w:t>
      </w:r>
    </w:p>
    <w:p w14:paraId="23B7835A" w14:textId="77777777" w:rsidR="00AB058A" w:rsidRPr="00AB058A" w:rsidRDefault="00AB058A" w:rsidP="00AB058A">
      <w:pPr>
        <w:spacing w:before="120" w:after="120" w:line="240" w:lineRule="auto"/>
        <w:jc w:val="both"/>
        <w:rPr>
          <w:rFonts w:ascii="Aptos" w:eastAsiaTheme="minorHAnsi" w:hAnsi="Aptos" w:cs="Arial"/>
          <w:kern w:val="0"/>
          <w:lang w:eastAsia="en-US"/>
          <w14:ligatures w14:val="none"/>
        </w:rPr>
      </w:pPr>
      <w:hyperlink r:id="rId11">
        <w:r w:rsidRPr="00AB058A">
          <w:rPr>
            <w:rFonts w:ascii="Aptos" w:eastAsiaTheme="minorHAnsi" w:hAnsi="Aptos" w:cs="Arial"/>
            <w:kern w:val="0"/>
            <w:u w:val="single"/>
            <w:lang w:eastAsia="en-US"/>
            <w14:ligatures w14:val="none"/>
          </w:rPr>
          <w:t>https://mediambient.gencat.cat/ca/</w:t>
        </w:r>
      </w:hyperlink>
      <w:r w:rsidRPr="00AB058A">
        <w:rPr>
          <w:rFonts w:ascii="Aptos" w:eastAsiaTheme="minorHAnsi" w:hAnsi="Aptos" w:cs="Arial"/>
          <w:kern w:val="0"/>
          <w:lang w:eastAsia="en-US"/>
          <w14:ligatures w14:val="none"/>
        </w:rPr>
        <w:t xml:space="preserve">    </w:t>
      </w:r>
    </w:p>
    <w:p w14:paraId="5236DC73" w14:textId="77777777" w:rsidR="00AB058A" w:rsidRPr="00AB058A" w:rsidRDefault="00AB058A" w:rsidP="00AB058A">
      <w:pPr>
        <w:spacing w:before="120" w:after="120" w:line="240" w:lineRule="auto"/>
        <w:jc w:val="both"/>
        <w:rPr>
          <w:rFonts w:ascii="Aptos" w:eastAsiaTheme="minorHAnsi" w:hAnsi="Aptos" w:cs="Arial"/>
          <w:kern w:val="0"/>
          <w:lang w:eastAsia="en-US"/>
          <w14:ligatures w14:val="none"/>
        </w:rPr>
      </w:pPr>
      <w:r w:rsidRPr="00AB058A">
        <w:rPr>
          <w:rFonts w:ascii="Aptos" w:eastAsiaTheme="minorHAnsi" w:hAnsi="Aptos" w:cs="Arial"/>
          <w:kern w:val="0"/>
          <w:lang w:eastAsia="en-US"/>
          <w14:ligatures w14:val="none"/>
        </w:rPr>
        <w:t>- A nivell local a: L’Àmbit de Medi Ambient i Sostenibilitat</w:t>
      </w:r>
      <w:r w:rsidRPr="00AB058A">
        <w:rPr>
          <w:rFonts w:ascii="Aptos" w:eastAsiaTheme="minorHAnsi" w:hAnsi="Aptos" w:cs="Arial"/>
          <w:kern w:val="0"/>
          <w:shd w:val="clear" w:color="auto" w:fill="FFFFFF"/>
          <w:lang w:eastAsia="en-US"/>
          <w14:ligatures w14:val="none"/>
        </w:rPr>
        <w:t xml:space="preserve"> </w:t>
      </w:r>
      <w:hyperlink r:id="rId12" w:anchor="wlp_medi_ambient" w:history="1">
        <w:r w:rsidRPr="00AB058A">
          <w:rPr>
            <w:rFonts w:ascii="Aptos" w:eastAsiaTheme="minorHAnsi" w:hAnsi="Aptos" w:cs="Arial"/>
            <w:kern w:val="0"/>
            <w:u w:val="single"/>
            <w:lang w:eastAsia="en-US"/>
            <w14:ligatures w14:val="none"/>
          </w:rPr>
          <w:t>http://badalona.cat/portalWeb/badalona.portal?_nfpb=true&amp;_pageLabel=medi_ambient#wlp_medi_ambient</w:t>
        </w:r>
      </w:hyperlink>
      <w:r w:rsidRPr="00AB058A">
        <w:rPr>
          <w:rFonts w:ascii="Aptos" w:eastAsiaTheme="minorHAnsi" w:hAnsi="Aptos" w:cs="Arial"/>
          <w:kern w:val="0"/>
          <w:lang w:eastAsia="en-US"/>
          <w14:ligatures w14:val="none"/>
        </w:rPr>
        <w:t xml:space="preserve"> </w:t>
      </w:r>
    </w:p>
    <w:p w14:paraId="1DB40FEE" w14:textId="77777777" w:rsidR="00AB058A" w:rsidRPr="00AB058A" w:rsidRDefault="00AB058A" w:rsidP="00AB058A">
      <w:pPr>
        <w:spacing w:before="120" w:after="120" w:line="240" w:lineRule="auto"/>
        <w:jc w:val="both"/>
        <w:rPr>
          <w:rFonts w:ascii="Aptos" w:eastAsiaTheme="minorHAnsi" w:hAnsi="Aptos" w:cs="Arial"/>
          <w:kern w:val="0"/>
          <w:lang w:eastAsia="en-US"/>
          <w14:ligatures w14:val="none"/>
        </w:rPr>
      </w:pPr>
      <w:r w:rsidRPr="00AB058A">
        <w:rPr>
          <w:rFonts w:ascii="Aptos" w:eastAsiaTheme="minorHAnsi" w:hAnsi="Aptos" w:cs="Arial"/>
          <w:kern w:val="0"/>
          <w:lang w:eastAsia="en-US"/>
          <w14:ligatures w14:val="none"/>
        </w:rPr>
        <w:t xml:space="preserve">Podran així mateix obtenir informació general sobre les disposicions vigents en matèria d’igualtat de gènere en: </w:t>
      </w:r>
    </w:p>
    <w:p w14:paraId="1FD3E35F" w14:textId="77777777" w:rsidR="00AB058A" w:rsidRPr="00AB058A" w:rsidRDefault="00AB058A" w:rsidP="00AB058A">
      <w:pPr>
        <w:spacing w:before="120" w:after="120" w:line="240" w:lineRule="auto"/>
        <w:jc w:val="both"/>
        <w:rPr>
          <w:rFonts w:ascii="Aptos" w:eastAsiaTheme="minorHAnsi" w:hAnsi="Aptos" w:cs="Arial"/>
          <w:kern w:val="0"/>
          <w:lang w:eastAsia="en-US"/>
          <w14:ligatures w14:val="none"/>
        </w:rPr>
      </w:pPr>
      <w:r w:rsidRPr="00AB058A">
        <w:rPr>
          <w:rFonts w:ascii="Aptos" w:eastAsiaTheme="minorHAnsi" w:hAnsi="Aptos" w:cs="Arial"/>
          <w:kern w:val="0"/>
          <w:lang w:eastAsia="en-US"/>
          <w14:ligatures w14:val="none"/>
        </w:rPr>
        <w:t xml:space="preserve">- A nivell estatal a:  Ministeri de la Presidència, Relacions amb les Corts i Igualtat Institut de la Dona i per a la Igualtat d’Oportunitats. </w:t>
      </w:r>
    </w:p>
    <w:p w14:paraId="1EC6790C" w14:textId="77777777" w:rsidR="00AB058A" w:rsidRPr="00AB058A" w:rsidRDefault="00AB058A" w:rsidP="00AB058A">
      <w:pPr>
        <w:spacing w:before="120" w:after="120" w:line="240" w:lineRule="auto"/>
        <w:jc w:val="both"/>
        <w:rPr>
          <w:rFonts w:ascii="Aptos" w:eastAsiaTheme="minorHAnsi" w:hAnsi="Aptos" w:cs="Arial"/>
          <w:kern w:val="0"/>
          <w:u w:val="single"/>
          <w:lang w:eastAsia="en-US"/>
          <w14:ligatures w14:val="none"/>
        </w:rPr>
      </w:pPr>
      <w:hyperlink r:id="rId13">
        <w:r w:rsidRPr="00AB058A">
          <w:rPr>
            <w:rFonts w:ascii="Aptos" w:eastAsiaTheme="minorHAnsi" w:hAnsi="Aptos" w:cs="Arial"/>
            <w:kern w:val="0"/>
            <w:u w:val="single"/>
            <w:lang w:eastAsia="en-US"/>
            <w14:ligatures w14:val="none"/>
          </w:rPr>
          <w:t>http://www.inmujer.gob.es/</w:t>
        </w:r>
      </w:hyperlink>
      <w:r w:rsidRPr="00AB058A">
        <w:rPr>
          <w:rFonts w:ascii="Aptos" w:eastAsiaTheme="minorHAnsi" w:hAnsi="Aptos" w:cs="Arial"/>
          <w:kern w:val="0"/>
          <w:u w:val="single"/>
          <w:lang w:eastAsia="en-US"/>
          <w14:ligatures w14:val="none"/>
        </w:rPr>
        <w:t xml:space="preserve">  </w:t>
      </w:r>
    </w:p>
    <w:p w14:paraId="3F1E8A6A" w14:textId="77777777" w:rsidR="00AB058A" w:rsidRPr="00AB058A" w:rsidRDefault="00AB058A" w:rsidP="00AB058A">
      <w:pPr>
        <w:spacing w:before="120" w:after="120" w:line="240" w:lineRule="auto"/>
        <w:jc w:val="both"/>
        <w:rPr>
          <w:rFonts w:ascii="Aptos" w:eastAsiaTheme="minorHAnsi" w:hAnsi="Aptos" w:cs="Arial"/>
          <w:kern w:val="0"/>
          <w:lang w:eastAsia="en-US"/>
          <w14:ligatures w14:val="none"/>
        </w:rPr>
      </w:pPr>
      <w:r w:rsidRPr="00AB058A">
        <w:rPr>
          <w:rFonts w:ascii="Aptos" w:eastAsiaTheme="minorHAnsi" w:hAnsi="Aptos" w:cs="Arial"/>
          <w:kern w:val="0"/>
          <w:lang w:eastAsia="en-US"/>
          <w14:ligatures w14:val="none"/>
        </w:rPr>
        <w:t xml:space="preserve"> - A nivell autonòmic a: Departament d’Igualtat i Feminismes </w:t>
      </w:r>
    </w:p>
    <w:p w14:paraId="11B0E22C" w14:textId="77777777" w:rsidR="00AB058A" w:rsidRPr="00AB058A" w:rsidRDefault="00AB058A" w:rsidP="00AB058A">
      <w:pPr>
        <w:spacing w:before="120" w:after="120" w:line="240" w:lineRule="auto"/>
        <w:jc w:val="both"/>
        <w:rPr>
          <w:rFonts w:ascii="Aptos" w:eastAsiaTheme="minorHAnsi" w:hAnsi="Aptos" w:cs="Arial"/>
          <w:kern w:val="0"/>
          <w:u w:val="single"/>
          <w:lang w:eastAsia="en-US"/>
          <w14:ligatures w14:val="none"/>
        </w:rPr>
      </w:pPr>
      <w:hyperlink r:id="rId14">
        <w:r w:rsidRPr="00AB058A">
          <w:rPr>
            <w:rFonts w:ascii="Aptos" w:eastAsiaTheme="minorHAnsi" w:hAnsi="Aptos" w:cs="Arial"/>
            <w:kern w:val="0"/>
            <w:u w:val="single"/>
            <w:lang w:eastAsia="en-US"/>
            <w14:ligatures w14:val="none"/>
          </w:rPr>
          <w:t>https://igualtat.gencat.cat/ca/</w:t>
        </w:r>
      </w:hyperlink>
      <w:r w:rsidRPr="00AB058A">
        <w:rPr>
          <w:rFonts w:ascii="Aptos" w:eastAsiaTheme="minorHAnsi" w:hAnsi="Aptos" w:cs="Arial"/>
          <w:kern w:val="0"/>
          <w:u w:val="single"/>
          <w:lang w:eastAsia="en-US"/>
          <w14:ligatures w14:val="none"/>
        </w:rPr>
        <w:t xml:space="preserve">      </w:t>
      </w:r>
    </w:p>
    <w:p w14:paraId="49E16768" w14:textId="77777777" w:rsidR="00AB058A" w:rsidRPr="00AB058A" w:rsidRDefault="00AB058A" w:rsidP="00AB058A">
      <w:pPr>
        <w:spacing w:before="120" w:after="120" w:line="240" w:lineRule="auto"/>
        <w:jc w:val="both"/>
        <w:rPr>
          <w:rFonts w:ascii="Aptos" w:eastAsiaTheme="minorHAnsi" w:hAnsi="Aptos" w:cs="Arial"/>
          <w:kern w:val="0"/>
          <w:shd w:val="clear" w:color="auto" w:fill="FFFFFF"/>
          <w:lang w:eastAsia="en-US"/>
          <w14:ligatures w14:val="none"/>
        </w:rPr>
      </w:pPr>
      <w:r w:rsidRPr="00AB058A">
        <w:rPr>
          <w:rFonts w:ascii="Aptos" w:eastAsiaTheme="minorHAnsi" w:hAnsi="Aptos" w:cs="Arial"/>
          <w:kern w:val="0"/>
          <w:lang w:eastAsia="en-US"/>
          <w14:ligatures w14:val="none"/>
        </w:rPr>
        <w:t>- A nivell local a: La Regidoria de Feminismes LGTBIQ+ </w:t>
      </w:r>
      <w:r w:rsidRPr="00AB058A">
        <w:rPr>
          <w:rFonts w:ascii="Aptos" w:eastAsiaTheme="minorHAnsi" w:hAnsi="Aptos" w:cs="Arial"/>
          <w:kern w:val="0"/>
          <w:shd w:val="clear" w:color="auto" w:fill="FFFFFF"/>
          <w:lang w:eastAsia="en-US"/>
          <w14:ligatures w14:val="none"/>
        </w:rPr>
        <w:t xml:space="preserve"> </w:t>
      </w:r>
    </w:p>
    <w:p w14:paraId="6748EE2D" w14:textId="77777777" w:rsidR="00AB058A" w:rsidRPr="00AB058A" w:rsidRDefault="00AB058A" w:rsidP="00AB058A">
      <w:pPr>
        <w:spacing w:before="120" w:after="120" w:line="240" w:lineRule="auto"/>
        <w:jc w:val="both"/>
        <w:rPr>
          <w:rFonts w:ascii="Aptos" w:eastAsiaTheme="minorHAnsi" w:hAnsi="Aptos" w:cs="Arial"/>
          <w:kern w:val="0"/>
          <w:lang w:eastAsia="en-US"/>
          <w14:ligatures w14:val="none"/>
        </w:rPr>
      </w:pPr>
      <w:hyperlink r:id="rId15" w:anchor="wlp_dona" w:history="1">
        <w:r w:rsidRPr="00AB058A">
          <w:rPr>
            <w:rFonts w:ascii="Aptos" w:eastAsiaTheme="minorHAnsi" w:hAnsi="Aptos" w:cs="Arial"/>
            <w:kern w:val="0"/>
            <w:u w:val="single"/>
            <w:lang w:eastAsia="en-US"/>
            <w14:ligatures w14:val="none"/>
          </w:rPr>
          <w:t>http://badalona.cat/portalWeb/badalona.portal?_nfpb=true&amp;_pageLabel=dona#wlp_dona</w:t>
        </w:r>
      </w:hyperlink>
      <w:r w:rsidRPr="00AB058A">
        <w:rPr>
          <w:rFonts w:ascii="Aptos" w:eastAsiaTheme="minorHAnsi" w:hAnsi="Aptos" w:cs="Arial"/>
          <w:kern w:val="0"/>
          <w:lang w:eastAsia="en-US"/>
          <w14:ligatures w14:val="none"/>
        </w:rPr>
        <w:t xml:space="preserve"> </w:t>
      </w:r>
    </w:p>
    <w:p w14:paraId="73E615AD" w14:textId="77777777" w:rsidR="00AB058A" w:rsidRPr="00AB058A" w:rsidRDefault="00AB058A" w:rsidP="00AB058A">
      <w:pPr>
        <w:spacing w:before="120" w:after="120" w:line="240" w:lineRule="auto"/>
        <w:jc w:val="both"/>
        <w:rPr>
          <w:rFonts w:ascii="Aptos" w:eastAsiaTheme="minorHAnsi" w:hAnsi="Aptos" w:cs="Arial"/>
          <w:kern w:val="0"/>
          <w:lang w:eastAsia="en-US"/>
          <w14:ligatures w14:val="none"/>
        </w:rPr>
      </w:pPr>
    </w:p>
    <w:p w14:paraId="5CDA8C2D" w14:textId="77777777" w:rsidR="00AB058A" w:rsidRPr="00AB058A" w:rsidRDefault="00AB058A" w:rsidP="00AB058A">
      <w:pPr>
        <w:spacing w:before="120" w:after="120" w:line="240" w:lineRule="auto"/>
        <w:jc w:val="both"/>
        <w:rPr>
          <w:rFonts w:ascii="Aptos" w:eastAsiaTheme="minorHAnsi" w:hAnsi="Aptos" w:cs="Arial"/>
          <w:kern w:val="0"/>
          <w:lang w:eastAsia="en-US"/>
          <w14:ligatures w14:val="none"/>
        </w:rPr>
      </w:pPr>
      <w:r w:rsidRPr="00AB058A">
        <w:rPr>
          <w:rFonts w:ascii="Aptos" w:eastAsiaTheme="minorHAnsi" w:hAnsi="Aptos" w:cs="Arial"/>
          <w:kern w:val="0"/>
          <w:lang w:eastAsia="en-US"/>
          <w14:ligatures w14:val="none"/>
        </w:rPr>
        <w:lastRenderedPageBreak/>
        <w:t xml:space="preserve">Podran així mateix obtenir informació general sobre les disposicions vigents en matèria d’inserció sociolaboral de les persones amb discapacitat, i a l’obligació de contractar a un número o percentatge específic de persones amb discapacitat a:  </w:t>
      </w:r>
    </w:p>
    <w:p w14:paraId="47407DC7" w14:textId="77777777" w:rsidR="00AB058A" w:rsidRPr="00AB058A" w:rsidRDefault="00AB058A" w:rsidP="00AB058A">
      <w:pPr>
        <w:spacing w:before="120" w:after="120" w:line="240" w:lineRule="auto"/>
        <w:jc w:val="both"/>
        <w:rPr>
          <w:rFonts w:ascii="Aptos" w:eastAsiaTheme="minorHAnsi" w:hAnsi="Aptos" w:cs="Arial"/>
          <w:kern w:val="0"/>
          <w:lang w:eastAsia="en-US"/>
          <w14:ligatures w14:val="none"/>
        </w:rPr>
      </w:pPr>
      <w:r w:rsidRPr="00AB058A">
        <w:rPr>
          <w:rFonts w:ascii="Aptos" w:eastAsiaTheme="minorHAnsi" w:hAnsi="Aptos" w:cs="Arial"/>
          <w:kern w:val="0"/>
          <w:lang w:eastAsia="en-US"/>
          <w14:ligatures w14:val="none"/>
        </w:rPr>
        <w:t xml:space="preserve">- A nivell estatal a: Ministeri de Sanitat, Consum i Benestar Social Direcció General de Polítiques de Suport a la Discapacitat.  </w:t>
      </w:r>
    </w:p>
    <w:p w14:paraId="1026168F" w14:textId="77777777" w:rsidR="00AB058A" w:rsidRPr="00AB058A" w:rsidRDefault="00AB058A" w:rsidP="00AB058A">
      <w:pPr>
        <w:spacing w:before="120" w:after="120" w:line="240" w:lineRule="auto"/>
        <w:jc w:val="both"/>
        <w:rPr>
          <w:rFonts w:ascii="Aptos" w:eastAsiaTheme="minorHAnsi" w:hAnsi="Aptos" w:cs="Arial"/>
          <w:kern w:val="0"/>
          <w:lang w:eastAsia="en-US"/>
          <w14:ligatures w14:val="none"/>
        </w:rPr>
      </w:pPr>
      <w:hyperlink r:id="rId16">
        <w:r w:rsidRPr="00AB058A">
          <w:rPr>
            <w:rFonts w:ascii="Aptos" w:eastAsiaTheme="minorHAnsi" w:hAnsi="Aptos" w:cs="Arial"/>
            <w:kern w:val="0"/>
            <w:u w:val="single"/>
            <w:lang w:eastAsia="en-US"/>
            <w14:ligatures w14:val="none"/>
          </w:rPr>
          <w:t>http://www.mscbs.gob.es/</w:t>
        </w:r>
      </w:hyperlink>
      <w:r w:rsidRPr="00AB058A">
        <w:rPr>
          <w:rFonts w:ascii="Aptos" w:eastAsiaTheme="minorHAnsi" w:hAnsi="Aptos" w:cs="Arial"/>
          <w:kern w:val="0"/>
          <w:lang w:eastAsia="en-US"/>
          <w14:ligatures w14:val="none"/>
        </w:rPr>
        <w:t xml:space="preserve">  </w:t>
      </w:r>
    </w:p>
    <w:p w14:paraId="203C2892" w14:textId="77777777" w:rsidR="00AB058A" w:rsidRPr="00AB058A" w:rsidRDefault="00AB058A" w:rsidP="00AB058A">
      <w:pPr>
        <w:spacing w:before="120" w:after="120" w:line="240" w:lineRule="auto"/>
        <w:jc w:val="both"/>
        <w:rPr>
          <w:rFonts w:ascii="Aptos" w:eastAsiaTheme="minorHAnsi" w:hAnsi="Aptos" w:cs="Arial"/>
          <w:kern w:val="0"/>
          <w:lang w:eastAsia="en-US"/>
          <w14:ligatures w14:val="none"/>
        </w:rPr>
      </w:pPr>
      <w:r w:rsidRPr="00AB058A">
        <w:rPr>
          <w:rFonts w:ascii="Aptos" w:eastAsiaTheme="minorHAnsi" w:hAnsi="Aptos" w:cs="Arial"/>
          <w:kern w:val="0"/>
          <w:lang w:eastAsia="en-US"/>
          <w14:ligatures w14:val="none"/>
        </w:rPr>
        <w:t xml:space="preserve">Servei Públic d’Ocupació Estatal. </w:t>
      </w:r>
    </w:p>
    <w:p w14:paraId="3EED1A7E" w14:textId="77777777" w:rsidR="00AB058A" w:rsidRPr="00AB058A" w:rsidRDefault="00AB058A" w:rsidP="00AB058A">
      <w:pPr>
        <w:spacing w:before="120" w:after="120" w:line="240" w:lineRule="auto"/>
        <w:jc w:val="both"/>
        <w:rPr>
          <w:rFonts w:ascii="Aptos" w:eastAsiaTheme="minorHAnsi" w:hAnsi="Aptos" w:cs="Arial"/>
          <w:kern w:val="0"/>
          <w:lang w:eastAsia="en-US"/>
          <w14:ligatures w14:val="none"/>
        </w:rPr>
      </w:pPr>
      <w:hyperlink r:id="rId17">
        <w:r w:rsidRPr="00AB058A">
          <w:rPr>
            <w:rFonts w:ascii="Aptos" w:eastAsiaTheme="minorHAnsi" w:hAnsi="Aptos" w:cs="Arial"/>
            <w:kern w:val="0"/>
            <w:u w:val="single"/>
            <w:lang w:eastAsia="en-US"/>
            <w14:ligatures w14:val="none"/>
          </w:rPr>
          <w:t>https://www.sepe.es/homesepe</w:t>
        </w:r>
      </w:hyperlink>
      <w:r w:rsidRPr="00AB058A">
        <w:rPr>
          <w:rFonts w:ascii="Aptos" w:eastAsiaTheme="minorHAnsi" w:hAnsi="Aptos" w:cs="Arial"/>
          <w:kern w:val="0"/>
          <w:lang w:eastAsia="en-US"/>
          <w14:ligatures w14:val="none"/>
        </w:rPr>
        <w:t xml:space="preserve">  </w:t>
      </w:r>
    </w:p>
    <w:p w14:paraId="291E291E" w14:textId="77777777" w:rsidR="00AB058A" w:rsidRPr="00AB058A" w:rsidRDefault="00AB058A" w:rsidP="00AB058A">
      <w:pPr>
        <w:spacing w:before="120" w:after="120" w:line="240" w:lineRule="auto"/>
        <w:jc w:val="both"/>
        <w:rPr>
          <w:rFonts w:ascii="Aptos" w:eastAsiaTheme="minorHAnsi" w:hAnsi="Aptos" w:cs="Arial"/>
          <w:kern w:val="0"/>
          <w:lang w:eastAsia="en-US"/>
          <w14:ligatures w14:val="none"/>
        </w:rPr>
      </w:pPr>
      <w:r w:rsidRPr="00AB058A">
        <w:rPr>
          <w:rFonts w:ascii="Aptos" w:eastAsiaTheme="minorHAnsi" w:hAnsi="Aptos" w:cs="Arial"/>
          <w:kern w:val="0"/>
          <w:lang w:eastAsia="en-US"/>
          <w14:ligatures w14:val="none"/>
        </w:rPr>
        <w:t xml:space="preserve">Oficines d’Ocupació: </w:t>
      </w:r>
    </w:p>
    <w:p w14:paraId="051C3978" w14:textId="77777777" w:rsidR="00AB058A" w:rsidRPr="00AB058A" w:rsidRDefault="00AB058A" w:rsidP="00AB058A">
      <w:pPr>
        <w:spacing w:before="120" w:after="120" w:line="240" w:lineRule="auto"/>
        <w:jc w:val="both"/>
        <w:rPr>
          <w:rFonts w:ascii="Aptos" w:eastAsiaTheme="minorHAnsi" w:hAnsi="Aptos" w:cs="Arial"/>
          <w:kern w:val="0"/>
          <w:lang w:eastAsia="en-US"/>
          <w14:ligatures w14:val="none"/>
        </w:rPr>
      </w:pPr>
      <w:hyperlink r:id="rId18">
        <w:r w:rsidRPr="00AB058A">
          <w:rPr>
            <w:rFonts w:ascii="Aptos" w:eastAsiaTheme="minorHAnsi" w:hAnsi="Aptos" w:cs="Arial"/>
            <w:kern w:val="0"/>
            <w:u w:val="single"/>
            <w:lang w:eastAsia="en-US"/>
            <w14:ligatures w14:val="none"/>
          </w:rPr>
          <w:t>http://www.sepe.es/direccionesytelefonosweb/jsp/jsp_index.jsp?provincia=0</w:t>
        </w:r>
      </w:hyperlink>
      <w:r w:rsidRPr="00AB058A">
        <w:rPr>
          <w:rFonts w:ascii="Aptos" w:eastAsiaTheme="minorHAnsi" w:hAnsi="Aptos" w:cs="Arial"/>
          <w:kern w:val="0"/>
          <w:lang w:eastAsia="en-US"/>
          <w14:ligatures w14:val="none"/>
        </w:rPr>
        <w:t xml:space="preserve">  </w:t>
      </w:r>
    </w:p>
    <w:p w14:paraId="26D574B5" w14:textId="77777777" w:rsidR="00AB058A" w:rsidRPr="00AB058A" w:rsidRDefault="00AB058A" w:rsidP="00AB058A">
      <w:pPr>
        <w:spacing w:before="120" w:after="120" w:line="240" w:lineRule="auto"/>
        <w:jc w:val="both"/>
        <w:rPr>
          <w:rFonts w:ascii="Aptos" w:eastAsiaTheme="minorHAnsi" w:hAnsi="Aptos" w:cs="Arial"/>
          <w:kern w:val="0"/>
          <w:lang w:eastAsia="en-US"/>
          <w14:ligatures w14:val="none"/>
        </w:rPr>
      </w:pPr>
      <w:r w:rsidRPr="00AB058A">
        <w:rPr>
          <w:rFonts w:ascii="Aptos" w:eastAsiaTheme="minorHAnsi" w:hAnsi="Aptos" w:cs="Arial"/>
          <w:kern w:val="0"/>
          <w:lang w:eastAsia="en-US"/>
          <w14:ligatures w14:val="none"/>
        </w:rPr>
        <w:t xml:space="preserve"> - A nivell autonòmic a:  Departament de Drets Socials de la Generalitat  </w:t>
      </w:r>
    </w:p>
    <w:p w14:paraId="65EAFB80" w14:textId="77777777" w:rsidR="00AB058A" w:rsidRPr="00AB058A" w:rsidRDefault="00AB058A" w:rsidP="00AB058A">
      <w:pPr>
        <w:spacing w:before="120" w:after="120" w:line="240" w:lineRule="auto"/>
        <w:jc w:val="both"/>
        <w:rPr>
          <w:rFonts w:ascii="Aptos" w:eastAsiaTheme="minorHAnsi" w:hAnsi="Aptos" w:cs="Arial"/>
          <w:kern w:val="0"/>
          <w:lang w:eastAsia="en-US"/>
          <w14:ligatures w14:val="none"/>
        </w:rPr>
      </w:pPr>
      <w:hyperlink r:id="rId19">
        <w:r w:rsidRPr="00AB058A">
          <w:rPr>
            <w:rFonts w:ascii="Aptos" w:eastAsiaTheme="minorHAnsi" w:hAnsi="Aptos" w:cs="Arial"/>
            <w:kern w:val="0"/>
            <w:u w:val="single"/>
            <w:lang w:eastAsia="en-US"/>
            <w14:ligatures w14:val="none"/>
          </w:rPr>
          <w:t>https://dretssocials.gencat.cat/ca/</w:t>
        </w:r>
      </w:hyperlink>
      <w:r w:rsidRPr="00AB058A">
        <w:rPr>
          <w:rFonts w:ascii="Aptos" w:eastAsiaTheme="minorHAnsi" w:hAnsi="Aptos" w:cs="Arial"/>
          <w:kern w:val="0"/>
          <w:lang w:eastAsia="en-US"/>
          <w14:ligatures w14:val="none"/>
        </w:rPr>
        <w:t xml:space="preserve">   </w:t>
      </w:r>
    </w:p>
    <w:p w14:paraId="02BF3CBD" w14:textId="77777777" w:rsidR="00AB058A" w:rsidRPr="00AB058A" w:rsidRDefault="00AB058A" w:rsidP="00AB058A">
      <w:pPr>
        <w:spacing w:before="120" w:after="120" w:line="240" w:lineRule="auto"/>
        <w:jc w:val="both"/>
        <w:rPr>
          <w:rFonts w:ascii="Aptos" w:eastAsiaTheme="minorHAnsi" w:hAnsi="Aptos" w:cs="Arial"/>
          <w:kern w:val="0"/>
          <w:lang w:eastAsia="en-US"/>
          <w14:ligatures w14:val="none"/>
        </w:rPr>
      </w:pPr>
      <w:r w:rsidRPr="00AB058A">
        <w:rPr>
          <w:rFonts w:ascii="Aptos" w:eastAsiaTheme="minorHAnsi" w:hAnsi="Aptos" w:cs="Arial"/>
          <w:kern w:val="0"/>
          <w:lang w:eastAsia="en-US"/>
          <w14:ligatures w14:val="none"/>
        </w:rPr>
        <w:t xml:space="preserve"> - A nivell local a:  Serveis Socials de l’Ajuntament de Badalona</w:t>
      </w:r>
    </w:p>
    <w:p w14:paraId="7D89CCF6" w14:textId="77777777" w:rsidR="00AB058A" w:rsidRPr="00AB058A" w:rsidRDefault="00AB058A" w:rsidP="00AB058A">
      <w:pPr>
        <w:spacing w:before="120" w:after="120" w:line="240" w:lineRule="auto"/>
        <w:jc w:val="both"/>
        <w:rPr>
          <w:rFonts w:ascii="Aptos" w:eastAsiaTheme="minorHAnsi" w:hAnsi="Aptos" w:cs="Arial"/>
          <w:kern w:val="0"/>
          <w:lang w:eastAsia="en-US"/>
          <w14:ligatures w14:val="none"/>
        </w:rPr>
      </w:pPr>
      <w:hyperlink r:id="rId20" w:anchor="wlp_serveis_socials" w:history="1">
        <w:r w:rsidRPr="00AB058A">
          <w:rPr>
            <w:rFonts w:ascii="Aptos" w:eastAsiaTheme="minorHAnsi" w:hAnsi="Aptos" w:cs="Arial"/>
            <w:kern w:val="0"/>
            <w:u w:val="single"/>
            <w:lang w:eastAsia="en-US"/>
            <w14:ligatures w14:val="none"/>
          </w:rPr>
          <w:t>http://badalona.cat/portalWeb/badalona.portal?_nfpb=true&amp;_pageLabel=serveis_socials#wlp_serveis_socials</w:t>
        </w:r>
      </w:hyperlink>
      <w:r w:rsidRPr="00AB058A">
        <w:rPr>
          <w:rFonts w:ascii="Aptos" w:eastAsiaTheme="minorHAnsi" w:hAnsi="Aptos" w:cs="Arial"/>
          <w:kern w:val="0"/>
          <w:lang w:eastAsia="en-US"/>
          <w14:ligatures w14:val="none"/>
        </w:rPr>
        <w:t xml:space="preserve">   </w:t>
      </w:r>
    </w:p>
    <w:p w14:paraId="2A890350" w14:textId="77777777" w:rsidR="00AB058A" w:rsidRPr="00AB058A" w:rsidRDefault="00AB058A" w:rsidP="00AB058A">
      <w:pPr>
        <w:spacing w:before="120" w:after="120" w:line="240" w:lineRule="auto"/>
        <w:jc w:val="both"/>
        <w:rPr>
          <w:rFonts w:ascii="Aptos" w:eastAsiaTheme="minorHAnsi" w:hAnsi="Aptos" w:cs="Arial"/>
          <w:kern w:val="0"/>
          <w:lang w:eastAsia="en-US"/>
          <w14:ligatures w14:val="none"/>
        </w:rPr>
      </w:pPr>
      <w:r w:rsidRPr="00AB058A">
        <w:rPr>
          <w:rFonts w:ascii="Aptos" w:eastAsiaTheme="minorHAnsi" w:hAnsi="Aptos" w:cs="Arial"/>
          <w:kern w:val="0"/>
          <w:lang w:eastAsia="en-US"/>
          <w14:ligatures w14:val="none"/>
        </w:rPr>
        <w:t xml:space="preserve">En el </w:t>
      </w:r>
      <w:r w:rsidRPr="00AB058A">
        <w:rPr>
          <w:rFonts w:ascii="Aptos" w:eastAsiaTheme="minorHAnsi" w:hAnsi="Aptos" w:cs="Arial"/>
          <w:b/>
          <w:bCs/>
          <w:kern w:val="0"/>
          <w:lang w:eastAsia="en-US"/>
          <w14:ligatures w14:val="none"/>
        </w:rPr>
        <w:t>model d'oferta de criteris valorables en xifres o percentatges</w:t>
      </w:r>
      <w:r w:rsidRPr="00AB058A">
        <w:rPr>
          <w:rFonts w:ascii="Aptos" w:eastAsiaTheme="minorHAnsi" w:hAnsi="Aptos" w:cs="Arial"/>
          <w:kern w:val="0"/>
          <w:lang w:eastAsia="en-US"/>
          <w14:ligatures w14:val="none"/>
        </w:rPr>
        <w:t xml:space="preserve"> que figura com a Annex </w:t>
      </w:r>
      <w:r w:rsidRPr="00AB058A">
        <w:rPr>
          <w:rFonts w:ascii="Aptos" w:eastAsiaTheme="minorHAnsi" w:hAnsi="Aptos" w:cs="Arial"/>
          <w:b/>
          <w:bCs/>
          <w:kern w:val="0"/>
          <w:lang w:eastAsia="en-US"/>
          <w14:ligatures w14:val="none"/>
        </w:rPr>
        <w:t>II</w:t>
      </w:r>
      <w:r w:rsidRPr="00AB058A">
        <w:rPr>
          <w:rFonts w:ascii="Aptos" w:eastAsiaTheme="minorHAnsi" w:hAnsi="Aptos" w:cs="Arial"/>
          <w:kern w:val="0"/>
          <w:lang w:eastAsia="en-US"/>
          <w14:ligatures w14:val="none"/>
        </w:rPr>
        <w:t xml:space="preserve"> al present plec es farà manifestació expressa relativa al fet que s'ha tingut en compte pel licitador en les seves ofertes tals obligacions. </w:t>
      </w:r>
    </w:p>
    <w:p w14:paraId="6550EDE6"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p>
    <w:p w14:paraId="6CC38896"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br w:type="page"/>
      </w:r>
    </w:p>
    <w:p w14:paraId="245BE23F" w14:textId="77777777" w:rsidR="00AB058A" w:rsidRPr="00AB058A" w:rsidRDefault="00AB058A" w:rsidP="00AB058A">
      <w:pPr>
        <w:spacing w:before="360" w:after="360" w:line="240" w:lineRule="auto"/>
        <w:jc w:val="both"/>
        <w:outlineLvl w:val="0"/>
        <w:rPr>
          <w:rFonts w:ascii="Aptos Display" w:eastAsiaTheme="minorHAnsi" w:hAnsi="Aptos Display" w:cs="Calibri"/>
          <w:b/>
          <w:bCs/>
          <w:kern w:val="0"/>
          <w:sz w:val="26"/>
          <w:szCs w:val="26"/>
          <w:lang w:eastAsia="en-US"/>
          <w14:ligatures w14:val="none"/>
        </w:rPr>
      </w:pPr>
      <w:bookmarkStart w:id="4" w:name="_Toc187264498"/>
      <w:bookmarkStart w:id="5" w:name="_Toc188303544"/>
      <w:r w:rsidRPr="00AB058A">
        <w:rPr>
          <w:rFonts w:ascii="Aptos Display" w:eastAsiaTheme="minorHAnsi" w:hAnsi="Aptos Display" w:cs="Calibri"/>
          <w:b/>
          <w:bCs/>
          <w:kern w:val="0"/>
          <w:sz w:val="26"/>
          <w:szCs w:val="26"/>
          <w:lang w:eastAsia="en-US"/>
          <w14:ligatures w14:val="none"/>
        </w:rPr>
        <w:lastRenderedPageBreak/>
        <w:t>ANNEX IV. INFORMACIÓ SOBRE PROTECCIÓ DE DADES.</w:t>
      </w:r>
      <w:bookmarkEnd w:id="4"/>
      <w:bookmarkEnd w:id="5"/>
    </w:p>
    <w:p w14:paraId="7403592F"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Tractament: Contractació de l'entitat</w:t>
      </w:r>
    </w:p>
    <w:p w14:paraId="3F815929"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p>
    <w:p w14:paraId="604641C0"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Responsable del tractament de les dades</w:t>
      </w:r>
    </w:p>
    <w:p w14:paraId="02554403"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(Responsable de l'entitat contractant) …………………………………………., amb domicili en C/ …………………………………, CP ……….. de ………………….</w:t>
      </w:r>
    </w:p>
    <w:p w14:paraId="1C1ED1BA"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Telèfon: ………………………………</w:t>
      </w:r>
      <w:r w:rsidRPr="00AB058A">
        <w:rPr>
          <w:rFonts w:ascii="Aptos Display" w:eastAsiaTheme="minorHAnsi" w:hAnsi="Aptos Display" w:cs="Calibri"/>
          <w:kern w:val="0"/>
          <w:lang w:eastAsia="en-US"/>
          <w14:ligatures w14:val="none"/>
        </w:rPr>
        <w:tab/>
      </w:r>
    </w:p>
    <w:p w14:paraId="65608D9C"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Correu electrònic:</w:t>
      </w:r>
      <w:r w:rsidRPr="00AB058A">
        <w:rPr>
          <w:rFonts w:ascii="Aptos Display" w:eastAsiaTheme="minorHAnsi" w:hAnsi="Aptos Display" w:cs="Calibri"/>
          <w:kern w:val="0"/>
          <w:lang w:eastAsia="en-US"/>
          <w14:ligatures w14:val="none"/>
        </w:rPr>
        <w:tab/>
        <w:t xml:space="preserve"> …………………………@..........</w:t>
      </w:r>
    </w:p>
    <w:p w14:paraId="44257DA0"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p>
    <w:p w14:paraId="6D5148CD"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Delegat de Protecció de Dades</w:t>
      </w:r>
    </w:p>
    <w:p w14:paraId="6262CCF8"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(Delegat de Protecció de dades de l'entitat contractant): ……………………………………………, amb domicili en C/  …………………….. núm. …………….., CP ……………….. de …………………..</w:t>
      </w:r>
    </w:p>
    <w:p w14:paraId="035E2089"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Telèfon: ………………………………</w:t>
      </w:r>
      <w:r w:rsidRPr="00AB058A">
        <w:rPr>
          <w:rFonts w:ascii="Aptos Display" w:eastAsiaTheme="minorHAnsi" w:hAnsi="Aptos Display" w:cs="Calibri"/>
          <w:kern w:val="0"/>
          <w:lang w:eastAsia="en-US"/>
          <w14:ligatures w14:val="none"/>
        </w:rPr>
        <w:tab/>
      </w:r>
    </w:p>
    <w:p w14:paraId="4D12E476"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Correu electrònic:</w:t>
      </w:r>
      <w:r w:rsidRPr="00AB058A">
        <w:rPr>
          <w:rFonts w:ascii="Aptos Display" w:eastAsiaTheme="minorHAnsi" w:hAnsi="Aptos Display" w:cs="Calibri"/>
          <w:kern w:val="0"/>
          <w:lang w:eastAsia="en-US"/>
          <w14:ligatures w14:val="none"/>
        </w:rPr>
        <w:tab/>
        <w:t xml:space="preserve"> …………………………@..........</w:t>
      </w:r>
    </w:p>
    <w:p w14:paraId="68D361A6"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p>
    <w:p w14:paraId="105614E5"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 xml:space="preserve">Finalitat del tractament de les dades: Homogeneïtzar, agilitar i normalitzar els procediments contractuals unificant criteris d'actuació i permetent compartir informació. </w:t>
      </w:r>
    </w:p>
    <w:p w14:paraId="516C44C5"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Conservació de les dades: Les dades personals proporcionades es conservaran mentre que les dades personals siguin necessaris per a l'execució del contracte.</w:t>
      </w:r>
    </w:p>
    <w:p w14:paraId="41972085"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Legitimació per al tractament de les seves dades: La base legal per al tractament de les seves dades es troba en la Llei 9/2017, de 8 de novembre, de Contractes del Sector Públic i el consentiment de les persones afectades.</w:t>
      </w:r>
    </w:p>
    <w:p w14:paraId="5DC757D2"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Comunicació de dades: Les dades es comunicaran a l'entitat contractant per a finalitats administratives, al Tribunal de Comptes i/o a l'òrgan de control extern autonòmic i altres òrgans de l'Administració.</w:t>
      </w:r>
    </w:p>
    <w:p w14:paraId="4380F465"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Drets que li assisteixen: Qualsevol persona té dret a obtenir confirmació sobre si estan tractant dades personals que els concerneixin, o no.</w:t>
      </w:r>
    </w:p>
    <w:p w14:paraId="452CB01E"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Les persones interessades tenen dret a accedir a les seves dades personals, així com a sol·licitar la rectificació de les dades inexactes o, en el seu cas, sol·licitar la seva supressió quan, entre altres motius, les dades ja no siguin necessaris per a les finalitats que van ser recollits.</w:t>
      </w:r>
    </w:p>
    <w:p w14:paraId="5E6D382D"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En determinades circumstàncies, els interessats podran sol·licitar la limitació del tractament de les seves dades, i en aquest cas únicament els conservarem per a l'exercici o la defensa de reclamacions.</w:t>
      </w:r>
    </w:p>
    <w:p w14:paraId="1F1108EA"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 xml:space="preserve">En determinades circumstàncies i per motius relacionats amb la seva situació particular, els interessats podran oposar-se al tractament de les seves dades. El responsable del tractament deixarà de tractar les dades, excepte per motius legítims imperiosos, o l'exercici o la defensa de possibles reclamacions. </w:t>
      </w:r>
    </w:p>
    <w:p w14:paraId="6B8FC86E"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Origen de les seves dades: Les dades personals tractats procedeixen del propi interessat o el seu representant legal, Administracions Públiques i Registres Públics.</w:t>
      </w:r>
    </w:p>
    <w:p w14:paraId="0609127C"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Les categories de dades que es tracten són:</w:t>
      </w:r>
    </w:p>
    <w:p w14:paraId="2516CF87"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lastRenderedPageBreak/>
        <w:t>•</w:t>
      </w:r>
      <w:r w:rsidRPr="00AB058A">
        <w:rPr>
          <w:rFonts w:ascii="Aptos Display" w:eastAsiaTheme="minorHAnsi" w:hAnsi="Aptos Display" w:cs="Calibri"/>
          <w:kern w:val="0"/>
          <w:lang w:eastAsia="en-US"/>
          <w14:ligatures w14:val="none"/>
        </w:rPr>
        <w:tab/>
        <w:t>Dades d'identificació</w:t>
      </w:r>
    </w:p>
    <w:p w14:paraId="77243586"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w:t>
      </w:r>
      <w:r w:rsidRPr="00AB058A">
        <w:rPr>
          <w:rFonts w:ascii="Aptos Display" w:eastAsiaTheme="minorHAnsi" w:hAnsi="Aptos Display" w:cs="Calibri"/>
          <w:kern w:val="0"/>
          <w:lang w:eastAsia="en-US"/>
          <w14:ligatures w14:val="none"/>
        </w:rPr>
        <w:tab/>
        <w:t>Codis o claus d'identificació</w:t>
      </w:r>
    </w:p>
    <w:p w14:paraId="43263A75"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w:t>
      </w:r>
      <w:r w:rsidRPr="00AB058A">
        <w:rPr>
          <w:rFonts w:ascii="Aptos Display" w:eastAsiaTheme="minorHAnsi" w:hAnsi="Aptos Display" w:cs="Calibri"/>
          <w:kern w:val="0"/>
          <w:lang w:eastAsia="en-US"/>
          <w14:ligatures w14:val="none"/>
        </w:rPr>
        <w:tab/>
        <w:t>Adreces postals o electròniques</w:t>
      </w:r>
    </w:p>
    <w:p w14:paraId="2C9D802F"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w:t>
      </w:r>
      <w:r w:rsidRPr="00AB058A">
        <w:rPr>
          <w:rFonts w:ascii="Aptos Display" w:eastAsiaTheme="minorHAnsi" w:hAnsi="Aptos Display" w:cs="Calibri"/>
          <w:kern w:val="0"/>
          <w:lang w:eastAsia="en-US"/>
          <w14:ligatures w14:val="none"/>
        </w:rPr>
        <w:tab/>
        <w:t>Informació comercial</w:t>
      </w:r>
    </w:p>
    <w:p w14:paraId="314B5135"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w:t>
      </w:r>
      <w:r w:rsidRPr="00AB058A">
        <w:rPr>
          <w:rFonts w:ascii="Aptos Display" w:eastAsiaTheme="minorHAnsi" w:hAnsi="Aptos Display" w:cs="Calibri"/>
          <w:kern w:val="0"/>
          <w:lang w:eastAsia="en-US"/>
          <w14:ligatures w14:val="none"/>
        </w:rPr>
        <w:tab/>
        <w:t>Dades econòmiques</w:t>
      </w:r>
    </w:p>
    <w:p w14:paraId="317738B2"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br w:type="page"/>
      </w:r>
    </w:p>
    <w:p w14:paraId="45C6C15B" w14:textId="77777777" w:rsidR="00AB058A" w:rsidRPr="00AB058A" w:rsidRDefault="00AB058A" w:rsidP="00AB058A">
      <w:pPr>
        <w:spacing w:before="360" w:after="360" w:line="240" w:lineRule="auto"/>
        <w:jc w:val="both"/>
        <w:outlineLvl w:val="0"/>
        <w:rPr>
          <w:rFonts w:ascii="Aptos Display" w:eastAsiaTheme="minorHAnsi" w:hAnsi="Aptos Display" w:cs="Calibri"/>
          <w:b/>
          <w:bCs/>
          <w:kern w:val="0"/>
          <w:sz w:val="26"/>
          <w:szCs w:val="26"/>
          <w:lang w:eastAsia="en-US"/>
          <w14:ligatures w14:val="none"/>
        </w:rPr>
      </w:pPr>
      <w:bookmarkStart w:id="6" w:name="_Toc187264499"/>
      <w:bookmarkStart w:id="7" w:name="_Toc188303545"/>
      <w:r w:rsidRPr="00AB058A">
        <w:rPr>
          <w:rFonts w:ascii="Aptos Display" w:eastAsiaTheme="minorHAnsi" w:hAnsi="Aptos Display" w:cs="Calibri"/>
          <w:b/>
          <w:bCs/>
          <w:kern w:val="0"/>
          <w:sz w:val="26"/>
          <w:szCs w:val="26"/>
          <w:lang w:eastAsia="en-US"/>
          <w14:ligatures w14:val="none"/>
        </w:rPr>
        <w:lastRenderedPageBreak/>
        <w:t>ANNEX V. MODEL DE COMPROMÍS PER A LA INTEGRACIÓ DE LA SOLVÈNCIA AMB MITJANS EXTERNS.</w:t>
      </w:r>
      <w:bookmarkEnd w:id="6"/>
      <w:bookmarkEnd w:id="7"/>
    </w:p>
    <w:p w14:paraId="74F49ED7"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D./Dña ………………………………………………..……………….., amb DNI número.........................en nom i representació de l'entitat ……………………………………………………..………………………………….., amb N.I.F. ……………………………………………….……………… a fi de participar en la contractació denominada (</w:t>
      </w:r>
      <w:r w:rsidRPr="00AB058A">
        <w:rPr>
          <w:rFonts w:ascii="Aptos Display" w:eastAsiaTheme="minorHAnsi" w:hAnsi="Aptos Display" w:cs="Calibri"/>
          <w:i/>
          <w:iCs/>
          <w:kern w:val="0"/>
          <w:lang w:eastAsia="en-US"/>
          <w14:ligatures w14:val="none"/>
        </w:rPr>
        <w:t>Indicar el títol del contracte i el lot al qual licita</w:t>
      </w:r>
      <w:r w:rsidRPr="00AB058A">
        <w:rPr>
          <w:rFonts w:ascii="Aptos Display" w:eastAsiaTheme="minorHAnsi" w:hAnsi="Aptos Display" w:cs="Calibri"/>
          <w:kern w:val="0"/>
          <w:lang w:eastAsia="en-US"/>
          <w14:ligatures w14:val="none"/>
        </w:rPr>
        <w:t>) ……………....................................... …………………………………………………………………….................................................................. convocada per</w:t>
      </w:r>
      <w:r w:rsidRPr="00AB058A">
        <w:rPr>
          <w:rFonts w:ascii="Aptos Display" w:eastAsiaTheme="minorHAnsi" w:hAnsi="Aptos Display" w:cs="Calibri"/>
          <w:kern w:val="0"/>
          <w:vertAlign w:val="superscript"/>
          <w:lang w:eastAsia="en-US"/>
          <w14:ligatures w14:val="none"/>
        </w:rPr>
        <w:t>2</w:t>
      </w:r>
      <w:r w:rsidRPr="00AB058A">
        <w:rPr>
          <w:rFonts w:ascii="Aptos Display" w:eastAsiaTheme="minorHAnsi" w:hAnsi="Aptos Display" w:cs="Calibri"/>
          <w:kern w:val="0"/>
          <w:lang w:eastAsia="en-US"/>
          <w14:ligatures w14:val="none"/>
        </w:rPr>
        <w:t>.........................................................................................,:</w:t>
      </w:r>
    </w:p>
    <w:p w14:paraId="677E95B0"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 xml:space="preserve">I </w:t>
      </w:r>
    </w:p>
    <w:p w14:paraId="7E417D3D"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 xml:space="preserve">D./Dña …………………………………………………….., amb DNI número.........................en nom i representació de l'entitat ……………………………………………….., amb N.I.F. ……………… </w:t>
      </w:r>
    </w:p>
    <w:p w14:paraId="316E9A7A"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Es comprometen, de conformitat amb el que es disposa en l'article 75 de la Llei 9/2017, de 8 de novembre, de Contractes del Sector Públic, a:</w:t>
      </w:r>
    </w:p>
    <w:p w14:paraId="7B2903F9" w14:textId="77777777" w:rsidR="00AB058A" w:rsidRPr="00AB058A" w:rsidRDefault="00AB058A" w:rsidP="00AB058A">
      <w:pPr>
        <w:spacing w:before="120" w:after="60" w:line="240" w:lineRule="auto"/>
        <w:jc w:val="both"/>
        <w:rPr>
          <w:rFonts w:ascii="Aptos Display" w:eastAsiaTheme="minorHAnsi" w:hAnsi="Aptos Display" w:cs="Calibri"/>
          <w:i/>
          <w:kern w:val="0"/>
          <w:lang w:eastAsia="en-US"/>
          <w14:ligatures w14:val="none"/>
        </w:rPr>
      </w:pPr>
      <w:r w:rsidRPr="00AB058A">
        <w:rPr>
          <w:rFonts w:ascii="Aptos Display" w:eastAsiaTheme="minorHAnsi" w:hAnsi="Aptos Display" w:cs="Calibri"/>
          <w:kern w:val="0"/>
          <w:lang w:eastAsia="en-US"/>
          <w14:ligatures w14:val="none"/>
        </w:rPr>
        <w:t>- Que la solvència o mitjans que posa a disposició l'entitat ……………………………………............ a favor de l'entitat …………………………………………………….......... són els següents</w:t>
      </w:r>
      <w:r w:rsidRPr="00AB058A">
        <w:rPr>
          <w:rFonts w:ascii="Aptos Display" w:eastAsiaTheme="minorHAnsi" w:hAnsi="Aptos Display" w:cs="Calibri"/>
          <w:kern w:val="0"/>
          <w:vertAlign w:val="superscript"/>
          <w:lang w:eastAsia="en-US"/>
          <w14:ligatures w14:val="none"/>
        </w:rPr>
        <w:t>3</w:t>
      </w:r>
      <w:r w:rsidRPr="00AB058A">
        <w:rPr>
          <w:rFonts w:ascii="Aptos Display" w:eastAsiaTheme="minorHAnsi" w:hAnsi="Aptos Display" w:cs="Calibri"/>
          <w:kern w:val="0"/>
          <w:lang w:eastAsia="en-US"/>
          <w14:ligatures w14:val="none"/>
        </w:rPr>
        <w:t xml:space="preserve">: </w:t>
      </w:r>
    </w:p>
    <w:p w14:paraId="6F8A5680"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w:t>
      </w:r>
    </w:p>
    <w:p w14:paraId="29254DD5"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w:t>
      </w:r>
    </w:p>
    <w:p w14:paraId="1727BC6C"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-Que durant tota l'execució del contracte disposaran efectivament de la solvència o mitjans que es descriuen en aquest compromís.</w:t>
      </w:r>
    </w:p>
    <w:p w14:paraId="6A743F1E"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 Que la disposició efectiva de la solvència o mitjans descrits no està sotmesa a condició o cap limitació.</w:t>
      </w:r>
    </w:p>
    <w:p w14:paraId="08A65178"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 Que les entitats assumeixen la responsabilitat conjunta amb caràcter solidari de l'execució del contracte.]</w:t>
      </w:r>
    </w:p>
    <w:p w14:paraId="6F902DD3"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p>
    <w:p w14:paraId="093AF190"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 xml:space="preserve">Data </w:t>
      </w:r>
    </w:p>
    <w:p w14:paraId="3551E92B"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Signatura del licitador.</w:t>
      </w:r>
    </w:p>
    <w:p w14:paraId="226AF7E1"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 xml:space="preserve">Signatura de l'altra entitat. </w:t>
      </w:r>
    </w:p>
    <w:p w14:paraId="7CB443BB"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DIRIGIT A l'ÒRGAN DE CONTRACTACIÓ CORRESPONENT</w:t>
      </w:r>
    </w:p>
    <w:p w14:paraId="2A976AB3"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p>
    <w:p w14:paraId="0DE521FB" w14:textId="77777777" w:rsidR="00AB058A" w:rsidRPr="00AB058A" w:rsidRDefault="00AB058A" w:rsidP="00AB058A">
      <w:pPr>
        <w:spacing w:before="120" w:after="60" w:line="240" w:lineRule="auto"/>
        <w:jc w:val="both"/>
        <w:rPr>
          <w:rFonts w:ascii="Aptos Display" w:eastAsiaTheme="minorHAnsi" w:hAnsi="Aptos Display" w:cs="Calibri"/>
          <w:i/>
          <w:iCs/>
          <w:kern w:val="0"/>
          <w:sz w:val="20"/>
          <w:szCs w:val="20"/>
          <w:lang w:eastAsia="en-US"/>
          <w14:ligatures w14:val="none"/>
        </w:rPr>
      </w:pPr>
      <w:r w:rsidRPr="00AB058A">
        <w:rPr>
          <w:rFonts w:ascii="Aptos Display" w:eastAsiaTheme="minorHAnsi" w:hAnsi="Aptos Display" w:cs="Calibri"/>
          <w:i/>
          <w:iCs/>
          <w:kern w:val="0"/>
          <w:sz w:val="20"/>
          <w:szCs w:val="20"/>
          <w:lang w:eastAsia="en-US"/>
          <w14:ligatures w14:val="none"/>
        </w:rPr>
        <w:t>1 Si es recorre a la solvència o mitjans de diverses entitats s'haurà d'emplenar una declaració conforme al model, per cadascuna de les entitats que posa a la disposició del licitador la seva solvència o mitjans.</w:t>
      </w:r>
    </w:p>
    <w:p w14:paraId="2A556291" w14:textId="77777777" w:rsidR="00AB058A" w:rsidRPr="00AB058A" w:rsidRDefault="00AB058A" w:rsidP="00AB058A">
      <w:pPr>
        <w:spacing w:before="120" w:after="60" w:line="240" w:lineRule="auto"/>
        <w:jc w:val="both"/>
        <w:rPr>
          <w:rFonts w:ascii="Aptos Display" w:eastAsiaTheme="minorHAnsi" w:hAnsi="Aptos Display" w:cs="Calibri"/>
          <w:i/>
          <w:iCs/>
          <w:kern w:val="0"/>
          <w:sz w:val="20"/>
          <w:szCs w:val="20"/>
          <w:lang w:eastAsia="en-US"/>
          <w14:ligatures w14:val="none"/>
        </w:rPr>
      </w:pPr>
      <w:r w:rsidRPr="00AB058A">
        <w:rPr>
          <w:rFonts w:ascii="Aptos Display" w:eastAsiaTheme="minorHAnsi" w:hAnsi="Aptos Display" w:cs="Calibri"/>
          <w:i/>
          <w:iCs/>
          <w:kern w:val="0"/>
          <w:sz w:val="20"/>
          <w:szCs w:val="20"/>
          <w:lang w:eastAsia="en-US"/>
          <w14:ligatures w14:val="none"/>
        </w:rPr>
        <w:t>2 Indiqui's òrgan, unitat o ens que tramita l'expedient de contractació.</w:t>
      </w:r>
    </w:p>
    <w:p w14:paraId="28B319FC" w14:textId="77777777" w:rsidR="00AB058A" w:rsidRPr="00AB058A" w:rsidRDefault="00AB058A" w:rsidP="00AB058A">
      <w:pPr>
        <w:spacing w:before="120" w:after="60" w:line="240" w:lineRule="auto"/>
        <w:jc w:val="both"/>
        <w:rPr>
          <w:rFonts w:ascii="Aptos Display" w:eastAsiaTheme="minorHAnsi" w:hAnsi="Aptos Display" w:cstheme="majorHAnsi"/>
          <w:i/>
          <w:iCs/>
          <w:kern w:val="0"/>
          <w:sz w:val="20"/>
          <w:szCs w:val="20"/>
          <w:lang w:eastAsia="en-US"/>
          <w14:ligatures w14:val="none"/>
        </w:rPr>
      </w:pPr>
      <w:r w:rsidRPr="00AB058A">
        <w:rPr>
          <w:rFonts w:ascii="Aptos Display" w:eastAsiaTheme="minorHAnsi" w:hAnsi="Aptos Display" w:cs="Calibri"/>
          <w:i/>
          <w:iCs/>
          <w:kern w:val="0"/>
          <w:sz w:val="20"/>
          <w:szCs w:val="20"/>
          <w:lang w:eastAsia="en-US"/>
          <w14:ligatures w14:val="none"/>
        </w:rPr>
        <w:t>3 S'haurà d'indicar la solvència o mitjans concrets.</w:t>
      </w:r>
    </w:p>
    <w:p w14:paraId="79F8B30F"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br w:type="page"/>
      </w:r>
    </w:p>
    <w:p w14:paraId="54FA3079" w14:textId="77777777" w:rsidR="00AB058A" w:rsidRPr="00AB058A" w:rsidRDefault="00AB058A" w:rsidP="00AB058A">
      <w:pPr>
        <w:spacing w:before="360" w:after="360" w:line="240" w:lineRule="auto"/>
        <w:jc w:val="both"/>
        <w:outlineLvl w:val="0"/>
        <w:rPr>
          <w:rFonts w:ascii="Aptos Display" w:eastAsiaTheme="minorHAnsi" w:hAnsi="Aptos Display" w:cs="Calibri"/>
          <w:b/>
          <w:bCs/>
          <w:kern w:val="0"/>
          <w:sz w:val="26"/>
          <w:szCs w:val="26"/>
          <w:lang w:eastAsia="en-US"/>
          <w14:ligatures w14:val="none"/>
        </w:rPr>
      </w:pPr>
      <w:bookmarkStart w:id="8" w:name="_Toc187264500"/>
      <w:bookmarkStart w:id="9" w:name="_Toc188303546"/>
      <w:r w:rsidRPr="00AB058A">
        <w:rPr>
          <w:rFonts w:ascii="Aptos Display" w:eastAsiaTheme="minorHAnsi" w:hAnsi="Aptos Display" w:cs="Calibri"/>
          <w:b/>
          <w:bCs/>
          <w:kern w:val="0"/>
          <w:sz w:val="26"/>
          <w:szCs w:val="26"/>
          <w:lang w:eastAsia="en-US"/>
          <w14:ligatures w14:val="none"/>
        </w:rPr>
        <w:lastRenderedPageBreak/>
        <w:t>ANNEX VI. MODEL DE GARANTIES EN ELS PROCEDIMENTS DE CONTRACTACIÓ – MODEL D'AVAL.</w:t>
      </w:r>
      <w:bookmarkEnd w:id="8"/>
      <w:bookmarkEnd w:id="9"/>
    </w:p>
    <w:p w14:paraId="1D226CB3"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bookmarkStart w:id="10" w:name="_Hlk61693482"/>
      <w:r w:rsidRPr="00AB058A">
        <w:rPr>
          <w:rFonts w:ascii="Aptos Display" w:eastAsiaTheme="minorHAnsi" w:hAnsi="Aptos Display" w:cs="Calibri"/>
          <w:kern w:val="0"/>
          <w:lang w:eastAsia="en-US"/>
          <w14:ligatures w14:val="none"/>
        </w:rPr>
        <w:tab/>
        <w:t>L'entitat (raó social de l'entitat de crèdit o societat de garantia recíproca) …….…….……………….............................................................................. …………………………………….…NIF .….........................................……… amb domicili (a l'efecte de notificacions i requeriments) en ………………….………………………………………………...............al carrer/plaça/avinguda ..........................................................……………………………….……. C.P.……...… i en el seu nom (nom i cognoms dels Apoderats) ........................................................................................................ ……………………………………………………………….....................................................…………………………… amb poders suficients per a obligar-lo en aquest acte, segons es dedueix de la validació efectuada per …………………………………………………….  , amb data .......................................................</w:t>
      </w:r>
    </w:p>
    <w:p w14:paraId="4CB0C13B"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AVALA</w:t>
      </w:r>
    </w:p>
    <w:p w14:paraId="33F1C2BC"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a: (nom i cognoms o raó social de l'avalat) …………………..…..............................…………………… …………………………………….....................................................................NIF………………………… en virtut del que es disposa per: (norma/s i article/s que imposa/n la constitució d'aquesta garantia) ………………………………………………………….............................…………………………………………………………………………………..… per a respondre de les obligacions següents: (detallar l'objecte del contracte i obligació assumida pel garantit) ……………………………………………………………………………..………… ……............................................................. davant: (Entitat contractant) ............................................ ........................................................................ per import d'euros:(en lletra) ………………..……........ ............................................................(en xifra) ……………............……………………........................…......</w:t>
      </w:r>
    </w:p>
    <w:p w14:paraId="5CC87904"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ab/>
        <w:t>L'entitat avalista declara sota la seva responsabilitat, que compleix els requisits previstos en l'article 56.2 del Reglament General de la Llei de Contractes de les Administracions Públiques. Aquest aval s'atorga solidàriament respecte a l'obligat principal, amb renúncia expressa al benefici d'excussió i amb compromís de pagament al primer requeriment de la  Entitat Contractant, amb subjecció als termes previstos en la normativa de contractació de les Administracions Públiques i en les seves normes de desenvolupament.</w:t>
      </w:r>
    </w:p>
    <w:p w14:paraId="11D77CAD"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ab/>
        <w:t>Aquest aval tindrà validesa en tant que l'òrgan de contractació no autoritzi la seva cancel·lació, havent estat inscrit en el dia de la data en el Registre especial d'Avals amb el número...................</w:t>
      </w:r>
    </w:p>
    <w:p w14:paraId="12D6B3BF"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ab/>
      </w:r>
      <w:r w:rsidRPr="00AB058A">
        <w:rPr>
          <w:rFonts w:ascii="Aptos Display" w:eastAsiaTheme="minorHAnsi" w:hAnsi="Aptos Display" w:cs="Calibri"/>
          <w:kern w:val="0"/>
          <w:lang w:eastAsia="en-US"/>
          <w14:ligatures w14:val="none"/>
        </w:rPr>
        <w:tab/>
      </w:r>
      <w:r w:rsidRPr="00AB058A">
        <w:rPr>
          <w:rFonts w:ascii="Aptos Display" w:eastAsiaTheme="minorHAnsi" w:hAnsi="Aptos Display" w:cs="Calibri"/>
          <w:kern w:val="0"/>
          <w:lang w:eastAsia="en-US"/>
          <w14:ligatures w14:val="none"/>
        </w:rPr>
        <w:tab/>
      </w:r>
      <w:r w:rsidRPr="00AB058A">
        <w:rPr>
          <w:rFonts w:ascii="Aptos Display" w:eastAsiaTheme="minorHAnsi" w:hAnsi="Aptos Display" w:cs="Calibri"/>
          <w:kern w:val="0"/>
          <w:lang w:eastAsia="en-US"/>
          <w14:ligatures w14:val="none"/>
        </w:rPr>
        <w:tab/>
        <w:t>……….……..………………………….…………….(lloc i data)</w:t>
      </w:r>
    </w:p>
    <w:p w14:paraId="51BA5105"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ab/>
      </w:r>
      <w:r w:rsidRPr="00AB058A">
        <w:rPr>
          <w:rFonts w:ascii="Aptos Display" w:eastAsiaTheme="minorHAnsi" w:hAnsi="Aptos Display" w:cs="Calibri"/>
          <w:kern w:val="0"/>
          <w:lang w:eastAsia="en-US"/>
          <w14:ligatures w14:val="none"/>
        </w:rPr>
        <w:tab/>
      </w:r>
      <w:r w:rsidRPr="00AB058A">
        <w:rPr>
          <w:rFonts w:ascii="Aptos Display" w:eastAsiaTheme="minorHAnsi" w:hAnsi="Aptos Display" w:cs="Calibri"/>
          <w:kern w:val="0"/>
          <w:lang w:eastAsia="en-US"/>
          <w14:ligatures w14:val="none"/>
        </w:rPr>
        <w:tab/>
      </w:r>
      <w:r w:rsidRPr="00AB058A">
        <w:rPr>
          <w:rFonts w:ascii="Aptos Display" w:eastAsiaTheme="minorHAnsi" w:hAnsi="Aptos Display" w:cs="Calibri"/>
          <w:kern w:val="0"/>
          <w:lang w:eastAsia="en-US"/>
          <w14:ligatures w14:val="none"/>
        </w:rPr>
        <w:tab/>
        <w:t>…………………………………………(raó social de l'entitat)</w:t>
      </w:r>
    </w:p>
    <w:p w14:paraId="73C31437"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ab/>
      </w:r>
      <w:r w:rsidRPr="00AB058A">
        <w:rPr>
          <w:rFonts w:ascii="Aptos Display" w:eastAsiaTheme="minorHAnsi" w:hAnsi="Aptos Display" w:cs="Calibri"/>
          <w:kern w:val="0"/>
          <w:lang w:eastAsia="en-US"/>
          <w14:ligatures w14:val="none"/>
        </w:rPr>
        <w:tab/>
      </w:r>
      <w:r w:rsidRPr="00AB058A">
        <w:rPr>
          <w:rFonts w:ascii="Aptos Display" w:eastAsiaTheme="minorHAnsi" w:hAnsi="Aptos Display" w:cs="Calibri"/>
          <w:kern w:val="0"/>
          <w:lang w:eastAsia="en-US"/>
          <w14:ligatures w14:val="none"/>
        </w:rPr>
        <w:tab/>
      </w:r>
      <w:r w:rsidRPr="00AB058A">
        <w:rPr>
          <w:rFonts w:ascii="Aptos Display" w:eastAsiaTheme="minorHAnsi" w:hAnsi="Aptos Display" w:cs="Calibri"/>
          <w:kern w:val="0"/>
          <w:lang w:eastAsia="en-US"/>
          <w14:ligatures w14:val="none"/>
        </w:rPr>
        <w:tab/>
        <w:t>…………………..…………………… (signatura dels Apoderats)</w:t>
      </w:r>
    </w:p>
    <w:p w14:paraId="1DEB754C"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 xml:space="preserve">Pot consultar tota la informació detallada sobre Protecció de Dades en l'Annex </w:t>
      </w:r>
      <w:r w:rsidRPr="00AB058A">
        <w:rPr>
          <w:rFonts w:ascii="Aptos Display" w:eastAsiaTheme="minorHAnsi" w:hAnsi="Aptos Display" w:cs="Calibri"/>
          <w:b/>
          <w:bCs/>
          <w:kern w:val="0"/>
          <w:lang w:eastAsia="en-US"/>
          <w14:ligatures w14:val="none"/>
        </w:rPr>
        <w:t xml:space="preserve"> relatiu</w:t>
      </w:r>
      <w:r w:rsidRPr="00AB058A">
        <w:rPr>
          <w:rFonts w:ascii="Aptos Display" w:eastAsiaTheme="minorHAnsi" w:hAnsi="Aptos Display" w:cs="Calibri"/>
          <w:kern w:val="0"/>
          <w:lang w:eastAsia="en-US"/>
          <w14:ligatures w14:val="none"/>
        </w:rPr>
        <w:t xml:space="preserve"> “</w:t>
      </w:r>
      <w:r w:rsidRPr="00AB058A">
        <w:rPr>
          <w:rFonts w:ascii="Aptos Display" w:eastAsiaTheme="minorHAnsi" w:hAnsi="Aptos Display" w:cs="Calibri"/>
          <w:b/>
          <w:bCs/>
          <w:kern w:val="0"/>
          <w:lang w:eastAsia="en-US"/>
          <w14:ligatures w14:val="none"/>
        </w:rPr>
        <w:t>Informació sobre protecció de dades</w:t>
      </w:r>
      <w:r w:rsidRPr="00AB058A">
        <w:rPr>
          <w:rFonts w:ascii="Aptos Display" w:eastAsiaTheme="minorHAnsi" w:hAnsi="Aptos Display" w:cs="Calibri"/>
          <w:kern w:val="0"/>
          <w:lang w:eastAsia="en-US"/>
          <w14:ligatures w14:val="none"/>
        </w:rPr>
        <w:t>”.</w:t>
      </w:r>
    </w:p>
    <w:p w14:paraId="6CFFAD10"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br w:type="page"/>
      </w:r>
    </w:p>
    <w:p w14:paraId="279F3174" w14:textId="77777777" w:rsidR="00AB058A" w:rsidRPr="00AB058A" w:rsidRDefault="00AB058A" w:rsidP="00AB058A">
      <w:pPr>
        <w:spacing w:before="360" w:after="360" w:line="240" w:lineRule="auto"/>
        <w:jc w:val="both"/>
        <w:outlineLvl w:val="0"/>
        <w:rPr>
          <w:rFonts w:ascii="Aptos Display" w:eastAsiaTheme="minorHAnsi" w:hAnsi="Aptos Display" w:cs="Calibri"/>
          <w:b/>
          <w:bCs/>
          <w:kern w:val="0"/>
          <w:sz w:val="26"/>
          <w:szCs w:val="26"/>
          <w:lang w:eastAsia="en-US"/>
          <w14:ligatures w14:val="none"/>
        </w:rPr>
      </w:pPr>
      <w:bookmarkStart w:id="11" w:name="_Toc187264501"/>
      <w:bookmarkStart w:id="12" w:name="_Toc188303547"/>
      <w:r w:rsidRPr="00AB058A">
        <w:rPr>
          <w:rFonts w:ascii="Aptos Display" w:eastAsiaTheme="minorHAnsi" w:hAnsi="Aptos Display" w:cs="Calibri"/>
          <w:b/>
          <w:bCs/>
          <w:kern w:val="0"/>
          <w:sz w:val="26"/>
          <w:szCs w:val="26"/>
          <w:lang w:eastAsia="en-US"/>
          <w14:ligatures w14:val="none"/>
        </w:rPr>
        <w:lastRenderedPageBreak/>
        <w:t>ANNEX VII. MODEL DE GARANTIES EN ELS PROCEDIMENTS DE CONTRACTACIÓ - MODEL DE CERTIFICAT D'ASSEGURANÇA DE CAUCIÓ.</w:t>
      </w:r>
      <w:bookmarkEnd w:id="11"/>
      <w:bookmarkEnd w:id="12"/>
    </w:p>
    <w:p w14:paraId="213905AF"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ab/>
        <w:t>Certificat número…………………………………..</w:t>
      </w:r>
    </w:p>
    <w:p w14:paraId="239BDC8C"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 xml:space="preserve"> (1)……………………………...………………………………………………(d'ara endavant, assegurador), amb domicili en ……………………, carrer……………………………………………….………, i NIF……………..…………… degudament representat per D.  (2) ……………………………………………………………………………………………….amb poders suficients per a obligar-lo en aquest acte, segons es dedueix de la validació efectuada per ..………………………………….…………….………………….., amb data ..................................</w:t>
      </w:r>
    </w:p>
    <w:p w14:paraId="2D68B5C3"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ASSEGURA</w:t>
      </w:r>
    </w:p>
    <w:p w14:paraId="2511B795"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A (3) ………………………….................……………….......NIF………………………, en concepte de prenedor del segur, davant (4) …………………………………………………d'ara endavant assegurat, fins a l'import d'euros (5)………………………………………………….. en els termes i condicions establerts en la Llei 9/2017, de 8 de novembre, de Contractes del Sector Públic i plec de clàusules administratives particulars per la qual es regeix el contracte (6) …..………………....…...............……......en concepte de garantia (7)…………………………………… per a respondre de les obligacions, penalitats i altres despeses que es puguin derivar conforme a les normes i altres condicions administratives precitades enfront de l'assegurat.</w:t>
      </w:r>
    </w:p>
    <w:p w14:paraId="33BC9C62"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L'assegurat declara sota la seva responsabilitat, que compleix els requisits exigits en l'article 57.1 del Reglament General de la Llei de Contractes de les Administracions Públiques.</w:t>
      </w:r>
    </w:p>
    <w:p w14:paraId="65C8197E"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La falta de pagament de la prima, sigui única, primera o següents, no donarà dret a l'assegurador a resoldre el contracte, ni aquest quedarà extingit, ni la cobertura de l'assegurador suspesa, ni aquest alliberat de la seva obligació, cas que l'assegurador hagi de fer efectiva la garantia.</w:t>
      </w:r>
    </w:p>
    <w:p w14:paraId="4886D1F6"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L'assegurador no podrà oposar a l'assegurat les excepcions que puguin correspondre-li contra el prenedor de l'assegurança.</w:t>
      </w:r>
    </w:p>
    <w:p w14:paraId="7731A660"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L'assegurador assumeix el compromís d'indemnitzar a l'assegurat al primer requeriment de la   entitat contractant, en els termes establerts en la Llei 9/2017, de 8 de novembre, de Contractes del Sector Públic.</w:t>
      </w:r>
    </w:p>
    <w:p w14:paraId="46C8B32D"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La present assegurança de caució estarà en vigor fins que Badalona Cultura, S.L. autoritzi la seva cancel·lació o devolució, d'acord amb el que s'estableix en la Llei 9/2017, de 8 de novembre, de Contractes del Sector Públic i legislació complementària.</w:t>
      </w:r>
    </w:p>
    <w:p w14:paraId="1C8E9A65"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ab/>
        <w:t>En ……………………………., a ……… de ………………………………….. de ……….</w:t>
      </w:r>
    </w:p>
    <w:p w14:paraId="25C5CE63"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ab/>
      </w:r>
      <w:r w:rsidRPr="00AB058A">
        <w:rPr>
          <w:rFonts w:ascii="Aptos Display" w:eastAsiaTheme="minorHAnsi" w:hAnsi="Aptos Display" w:cs="Calibri"/>
          <w:kern w:val="0"/>
          <w:lang w:eastAsia="en-US"/>
          <w14:ligatures w14:val="none"/>
        </w:rPr>
        <w:tab/>
      </w:r>
      <w:r w:rsidRPr="00AB058A">
        <w:rPr>
          <w:rFonts w:ascii="Aptos Display" w:eastAsiaTheme="minorHAnsi" w:hAnsi="Aptos Display" w:cs="Calibri"/>
          <w:kern w:val="0"/>
          <w:lang w:eastAsia="en-US"/>
          <w14:ligatures w14:val="none"/>
        </w:rPr>
        <w:tab/>
        <w:t>Signatura:</w:t>
      </w:r>
    </w:p>
    <w:p w14:paraId="308B808F"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ab/>
      </w:r>
      <w:r w:rsidRPr="00AB058A">
        <w:rPr>
          <w:rFonts w:ascii="Aptos Display" w:eastAsiaTheme="minorHAnsi" w:hAnsi="Aptos Display" w:cs="Calibri"/>
          <w:kern w:val="0"/>
          <w:lang w:eastAsia="en-US"/>
          <w14:ligatures w14:val="none"/>
        </w:rPr>
        <w:tab/>
      </w:r>
      <w:r w:rsidRPr="00AB058A">
        <w:rPr>
          <w:rFonts w:ascii="Aptos Display" w:eastAsiaTheme="minorHAnsi" w:hAnsi="Aptos Display" w:cs="Calibri"/>
          <w:kern w:val="0"/>
          <w:lang w:eastAsia="en-US"/>
          <w14:ligatures w14:val="none"/>
        </w:rPr>
        <w:tab/>
        <w:t>Assegurador</w:t>
      </w:r>
    </w:p>
    <w:p w14:paraId="72CFCA8F"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p>
    <w:p w14:paraId="289ABD45" w14:textId="77777777" w:rsidR="00AB058A" w:rsidRPr="00AB058A" w:rsidRDefault="00AB058A" w:rsidP="00AB058A">
      <w:pPr>
        <w:spacing w:before="120" w:after="60" w:line="240" w:lineRule="auto"/>
        <w:jc w:val="both"/>
        <w:rPr>
          <w:rFonts w:ascii="Aptos Display" w:eastAsiaTheme="minorHAnsi" w:hAnsi="Aptos Display" w:cs="Calibri"/>
          <w:i/>
          <w:iCs/>
          <w:kern w:val="0"/>
          <w:sz w:val="20"/>
          <w:szCs w:val="20"/>
          <w:lang w:eastAsia="en-US"/>
          <w14:ligatures w14:val="none"/>
        </w:rPr>
      </w:pPr>
      <w:r w:rsidRPr="00AB058A">
        <w:rPr>
          <w:rFonts w:ascii="Aptos Display" w:eastAsiaTheme="minorHAnsi" w:hAnsi="Aptos Display" w:cs="Calibri"/>
          <w:i/>
          <w:iCs/>
          <w:kern w:val="0"/>
          <w:sz w:val="20"/>
          <w:szCs w:val="20"/>
          <w:lang w:eastAsia="en-US"/>
          <w14:ligatures w14:val="none"/>
        </w:rPr>
        <w:t>INSTRUCCIONS PER A l'EMPLENAMENT DEL MODEL</w:t>
      </w:r>
    </w:p>
    <w:p w14:paraId="535BDA81" w14:textId="77777777" w:rsidR="00AB058A" w:rsidRPr="00AB058A" w:rsidRDefault="00AB058A" w:rsidP="00AB058A">
      <w:pPr>
        <w:spacing w:before="120" w:after="60" w:line="240" w:lineRule="auto"/>
        <w:jc w:val="both"/>
        <w:rPr>
          <w:rFonts w:ascii="Aptos Display" w:eastAsiaTheme="minorHAnsi" w:hAnsi="Aptos Display" w:cs="Calibri"/>
          <w:i/>
          <w:iCs/>
          <w:kern w:val="0"/>
          <w:sz w:val="20"/>
          <w:szCs w:val="20"/>
          <w:lang w:eastAsia="en-US"/>
          <w14:ligatures w14:val="none"/>
        </w:rPr>
      </w:pPr>
      <w:r w:rsidRPr="00AB058A">
        <w:rPr>
          <w:rFonts w:ascii="Aptos Display" w:eastAsiaTheme="minorHAnsi" w:hAnsi="Aptos Display" w:cs="Calibri"/>
          <w:i/>
          <w:iCs/>
          <w:kern w:val="0"/>
          <w:sz w:val="20"/>
          <w:szCs w:val="20"/>
          <w:lang w:eastAsia="en-US"/>
          <w14:ligatures w14:val="none"/>
        </w:rPr>
        <w:t>(1)</w:t>
      </w:r>
      <w:r w:rsidRPr="00AB058A">
        <w:rPr>
          <w:rFonts w:ascii="Aptos Display" w:eastAsiaTheme="minorHAnsi" w:hAnsi="Aptos Display" w:cs="Calibri"/>
          <w:i/>
          <w:iCs/>
          <w:kern w:val="0"/>
          <w:sz w:val="20"/>
          <w:szCs w:val="20"/>
          <w:lang w:eastAsia="en-US"/>
          <w14:ligatures w14:val="none"/>
        </w:rPr>
        <w:tab/>
        <w:t>S'expressarà la raó social completa de l'entitat asseguradora.</w:t>
      </w:r>
    </w:p>
    <w:p w14:paraId="05DA69EC" w14:textId="77777777" w:rsidR="00AB058A" w:rsidRPr="00AB058A" w:rsidRDefault="00AB058A" w:rsidP="00AB058A">
      <w:pPr>
        <w:spacing w:before="120" w:after="60" w:line="240" w:lineRule="auto"/>
        <w:jc w:val="both"/>
        <w:rPr>
          <w:rFonts w:ascii="Aptos Display" w:eastAsiaTheme="minorHAnsi" w:hAnsi="Aptos Display" w:cs="Calibri"/>
          <w:i/>
          <w:iCs/>
          <w:kern w:val="0"/>
          <w:sz w:val="20"/>
          <w:szCs w:val="20"/>
          <w:lang w:eastAsia="en-US"/>
          <w14:ligatures w14:val="none"/>
        </w:rPr>
      </w:pPr>
      <w:r w:rsidRPr="00AB058A">
        <w:rPr>
          <w:rFonts w:ascii="Aptos Display" w:eastAsiaTheme="minorHAnsi" w:hAnsi="Aptos Display" w:cs="Calibri"/>
          <w:i/>
          <w:iCs/>
          <w:kern w:val="0"/>
          <w:sz w:val="20"/>
          <w:szCs w:val="20"/>
          <w:lang w:eastAsia="en-US"/>
          <w14:ligatures w14:val="none"/>
        </w:rPr>
        <w:t>(2)</w:t>
      </w:r>
      <w:r w:rsidRPr="00AB058A">
        <w:rPr>
          <w:rFonts w:ascii="Aptos Display" w:eastAsiaTheme="minorHAnsi" w:hAnsi="Aptos Display" w:cs="Calibri"/>
          <w:i/>
          <w:iCs/>
          <w:kern w:val="0"/>
          <w:sz w:val="20"/>
          <w:szCs w:val="20"/>
          <w:lang w:eastAsia="en-US"/>
          <w14:ligatures w14:val="none"/>
        </w:rPr>
        <w:tab/>
        <w:t>Nom i cognoms de l'Apoderat o Apoderats.</w:t>
      </w:r>
    </w:p>
    <w:p w14:paraId="271E3B28" w14:textId="77777777" w:rsidR="00AB058A" w:rsidRPr="00AB058A" w:rsidRDefault="00AB058A" w:rsidP="00AB058A">
      <w:pPr>
        <w:spacing w:before="120" w:after="60" w:line="240" w:lineRule="auto"/>
        <w:jc w:val="both"/>
        <w:rPr>
          <w:rFonts w:ascii="Aptos Display" w:eastAsiaTheme="minorHAnsi" w:hAnsi="Aptos Display" w:cs="Calibri"/>
          <w:i/>
          <w:iCs/>
          <w:kern w:val="0"/>
          <w:sz w:val="20"/>
          <w:szCs w:val="20"/>
          <w:lang w:eastAsia="en-US"/>
          <w14:ligatures w14:val="none"/>
        </w:rPr>
      </w:pPr>
      <w:r w:rsidRPr="00AB058A">
        <w:rPr>
          <w:rFonts w:ascii="Aptos Display" w:eastAsiaTheme="minorHAnsi" w:hAnsi="Aptos Display" w:cs="Calibri"/>
          <w:i/>
          <w:iCs/>
          <w:kern w:val="0"/>
          <w:sz w:val="20"/>
          <w:szCs w:val="20"/>
          <w:lang w:eastAsia="en-US"/>
          <w14:ligatures w14:val="none"/>
        </w:rPr>
        <w:t>(3)</w:t>
      </w:r>
      <w:r w:rsidRPr="00AB058A">
        <w:rPr>
          <w:rFonts w:ascii="Aptos Display" w:eastAsiaTheme="minorHAnsi" w:hAnsi="Aptos Display" w:cs="Calibri"/>
          <w:i/>
          <w:iCs/>
          <w:kern w:val="0"/>
          <w:sz w:val="20"/>
          <w:szCs w:val="20"/>
          <w:lang w:eastAsia="en-US"/>
          <w14:ligatures w14:val="none"/>
        </w:rPr>
        <w:tab/>
        <w:t>Nom de la persona assegurada.</w:t>
      </w:r>
    </w:p>
    <w:p w14:paraId="4DD03EC1" w14:textId="77777777" w:rsidR="00AB058A" w:rsidRPr="00AB058A" w:rsidRDefault="00AB058A" w:rsidP="00AB058A">
      <w:pPr>
        <w:spacing w:before="120" w:after="60" w:line="240" w:lineRule="auto"/>
        <w:jc w:val="both"/>
        <w:rPr>
          <w:rFonts w:ascii="Aptos Display" w:eastAsiaTheme="minorHAnsi" w:hAnsi="Aptos Display" w:cs="Calibri"/>
          <w:i/>
          <w:iCs/>
          <w:kern w:val="0"/>
          <w:sz w:val="20"/>
          <w:szCs w:val="20"/>
          <w:lang w:eastAsia="en-US"/>
          <w14:ligatures w14:val="none"/>
        </w:rPr>
      </w:pPr>
      <w:r w:rsidRPr="00AB058A">
        <w:rPr>
          <w:rFonts w:ascii="Aptos Display" w:eastAsiaTheme="minorHAnsi" w:hAnsi="Aptos Display" w:cs="Calibri"/>
          <w:i/>
          <w:iCs/>
          <w:kern w:val="0"/>
          <w:sz w:val="20"/>
          <w:szCs w:val="20"/>
          <w:lang w:eastAsia="en-US"/>
          <w14:ligatures w14:val="none"/>
        </w:rPr>
        <w:t>(4)</w:t>
      </w:r>
      <w:r w:rsidRPr="00AB058A">
        <w:rPr>
          <w:rFonts w:ascii="Aptos Display" w:eastAsiaTheme="minorHAnsi" w:hAnsi="Aptos Display" w:cs="Calibri"/>
          <w:i/>
          <w:iCs/>
          <w:kern w:val="0"/>
          <w:sz w:val="20"/>
          <w:szCs w:val="20"/>
          <w:lang w:eastAsia="en-US"/>
          <w14:ligatures w14:val="none"/>
        </w:rPr>
        <w:tab/>
        <w:t>L'entitat contractant.</w:t>
      </w:r>
    </w:p>
    <w:p w14:paraId="4904480E" w14:textId="77777777" w:rsidR="00AB058A" w:rsidRPr="00AB058A" w:rsidRDefault="00AB058A" w:rsidP="00AB058A">
      <w:pPr>
        <w:spacing w:before="120" w:after="60" w:line="240" w:lineRule="auto"/>
        <w:jc w:val="both"/>
        <w:rPr>
          <w:rFonts w:ascii="Aptos Display" w:eastAsiaTheme="minorHAnsi" w:hAnsi="Aptos Display" w:cs="Calibri"/>
          <w:i/>
          <w:iCs/>
          <w:kern w:val="0"/>
          <w:sz w:val="20"/>
          <w:szCs w:val="20"/>
          <w:lang w:eastAsia="en-US"/>
          <w14:ligatures w14:val="none"/>
        </w:rPr>
      </w:pPr>
      <w:r w:rsidRPr="00AB058A">
        <w:rPr>
          <w:rFonts w:ascii="Aptos Display" w:eastAsiaTheme="minorHAnsi" w:hAnsi="Aptos Display" w:cs="Calibri"/>
          <w:i/>
          <w:iCs/>
          <w:kern w:val="0"/>
          <w:sz w:val="20"/>
          <w:szCs w:val="20"/>
          <w:lang w:eastAsia="en-US"/>
          <w14:ligatures w14:val="none"/>
        </w:rPr>
        <w:t>(5)</w:t>
      </w:r>
      <w:r w:rsidRPr="00AB058A">
        <w:rPr>
          <w:rFonts w:ascii="Aptos Display" w:eastAsiaTheme="minorHAnsi" w:hAnsi="Aptos Display" w:cs="Calibri"/>
          <w:i/>
          <w:iCs/>
          <w:kern w:val="0"/>
          <w:sz w:val="20"/>
          <w:szCs w:val="20"/>
          <w:lang w:eastAsia="en-US"/>
          <w14:ligatures w14:val="none"/>
        </w:rPr>
        <w:tab/>
        <w:t>Import en lletra pel qual es constitueix l'assegurança.</w:t>
      </w:r>
    </w:p>
    <w:p w14:paraId="444D280A" w14:textId="77777777" w:rsidR="00AB058A" w:rsidRPr="00AB058A" w:rsidRDefault="00AB058A" w:rsidP="00AB058A">
      <w:pPr>
        <w:spacing w:before="120" w:after="60" w:line="240" w:lineRule="auto"/>
        <w:jc w:val="both"/>
        <w:rPr>
          <w:rFonts w:ascii="Aptos Display" w:eastAsiaTheme="minorHAnsi" w:hAnsi="Aptos Display" w:cs="Calibri"/>
          <w:i/>
          <w:iCs/>
          <w:kern w:val="0"/>
          <w:sz w:val="20"/>
          <w:szCs w:val="20"/>
          <w:lang w:eastAsia="en-US"/>
          <w14:ligatures w14:val="none"/>
        </w:rPr>
      </w:pPr>
      <w:r w:rsidRPr="00AB058A">
        <w:rPr>
          <w:rFonts w:ascii="Aptos Display" w:eastAsiaTheme="minorHAnsi" w:hAnsi="Aptos Display" w:cs="Calibri"/>
          <w:i/>
          <w:iCs/>
          <w:kern w:val="0"/>
          <w:sz w:val="20"/>
          <w:szCs w:val="20"/>
          <w:lang w:eastAsia="en-US"/>
          <w14:ligatures w14:val="none"/>
        </w:rPr>
        <w:lastRenderedPageBreak/>
        <w:t>(6)</w:t>
      </w:r>
      <w:r w:rsidRPr="00AB058A">
        <w:rPr>
          <w:rFonts w:ascii="Aptos Display" w:eastAsiaTheme="minorHAnsi" w:hAnsi="Aptos Display" w:cs="Calibri"/>
          <w:i/>
          <w:iCs/>
          <w:kern w:val="0"/>
          <w:sz w:val="20"/>
          <w:szCs w:val="20"/>
          <w:lang w:eastAsia="en-US"/>
          <w14:ligatures w14:val="none"/>
        </w:rPr>
        <w:tab/>
        <w:t>Identificar individualment de manera suficient (naturalesa, classe, etc.) el contracte en virtut del qual es presta la caució.</w:t>
      </w:r>
    </w:p>
    <w:p w14:paraId="5F05D123" w14:textId="77777777" w:rsidR="00AB058A" w:rsidRPr="00AB058A" w:rsidRDefault="00AB058A" w:rsidP="00AB058A">
      <w:pPr>
        <w:spacing w:before="120" w:after="60" w:line="240" w:lineRule="auto"/>
        <w:jc w:val="both"/>
        <w:rPr>
          <w:rFonts w:ascii="Aptos Display" w:eastAsiaTheme="minorHAnsi" w:hAnsi="Aptos Display" w:cs="Calibri"/>
          <w:i/>
          <w:iCs/>
          <w:kern w:val="0"/>
          <w:sz w:val="20"/>
          <w:szCs w:val="20"/>
          <w:lang w:eastAsia="en-US"/>
          <w14:ligatures w14:val="none"/>
        </w:rPr>
      </w:pPr>
      <w:r w:rsidRPr="00AB058A">
        <w:rPr>
          <w:rFonts w:ascii="Aptos Display" w:eastAsiaTheme="minorHAnsi" w:hAnsi="Aptos Display" w:cs="Calibri"/>
          <w:i/>
          <w:iCs/>
          <w:kern w:val="0"/>
          <w:sz w:val="20"/>
          <w:szCs w:val="20"/>
          <w:lang w:eastAsia="en-US"/>
          <w14:ligatures w14:val="none"/>
        </w:rPr>
        <w:t>(7)</w:t>
      </w:r>
      <w:r w:rsidRPr="00AB058A">
        <w:rPr>
          <w:rFonts w:ascii="Aptos Display" w:eastAsiaTheme="minorHAnsi" w:hAnsi="Aptos Display" w:cs="Calibri"/>
          <w:i/>
          <w:iCs/>
          <w:kern w:val="0"/>
          <w:sz w:val="20"/>
          <w:szCs w:val="20"/>
          <w:lang w:eastAsia="en-US"/>
          <w14:ligatures w14:val="none"/>
        </w:rPr>
        <w:tab/>
        <w:t>Expressar la modalitat de garantia de què es tracta provisional, definitiva, etc.</w:t>
      </w:r>
    </w:p>
    <w:p w14:paraId="7D350CD2" w14:textId="77777777" w:rsidR="00AB058A" w:rsidRPr="00AB058A" w:rsidRDefault="00AB058A" w:rsidP="00AB058A">
      <w:pPr>
        <w:spacing w:before="120" w:after="60" w:line="240" w:lineRule="auto"/>
        <w:jc w:val="both"/>
        <w:rPr>
          <w:rFonts w:ascii="Aptos Display" w:eastAsiaTheme="minorHAnsi" w:hAnsi="Aptos Display" w:cs="Calibri"/>
          <w:i/>
          <w:iCs/>
          <w:kern w:val="0"/>
          <w:sz w:val="20"/>
          <w:szCs w:val="20"/>
          <w:lang w:eastAsia="en-US"/>
          <w14:ligatures w14:val="none"/>
        </w:rPr>
      </w:pPr>
      <w:r w:rsidRPr="00AB058A">
        <w:rPr>
          <w:rFonts w:ascii="Aptos Display" w:eastAsiaTheme="minorHAnsi" w:hAnsi="Aptos Display" w:cs="Calibri"/>
          <w:i/>
          <w:iCs/>
          <w:kern w:val="0"/>
          <w:sz w:val="20"/>
          <w:szCs w:val="20"/>
          <w:lang w:eastAsia="en-US"/>
          <w14:ligatures w14:val="none"/>
        </w:rPr>
        <w:t xml:space="preserve">Pot consultar tota la informació detallada sobre Protecció de Dades en l'Annex </w:t>
      </w:r>
      <w:r w:rsidRPr="00AB058A">
        <w:rPr>
          <w:rFonts w:ascii="Aptos Display" w:eastAsiaTheme="minorHAnsi" w:hAnsi="Aptos Display" w:cs="Calibri"/>
          <w:b/>
          <w:bCs/>
          <w:i/>
          <w:iCs/>
          <w:kern w:val="0"/>
          <w:sz w:val="20"/>
          <w:szCs w:val="20"/>
          <w:lang w:eastAsia="en-US"/>
          <w14:ligatures w14:val="none"/>
        </w:rPr>
        <w:t xml:space="preserve"> relatiu</w:t>
      </w:r>
      <w:r w:rsidRPr="00AB058A">
        <w:rPr>
          <w:rFonts w:ascii="Aptos Display" w:eastAsiaTheme="minorHAnsi" w:hAnsi="Aptos Display" w:cs="Calibri"/>
          <w:i/>
          <w:iCs/>
          <w:kern w:val="0"/>
          <w:sz w:val="20"/>
          <w:szCs w:val="20"/>
          <w:lang w:eastAsia="en-US"/>
          <w14:ligatures w14:val="none"/>
        </w:rPr>
        <w:t xml:space="preserve"> “</w:t>
      </w:r>
      <w:r w:rsidRPr="00AB058A">
        <w:rPr>
          <w:rFonts w:ascii="Aptos Display" w:eastAsiaTheme="minorHAnsi" w:hAnsi="Aptos Display" w:cs="Calibri"/>
          <w:b/>
          <w:bCs/>
          <w:i/>
          <w:iCs/>
          <w:kern w:val="0"/>
          <w:sz w:val="20"/>
          <w:szCs w:val="20"/>
          <w:lang w:eastAsia="en-US"/>
          <w14:ligatures w14:val="none"/>
        </w:rPr>
        <w:t>Informació sobre protecció de dades</w:t>
      </w:r>
      <w:r w:rsidRPr="00AB058A">
        <w:rPr>
          <w:rFonts w:ascii="Aptos Display" w:eastAsiaTheme="minorHAnsi" w:hAnsi="Aptos Display" w:cs="Calibri"/>
          <w:i/>
          <w:iCs/>
          <w:kern w:val="0"/>
          <w:sz w:val="20"/>
          <w:szCs w:val="20"/>
          <w:lang w:eastAsia="en-US"/>
          <w14:ligatures w14:val="none"/>
        </w:rPr>
        <w:t>”.</w:t>
      </w:r>
      <w:bookmarkEnd w:id="10"/>
    </w:p>
    <w:p w14:paraId="7739BDB6"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br w:type="page"/>
      </w:r>
    </w:p>
    <w:p w14:paraId="7D2FDED5" w14:textId="77777777" w:rsidR="00AB058A" w:rsidRPr="00AB058A" w:rsidRDefault="00AB058A" w:rsidP="00AB058A">
      <w:pPr>
        <w:spacing w:before="360" w:after="360" w:line="240" w:lineRule="auto"/>
        <w:jc w:val="both"/>
        <w:outlineLvl w:val="0"/>
        <w:rPr>
          <w:rFonts w:ascii="Aptos Display" w:eastAsiaTheme="minorHAnsi" w:hAnsi="Aptos Display" w:cs="Calibri"/>
          <w:b/>
          <w:bCs/>
          <w:kern w:val="0"/>
          <w:sz w:val="26"/>
          <w:szCs w:val="26"/>
          <w:lang w:eastAsia="en-US"/>
          <w14:ligatures w14:val="none"/>
        </w:rPr>
      </w:pPr>
      <w:bookmarkStart w:id="13" w:name="_Toc187264502"/>
      <w:bookmarkStart w:id="14" w:name="_Toc188303548"/>
      <w:r w:rsidRPr="00AB058A">
        <w:rPr>
          <w:rFonts w:ascii="Aptos Display" w:eastAsiaTheme="minorHAnsi" w:hAnsi="Aptos Display" w:cs="Calibri"/>
          <w:b/>
          <w:bCs/>
          <w:kern w:val="0"/>
          <w:sz w:val="26"/>
          <w:szCs w:val="26"/>
          <w:lang w:eastAsia="en-US"/>
          <w14:ligatures w14:val="none"/>
        </w:rPr>
        <w:lastRenderedPageBreak/>
        <w:t>ANNEX VIII. MODEL DE DECLARACION RESPONSABLE RELATIVA AL COMPLIMENT D'OBLIGACIONS  CONTRACTUALS.</w:t>
      </w:r>
      <w:bookmarkEnd w:id="13"/>
      <w:bookmarkEnd w:id="14"/>
    </w:p>
    <w:p w14:paraId="30848AFD"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D./Dña …………………………………………………………..……….., amb DNI número............................................ en nom i representació de la Societat ……………………………………………………………………..……….., amb N.I.F. …………………….……………………… a fi de participar en la contractació denominada (</w:t>
      </w:r>
      <w:r w:rsidRPr="00AB058A">
        <w:rPr>
          <w:rFonts w:ascii="Aptos Display" w:eastAsiaTheme="minorHAnsi" w:hAnsi="Aptos Display" w:cs="Calibri"/>
          <w:i/>
          <w:iCs/>
          <w:kern w:val="0"/>
          <w:lang w:eastAsia="en-US"/>
          <w14:ligatures w14:val="none"/>
        </w:rPr>
        <w:t>Indicar el títol del contracte i el lot al qual licita</w:t>
      </w:r>
      <w:r w:rsidRPr="00AB058A">
        <w:rPr>
          <w:rFonts w:ascii="Aptos Display" w:eastAsiaTheme="minorHAnsi" w:hAnsi="Aptos Display" w:cs="Calibri"/>
          <w:kern w:val="0"/>
          <w:lang w:eastAsia="en-US"/>
          <w14:ligatures w14:val="none"/>
        </w:rPr>
        <w:t xml:space="preserve">) ……………........................................................ .................................................................................................................................... convocada per .........................................................................................,:. </w:t>
      </w:r>
    </w:p>
    <w:p w14:paraId="67D4DE41"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DECLARA sota la seva responsabilitat:</w:t>
      </w:r>
    </w:p>
    <w:p w14:paraId="6C5F555A"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1r Que l'empresa a la qual representa: (Marqui una de les caselles)</w:t>
      </w:r>
    </w:p>
    <w:p w14:paraId="205A538F" w14:textId="77777777" w:rsidR="00AB058A" w:rsidRPr="00AB058A" w:rsidRDefault="00AB058A" w:rsidP="00AB058A">
      <w:pPr>
        <w:spacing w:before="120" w:after="60" w:line="240" w:lineRule="auto"/>
        <w:ind w:left="720" w:hanging="360"/>
        <w:jc w:val="both"/>
        <w:rPr>
          <w:rFonts w:ascii="Aptos Display" w:eastAsiaTheme="minorHAnsi" w:hAnsi="Aptos Display" w:cstheme="majorHAnsi"/>
          <w:kern w:val="0"/>
          <w:lang w:eastAsia="en-US"/>
          <w14:ligatures w14:val="none"/>
        </w:rPr>
      </w:pPr>
      <w:r w:rsidRPr="00AB058A">
        <w:rPr>
          <w:rFonts w:ascii="Aptos Display" w:eastAsiaTheme="minorHAnsi" w:hAnsi="Aptos Display" w:cstheme="majorHAnsi"/>
          <w:kern w:val="0"/>
          <w:lang w:eastAsia="en-US"/>
          <w14:ligatures w14:val="none"/>
        </w:rPr>
        <w:t xml:space="preserve">És un Centre Especial d'Ocupació. </w:t>
      </w:r>
    </w:p>
    <w:p w14:paraId="44446426" w14:textId="77777777" w:rsidR="00AB058A" w:rsidRPr="00AB058A" w:rsidRDefault="00AB058A" w:rsidP="00AB058A">
      <w:pPr>
        <w:spacing w:before="120" w:after="60" w:line="240" w:lineRule="auto"/>
        <w:ind w:left="720" w:hanging="360"/>
        <w:jc w:val="both"/>
        <w:rPr>
          <w:rFonts w:ascii="Aptos Display" w:eastAsiaTheme="minorHAnsi" w:hAnsi="Aptos Display" w:cstheme="majorHAnsi"/>
          <w:kern w:val="0"/>
          <w:lang w:eastAsia="en-US"/>
          <w14:ligatures w14:val="none"/>
        </w:rPr>
      </w:pPr>
      <w:r w:rsidRPr="00AB058A">
        <w:rPr>
          <w:rFonts w:ascii="Aptos Display" w:eastAsiaTheme="minorHAnsi" w:hAnsi="Aptos Display" w:cstheme="majorHAnsi"/>
          <w:kern w:val="0"/>
          <w:lang w:eastAsia="en-US"/>
          <w14:ligatures w14:val="none"/>
        </w:rPr>
        <w:t xml:space="preserve">Empra a menys de 50 treballadors </w:t>
      </w:r>
    </w:p>
    <w:p w14:paraId="0EC2DF6C" w14:textId="77777777" w:rsidR="00AB058A" w:rsidRPr="00AB058A" w:rsidRDefault="00AB058A" w:rsidP="00AB058A">
      <w:pPr>
        <w:spacing w:before="120" w:after="60" w:line="240" w:lineRule="auto"/>
        <w:ind w:left="720" w:hanging="360"/>
        <w:jc w:val="both"/>
        <w:rPr>
          <w:rFonts w:ascii="Aptos Display" w:eastAsiaTheme="minorHAnsi" w:hAnsi="Aptos Display" w:cstheme="majorHAnsi"/>
          <w:kern w:val="0"/>
          <w:lang w:eastAsia="en-US"/>
          <w14:ligatures w14:val="none"/>
        </w:rPr>
      </w:pPr>
      <w:r w:rsidRPr="00AB058A">
        <w:rPr>
          <w:rFonts w:ascii="Aptos Display" w:eastAsiaTheme="minorHAnsi" w:hAnsi="Aptos Display" w:cstheme="majorHAnsi"/>
          <w:kern w:val="0"/>
          <w:lang w:eastAsia="en-US"/>
          <w14:ligatures w14:val="none"/>
        </w:rPr>
        <w:t xml:space="preserve">Empra a 50 o més treballadors i (Marqui la casella que correspongui) </w:t>
      </w:r>
    </w:p>
    <w:p w14:paraId="6501EF00" w14:textId="77777777" w:rsidR="00AB058A" w:rsidRPr="00AB058A" w:rsidRDefault="00AB058A" w:rsidP="00AB058A">
      <w:pPr>
        <w:spacing w:before="120" w:after="60" w:line="240" w:lineRule="auto"/>
        <w:ind w:left="1428" w:hanging="360"/>
        <w:jc w:val="both"/>
        <w:rPr>
          <w:rFonts w:ascii="Aptos Display" w:eastAsiaTheme="minorHAnsi" w:hAnsi="Aptos Display" w:cstheme="majorHAnsi"/>
          <w:kern w:val="0"/>
          <w:lang w:eastAsia="en-US"/>
          <w14:ligatures w14:val="none"/>
        </w:rPr>
      </w:pPr>
      <w:r w:rsidRPr="00AB058A">
        <w:rPr>
          <w:rFonts w:ascii="Aptos Display" w:eastAsiaTheme="minorHAnsi" w:hAnsi="Aptos Display" w:cstheme="majorHAnsi"/>
          <w:kern w:val="0"/>
          <w:lang w:eastAsia="en-US"/>
          <w14:ligatures w14:val="none"/>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163AB8C1" w14:textId="77777777" w:rsidR="00AB058A" w:rsidRPr="00AB058A" w:rsidRDefault="00AB058A" w:rsidP="00AB058A">
      <w:pPr>
        <w:spacing w:before="120" w:after="60" w:line="240" w:lineRule="auto"/>
        <w:ind w:left="1428" w:hanging="360"/>
        <w:jc w:val="both"/>
        <w:rPr>
          <w:rFonts w:ascii="Aptos Display" w:eastAsiaTheme="minorHAnsi" w:hAnsi="Aptos Display" w:cstheme="majorHAnsi"/>
          <w:kern w:val="0"/>
          <w:lang w:eastAsia="en-US"/>
          <w14:ligatures w14:val="none"/>
        </w:rPr>
      </w:pPr>
      <w:r w:rsidRPr="00AB058A">
        <w:rPr>
          <w:rFonts w:ascii="Aptos Display" w:eastAsiaTheme="minorHAnsi" w:hAnsi="Aptos Display" w:cstheme="majorHAnsi"/>
          <w:kern w:val="0"/>
          <w:lang w:eastAsia="en-US"/>
          <w14:ligatures w14:val="none"/>
        </w:rPr>
        <w:t xml:space="preserve">Compleix les mesures alternatives previstes en el Reial decret 364/2005, de 8 d'abril, pel qual es regula el compliment alternatiu amb caràcter excepcional de la quota de reserva a favor de treballadors amb discapacitat. </w:t>
      </w:r>
    </w:p>
    <w:p w14:paraId="65CE9136"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 xml:space="preserve">2n Que l'empresa a la qual representa compleix amb les disposicions vigents en matèria laboral i social. </w:t>
      </w:r>
    </w:p>
    <w:p w14:paraId="40A5C14C"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3r Que l'empresa a la qual representa: (Marqui una de les caselles)</w:t>
      </w:r>
    </w:p>
    <w:p w14:paraId="31F5640A" w14:textId="77777777" w:rsidR="00AB058A" w:rsidRPr="00AB058A" w:rsidRDefault="00AB058A" w:rsidP="00AB058A">
      <w:pPr>
        <w:spacing w:before="120" w:after="60" w:line="240" w:lineRule="auto"/>
        <w:ind w:left="720" w:hanging="360"/>
        <w:jc w:val="both"/>
        <w:rPr>
          <w:rFonts w:ascii="Aptos Display" w:eastAsiaTheme="minorHAnsi" w:hAnsi="Aptos Display" w:cstheme="majorHAnsi"/>
          <w:kern w:val="0"/>
          <w:lang w:eastAsia="en-US"/>
          <w14:ligatures w14:val="none"/>
        </w:rPr>
      </w:pPr>
      <w:r w:rsidRPr="00AB058A">
        <w:rPr>
          <w:rFonts w:ascii="Aptos Display" w:eastAsiaTheme="minorHAnsi" w:hAnsi="Aptos Display" w:cstheme="majorHAnsi"/>
          <w:kern w:val="0"/>
          <w:lang w:eastAsia="en-US"/>
          <w14:ligatures w14:val="none"/>
        </w:rPr>
        <w:t xml:space="preserve">Compleix amb el que s'estableix en l'article 45 de la Llei orgànica 3/2007, de 22 de març, per a la igualtat efectiva de dones i homes, relatiu a l'elaboració i aplicació d'un pla d'igualtat. </w:t>
      </w:r>
    </w:p>
    <w:p w14:paraId="2E0BAEE6" w14:textId="77777777" w:rsidR="00AB058A" w:rsidRPr="00AB058A" w:rsidRDefault="00AB058A" w:rsidP="00AB058A">
      <w:pPr>
        <w:spacing w:before="120" w:after="60" w:line="240" w:lineRule="auto"/>
        <w:ind w:left="720" w:hanging="360"/>
        <w:jc w:val="both"/>
        <w:rPr>
          <w:rFonts w:ascii="Aptos Display" w:eastAsiaTheme="minorHAnsi" w:hAnsi="Aptos Display" w:cstheme="majorHAnsi"/>
          <w:kern w:val="0"/>
          <w:lang w:eastAsia="en-US"/>
          <w14:ligatures w14:val="none"/>
        </w:rPr>
      </w:pPr>
      <w:r w:rsidRPr="00AB058A">
        <w:rPr>
          <w:rFonts w:ascii="Aptos Display" w:eastAsiaTheme="minorHAnsi" w:hAnsi="Aptos Display" w:cstheme="majorHAnsi"/>
          <w:kern w:val="0"/>
          <w:lang w:eastAsia="en-US"/>
          <w14:ligatures w14:val="none"/>
        </w:rPr>
        <w:t>En aplicació de l'apartat 5 de l'article 45 de la Llei orgànica 3/2007, de 22 de març, per a la igualtat efectiva de dones i homes, l'empresa no està obligada a l'elaboració i implantació del pla d'igualtat.</w:t>
      </w:r>
    </w:p>
    <w:p w14:paraId="11416A2D"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4t Que l'empresa a la qual representa: (Marqui una de les caselles)</w:t>
      </w:r>
    </w:p>
    <w:p w14:paraId="1592F1CE" w14:textId="77777777" w:rsidR="00AB058A" w:rsidRPr="00AB058A" w:rsidRDefault="00AB058A" w:rsidP="00AB058A">
      <w:pPr>
        <w:spacing w:before="120" w:after="60" w:line="240" w:lineRule="auto"/>
        <w:ind w:left="720" w:hanging="360"/>
        <w:jc w:val="both"/>
        <w:rPr>
          <w:rFonts w:ascii="Aptos Display" w:eastAsiaTheme="minorHAnsi" w:hAnsi="Aptos Display" w:cstheme="majorHAnsi"/>
          <w:kern w:val="0"/>
          <w:lang w:eastAsia="en-US"/>
          <w14:ligatures w14:val="none"/>
        </w:rPr>
      </w:pPr>
      <w:r w:rsidRPr="00AB058A">
        <w:rPr>
          <w:rFonts w:ascii="Aptos Display" w:eastAsiaTheme="minorHAnsi" w:hAnsi="Aptos Display" w:cstheme="majorHAnsi"/>
          <w:kern w:val="0"/>
          <w:lang w:eastAsia="en-US"/>
          <w14:ligatures w14:val="none"/>
        </w:rPr>
        <w:t xml:space="preserve">No pertany a un grup d'empreses. </w:t>
      </w:r>
    </w:p>
    <w:p w14:paraId="41531AD1" w14:textId="77777777" w:rsidR="00AB058A" w:rsidRPr="00AB058A" w:rsidRDefault="00AB058A" w:rsidP="00AB058A">
      <w:pPr>
        <w:spacing w:before="120" w:after="60" w:line="240" w:lineRule="auto"/>
        <w:ind w:left="720" w:hanging="360"/>
        <w:jc w:val="both"/>
        <w:rPr>
          <w:rFonts w:ascii="Aptos Display" w:eastAsiaTheme="minorHAnsi" w:hAnsi="Aptos Display" w:cstheme="majorHAnsi"/>
          <w:kern w:val="0"/>
          <w:lang w:eastAsia="en-US"/>
          <w14:ligatures w14:val="none"/>
        </w:rPr>
      </w:pPr>
      <w:r w:rsidRPr="00AB058A">
        <w:rPr>
          <w:rFonts w:ascii="Aptos Display" w:eastAsiaTheme="minorHAnsi" w:hAnsi="Aptos Display" w:cstheme="majorHAnsi"/>
          <w:kern w:val="0"/>
          <w:lang w:eastAsia="en-US"/>
          <w14:ligatures w14:val="none"/>
        </w:rPr>
        <w:t>Sí pertany a un grup d'empreses, en el sentit de l'article 42.1 del Codi de Comerç. A l'efecte de l'article 149.3 LCSP, les empreses pertanyents al grup que es presenten a la licitació són les següents: (indicar).</w:t>
      </w:r>
    </w:p>
    <w:p w14:paraId="2C38997F"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r w:rsidRPr="00AB058A">
        <w:rPr>
          <w:rFonts w:ascii="Aptos Display" w:eastAsiaTheme="minorHAnsi" w:hAnsi="Aptos Display" w:cs="Calibri"/>
          <w:kern w:val="0"/>
          <w:lang w:eastAsia="en-US"/>
          <w14:ligatures w14:val="none"/>
        </w:rPr>
        <w:t>5t A més, declara sota la seva responsabilitat que: (Marqui una de les caselles)</w:t>
      </w:r>
    </w:p>
    <w:p w14:paraId="12656140" w14:textId="77777777" w:rsidR="00AB058A" w:rsidRPr="00AB058A" w:rsidRDefault="00AB058A" w:rsidP="00AB058A">
      <w:pPr>
        <w:spacing w:before="120" w:after="60" w:line="240" w:lineRule="auto"/>
        <w:ind w:left="720" w:hanging="360"/>
        <w:jc w:val="both"/>
        <w:rPr>
          <w:rFonts w:ascii="Aptos Display" w:eastAsiaTheme="minorHAnsi" w:hAnsi="Aptos Display" w:cstheme="majorHAnsi"/>
          <w:kern w:val="0"/>
          <w:lang w:eastAsia="en-US"/>
          <w14:ligatures w14:val="none"/>
        </w:rPr>
      </w:pPr>
      <w:r w:rsidRPr="00AB058A">
        <w:rPr>
          <w:rFonts w:ascii="Aptos Display" w:eastAsiaTheme="minorHAnsi" w:hAnsi="Aptos Display" w:cstheme="majorHAnsi"/>
          <w:b/>
          <w:bCs/>
          <w:kern w:val="0"/>
          <w:lang w:eastAsia="en-US"/>
          <w14:ligatures w14:val="none"/>
        </w:rPr>
        <w:t>No és una empresa</w:t>
      </w:r>
      <w:r w:rsidRPr="00AB058A">
        <w:rPr>
          <w:rFonts w:ascii="Aptos Display" w:eastAsiaTheme="minorHAnsi" w:hAnsi="Aptos Display" w:cstheme="majorHAnsi"/>
          <w:kern w:val="0"/>
          <w:lang w:eastAsia="en-US"/>
          <w14:ligatures w14:val="none"/>
        </w:rPr>
        <w:t>, en el sentit de l'article 1 de l'annex I del Reglament (UE) núm. 651/2014 de la Comissió, de 17 de juny de 2014.</w:t>
      </w:r>
    </w:p>
    <w:p w14:paraId="56508BFF" w14:textId="77777777" w:rsidR="00AB058A" w:rsidRPr="00AB058A" w:rsidRDefault="00AB058A" w:rsidP="00AB058A">
      <w:pPr>
        <w:spacing w:before="120" w:after="60" w:line="240" w:lineRule="auto"/>
        <w:ind w:left="720" w:hanging="360"/>
        <w:jc w:val="both"/>
        <w:rPr>
          <w:rFonts w:ascii="Aptos Display" w:eastAsiaTheme="minorHAnsi" w:hAnsi="Aptos Display" w:cstheme="majorHAnsi"/>
          <w:kern w:val="0"/>
          <w:lang w:eastAsia="en-US"/>
          <w14:ligatures w14:val="none"/>
        </w:rPr>
      </w:pPr>
      <w:r w:rsidRPr="00AB058A">
        <w:rPr>
          <w:rFonts w:ascii="Aptos Display" w:eastAsiaTheme="minorHAnsi" w:hAnsi="Aptos Display" w:cstheme="majorHAnsi"/>
          <w:kern w:val="0"/>
          <w:lang w:eastAsia="en-US"/>
          <w14:ligatures w14:val="none"/>
        </w:rPr>
        <w:t xml:space="preserve">(L'annex I del Reglament (UE) núm. 651/2014 de la Comissió, de 17 de juny de 2014, en el seu article 1 titulat “Empresa” disposa que: “Es considerarà empresa tota entitat, independentment de la seva forma jurídica, que exerceixi una activitat econòmica. En particular, es consideraran empreses les entitats que exerceixin una activitat artesanal o </w:t>
      </w:r>
      <w:r w:rsidRPr="00AB058A">
        <w:rPr>
          <w:rFonts w:ascii="Aptos Display" w:eastAsiaTheme="minorHAnsi" w:hAnsi="Aptos Display" w:cstheme="majorHAnsi"/>
          <w:kern w:val="0"/>
          <w:lang w:eastAsia="en-US"/>
          <w14:ligatures w14:val="none"/>
        </w:rPr>
        <w:lastRenderedPageBreak/>
        <w:t xml:space="preserve">altres activitats a títol individual o familiar, així com les societats de persones i les associacions que exerceixin una activitat econòmica de manera regular.”) </w:t>
      </w:r>
    </w:p>
    <w:p w14:paraId="6B1794DE" w14:textId="77777777" w:rsidR="00AB058A" w:rsidRPr="00AB058A" w:rsidRDefault="00AB058A" w:rsidP="00AB058A">
      <w:pPr>
        <w:spacing w:before="120" w:after="60" w:line="240" w:lineRule="auto"/>
        <w:ind w:left="720" w:hanging="360"/>
        <w:jc w:val="both"/>
        <w:rPr>
          <w:rFonts w:ascii="Aptos Display" w:eastAsiaTheme="minorHAnsi" w:hAnsi="Aptos Display" w:cstheme="majorHAnsi"/>
          <w:kern w:val="0"/>
          <w:lang w:eastAsia="en-US"/>
          <w14:ligatures w14:val="none"/>
        </w:rPr>
      </w:pPr>
      <w:r w:rsidRPr="00AB058A">
        <w:rPr>
          <w:rFonts w:ascii="Aptos Display" w:eastAsiaTheme="minorHAnsi" w:hAnsi="Aptos Display" w:cstheme="majorHAnsi"/>
          <w:kern w:val="0"/>
          <w:lang w:eastAsia="en-US"/>
          <w14:ligatures w14:val="none"/>
        </w:rPr>
        <w:t xml:space="preserve">L'empresa a la qual represento té categoria de </w:t>
      </w:r>
      <w:r w:rsidRPr="00AB058A">
        <w:rPr>
          <w:rFonts w:ascii="Aptos Display" w:eastAsiaTheme="minorHAnsi" w:hAnsi="Aptos Display" w:cstheme="majorHAnsi"/>
          <w:b/>
          <w:bCs/>
          <w:kern w:val="0"/>
          <w:lang w:eastAsia="en-US"/>
          <w14:ligatures w14:val="none"/>
        </w:rPr>
        <w:t>PIME i es defineix microempresa</w:t>
      </w:r>
      <w:r w:rsidRPr="00AB058A">
        <w:rPr>
          <w:rFonts w:ascii="Aptos Display" w:eastAsiaTheme="minorHAnsi" w:hAnsi="Aptos Display" w:cstheme="majorHAnsi"/>
          <w:kern w:val="0"/>
          <w:lang w:eastAsia="en-US"/>
          <w14:ligatures w14:val="none"/>
        </w:rPr>
        <w:t>, en ocupar a menys de 10 persones i tenir un volum de negocis anual o balanç general anual que no supera els 2 milions EUR. (article 2.3. de l'annex I del Reglament (UE) núm. 651/2014 de la Comissió, de 17 de juny de 2014).</w:t>
      </w:r>
    </w:p>
    <w:p w14:paraId="02B703AF" w14:textId="77777777" w:rsidR="00AB058A" w:rsidRPr="00AB058A" w:rsidRDefault="00AB058A" w:rsidP="00AB058A">
      <w:pPr>
        <w:spacing w:before="120" w:after="60" w:line="240" w:lineRule="auto"/>
        <w:ind w:left="720" w:hanging="360"/>
        <w:jc w:val="both"/>
        <w:rPr>
          <w:rFonts w:ascii="Aptos Display" w:eastAsiaTheme="minorHAnsi" w:hAnsi="Aptos Display" w:cstheme="majorHAnsi"/>
          <w:kern w:val="0"/>
          <w:lang w:eastAsia="en-US"/>
          <w14:ligatures w14:val="none"/>
        </w:rPr>
      </w:pPr>
      <w:r w:rsidRPr="00AB058A">
        <w:rPr>
          <w:rFonts w:ascii="Aptos Display" w:eastAsiaTheme="minorHAnsi" w:hAnsi="Aptos Display" w:cstheme="majorHAnsi"/>
          <w:kern w:val="0"/>
          <w:lang w:eastAsia="en-US"/>
          <w14:ligatures w14:val="none"/>
        </w:rPr>
        <w:t xml:space="preserve">L'empresa a la qual represento té categoria de </w:t>
      </w:r>
      <w:r w:rsidRPr="00AB058A">
        <w:rPr>
          <w:rFonts w:ascii="Aptos Display" w:eastAsiaTheme="minorHAnsi" w:hAnsi="Aptos Display" w:cstheme="majorHAnsi"/>
          <w:b/>
          <w:bCs/>
          <w:kern w:val="0"/>
          <w:lang w:eastAsia="en-US"/>
          <w14:ligatures w14:val="none"/>
        </w:rPr>
        <w:t>PIME i es defineix petita empresa</w:t>
      </w:r>
      <w:r w:rsidRPr="00AB058A">
        <w:rPr>
          <w:rFonts w:ascii="Aptos Display" w:eastAsiaTheme="minorHAnsi" w:hAnsi="Aptos Display" w:cstheme="majorHAnsi"/>
          <w:kern w:val="0"/>
          <w:lang w:eastAsia="en-US"/>
          <w14:ligatures w14:val="none"/>
        </w:rPr>
        <w:t>, en ocupar a menys de 50 persones i tenir un volum de negocis anual o balanç general anual que no supera els 10 milions EUR. (article 2.2. de l'annex I del Reglament (UE) núm. 651/2014 de la Comissió, de 17 de juny de 2014).</w:t>
      </w:r>
    </w:p>
    <w:p w14:paraId="42150DF1" w14:textId="77777777" w:rsidR="00AB058A" w:rsidRPr="00AB058A" w:rsidRDefault="00AB058A" w:rsidP="00AB058A">
      <w:pPr>
        <w:spacing w:before="120" w:after="60" w:line="240" w:lineRule="auto"/>
        <w:ind w:left="720" w:hanging="360"/>
        <w:jc w:val="both"/>
        <w:rPr>
          <w:rFonts w:ascii="Aptos Display" w:eastAsiaTheme="minorHAnsi" w:hAnsi="Aptos Display" w:cstheme="majorHAnsi"/>
          <w:kern w:val="0"/>
          <w:lang w:eastAsia="en-US"/>
          <w14:ligatures w14:val="none"/>
        </w:rPr>
      </w:pPr>
      <w:r w:rsidRPr="00AB058A">
        <w:rPr>
          <w:rFonts w:ascii="Aptos Display" w:eastAsiaTheme="minorHAnsi" w:hAnsi="Aptos Display" w:cstheme="majorHAnsi"/>
          <w:kern w:val="0"/>
          <w:lang w:eastAsia="en-US"/>
          <w14:ligatures w14:val="none"/>
        </w:rPr>
        <w:t xml:space="preserve">L'empresa a la qual represento té categoria de </w:t>
      </w:r>
      <w:r w:rsidRPr="00AB058A">
        <w:rPr>
          <w:rFonts w:ascii="Aptos Display" w:eastAsiaTheme="minorHAnsi" w:hAnsi="Aptos Display" w:cstheme="majorHAnsi"/>
          <w:b/>
          <w:bCs/>
          <w:kern w:val="0"/>
          <w:lang w:eastAsia="en-US"/>
          <w14:ligatures w14:val="none"/>
        </w:rPr>
        <w:t>PIME i es defineix mitjana empresa</w:t>
      </w:r>
      <w:r w:rsidRPr="00AB058A">
        <w:rPr>
          <w:rFonts w:ascii="Aptos Display" w:eastAsiaTheme="minorHAnsi" w:hAnsi="Aptos Display" w:cstheme="majorHAnsi"/>
          <w:kern w:val="0"/>
          <w:lang w:eastAsia="en-US"/>
          <w14:ligatures w14:val="none"/>
        </w:rPr>
        <w:t>, en ocupar a menys de 250 persones i tenir un volum de negocis anual que no excedeix de 50 milions EUR o balanç general anual que no excedeix de 43 milions EUR (article 2.1. de l'annex I del Reglament (UE) núm. 651/2014 de la Comissió, de 17 de juny de 2014)</w:t>
      </w:r>
    </w:p>
    <w:p w14:paraId="3CC4A754" w14:textId="77777777" w:rsidR="00AB058A" w:rsidRPr="00AB058A" w:rsidRDefault="00AB058A" w:rsidP="00AB058A">
      <w:pPr>
        <w:spacing w:before="120" w:after="60" w:line="240" w:lineRule="auto"/>
        <w:ind w:left="720" w:hanging="360"/>
        <w:jc w:val="both"/>
        <w:rPr>
          <w:rFonts w:ascii="Aptos Display" w:eastAsiaTheme="minorHAnsi" w:hAnsi="Aptos Display" w:cstheme="majorHAnsi"/>
          <w:kern w:val="0"/>
          <w:lang w:eastAsia="en-US"/>
          <w14:ligatures w14:val="none"/>
        </w:rPr>
      </w:pPr>
      <w:r w:rsidRPr="00AB058A">
        <w:rPr>
          <w:rFonts w:ascii="Aptos Display" w:eastAsiaTheme="minorHAnsi" w:hAnsi="Aptos Display" w:cstheme="majorHAnsi"/>
          <w:kern w:val="0"/>
          <w:lang w:eastAsia="en-US"/>
          <w14:ligatures w14:val="none"/>
        </w:rPr>
        <w:t xml:space="preserve">L'empresa a la qual a la qual represento </w:t>
      </w:r>
      <w:r w:rsidRPr="00AB058A">
        <w:rPr>
          <w:rFonts w:ascii="Aptos Display" w:eastAsiaTheme="minorHAnsi" w:hAnsi="Aptos Display" w:cstheme="majorHAnsi"/>
          <w:b/>
          <w:bCs/>
          <w:kern w:val="0"/>
          <w:lang w:eastAsia="en-US"/>
          <w14:ligatures w14:val="none"/>
        </w:rPr>
        <w:t>no té categoria de PIME</w:t>
      </w:r>
      <w:r w:rsidRPr="00AB058A">
        <w:rPr>
          <w:rFonts w:ascii="Aptos Display" w:eastAsiaTheme="minorHAnsi" w:hAnsi="Aptos Display" w:cstheme="majorHAnsi"/>
          <w:kern w:val="0"/>
          <w:lang w:eastAsia="en-US"/>
          <w14:ligatures w14:val="none"/>
        </w:rPr>
        <w:t xml:space="preserve">, en ocupar a 250 persones o més i tenir un volum de negocis anual que excedeix de 50 milions EUR o balanç general anual que excedeix de 43 milions EUR. </w:t>
      </w:r>
    </w:p>
    <w:p w14:paraId="5F5404A6" w14:textId="77777777" w:rsidR="00AB058A" w:rsidRPr="00AB058A" w:rsidRDefault="00AB058A" w:rsidP="00AB058A">
      <w:pPr>
        <w:spacing w:before="120" w:after="60" w:line="240" w:lineRule="auto"/>
        <w:ind w:left="720"/>
        <w:jc w:val="both"/>
        <w:rPr>
          <w:rFonts w:ascii="Aptos Display" w:eastAsiaTheme="minorHAnsi" w:hAnsi="Aptos Display" w:cstheme="majorHAnsi"/>
          <w:kern w:val="0"/>
          <w:lang w:eastAsia="en-US"/>
          <w14:ligatures w14:val="none"/>
        </w:rPr>
      </w:pPr>
    </w:p>
    <w:p w14:paraId="35434AEB" w14:textId="77777777" w:rsidR="00AB058A" w:rsidRPr="00AB058A" w:rsidRDefault="00AB058A" w:rsidP="00AB058A">
      <w:pPr>
        <w:spacing w:before="120" w:after="60" w:line="240" w:lineRule="auto"/>
        <w:ind w:left="720"/>
        <w:jc w:val="both"/>
        <w:rPr>
          <w:rFonts w:ascii="Aptos Display" w:eastAsiaTheme="minorHAnsi" w:hAnsi="Aptos Display" w:cstheme="majorHAnsi"/>
          <w:kern w:val="0"/>
          <w:lang w:eastAsia="en-US"/>
          <w14:ligatures w14:val="none"/>
        </w:rPr>
      </w:pPr>
    </w:p>
    <w:p w14:paraId="719DE173" w14:textId="77777777" w:rsidR="00AB058A" w:rsidRPr="00AB058A" w:rsidRDefault="00AB058A" w:rsidP="00AB058A">
      <w:pPr>
        <w:spacing w:before="120" w:after="60" w:line="240" w:lineRule="auto"/>
        <w:ind w:left="720"/>
        <w:jc w:val="both"/>
        <w:rPr>
          <w:rFonts w:ascii="Aptos Display" w:eastAsiaTheme="minorHAnsi" w:hAnsi="Aptos Display" w:cstheme="majorHAnsi"/>
          <w:kern w:val="0"/>
          <w:lang w:eastAsia="en-US"/>
          <w14:ligatures w14:val="none"/>
        </w:rPr>
      </w:pPr>
    </w:p>
    <w:p w14:paraId="50DEEEF0" w14:textId="77777777" w:rsidR="00AB058A" w:rsidRPr="00AB058A" w:rsidRDefault="00AB058A" w:rsidP="00AB058A">
      <w:pPr>
        <w:spacing w:before="120" w:after="60" w:line="240" w:lineRule="auto"/>
        <w:jc w:val="both"/>
        <w:rPr>
          <w:rFonts w:ascii="Aptos Display" w:eastAsiaTheme="minorHAnsi" w:hAnsi="Aptos Display" w:cs="Calibri"/>
          <w:kern w:val="0"/>
          <w:lang w:eastAsia="en-US"/>
          <w14:ligatures w14:val="none"/>
        </w:rPr>
      </w:pPr>
    </w:p>
    <w:p w14:paraId="13815843" w14:textId="77777777" w:rsidR="00AB058A" w:rsidRPr="00AB058A" w:rsidRDefault="00AB058A" w:rsidP="00AB058A">
      <w:pPr>
        <w:spacing w:after="0" w:line="240" w:lineRule="auto"/>
        <w:jc w:val="both"/>
        <w:rPr>
          <w:rFonts w:ascii="Aptos Display" w:eastAsiaTheme="minorHAnsi" w:hAnsi="Aptos Display" w:cs="Calibri"/>
          <w:i/>
          <w:iCs/>
          <w:kern w:val="0"/>
          <w:lang w:eastAsia="en-US"/>
          <w14:ligatures w14:val="none"/>
        </w:rPr>
      </w:pPr>
    </w:p>
    <w:p w14:paraId="6423CB78" w14:textId="77777777" w:rsidR="00AB058A" w:rsidRPr="00AB058A" w:rsidRDefault="00AB058A" w:rsidP="00AB058A">
      <w:pPr>
        <w:spacing w:after="0" w:line="240" w:lineRule="auto"/>
        <w:jc w:val="both"/>
        <w:rPr>
          <w:rFonts w:ascii="Aptos Display" w:eastAsiaTheme="minorHAnsi" w:hAnsi="Aptos Display" w:cs="Calibri"/>
          <w:i/>
          <w:iCs/>
          <w:kern w:val="0"/>
          <w:lang w:eastAsia="en-US"/>
          <w14:ligatures w14:val="none"/>
        </w:rPr>
      </w:pPr>
      <w:r w:rsidRPr="00AB058A">
        <w:rPr>
          <w:rFonts w:ascii="Aptos Display" w:eastAsiaTheme="minorHAnsi" w:hAnsi="Aptos Display" w:cs="Calibri"/>
          <w:i/>
          <w:iCs/>
          <w:kern w:val="0"/>
          <w:lang w:eastAsia="en-US"/>
          <w14:ligatures w14:val="none"/>
        </w:rPr>
        <w:t>Data i signatura de l'entitat.</w:t>
      </w:r>
    </w:p>
    <w:p w14:paraId="4C419F39" w14:textId="77777777" w:rsidR="00AB058A" w:rsidRPr="00AB058A" w:rsidRDefault="00AB058A" w:rsidP="00AB058A">
      <w:pPr>
        <w:spacing w:after="0" w:line="240" w:lineRule="auto"/>
        <w:jc w:val="both"/>
        <w:rPr>
          <w:rFonts w:ascii="Aptos Display" w:eastAsiaTheme="minorHAnsi" w:hAnsi="Aptos Display" w:cs="Calibri"/>
          <w:i/>
          <w:iCs/>
          <w:kern w:val="0"/>
          <w:lang w:eastAsia="en-US"/>
          <w14:ligatures w14:val="none"/>
        </w:rPr>
      </w:pPr>
      <w:r w:rsidRPr="00AB058A">
        <w:rPr>
          <w:rFonts w:ascii="Aptos Display" w:eastAsiaTheme="minorHAnsi" w:hAnsi="Aptos Display" w:cs="Calibri"/>
          <w:i/>
          <w:iCs/>
          <w:kern w:val="0"/>
          <w:lang w:eastAsia="en-US"/>
          <w14:ligatures w14:val="none"/>
        </w:rPr>
        <w:t>DIRIGIT A l'ÒRGAN DE CONTRACTACIÓ CORRESPONENT</w:t>
      </w:r>
    </w:p>
    <w:p w14:paraId="71272D58" w14:textId="77777777" w:rsidR="00276D7F" w:rsidRDefault="00276D7F"/>
    <w:sectPr w:rsidR="00276D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FD3761"/>
    <w:multiLevelType w:val="hybridMultilevel"/>
    <w:tmpl w:val="8940C9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48005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58A"/>
    <w:rsid w:val="00276D7F"/>
    <w:rsid w:val="003B3238"/>
    <w:rsid w:val="008871B3"/>
    <w:rsid w:val="00AB058A"/>
    <w:rsid w:val="00BC5D0F"/>
    <w:rsid w:val="00C1489B"/>
    <w:rsid w:val="00EA78D9"/>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3D5D3"/>
  <w15:chartTrackingRefBased/>
  <w15:docId w15:val="{0311CAF3-94A5-4CA4-8F21-17D1E6018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paragraph" w:styleId="Ttulo1">
    <w:name w:val="heading 1"/>
    <w:basedOn w:val="Normal"/>
    <w:next w:val="Normal"/>
    <w:link w:val="Ttulo1Car"/>
    <w:uiPriority w:val="9"/>
    <w:qFormat/>
    <w:rsid w:val="00AB05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B05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B058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B058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B058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B058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B058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B058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B058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B058A"/>
    <w:rPr>
      <w:rFonts w:asciiTheme="majorHAnsi" w:eastAsiaTheme="majorEastAsia" w:hAnsiTheme="majorHAnsi" w:cstheme="majorBidi"/>
      <w:color w:val="2F5496" w:themeColor="accent1" w:themeShade="BF"/>
      <w:sz w:val="40"/>
      <w:szCs w:val="40"/>
      <w:lang w:val="ca-ES"/>
    </w:rPr>
  </w:style>
  <w:style w:type="character" w:customStyle="1" w:styleId="Ttulo2Car">
    <w:name w:val="Título 2 Car"/>
    <w:basedOn w:val="Fuentedeprrafopredeter"/>
    <w:link w:val="Ttulo2"/>
    <w:uiPriority w:val="9"/>
    <w:semiHidden/>
    <w:rsid w:val="00AB058A"/>
    <w:rPr>
      <w:rFonts w:asciiTheme="majorHAnsi" w:eastAsiaTheme="majorEastAsia" w:hAnsiTheme="majorHAnsi" w:cstheme="majorBidi"/>
      <w:color w:val="2F5496" w:themeColor="accent1" w:themeShade="BF"/>
      <w:sz w:val="32"/>
      <w:szCs w:val="32"/>
      <w:lang w:val="ca-ES"/>
    </w:rPr>
  </w:style>
  <w:style w:type="character" w:customStyle="1" w:styleId="Ttulo3Car">
    <w:name w:val="Título 3 Car"/>
    <w:basedOn w:val="Fuentedeprrafopredeter"/>
    <w:link w:val="Ttulo3"/>
    <w:uiPriority w:val="9"/>
    <w:semiHidden/>
    <w:rsid w:val="00AB058A"/>
    <w:rPr>
      <w:rFonts w:eastAsiaTheme="majorEastAsia" w:cstheme="majorBidi"/>
      <w:color w:val="2F5496" w:themeColor="accent1" w:themeShade="BF"/>
      <w:sz w:val="28"/>
      <w:szCs w:val="28"/>
      <w:lang w:val="ca-ES"/>
    </w:rPr>
  </w:style>
  <w:style w:type="character" w:customStyle="1" w:styleId="Ttulo4Car">
    <w:name w:val="Título 4 Car"/>
    <w:basedOn w:val="Fuentedeprrafopredeter"/>
    <w:link w:val="Ttulo4"/>
    <w:uiPriority w:val="9"/>
    <w:semiHidden/>
    <w:rsid w:val="00AB058A"/>
    <w:rPr>
      <w:rFonts w:eastAsiaTheme="majorEastAsia" w:cstheme="majorBidi"/>
      <w:i/>
      <w:iCs/>
      <w:color w:val="2F5496" w:themeColor="accent1" w:themeShade="BF"/>
      <w:lang w:val="ca-ES"/>
    </w:rPr>
  </w:style>
  <w:style w:type="character" w:customStyle="1" w:styleId="Ttulo5Car">
    <w:name w:val="Título 5 Car"/>
    <w:basedOn w:val="Fuentedeprrafopredeter"/>
    <w:link w:val="Ttulo5"/>
    <w:uiPriority w:val="9"/>
    <w:semiHidden/>
    <w:rsid w:val="00AB058A"/>
    <w:rPr>
      <w:rFonts w:eastAsiaTheme="majorEastAsia" w:cstheme="majorBidi"/>
      <w:color w:val="2F5496" w:themeColor="accent1" w:themeShade="BF"/>
      <w:lang w:val="ca-ES"/>
    </w:rPr>
  </w:style>
  <w:style w:type="character" w:customStyle="1" w:styleId="Ttulo6Car">
    <w:name w:val="Título 6 Car"/>
    <w:basedOn w:val="Fuentedeprrafopredeter"/>
    <w:link w:val="Ttulo6"/>
    <w:uiPriority w:val="9"/>
    <w:semiHidden/>
    <w:rsid w:val="00AB058A"/>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AB058A"/>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AB058A"/>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AB058A"/>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AB05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B058A"/>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AB058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B058A"/>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AB058A"/>
    <w:pPr>
      <w:spacing w:before="160"/>
      <w:jc w:val="center"/>
    </w:pPr>
    <w:rPr>
      <w:i/>
      <w:iCs/>
      <w:color w:val="404040" w:themeColor="text1" w:themeTint="BF"/>
    </w:rPr>
  </w:style>
  <w:style w:type="character" w:customStyle="1" w:styleId="CitaCar">
    <w:name w:val="Cita Car"/>
    <w:basedOn w:val="Fuentedeprrafopredeter"/>
    <w:link w:val="Cita"/>
    <w:uiPriority w:val="29"/>
    <w:rsid w:val="00AB058A"/>
    <w:rPr>
      <w:i/>
      <w:iCs/>
      <w:color w:val="404040" w:themeColor="text1" w:themeTint="BF"/>
      <w:lang w:val="ca-ES"/>
    </w:rPr>
  </w:style>
  <w:style w:type="paragraph" w:styleId="Prrafodelista">
    <w:name w:val="List Paragraph"/>
    <w:basedOn w:val="Normal"/>
    <w:uiPriority w:val="34"/>
    <w:qFormat/>
    <w:rsid w:val="00AB058A"/>
    <w:pPr>
      <w:ind w:left="720"/>
      <w:contextualSpacing/>
    </w:pPr>
  </w:style>
  <w:style w:type="character" w:styleId="nfasisintenso">
    <w:name w:val="Intense Emphasis"/>
    <w:basedOn w:val="Fuentedeprrafopredeter"/>
    <w:uiPriority w:val="21"/>
    <w:qFormat/>
    <w:rsid w:val="00AB058A"/>
    <w:rPr>
      <w:i/>
      <w:iCs/>
      <w:color w:val="2F5496" w:themeColor="accent1" w:themeShade="BF"/>
    </w:rPr>
  </w:style>
  <w:style w:type="paragraph" w:styleId="Citadestacada">
    <w:name w:val="Intense Quote"/>
    <w:basedOn w:val="Normal"/>
    <w:next w:val="Normal"/>
    <w:link w:val="CitadestacadaCar"/>
    <w:uiPriority w:val="30"/>
    <w:qFormat/>
    <w:rsid w:val="00AB05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B058A"/>
    <w:rPr>
      <w:i/>
      <w:iCs/>
      <w:color w:val="2F5496" w:themeColor="accent1" w:themeShade="BF"/>
      <w:lang w:val="ca-ES"/>
    </w:rPr>
  </w:style>
  <w:style w:type="character" w:styleId="Referenciaintensa">
    <w:name w:val="Intense Reference"/>
    <w:basedOn w:val="Fuentedeprrafopredeter"/>
    <w:uiPriority w:val="32"/>
    <w:qFormat/>
    <w:rsid w:val="00AB058A"/>
    <w:rPr>
      <w:b/>
      <w:bCs/>
      <w:smallCaps/>
      <w:color w:val="2F5496" w:themeColor="accent1" w:themeShade="BF"/>
      <w:spacing w:val="5"/>
    </w:rPr>
  </w:style>
  <w:style w:type="table" w:styleId="Tablaconcuadrcula">
    <w:name w:val="Table Grid"/>
    <w:basedOn w:val="Tablanormal"/>
    <w:uiPriority w:val="59"/>
    <w:rsid w:val="00AB058A"/>
    <w:pPr>
      <w:spacing w:after="0" w:line="240" w:lineRule="auto"/>
    </w:pPr>
    <w:rPr>
      <w:rFonts w:eastAsiaTheme="minorHAnsi"/>
      <w:kern w:val="0"/>
      <w:lang w:val="en-US"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enciatributaria.es/" TargetMode="External"/><Relationship Id="rId13" Type="http://schemas.openxmlformats.org/officeDocument/2006/relationships/hyperlink" Target="http://www.inmujer.gob.es/" TargetMode="External"/><Relationship Id="rId18" Type="http://schemas.openxmlformats.org/officeDocument/2006/relationships/hyperlink" Target="http://www.sepe.es/direccionesytelefonosweb/jsp/jsp_index.jsp?provincia=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badalona.cat/portalWeb/badalona.portal?_nfpb=true&amp;_pageLabel=promocio_economica" TargetMode="External"/><Relationship Id="rId12" Type="http://schemas.openxmlformats.org/officeDocument/2006/relationships/hyperlink" Target="http://badalona.cat/portalWeb/badalona.portal?_nfpb=true&amp;_pageLabel=medi_ambient" TargetMode="External"/><Relationship Id="rId17" Type="http://schemas.openxmlformats.org/officeDocument/2006/relationships/hyperlink" Target="https://www.sepe.es/homesepe" TargetMode="External"/><Relationship Id="rId2" Type="http://schemas.openxmlformats.org/officeDocument/2006/relationships/styles" Target="styles.xml"/><Relationship Id="rId16" Type="http://schemas.openxmlformats.org/officeDocument/2006/relationships/hyperlink" Target="http://www.mscbs.gob.es/" TargetMode="External"/><Relationship Id="rId20" Type="http://schemas.openxmlformats.org/officeDocument/2006/relationships/hyperlink" Target="http://badalona.cat/portalWeb/badalona.portal?_nfpb=true&amp;_pageLabel=serveis_socials" TargetMode="External"/><Relationship Id="rId1" Type="http://schemas.openxmlformats.org/officeDocument/2006/relationships/numbering" Target="numbering.xml"/><Relationship Id="rId6" Type="http://schemas.openxmlformats.org/officeDocument/2006/relationships/hyperlink" Target="https://treball.gencat.cat/" TargetMode="External"/><Relationship Id="rId11" Type="http://schemas.openxmlformats.org/officeDocument/2006/relationships/hyperlink" Target="https://mediambient.gencat.cat/ca/" TargetMode="External"/><Relationship Id="rId5" Type="http://schemas.openxmlformats.org/officeDocument/2006/relationships/hyperlink" Target="http://www.mitramiss.gob.es/" TargetMode="External"/><Relationship Id="rId15" Type="http://schemas.openxmlformats.org/officeDocument/2006/relationships/hyperlink" Target="http://badalona.cat/portalWeb/badalona.portal?_nfpb=true&amp;_pageLabel=dona" TargetMode="External"/><Relationship Id="rId10" Type="http://schemas.openxmlformats.org/officeDocument/2006/relationships/hyperlink" Target="https://www.miteco.gob.es/" TargetMode="External"/><Relationship Id="rId19" Type="http://schemas.openxmlformats.org/officeDocument/2006/relationships/hyperlink" Target="https://dretssocials.gencat.cat/ca/" TargetMode="External"/><Relationship Id="rId4" Type="http://schemas.openxmlformats.org/officeDocument/2006/relationships/webSettings" Target="webSettings.xml"/><Relationship Id="rId9" Type="http://schemas.openxmlformats.org/officeDocument/2006/relationships/hyperlink" Target="http://economia.gencat.cat/ca/" TargetMode="External"/><Relationship Id="rId14" Type="http://schemas.openxmlformats.org/officeDocument/2006/relationships/hyperlink" Target="https://igualtat.gencat.cat/ca/"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3428</Words>
  <Characters>18860</Characters>
  <Application>Microsoft Office Word</Application>
  <DocSecurity>0</DocSecurity>
  <Lines>157</Lines>
  <Paragraphs>44</Paragraphs>
  <ScaleCrop>false</ScaleCrop>
  <Company/>
  <LinksUpToDate>false</LinksUpToDate>
  <CharactersWithSpaces>22244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 Río</dc:creator>
  <cp:keywords/>
  <dc:description/>
  <cp:lastModifiedBy>Daniel del Río</cp:lastModifiedBy>
  <cp:revision>1</cp:revision>
  <dcterms:created xsi:type="dcterms:W3CDTF">2025-01-24T21:16:00Z</dcterms:created>
  <dcterms:modified xsi:type="dcterms:W3CDTF">2025-01-24T21:17:00Z</dcterms:modified>
</cp:coreProperties>
</file>