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717D" w14:textId="77777777" w:rsidR="00FD5A8B" w:rsidRDefault="00392E3E">
      <w:pPr>
        <w:pStyle w:val="Ttol"/>
        <w:spacing w:before="23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1A45CBC3" w14:textId="77777777" w:rsidR="00FD5A8B" w:rsidRDefault="00392E3E">
      <w:pPr>
        <w:pStyle w:val="Ttol"/>
        <w:ind w:right="7"/>
      </w:pPr>
      <w:r>
        <w:t>DECLARACIÓ</w:t>
      </w:r>
      <w:r>
        <w:rPr>
          <w:spacing w:val="-7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DEUC</w:t>
      </w:r>
    </w:p>
    <w:p w14:paraId="02A6BB5B" w14:textId="77777777" w:rsidR="00FD5A8B" w:rsidRDefault="00392E3E">
      <w:pPr>
        <w:pStyle w:val="Textindependent"/>
        <w:spacing w:before="246"/>
        <w:ind w:left="118"/>
        <w:jc w:val="both"/>
      </w:pPr>
      <w:r>
        <w:t>Qui</w:t>
      </w:r>
      <w:r>
        <w:rPr>
          <w:spacing w:val="51"/>
        </w:rPr>
        <w:t xml:space="preserve">  </w:t>
      </w:r>
      <w:r>
        <w:t>sota</w:t>
      </w:r>
      <w:r>
        <w:rPr>
          <w:spacing w:val="50"/>
        </w:rPr>
        <w:t xml:space="preserve">  </w:t>
      </w:r>
      <w:r>
        <w:t>signa</w:t>
      </w:r>
      <w:r>
        <w:rPr>
          <w:spacing w:val="51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3"/>
        </w:rPr>
        <w:t xml:space="preserve">  </w:t>
      </w:r>
      <w:r>
        <w:t>...........................................,</w:t>
      </w:r>
      <w:r>
        <w:rPr>
          <w:spacing w:val="50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516E386C" w14:textId="77777777" w:rsidR="00FD5A8B" w:rsidRDefault="00392E3E">
      <w:pPr>
        <w:pStyle w:val="Textindependent"/>
        <w:tabs>
          <w:tab w:val="left" w:leader="dot" w:pos="7478"/>
        </w:tabs>
        <w:spacing w:before="1"/>
        <w:ind w:left="118" w:right="106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4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efectes 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0C776114" w14:textId="77777777" w:rsidR="00FD5A8B" w:rsidRDefault="00392E3E">
      <w:pPr>
        <w:pStyle w:val="Textindependent"/>
        <w:ind w:left="118" w:right="112"/>
        <w:jc w:val="both"/>
        <w:rPr>
          <w:i/>
        </w:rPr>
      </w:pPr>
      <w:r>
        <w:t xml:space="preserve">en el procediment d'adjudicació que té per objecte el subministrament del programari Microsoft® en modalitat EAS (Enterprise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>) per a l’Ajuntament de Barcelona, amb mesures de contractació pública sostenible</w:t>
      </w:r>
      <w:r>
        <w:rPr>
          <w:i/>
        </w:rPr>
        <w:t>, Núm. Expedient 24000117.</w:t>
      </w:r>
    </w:p>
    <w:p w14:paraId="5AD3FE93" w14:textId="77777777" w:rsidR="00FD5A8B" w:rsidRDefault="00392E3E">
      <w:pPr>
        <w:spacing w:before="242"/>
        <w:ind w:right="3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11DA4418" w14:textId="77777777" w:rsidR="00FD5A8B" w:rsidRDefault="00FD5A8B">
      <w:pPr>
        <w:pStyle w:val="Textindependent"/>
        <w:spacing w:before="1"/>
        <w:rPr>
          <w:b/>
          <w:i/>
        </w:rPr>
      </w:pPr>
    </w:p>
    <w:p w14:paraId="7D72F567" w14:textId="77777777" w:rsidR="00FD5A8B" w:rsidRDefault="00392E3E">
      <w:pPr>
        <w:pStyle w:val="Ttol1"/>
        <w:ind w:left="12" w:right="6"/>
        <w:jc w:val="center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3E3D6276" w14:textId="7E02A46B" w:rsidR="00FD5A8B" w:rsidRDefault="00392E3E" w:rsidP="00392E3E">
      <w:pPr>
        <w:spacing w:before="241"/>
        <w:ind w:left="546" w:hanging="40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troba</w:t>
      </w:r>
      <w:r>
        <w:rPr>
          <w:spacing w:val="80"/>
          <w:sz w:val="20"/>
        </w:rPr>
        <w:t xml:space="preserve"> </w:t>
      </w:r>
      <w:r>
        <w:rPr>
          <w:sz w:val="20"/>
        </w:rPr>
        <w:t>incursa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cap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amb</w:t>
      </w:r>
      <w:r>
        <w:rPr>
          <w:spacing w:val="80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les establertes a l’art. 71 LCSP.</w:t>
      </w:r>
    </w:p>
    <w:p w14:paraId="53F70E06" w14:textId="77777777" w:rsidR="00FD5A8B" w:rsidRDefault="00FD5A8B" w:rsidP="00392E3E">
      <w:pPr>
        <w:pStyle w:val="Textindependent"/>
        <w:ind w:hanging="404"/>
      </w:pPr>
    </w:p>
    <w:p w14:paraId="47E1EF1F" w14:textId="35ADA1BC" w:rsidR="00FD5A8B" w:rsidRDefault="00392E3E" w:rsidP="00392E3E">
      <w:pPr>
        <w:pStyle w:val="Textindependent"/>
        <w:spacing w:before="1"/>
        <w:ind w:left="546" w:hanging="40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419F442A" w14:textId="77777777" w:rsidR="00FD5A8B" w:rsidRDefault="00FD5A8B">
      <w:pPr>
        <w:pStyle w:val="Textindependent"/>
        <w:spacing w:before="1"/>
      </w:pPr>
    </w:p>
    <w:p w14:paraId="1606D92D" w14:textId="574814ED" w:rsidR="00FD5A8B" w:rsidRDefault="00392E3E">
      <w:pPr>
        <w:tabs>
          <w:tab w:val="left" w:pos="545"/>
        </w:tabs>
        <w:spacing w:line="477" w:lineRule="auto"/>
        <w:ind w:left="118" w:right="846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FC645A0" w14:textId="510A5890" w:rsidR="00FD5A8B" w:rsidRDefault="00392E3E" w:rsidP="00392E3E">
      <w:pPr>
        <w:pStyle w:val="Textindependent"/>
        <w:spacing w:before="4"/>
        <w:ind w:left="567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 Registre electrònic d’empreses licitadores de la Generalitat de Catalunya (RELI) i tota la documentació que hi figura manté la seva vigència i no ha estat modificada.</w:t>
      </w:r>
    </w:p>
    <w:p w14:paraId="1469E065" w14:textId="77777777" w:rsidR="00FD5A8B" w:rsidRDefault="00FD5A8B" w:rsidP="00392E3E">
      <w:pPr>
        <w:pStyle w:val="Textindependent"/>
        <w:spacing w:before="1"/>
        <w:ind w:left="567"/>
      </w:pPr>
    </w:p>
    <w:p w14:paraId="3CD2514B" w14:textId="61057457" w:rsidR="00FD5A8B" w:rsidRDefault="00392E3E" w:rsidP="00392E3E">
      <w:pPr>
        <w:ind w:left="567" w:right="1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 </w:t>
      </w:r>
      <w:r>
        <w:rPr>
          <w:i/>
          <w:sz w:val="20"/>
        </w:rPr>
        <w:t>Registro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6B85727A" w14:textId="25F6FD7E" w:rsidR="00FD5A8B" w:rsidRDefault="00392E3E" w:rsidP="00392E3E">
      <w:pPr>
        <w:spacing w:before="241"/>
        <w:ind w:left="567" w:right="111"/>
        <w:jc w:val="both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Registre</w:t>
      </w:r>
      <w:r>
        <w:rPr>
          <w:spacing w:val="-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1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i/>
          <w:sz w:val="20"/>
        </w:rPr>
        <w:t>indicar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7985900D" w14:textId="77777777" w:rsidR="00FD5A8B" w:rsidRDefault="00FD5A8B">
      <w:pPr>
        <w:pStyle w:val="Textindependent"/>
        <w:spacing w:before="2"/>
      </w:pPr>
    </w:p>
    <w:p w14:paraId="13F44BEB" w14:textId="52E5C7DE" w:rsidR="00FD5A8B" w:rsidRDefault="00392E3E">
      <w:pPr>
        <w:pStyle w:val="Textindependent"/>
        <w:ind w:left="558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cap dels</w:t>
      </w:r>
      <w:r>
        <w:rPr>
          <w:spacing w:val="-3"/>
        </w:rPr>
        <w:t xml:space="preserve"> </w:t>
      </w:r>
      <w:r>
        <w:t>anteriors registres electrònics.</w:t>
      </w:r>
    </w:p>
    <w:p w14:paraId="1E114054" w14:textId="77777777" w:rsidR="00FD5A8B" w:rsidRDefault="00392E3E">
      <w:pPr>
        <w:pStyle w:val="Ttol1"/>
        <w:spacing w:before="242" w:line="243" w:lineRule="exact"/>
        <w:ind w:left="12"/>
        <w:jc w:val="center"/>
      </w:pPr>
      <w:r>
        <w:rPr>
          <w:spacing w:val="-10"/>
        </w:rPr>
        <w:t>i</w:t>
      </w:r>
    </w:p>
    <w:p w14:paraId="16DD94B5" w14:textId="77777777" w:rsidR="00FD5A8B" w:rsidRDefault="00392E3E">
      <w:pPr>
        <w:pStyle w:val="Textindependent"/>
        <w:spacing w:line="243" w:lineRule="exact"/>
        <w:ind w:left="12" w:right="23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3DCA032B" wp14:editId="09E86DEE">
                <wp:simplePos x="0" y="0"/>
                <wp:positionH relativeFrom="page">
                  <wp:posOffset>3307715</wp:posOffset>
                </wp:positionH>
                <wp:positionV relativeFrom="paragraph">
                  <wp:posOffset>85027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" y="761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38D3" id="Graphic 11" o:spid="_x0000_s1026" style="position:absolute;margin-left:260.45pt;margin-top:6.7pt;width:3.6pt;height:.6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u8GQIAALMEAAAOAAAAZHJzL2Uyb0RvYy54bWysVMFu2zAMvQ/YPwi6L06CLVmNOMXQosOA&#10;oivQDD0rshwbk0VNVGLn70fJlhOspw3LQabMJ/q9RzGb277V7KQcNmAKvpjNOVNGQtmYQ8F/7B4+&#10;fOYMvTCl0GBUwc8K+e32/btNZ3O1hBp0qRyjIgbzzha89t7mWYayVq3AGVhlKFmBa4WnrTtkpRMd&#10;VW91tpzPV1kHrrQOpEKkt/dDkm9j/apS0n+vKlSe6YITNx9XF9d9WLPtRuQHJ2zdyJGG+AcWrWgM&#10;fXQqdS+8YEfXvCnVNtIBQuVnEtoMqqqRKmogNYv5H2peamFV1ELmoJ1swv9XVj6dXuyzC9TRPoL8&#10;ieRI1lnMp0zY4IjpK9cGLBFnfXTxPLmoes8kvfz4ab0kqyVl1iuKQkGRp5PyiP6rglhFnB7RDx0o&#10;UyTqFMnepNBRH0MHdeyg54w66DijDu6HDlrhw7lALYSsm2jUI4uQauGkdhBBPtAfmSYJxPKC0OYa&#10;SXquUCmXnjZWGzDr1eJmlJzS6TnALh/9C2hyMZWSGlANxga90eHJA9Jx7TKCbsqHRusgHN1hf6cd&#10;O4kwEPE3sr2Cxf4PLQ/N30N5fnasoykpOP46Cqc4098MXcMwUilwKdinwHl9B3HwoucO/a5/Fc4y&#10;S2HBPd2YJ0iXXOTpOhD/ABiw4aSBL0cPVRPuSuQ2MBo3NBlR/zjFYfSu9xF1+a/Z/gYAAP//AwBQ&#10;SwMEFAAGAAgAAAAhAA7fQzjhAAAACQEAAA8AAABkcnMvZG93bnJldi54bWxMj01PwzAMhu9I/IfI&#10;SFwQS1u2qZSm0/jYCS5sCHHMGq+t1jhVk62lvx5zgqP9Pnr9OF+NthVn7H3jSEE8i0Aglc40VCn4&#10;2G1uUxA+aDK6dYQKvtHDqri8yHVm3EDveN6GSnAJ+UwrqEPoMil9WaPVfuY6JM4Orrc68NhX0vR6&#10;4HLbyiSKltLqhvhCrTt8qrE8bk9WwfSaNjef64P/2kz+eXiMj7vp7UWp66tx/QAi4Bj+YPjVZ3Uo&#10;2GnvTmS8aBUskuieUQ7u5iAYWCRpDGLPi/kSZJHL/x8UPwAAAP//AwBQSwECLQAUAAYACAAAACEA&#10;toM4kv4AAADhAQAAEwAAAAAAAAAAAAAAAAAAAAAAW0NvbnRlbnRfVHlwZXNdLnhtbFBLAQItABQA&#10;BgAIAAAAIQA4/SH/1gAAAJQBAAALAAAAAAAAAAAAAAAAAC8BAABfcmVscy8ucmVsc1BLAQItABQA&#10;BgAIAAAAIQCVICu8GQIAALMEAAAOAAAAAAAAAAAAAAAAAC4CAABkcnMvZTJvRG9jLnhtbFBLAQIt&#10;ABQABgAIAAAAIQAO30M44QAAAAkBAAAPAAAAAAAAAAAAAAAAAHMEAABkcnMvZG93bnJldi54bWxQ&#10;SwUGAAAAAAQABADzAAAAgQUAAAAA&#10;" path="m45720,l,,,7619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interposades:</w:t>
      </w:r>
    </w:p>
    <w:p w14:paraId="4D9EB474" w14:textId="77777777" w:rsidR="00FD5A8B" w:rsidRDefault="00FD5A8B">
      <w:pPr>
        <w:pStyle w:val="Textindependent"/>
        <w:spacing w:before="1"/>
      </w:pPr>
    </w:p>
    <w:p w14:paraId="5C7D91AB" w14:textId="490A3C49" w:rsidR="00FD5A8B" w:rsidRDefault="00392E3E" w:rsidP="00392E3E">
      <w:pPr>
        <w:pStyle w:val="Textindependent"/>
        <w:ind w:left="284" w:right="106" w:hanging="17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584A2A8E" w14:textId="77777777" w:rsidR="00FD5A8B" w:rsidRDefault="00FD5A8B" w:rsidP="00392E3E">
      <w:pPr>
        <w:pStyle w:val="Textindependent"/>
        <w:ind w:left="284"/>
      </w:pPr>
    </w:p>
    <w:p w14:paraId="304F76D5" w14:textId="40D71F36" w:rsidR="00FD5A8B" w:rsidRDefault="00392E3E" w:rsidP="00392E3E">
      <w:pPr>
        <w:pStyle w:val="Textindependent"/>
        <w:ind w:left="284" w:right="106" w:hanging="3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 establerts com ara delictes de blanqueig de capitals, frau fiscal o contra la Hisenda Pública.</w:t>
      </w:r>
    </w:p>
    <w:p w14:paraId="738E9CC5" w14:textId="060771DC" w:rsidR="00FD5A8B" w:rsidRDefault="00392E3E" w:rsidP="00392E3E">
      <w:pPr>
        <w:pStyle w:val="Textindependent"/>
        <w:spacing w:before="243"/>
        <w:ind w:left="284" w:right="104" w:firstLine="1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Té relacions legals amb paradisos fiscals. En aquest supòsit, ha de presentar en aquest mateix sobre la documentació descriptiva dels moviments financers concrets i tota la informació relativa a aquestes actuacions. Es donarà publicitat en el </w:t>
      </w:r>
      <w:r>
        <w:rPr>
          <w:u w:val="single"/>
        </w:rPr>
        <w:t>perfil de contractant</w:t>
      </w:r>
      <w:r>
        <w:t xml:space="preserve"> de què l’empresa ha declarat tenir relacions amb paradisos fiscals.</w:t>
      </w:r>
    </w:p>
    <w:p w14:paraId="41213823" w14:textId="77777777" w:rsidR="00FD5A8B" w:rsidRDefault="00FD5A8B">
      <w:pPr>
        <w:jc w:val="both"/>
        <w:sectPr w:rsidR="00FD5A8B">
          <w:headerReference w:type="default" r:id="rId6"/>
          <w:footerReference w:type="default" r:id="rId7"/>
          <w:type w:val="continuous"/>
          <w:pgSz w:w="11910" w:h="16840"/>
          <w:pgMar w:top="2000" w:right="740" w:bottom="1200" w:left="1300" w:header="709" w:footer="1009" w:gutter="0"/>
          <w:pgNumType w:start="36"/>
          <w:cols w:space="708"/>
        </w:sectPr>
      </w:pPr>
    </w:p>
    <w:p w14:paraId="3273793F" w14:textId="77777777" w:rsidR="00FD5A8B" w:rsidRDefault="00392E3E">
      <w:pPr>
        <w:pStyle w:val="Ttol1"/>
        <w:spacing w:before="232" w:line="243" w:lineRule="exact"/>
        <w:ind w:left="12"/>
        <w:jc w:val="center"/>
      </w:pPr>
      <w:r>
        <w:rPr>
          <w:spacing w:val="-10"/>
        </w:rPr>
        <w:lastRenderedPageBreak/>
        <w:t>i</w:t>
      </w:r>
    </w:p>
    <w:p w14:paraId="12FF3A42" w14:textId="11B55B2E" w:rsidR="00FD5A8B" w:rsidRDefault="00392E3E" w:rsidP="00392E3E">
      <w:pPr>
        <w:pStyle w:val="Textindependent"/>
        <w:ind w:left="118" w:right="105" w:firstLine="2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</w:t>
      </w:r>
      <w:r>
        <w:rPr>
          <w:spacing w:val="-1"/>
        </w:rPr>
        <w:t xml:space="preserve"> </w:t>
      </w:r>
      <w:r>
        <w:t>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</w:t>
      </w:r>
      <w:r>
        <w:t>tari.</w:t>
      </w:r>
    </w:p>
    <w:p w14:paraId="646ABDAE" w14:textId="34354B22" w:rsidR="00FD5A8B" w:rsidRDefault="00392E3E" w:rsidP="00392E3E">
      <w:pPr>
        <w:pStyle w:val="Textindependent"/>
        <w:spacing w:before="242"/>
        <w:ind w:left="118" w:right="109" w:firstLine="2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intervé/venen en operacions amb tercers operadors els quals vulnerin el que</w:t>
      </w:r>
      <w:r>
        <w:rPr>
          <w:spacing w:val="80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</w:t>
      </w:r>
      <w:r>
        <w:rPr>
          <w:spacing w:val="-1"/>
        </w:rPr>
        <w:t xml:space="preserve"> </w:t>
      </w:r>
      <w:r>
        <w:t>o als principis generals que els regeixen: Sistema Universal de Protecció i Garantia dels Drets Humans, Sistemes Regionals de Protecció i Garantia dels Drets H</w:t>
      </w:r>
      <w:r>
        <w:t xml:space="preserve">umans i Dret Internacional </w:t>
      </w:r>
      <w:r>
        <w:rPr>
          <w:spacing w:val="-2"/>
        </w:rPr>
        <w:t>Humanitari.</w:t>
      </w:r>
    </w:p>
    <w:p w14:paraId="6DFBB5E4" w14:textId="77777777" w:rsidR="00FD5A8B" w:rsidRDefault="00FD5A8B">
      <w:pPr>
        <w:pStyle w:val="Textindependent"/>
      </w:pPr>
    </w:p>
    <w:p w14:paraId="6C7DEB6E" w14:textId="77777777" w:rsidR="00FD5A8B" w:rsidRDefault="00392E3E">
      <w:pPr>
        <w:pStyle w:val="Ttol1"/>
      </w:pPr>
      <w:r>
        <w:rPr>
          <w:spacing w:val="-10"/>
        </w:rPr>
        <w:t>i</w:t>
      </w:r>
    </w:p>
    <w:p w14:paraId="35BDC1B0" w14:textId="77777777" w:rsidR="00FD5A8B" w:rsidRDefault="00392E3E">
      <w:pPr>
        <w:pStyle w:val="Textindependent"/>
        <w:spacing w:before="1"/>
        <w:ind w:left="118" w:right="114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4BBC57FA" w14:textId="77777777" w:rsidR="00FD5A8B" w:rsidRDefault="00FD5A8B">
      <w:pPr>
        <w:pStyle w:val="Textindependent"/>
      </w:pPr>
    </w:p>
    <w:p w14:paraId="1387DFE6" w14:textId="77777777" w:rsidR="00FD5A8B" w:rsidRDefault="00392E3E">
      <w:pPr>
        <w:pStyle w:val="Textindependent"/>
        <w:spacing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EA5385E" w14:textId="77777777" w:rsidR="00FD5A8B" w:rsidRDefault="00392E3E">
      <w:pPr>
        <w:pStyle w:val="Textindependent"/>
        <w:spacing w:line="242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37068BC" w14:textId="77777777" w:rsidR="00FD5A8B" w:rsidRDefault="00392E3E">
      <w:pPr>
        <w:pStyle w:val="Textindependent"/>
        <w:spacing w:line="243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A6EAE12" w14:textId="77777777" w:rsidR="00FD5A8B" w:rsidRDefault="00392E3E">
      <w:pPr>
        <w:spacing w:before="2"/>
        <w:ind w:left="118"/>
        <w:rPr>
          <w:sz w:val="20"/>
        </w:rPr>
      </w:pPr>
      <w:r>
        <w:rPr>
          <w:spacing w:val="-2"/>
          <w:sz w:val="20"/>
        </w:rPr>
        <w:t>.....</w:t>
      </w:r>
    </w:p>
    <w:p w14:paraId="53189DBD" w14:textId="77777777" w:rsidR="00FD5A8B" w:rsidRDefault="00392E3E">
      <w:pPr>
        <w:pStyle w:val="Textindependent"/>
        <w:spacing w:before="242"/>
        <w:ind w:left="118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72683426" w14:textId="77777777" w:rsidR="00FD5A8B" w:rsidRDefault="00FD5A8B">
      <w:pPr>
        <w:pStyle w:val="Textindependent"/>
        <w:spacing w:before="1"/>
      </w:pPr>
    </w:p>
    <w:p w14:paraId="22A58380" w14:textId="77777777" w:rsidR="00FD5A8B" w:rsidRDefault="00392E3E">
      <w:pPr>
        <w:pStyle w:val="Textindependent"/>
        <w:spacing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2B29C58" w14:textId="77777777" w:rsidR="00FD5A8B" w:rsidRDefault="00392E3E">
      <w:pPr>
        <w:pStyle w:val="Textindependent"/>
        <w:spacing w:line="242" w:lineRule="exact"/>
        <w:ind w:left="118"/>
      </w:pPr>
      <w:r>
        <w:t>2.-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924A373" w14:textId="77777777" w:rsidR="00FD5A8B" w:rsidRDefault="00392E3E">
      <w:pPr>
        <w:pStyle w:val="Textindependent"/>
        <w:spacing w:line="242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D9F578E" w14:textId="77777777" w:rsidR="00FD5A8B" w:rsidRDefault="00392E3E">
      <w:pPr>
        <w:spacing w:line="243" w:lineRule="exact"/>
        <w:ind w:left="118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14EEC831" w14:textId="77777777" w:rsidR="00FD5A8B" w:rsidRDefault="00FD5A8B">
      <w:pPr>
        <w:pStyle w:val="Textindependent"/>
        <w:spacing w:before="1"/>
        <w:rPr>
          <w:i/>
        </w:rPr>
      </w:pPr>
    </w:p>
    <w:p w14:paraId="2782BEF8" w14:textId="77777777" w:rsidR="00FD5A8B" w:rsidRDefault="00392E3E">
      <w:pPr>
        <w:pStyle w:val="Ttol1"/>
        <w:spacing w:before="0" w:line="243" w:lineRule="exact"/>
      </w:pPr>
      <w:r>
        <w:rPr>
          <w:spacing w:val="-10"/>
        </w:rPr>
        <w:t>i</w:t>
      </w:r>
    </w:p>
    <w:p w14:paraId="5DE4E84A" w14:textId="77777777" w:rsidR="00FD5A8B" w:rsidRDefault="00392E3E">
      <w:pPr>
        <w:pStyle w:val="Ttol2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rPr>
          <w:spacing w:val="-2"/>
        </w:rPr>
        <w:t>empresarial</w:t>
      </w:r>
    </w:p>
    <w:p w14:paraId="31B04191" w14:textId="77777777" w:rsidR="00FD5A8B" w:rsidRDefault="00392E3E">
      <w:pPr>
        <w:pStyle w:val="Textindependent"/>
        <w:tabs>
          <w:tab w:val="left" w:leader="dot" w:pos="9522"/>
        </w:tabs>
        <w:spacing w:before="2"/>
        <w:ind w:left="118" w:right="113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3"/>
          <w:w w:val="150"/>
        </w:rPr>
        <w:t xml:space="preserve"> </w:t>
      </w:r>
      <w:r>
        <w:t>empreses</w:t>
      </w:r>
      <w:r>
        <w:rPr>
          <w:spacing w:val="53"/>
          <w:w w:val="150"/>
        </w:rPr>
        <w:t xml:space="preserve"> </w:t>
      </w:r>
      <w:r>
        <w:t>del</w:t>
      </w:r>
      <w:r>
        <w:rPr>
          <w:spacing w:val="56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3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51D0139E" w14:textId="77777777" w:rsidR="00FD5A8B" w:rsidRDefault="00392E3E">
      <w:pPr>
        <w:pStyle w:val="Textindependent"/>
        <w:spacing w:line="242" w:lineRule="exact"/>
        <w:ind w:left="118"/>
      </w:pPr>
      <w:r>
        <w:t>presenta/en</w:t>
      </w:r>
      <w:r>
        <w:rPr>
          <w:spacing w:val="-6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rPr>
          <w:spacing w:val="-2"/>
        </w:rPr>
        <w:t>licitació.</w:t>
      </w:r>
    </w:p>
    <w:p w14:paraId="368D7A3A" w14:textId="77777777" w:rsidR="00FD5A8B" w:rsidRDefault="00FD5A8B">
      <w:pPr>
        <w:pStyle w:val="Textindependent"/>
        <w:spacing w:before="1"/>
      </w:pPr>
    </w:p>
    <w:p w14:paraId="6C96D723" w14:textId="77777777" w:rsidR="00FD5A8B" w:rsidRDefault="00392E3E">
      <w:pPr>
        <w:pStyle w:val="Ttol1"/>
        <w:spacing w:before="0" w:line="243" w:lineRule="exact"/>
      </w:pPr>
      <w:r>
        <w:rPr>
          <w:spacing w:val="-10"/>
        </w:rPr>
        <w:t>i</w:t>
      </w:r>
    </w:p>
    <w:p w14:paraId="71C85246" w14:textId="77777777" w:rsidR="00FD5A8B" w:rsidRDefault="00392E3E">
      <w:pPr>
        <w:pStyle w:val="Ttol2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2D092B50" w14:textId="5752FBA7" w:rsidR="00FD5A8B" w:rsidRDefault="00392E3E">
      <w:pPr>
        <w:pStyle w:val="Textindependent"/>
        <w:ind w:left="118" w:right="115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53CF547C" w14:textId="77777777" w:rsidR="00FD5A8B" w:rsidRDefault="00392E3E">
      <w:pPr>
        <w:pStyle w:val="Ttol1"/>
        <w:spacing w:before="243"/>
      </w:pPr>
      <w:r>
        <w:rPr>
          <w:spacing w:val="-10"/>
        </w:rPr>
        <w:t>i</w:t>
      </w:r>
    </w:p>
    <w:p w14:paraId="53E8EA45" w14:textId="77777777" w:rsidR="00FD5A8B" w:rsidRDefault="00392E3E">
      <w:pPr>
        <w:spacing w:before="1"/>
        <w:ind w:left="118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BARCELONA*</w:t>
      </w:r>
    </w:p>
    <w:p w14:paraId="29702F03" w14:textId="4F306712" w:rsidR="00FD5A8B" w:rsidRDefault="00392E3E">
      <w:pPr>
        <w:pStyle w:val="Textindependent"/>
        <w:spacing w:before="242"/>
        <w:ind w:left="118" w:right="168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 del</w:t>
      </w:r>
      <w:r>
        <w:rPr>
          <w:spacing w:val="-1"/>
        </w:rPr>
        <w:t xml:space="preserve"> </w:t>
      </w:r>
      <w:r>
        <w:t>Consorci</w:t>
      </w:r>
      <w:r>
        <w:rPr>
          <w:spacing w:val="-2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2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5"/>
        </w:rPr>
        <w:t xml:space="preserve"> </w:t>
      </w:r>
      <w:r>
        <w:t>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4FC846AD" w14:textId="77777777" w:rsidR="00FD5A8B" w:rsidRDefault="00FD5A8B">
      <w:pPr>
        <w:sectPr w:rsidR="00FD5A8B">
          <w:pgSz w:w="11910" w:h="16840"/>
          <w:pgMar w:top="2000" w:right="740" w:bottom="1280" w:left="1300" w:header="709" w:footer="1009" w:gutter="0"/>
          <w:cols w:space="708"/>
        </w:sectPr>
      </w:pPr>
    </w:p>
    <w:p w14:paraId="514C4AB7" w14:textId="0B0303BC" w:rsidR="00FD5A8B" w:rsidRDefault="00392E3E">
      <w:pPr>
        <w:pStyle w:val="Textindependent"/>
        <w:spacing w:before="232"/>
        <w:ind w:left="118" w:right="113" w:firstLine="14"/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</w:t>
      </w:r>
      <w:r>
        <w:rPr>
          <w:spacing w:val="-1"/>
        </w:rPr>
        <w:t xml:space="preserve"> </w:t>
      </w:r>
      <w:r>
        <w:t>Consorci</w:t>
      </w:r>
      <w:r>
        <w:rPr>
          <w:spacing w:val="-2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2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5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76DB2F96" w14:textId="77777777" w:rsidR="00FD5A8B" w:rsidRDefault="00FD5A8B">
      <w:pPr>
        <w:pStyle w:val="Textindependent"/>
      </w:pPr>
    </w:p>
    <w:p w14:paraId="51BD76EA" w14:textId="77777777" w:rsidR="00FD5A8B" w:rsidRDefault="00FD5A8B">
      <w:pPr>
        <w:pStyle w:val="Textindependent"/>
      </w:pPr>
    </w:p>
    <w:p w14:paraId="6C87DEB9" w14:textId="77777777" w:rsidR="00FD5A8B" w:rsidRDefault="00FD5A8B">
      <w:pPr>
        <w:pStyle w:val="Textindependent"/>
      </w:pPr>
    </w:p>
    <w:p w14:paraId="337858BE" w14:textId="77777777" w:rsidR="00FD5A8B" w:rsidRDefault="00FD5A8B">
      <w:pPr>
        <w:pStyle w:val="Textindependent"/>
      </w:pPr>
    </w:p>
    <w:p w14:paraId="2AF13C7A" w14:textId="77777777" w:rsidR="00FD5A8B" w:rsidRDefault="00FD5A8B">
      <w:pPr>
        <w:pStyle w:val="Textindependent"/>
      </w:pPr>
    </w:p>
    <w:p w14:paraId="03A9EACB" w14:textId="77777777" w:rsidR="00FD5A8B" w:rsidRDefault="00392E3E">
      <w:pPr>
        <w:pStyle w:val="Textindependent"/>
        <w:ind w:left="118"/>
      </w:pPr>
      <w:r>
        <w:t>(Lloc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</w:t>
      </w:r>
      <w:r>
        <w:rPr>
          <w:spacing w:val="-2"/>
          <w:vertAlign w:val="superscript"/>
        </w:rPr>
        <w:t>2</w:t>
      </w:r>
    </w:p>
    <w:p w14:paraId="28A11263" w14:textId="77777777" w:rsidR="00FD5A8B" w:rsidRDefault="00FD5A8B">
      <w:pPr>
        <w:pStyle w:val="Textindependent"/>
      </w:pPr>
    </w:p>
    <w:p w14:paraId="464B32FC" w14:textId="77777777" w:rsidR="00FD5A8B" w:rsidRDefault="00FD5A8B">
      <w:pPr>
        <w:pStyle w:val="Textindependent"/>
      </w:pPr>
    </w:p>
    <w:p w14:paraId="4DEFD147" w14:textId="77777777" w:rsidR="00FD5A8B" w:rsidRDefault="00FD5A8B">
      <w:pPr>
        <w:pStyle w:val="Textindependent"/>
      </w:pPr>
    </w:p>
    <w:p w14:paraId="043C6192" w14:textId="77777777" w:rsidR="00FD5A8B" w:rsidRDefault="00FD5A8B">
      <w:pPr>
        <w:pStyle w:val="Textindependent"/>
      </w:pPr>
    </w:p>
    <w:p w14:paraId="1B77CA2D" w14:textId="77777777" w:rsidR="00FD5A8B" w:rsidRDefault="00FD5A8B">
      <w:pPr>
        <w:pStyle w:val="Textindependent"/>
      </w:pPr>
    </w:p>
    <w:p w14:paraId="5D93D34C" w14:textId="77777777" w:rsidR="00FD5A8B" w:rsidRDefault="00FD5A8B">
      <w:pPr>
        <w:pStyle w:val="Textindependent"/>
      </w:pPr>
    </w:p>
    <w:p w14:paraId="0B1DF83C" w14:textId="77777777" w:rsidR="00FD5A8B" w:rsidRDefault="00FD5A8B">
      <w:pPr>
        <w:pStyle w:val="Textindependent"/>
      </w:pPr>
    </w:p>
    <w:p w14:paraId="17C8BF4F" w14:textId="77777777" w:rsidR="00FD5A8B" w:rsidRDefault="00FD5A8B">
      <w:pPr>
        <w:pStyle w:val="Textindependent"/>
      </w:pPr>
    </w:p>
    <w:p w14:paraId="0B60054E" w14:textId="77777777" w:rsidR="00FD5A8B" w:rsidRDefault="00FD5A8B">
      <w:pPr>
        <w:pStyle w:val="Textindependent"/>
      </w:pPr>
    </w:p>
    <w:p w14:paraId="7DB83F60" w14:textId="77777777" w:rsidR="00FD5A8B" w:rsidRDefault="00FD5A8B">
      <w:pPr>
        <w:pStyle w:val="Textindependent"/>
      </w:pPr>
    </w:p>
    <w:p w14:paraId="20642F00" w14:textId="77777777" w:rsidR="00FD5A8B" w:rsidRDefault="00FD5A8B">
      <w:pPr>
        <w:pStyle w:val="Textindependent"/>
      </w:pPr>
    </w:p>
    <w:p w14:paraId="3E6BE6D8" w14:textId="77777777" w:rsidR="00FD5A8B" w:rsidRDefault="00FD5A8B">
      <w:pPr>
        <w:pStyle w:val="Textindependent"/>
      </w:pPr>
    </w:p>
    <w:p w14:paraId="4C83D01F" w14:textId="77777777" w:rsidR="00FD5A8B" w:rsidRDefault="00FD5A8B">
      <w:pPr>
        <w:pStyle w:val="Textindependent"/>
      </w:pPr>
    </w:p>
    <w:p w14:paraId="77D4256D" w14:textId="77777777" w:rsidR="00FD5A8B" w:rsidRDefault="00FD5A8B">
      <w:pPr>
        <w:pStyle w:val="Textindependent"/>
      </w:pPr>
    </w:p>
    <w:p w14:paraId="20ACC395" w14:textId="77777777" w:rsidR="00FD5A8B" w:rsidRDefault="00FD5A8B">
      <w:pPr>
        <w:pStyle w:val="Textindependent"/>
      </w:pPr>
    </w:p>
    <w:p w14:paraId="1ED7DDB5" w14:textId="77777777" w:rsidR="00FD5A8B" w:rsidRDefault="00FD5A8B">
      <w:pPr>
        <w:pStyle w:val="Textindependent"/>
      </w:pPr>
    </w:p>
    <w:p w14:paraId="5A613388" w14:textId="77777777" w:rsidR="00FD5A8B" w:rsidRDefault="00FD5A8B">
      <w:pPr>
        <w:pStyle w:val="Textindependent"/>
      </w:pPr>
    </w:p>
    <w:p w14:paraId="5E02CCE2" w14:textId="77777777" w:rsidR="00FD5A8B" w:rsidRDefault="00FD5A8B">
      <w:pPr>
        <w:pStyle w:val="Textindependent"/>
      </w:pPr>
    </w:p>
    <w:p w14:paraId="2C7AEA32" w14:textId="77777777" w:rsidR="00FD5A8B" w:rsidRDefault="00FD5A8B">
      <w:pPr>
        <w:pStyle w:val="Textindependent"/>
      </w:pPr>
    </w:p>
    <w:p w14:paraId="02774FD1" w14:textId="77777777" w:rsidR="00FD5A8B" w:rsidRDefault="00FD5A8B">
      <w:pPr>
        <w:pStyle w:val="Textindependent"/>
      </w:pPr>
    </w:p>
    <w:p w14:paraId="363DBBA0" w14:textId="77777777" w:rsidR="00FD5A8B" w:rsidRDefault="00FD5A8B">
      <w:pPr>
        <w:pStyle w:val="Textindependent"/>
      </w:pPr>
    </w:p>
    <w:p w14:paraId="7953B387" w14:textId="77777777" w:rsidR="00FD5A8B" w:rsidRDefault="00FD5A8B">
      <w:pPr>
        <w:pStyle w:val="Textindependent"/>
      </w:pPr>
    </w:p>
    <w:p w14:paraId="1B1B410D" w14:textId="77777777" w:rsidR="00FD5A8B" w:rsidRDefault="00FD5A8B">
      <w:pPr>
        <w:pStyle w:val="Textindependent"/>
      </w:pPr>
    </w:p>
    <w:p w14:paraId="7F9B3EB3" w14:textId="77777777" w:rsidR="00FD5A8B" w:rsidRDefault="00FD5A8B">
      <w:pPr>
        <w:pStyle w:val="Textindependent"/>
      </w:pPr>
    </w:p>
    <w:p w14:paraId="01C154F6" w14:textId="77777777" w:rsidR="00FD5A8B" w:rsidRDefault="00FD5A8B">
      <w:pPr>
        <w:pStyle w:val="Textindependent"/>
      </w:pPr>
    </w:p>
    <w:p w14:paraId="70E525A0" w14:textId="77777777" w:rsidR="00FD5A8B" w:rsidRDefault="00FD5A8B">
      <w:pPr>
        <w:pStyle w:val="Textindependent"/>
      </w:pPr>
    </w:p>
    <w:p w14:paraId="21E1572D" w14:textId="77777777" w:rsidR="00FD5A8B" w:rsidRDefault="00FD5A8B">
      <w:pPr>
        <w:pStyle w:val="Textindependent"/>
      </w:pPr>
    </w:p>
    <w:p w14:paraId="5CDA210D" w14:textId="77777777" w:rsidR="00FD5A8B" w:rsidRDefault="00FD5A8B">
      <w:pPr>
        <w:pStyle w:val="Textindependent"/>
      </w:pPr>
    </w:p>
    <w:p w14:paraId="3732E968" w14:textId="77777777" w:rsidR="00FD5A8B" w:rsidRDefault="00FD5A8B">
      <w:pPr>
        <w:pStyle w:val="Textindependent"/>
      </w:pPr>
    </w:p>
    <w:p w14:paraId="37311406" w14:textId="77777777" w:rsidR="00FD5A8B" w:rsidRDefault="00FD5A8B">
      <w:pPr>
        <w:pStyle w:val="Textindependent"/>
      </w:pPr>
    </w:p>
    <w:p w14:paraId="70D9EA77" w14:textId="77777777" w:rsidR="00FD5A8B" w:rsidRDefault="00FD5A8B">
      <w:pPr>
        <w:pStyle w:val="Textindependent"/>
      </w:pPr>
    </w:p>
    <w:p w14:paraId="7304D196" w14:textId="77777777" w:rsidR="00FD5A8B" w:rsidRDefault="00FD5A8B">
      <w:pPr>
        <w:pStyle w:val="Textindependent"/>
      </w:pPr>
    </w:p>
    <w:p w14:paraId="1AE95929" w14:textId="77777777" w:rsidR="00FD5A8B" w:rsidRDefault="00FD5A8B">
      <w:pPr>
        <w:pStyle w:val="Textindependent"/>
      </w:pPr>
    </w:p>
    <w:p w14:paraId="050E4281" w14:textId="77777777" w:rsidR="00FD5A8B" w:rsidRDefault="00FD5A8B">
      <w:pPr>
        <w:pStyle w:val="Textindependent"/>
      </w:pPr>
    </w:p>
    <w:p w14:paraId="0F1A02B8" w14:textId="77777777" w:rsidR="00FD5A8B" w:rsidRDefault="00FD5A8B">
      <w:pPr>
        <w:pStyle w:val="Textindependent"/>
      </w:pPr>
    </w:p>
    <w:p w14:paraId="73E6F4A1" w14:textId="77777777" w:rsidR="00FD5A8B" w:rsidRDefault="00FD5A8B">
      <w:pPr>
        <w:pStyle w:val="Textindependent"/>
      </w:pPr>
    </w:p>
    <w:p w14:paraId="7E43AFA2" w14:textId="77777777" w:rsidR="00FD5A8B" w:rsidRDefault="00FD5A8B">
      <w:pPr>
        <w:pStyle w:val="Textindependent"/>
      </w:pPr>
    </w:p>
    <w:p w14:paraId="05B5D078" w14:textId="77777777" w:rsidR="00FD5A8B" w:rsidRDefault="00FD5A8B">
      <w:pPr>
        <w:pStyle w:val="Textindependent"/>
      </w:pPr>
    </w:p>
    <w:p w14:paraId="2B0B2D63" w14:textId="77777777" w:rsidR="00FD5A8B" w:rsidRDefault="00FD5A8B">
      <w:pPr>
        <w:pStyle w:val="Textindependent"/>
      </w:pPr>
    </w:p>
    <w:p w14:paraId="66D905BB" w14:textId="77777777" w:rsidR="00FD5A8B" w:rsidRDefault="00FD5A8B">
      <w:pPr>
        <w:pStyle w:val="Textindependent"/>
      </w:pPr>
    </w:p>
    <w:p w14:paraId="2EBDBDD0" w14:textId="77777777" w:rsidR="00FD5A8B" w:rsidRDefault="00392E3E">
      <w:pPr>
        <w:pStyle w:val="Textindependent"/>
        <w:spacing w:before="15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7ABF46" wp14:editId="4908B5FF">
                <wp:simplePos x="0" y="0"/>
                <wp:positionH relativeFrom="page">
                  <wp:posOffset>900988</wp:posOffset>
                </wp:positionH>
                <wp:positionV relativeFrom="paragraph">
                  <wp:posOffset>265509</wp:posOffset>
                </wp:positionV>
                <wp:extent cx="182943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C8769" id="Graphic 20" o:spid="_x0000_s1026" style="position:absolute;margin-left:70.95pt;margin-top:20.9pt;width:144.0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qmuN7dAAAACQEAAA8AAABkcnMvZG93bnJldi54bWxMjz1P&#10;wzAQhnek/gfrkLog6qREqIQ4VYXoCkpgYHTjI4kanyPbTQK/nmOC7V7do/ej2C92EBP60DtSkG4S&#10;EEiNMz21Ct7fjrc7ECFqMnpwhAq+MMC+XF0VOjdupgqnOraCTSjkWkEX45hLGZoOrQ4bNyLx79N5&#10;qyNL30rj9czmdpDbJLmXVvfECZ0e8anD5lxfrAKfhe/pef6Y+/PkWvNSVzevY6XU+no5PIKIuMQ/&#10;GH7rc3UoudPJXcgEMbDO0gdGFWQpT2Agu0t43ImP7Q5kWcj/C8of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OqmuN7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279719" w14:textId="77777777" w:rsidR="00FD5A8B" w:rsidRDefault="00392E3E">
      <w:pPr>
        <w:spacing w:before="93"/>
        <w:ind w:left="118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68"/>
          <w:sz w:val="16"/>
        </w:rPr>
        <w:t xml:space="preserve"> </w:t>
      </w:r>
      <w:r>
        <w:rPr>
          <w:sz w:val="16"/>
        </w:rPr>
        <w:t>En</w:t>
      </w:r>
      <w:r>
        <w:rPr>
          <w:spacing w:val="66"/>
          <w:sz w:val="16"/>
        </w:rPr>
        <w:t xml:space="preserve"> </w:t>
      </w:r>
      <w:r>
        <w:rPr>
          <w:sz w:val="16"/>
        </w:rPr>
        <w:t>cas</w:t>
      </w:r>
      <w:r>
        <w:rPr>
          <w:spacing w:val="66"/>
          <w:sz w:val="16"/>
        </w:rPr>
        <w:t xml:space="preserve"> </w:t>
      </w:r>
      <w:r>
        <w:rPr>
          <w:sz w:val="16"/>
        </w:rPr>
        <w:t>d’Unió</w:t>
      </w:r>
      <w:r>
        <w:rPr>
          <w:spacing w:val="67"/>
          <w:sz w:val="16"/>
        </w:rPr>
        <w:t xml:space="preserve"> </w:t>
      </w:r>
      <w:r>
        <w:rPr>
          <w:sz w:val="16"/>
        </w:rPr>
        <w:t>Temporal</w:t>
      </w:r>
      <w:r>
        <w:rPr>
          <w:spacing w:val="66"/>
          <w:sz w:val="16"/>
        </w:rPr>
        <w:t xml:space="preserve"> </w:t>
      </w:r>
      <w:r>
        <w:rPr>
          <w:sz w:val="16"/>
        </w:rPr>
        <w:t>d’Empreses</w:t>
      </w:r>
      <w:r>
        <w:rPr>
          <w:spacing w:val="67"/>
          <w:sz w:val="16"/>
        </w:rPr>
        <w:t xml:space="preserve"> </w:t>
      </w:r>
      <w:r>
        <w:rPr>
          <w:sz w:val="16"/>
        </w:rPr>
        <w:t>(UTE)</w:t>
      </w:r>
      <w:r>
        <w:rPr>
          <w:spacing w:val="66"/>
          <w:sz w:val="16"/>
        </w:rPr>
        <w:t xml:space="preserve"> </w:t>
      </w:r>
      <w:r>
        <w:rPr>
          <w:sz w:val="16"/>
        </w:rPr>
        <w:t>cal</w:t>
      </w:r>
      <w:r>
        <w:rPr>
          <w:spacing w:val="65"/>
          <w:sz w:val="16"/>
        </w:rPr>
        <w:t xml:space="preserve"> </w:t>
      </w:r>
      <w:r>
        <w:rPr>
          <w:sz w:val="16"/>
        </w:rPr>
        <w:t>presentar</w:t>
      </w:r>
      <w:r>
        <w:rPr>
          <w:spacing w:val="67"/>
          <w:sz w:val="16"/>
        </w:rPr>
        <w:t xml:space="preserve"> </w:t>
      </w:r>
      <w:r>
        <w:rPr>
          <w:sz w:val="16"/>
        </w:rPr>
        <w:t>una</w:t>
      </w:r>
      <w:r>
        <w:rPr>
          <w:spacing w:val="66"/>
          <w:sz w:val="16"/>
        </w:rPr>
        <w:t xml:space="preserve"> </w:t>
      </w:r>
      <w:r>
        <w:rPr>
          <w:sz w:val="16"/>
        </w:rPr>
        <w:t>declaració</w:t>
      </w:r>
      <w:r>
        <w:rPr>
          <w:spacing w:val="67"/>
          <w:sz w:val="16"/>
        </w:rPr>
        <w:t xml:space="preserve"> </w:t>
      </w:r>
      <w:r>
        <w:rPr>
          <w:sz w:val="16"/>
        </w:rPr>
        <w:t>responsable</w:t>
      </w:r>
      <w:r>
        <w:rPr>
          <w:spacing w:val="67"/>
          <w:sz w:val="16"/>
        </w:rPr>
        <w:t xml:space="preserve"> </w:t>
      </w:r>
      <w:r>
        <w:rPr>
          <w:sz w:val="16"/>
        </w:rPr>
        <w:t>per</w:t>
      </w:r>
      <w:r>
        <w:rPr>
          <w:spacing w:val="68"/>
          <w:sz w:val="16"/>
        </w:rPr>
        <w:t xml:space="preserve"> </w:t>
      </w:r>
      <w:r>
        <w:rPr>
          <w:sz w:val="16"/>
        </w:rPr>
        <w:t>cadascuna</w:t>
      </w:r>
      <w:r>
        <w:rPr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spacing w:val="67"/>
          <w:sz w:val="16"/>
        </w:rPr>
        <w:t xml:space="preserve"> </w:t>
      </w:r>
      <w:r>
        <w:rPr>
          <w:sz w:val="16"/>
        </w:rPr>
        <w:t>les empreses/entitats que en formaran part.</w:t>
      </w:r>
    </w:p>
    <w:sectPr w:rsidR="00FD5A8B">
      <w:pgSz w:w="11910" w:h="16840"/>
      <w:pgMar w:top="2000" w:right="740" w:bottom="1200" w:left="1300" w:header="709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2D37" w14:textId="77777777" w:rsidR="00392E3E" w:rsidRDefault="00392E3E">
      <w:r>
        <w:separator/>
      </w:r>
    </w:p>
  </w:endnote>
  <w:endnote w:type="continuationSeparator" w:id="0">
    <w:p w14:paraId="02253F74" w14:textId="77777777" w:rsidR="00392E3E" w:rsidRDefault="0039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AB8A" w14:textId="77777777" w:rsidR="00FD5A8B" w:rsidRDefault="00392E3E">
    <w:pPr>
      <w:pStyle w:val="Textindependen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01B4D7D3" wp14:editId="11C86231">
              <wp:simplePos x="0" y="0"/>
              <wp:positionH relativeFrom="page">
                <wp:posOffset>888288</wp:posOffset>
              </wp:positionH>
              <wp:positionV relativeFrom="page">
                <wp:posOffset>9860747</wp:posOffset>
              </wp:positionV>
              <wp:extent cx="737235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3D647" w14:textId="1C12EEEC" w:rsidR="00FD5A8B" w:rsidRDefault="00FD5A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4D7D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5pt;margin-top:776.45pt;width:58.05pt;height:11.8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LGmQEAACEDAAAOAAAAZHJzL2Uyb0RvYy54bWysUsFuEzEQvSP1HyzfGycptGWVTUVbgZAq&#10;ilT4AMdrZ1esPWbGyW7+nrG7SRDcEBd7PDN+fu+NV3ej78XeInUQarmYzaWwwUDThW0tv3/7eHkr&#10;BSUdGt1DsLU8WJJ364s3qyFWdgkt9I1FwSCBqiHWsk0pVkqRaa3XNINoAxcdoNeJj7hVDeqB0X2v&#10;lvP5tRoAm4hgLBFnH1+Lcl3wnbMmPTtHNom+lswtlRXLusmrWq90tUUd285MNPQ/sPC6C/zoCepR&#10;Jy122P0F5TuDQODSzIBX4FxnbNHAahbzP9S8tDraooXNoXiyif4frPmyf4lfUaTxHkYeYBFB8QnM&#10;D2Jv1BCpmnqyp1QRd2eho0Ofd5Yg+CJ7ezj5acckDCdvrm6WV++kMFxavH1/e138VufLESl9suBF&#10;DmqJPK5CQO+fKOXndXVsmbi8Pp+JpHEziq7JnLkzZzbQHFjKwNOsJf3cabRS9J8D25VHfwzwGGyO&#10;Aab+AcoHyYoCfNglcF0hcMadCPAcCq/pz+RB/34uXeefvf4FAAD//wMAUEsDBBQABgAIAAAAIQC5&#10;NPMk3wAAAA0BAAAPAAAAZHJzL2Rvd25yZXYueG1sTE/BToNAFLyb+A+bZ+LNLmJAQZamMXoyMVI8&#10;eFzYVyBl3yK7bfHvfT3Z28ybybyZYr3YURxx9oMjBferCARS68xAnYKv+u3uCYQPmoweHaGCX/Sw&#10;Lq+vCp0bd6IKj9vQCQ4hn2sFfQhTLqVve7Tar9yExNrOzVYHpnMnzaxPHG5HGUdRKq0eiD/0esKX&#10;Htv99mAVbL6peh1+PprPalcNdZ1F9J7ulbq9WTbPIAIu4d8M5/pcHUru1LgDGS9G5g9ZxlYGSRIz&#10;YkucpDyvOZ8e0wRkWcjLFeUfAAAA//8DAFBLAQItABQABgAIAAAAIQC2gziS/gAAAOEBAAATAAAA&#10;AAAAAAAAAAAAAAAAAABbQ29udGVudF9UeXBlc10ueG1sUEsBAi0AFAAGAAgAAAAhADj9If/WAAAA&#10;lAEAAAsAAAAAAAAAAAAAAAAALwEAAF9yZWxzLy5yZWxzUEsBAi0AFAAGAAgAAAAhAGrQksaZAQAA&#10;IQMAAA4AAAAAAAAAAAAAAAAALgIAAGRycy9lMm9Eb2MueG1sUEsBAi0AFAAGAAgAAAAhALk08yTf&#10;AAAADQEAAA8AAAAAAAAAAAAAAAAA8wMAAGRycy9kb3ducmV2LnhtbFBLBQYAAAAABAAEAPMAAAD/&#10;BAAAAAA=&#10;" filled="f" stroked="f">
              <v:textbox inset="0,0,0,0">
                <w:txbxContent>
                  <w:p w14:paraId="0C33D647" w14:textId="1C12EEEC" w:rsidR="00FD5A8B" w:rsidRDefault="00FD5A8B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E21B" w14:textId="77777777" w:rsidR="00392E3E" w:rsidRDefault="00392E3E">
      <w:r>
        <w:separator/>
      </w:r>
    </w:p>
  </w:footnote>
  <w:footnote w:type="continuationSeparator" w:id="0">
    <w:p w14:paraId="1BBFEB65" w14:textId="77777777" w:rsidR="00392E3E" w:rsidRDefault="0039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B946" w14:textId="77777777" w:rsidR="00FD5A8B" w:rsidRDefault="00392E3E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7728" behindDoc="1" locked="0" layoutInCell="1" allowOverlap="1" wp14:anchorId="586A4127" wp14:editId="7F526D0D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182E7D8B" wp14:editId="4A92EDAD">
              <wp:simplePos x="0" y="0"/>
              <wp:positionH relativeFrom="page">
                <wp:posOffset>932484</wp:posOffset>
              </wp:positionH>
              <wp:positionV relativeFrom="page">
                <wp:posOffset>905276</wp:posOffset>
              </wp:positionV>
              <wp:extent cx="1527810" cy="2590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BAF8B" w14:textId="77777777" w:rsidR="00FD5A8B" w:rsidRDefault="00392E3E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13A4BBF" w14:textId="77777777" w:rsidR="00FD5A8B" w:rsidRDefault="00392E3E">
                          <w:pPr>
                            <w:spacing w:before="4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E7D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3.4pt;margin-top:71.3pt;width:120.3pt;height:20.4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kBkwEAABsDAAAOAAAAZHJzL2Uyb0RvYy54bWysUsGO0zAQvSPxD5bv1GmlZXejpitgBUJa&#10;AdIuH+A6dhMRe8yM26R/z9hNWwQ3xGUyzozfvPfG64fJD+JgkXoIjVwuKilsMND2YdfI7y8f39xJ&#10;QUmHVg8QbCOPluTD5vWr9Rhru4IOhtaiYJBA9Rgb2aUUa6XIdNZrWkC0gYsO0OvER9ypFvXI6H5Q&#10;q6p6q0bANiIYS8R/H09FuSn4zlmTvjpHNomhkcwtlYglbnNUm7Wud6hj15uZhv4HFl73gYdeoB51&#10;0mKP/V9QvjcIBC4tDHgFzvXGFg2sZln9oea509EWLWwOxYtN9P9gzZfDc/yGIk3vYeIFFhEUn8D8&#10;IPZGjZHquSd7SjVxdxY6OfT5yxIEX2Rvjxc/7ZSEyWg3q9u7JZcM11Y399XtfTZcXW9HpPTJghc5&#10;aSTyvgoDfXiidGo9t8xkTvMzkzRtJ27J6RbaI4sYeY+NpJ97jVaK4XNgo/LSzwmek+05wTR8gPI0&#10;spYA7/YJXF8mX3HnybyBwn1+LXnFv59L1/VNb34BAAD//wMAUEsDBBQABgAIAAAAIQDIT9HT3wAA&#10;AAsBAAAPAAAAZHJzL2Rvd25yZXYueG1sTI9BT4NAEIXvJv6HzZh4s4stQUpZmsboycRI8eBxgSls&#10;ys4iu23x3zs96W3ezMub7+Xb2Q7ijJM3jhQ8LiIQSI1rDXUKPqvXhxSED5paPThCBT/oYVvc3uQ6&#10;a92FSjzvQyc4hHymFfQhjJmUvunRar9wIxLfDm6yOrCcOtlO+sLhdpDLKEqk1Yb4Q69HfO6xOe5P&#10;VsHui8oX8/1ef5SH0lTVOqK35KjU/d2824AIOIc/M1zxGR0KZqrdiVovBtZxwujhOiwTEOxYpU8x&#10;iJo36SoGWeTyf4fiFwAA//8DAFBLAQItABQABgAIAAAAIQC2gziS/gAAAOEBAAATAAAAAAAAAAAA&#10;AAAAAAAAAABbQ29udGVudF9UeXBlc10ueG1sUEsBAi0AFAAGAAgAAAAhADj9If/WAAAAlAEAAAsA&#10;AAAAAAAAAAAAAAAALwEAAF9yZWxzLy5yZWxzUEsBAi0AFAAGAAgAAAAhADJE6QGTAQAAGwMAAA4A&#10;AAAAAAAAAAAAAAAALgIAAGRycy9lMm9Eb2MueG1sUEsBAi0AFAAGAAgAAAAhAMhP0dPfAAAACwEA&#10;AA8AAAAAAAAAAAAAAAAA7QMAAGRycy9kb3ducmV2LnhtbFBLBQYAAAAABAAEAPMAAAD5BAAAAAA=&#10;" filled="f" stroked="f">
              <v:textbox inset="0,0,0,0">
                <w:txbxContent>
                  <w:p w14:paraId="4F6BAF8B" w14:textId="77777777" w:rsidR="00FD5A8B" w:rsidRDefault="00392E3E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13A4BBF" w14:textId="77777777" w:rsidR="00FD5A8B" w:rsidRDefault="00392E3E">
                    <w:pPr>
                      <w:spacing w:before="4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A8B"/>
    <w:rsid w:val="00392E3E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C76A1"/>
  <w15:docId w15:val="{28B72767-1457-450D-A397-9FB674F5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4905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27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92E3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92E3E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392E3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2E3E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5721</Characters>
  <Application>Microsoft Office Word</Application>
  <DocSecurity>0</DocSecurity>
  <Lines>47</Lines>
  <Paragraphs>13</Paragraphs>
  <ScaleCrop>false</ScaleCrop>
  <Company>IMI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2025-02-05T10:35:00Z</dcterms:created>
  <dcterms:modified xsi:type="dcterms:W3CDTF">2025-02-05T10:39:00Z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</Properties>
</file>