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1FEB" w14:textId="77777777" w:rsidR="000710EA" w:rsidRPr="00E904B2" w:rsidRDefault="000710EA" w:rsidP="000710EA">
      <w:pPr>
        <w:pStyle w:val="Default"/>
        <w:jc w:val="both"/>
        <w:rPr>
          <w:color w:val="auto"/>
          <w:sz w:val="18"/>
          <w:szCs w:val="18"/>
        </w:rPr>
      </w:pPr>
    </w:p>
    <w:p w14:paraId="3FBCAFAC" w14:textId="0E551001" w:rsidR="000710EA" w:rsidRPr="00E904B2" w:rsidRDefault="000710EA" w:rsidP="000710EA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494CC5" w14:textId="39D79120" w:rsidR="00C450B2" w:rsidRDefault="00C450B2" w:rsidP="00C45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tabs>
          <w:tab w:val="left" w:pos="3119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E904B2">
        <w:rPr>
          <w:rFonts w:ascii="Arial" w:hAnsi="Arial" w:cs="Arial"/>
          <w:b/>
          <w:bCs/>
          <w:color w:val="000000"/>
        </w:rPr>
        <w:t xml:space="preserve">OFERTA ECONÒMICA DEL </w:t>
      </w:r>
      <w:r w:rsidR="004454A3">
        <w:rPr>
          <w:rFonts w:ascii="Arial" w:hAnsi="Arial" w:cs="Arial"/>
          <w:b/>
          <w:bCs/>
          <w:color w:val="000000"/>
        </w:rPr>
        <w:t xml:space="preserve">PROCEDIMENT OBERT SIMPLIFICAT SUMARI </w:t>
      </w:r>
      <w:r w:rsidRPr="00E904B2">
        <w:rPr>
          <w:rFonts w:ascii="Arial" w:hAnsi="Arial" w:cs="Arial"/>
          <w:b/>
          <w:bCs/>
          <w:color w:val="000000"/>
        </w:rPr>
        <w:t xml:space="preserve">PER AL SUBMINISTRAMENT DE </w:t>
      </w:r>
      <w:r w:rsidR="004454A3">
        <w:rPr>
          <w:rFonts w:ascii="Arial" w:hAnsi="Arial" w:cs="Arial"/>
          <w:b/>
          <w:bCs/>
          <w:color w:val="000000"/>
        </w:rPr>
        <w:t>JUSTIFICANTS GROCS DE CORREUS AMB DESTINACIÓ A LES GERÈNCIES I SERVEIS TERRITORIALS DEL DEPARTAMENT DE JUSTÍCIA.</w:t>
      </w:r>
    </w:p>
    <w:p w14:paraId="1DE75431" w14:textId="77777777" w:rsidR="004454A3" w:rsidRDefault="004454A3" w:rsidP="00C45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tabs>
          <w:tab w:val="left" w:pos="3119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B5EF9EF" w14:textId="3224B42C" w:rsidR="004454A3" w:rsidRDefault="004454A3" w:rsidP="00445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tabs>
          <w:tab w:val="left" w:pos="3119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EXPEDIENT PO </w:t>
      </w:r>
      <w:proofErr w:type="spellStart"/>
      <w:r>
        <w:rPr>
          <w:rFonts w:ascii="Arial" w:hAnsi="Arial" w:cs="Arial"/>
          <w:b/>
          <w:bCs/>
          <w:color w:val="000000"/>
        </w:rPr>
        <w:t>SU</w:t>
      </w:r>
      <w:proofErr w:type="spellEnd"/>
      <w:r>
        <w:rPr>
          <w:rFonts w:ascii="Arial" w:hAnsi="Arial" w:cs="Arial"/>
          <w:b/>
          <w:bCs/>
          <w:color w:val="000000"/>
        </w:rPr>
        <w:t xml:space="preserve"> 0013 2025</w:t>
      </w:r>
    </w:p>
    <w:p w14:paraId="4520C929" w14:textId="77777777" w:rsidR="004454A3" w:rsidRPr="00E904B2" w:rsidRDefault="004454A3" w:rsidP="00445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tabs>
          <w:tab w:val="left" w:pos="3119"/>
        </w:tabs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BB7876B" w14:textId="17803D25" w:rsidR="007B6EDC" w:rsidRDefault="007B6EDC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2DB67255" w14:textId="77777777" w:rsidR="00E904B2" w:rsidRPr="00E904B2" w:rsidRDefault="00E904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1590CE45" w14:textId="7231CDF8" w:rsidR="00043FB2" w:rsidRPr="00E904B2" w:rsidRDefault="000710EA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E904B2">
        <w:rPr>
          <w:rFonts w:ascii="Arial" w:hAnsi="Arial" w:cs="Arial"/>
          <w:snapToGrid w:val="0"/>
          <w:sz w:val="20"/>
          <w:szCs w:val="20"/>
        </w:rPr>
        <w:t xml:space="preserve"> </w:t>
      </w:r>
      <w:r w:rsidR="00043FB2" w:rsidRPr="00E904B2">
        <w:rPr>
          <w:rFonts w:ascii="Arial" w:hAnsi="Arial" w:cs="Arial"/>
          <w:snapToGrid w:val="0"/>
          <w:sz w:val="20"/>
          <w:szCs w:val="2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annexos </w:t>
      </w:r>
      <w:r w:rsidR="00C73164" w:rsidRPr="00E904B2">
        <w:rPr>
          <w:rFonts w:ascii="Arial" w:hAnsi="Arial" w:cs="Arial"/>
          <w:snapToGrid w:val="0"/>
          <w:sz w:val="20"/>
          <w:szCs w:val="20"/>
        </w:rPr>
        <w:t xml:space="preserve">del </w:t>
      </w:r>
      <w:proofErr w:type="spellStart"/>
      <w:r w:rsidR="00C73164" w:rsidRPr="00E904B2">
        <w:rPr>
          <w:rFonts w:ascii="Arial" w:hAnsi="Arial" w:cs="Arial"/>
          <w:snapToGrid w:val="0"/>
          <w:sz w:val="20"/>
          <w:szCs w:val="20"/>
        </w:rPr>
        <w:t>SDA</w:t>
      </w:r>
      <w:proofErr w:type="spellEnd"/>
      <w:r w:rsidR="00C73164" w:rsidRPr="00E904B2">
        <w:rPr>
          <w:rFonts w:ascii="Arial" w:hAnsi="Arial" w:cs="Arial"/>
          <w:snapToGrid w:val="0"/>
          <w:sz w:val="20"/>
          <w:szCs w:val="20"/>
        </w:rPr>
        <w:t xml:space="preserve"> així com de les bases d’aquesta contractació específica </w:t>
      </w:r>
      <w:r w:rsidR="00043FB2" w:rsidRPr="00E904B2">
        <w:rPr>
          <w:rFonts w:ascii="Arial" w:hAnsi="Arial" w:cs="Arial"/>
          <w:snapToGrid w:val="0"/>
          <w:sz w:val="20"/>
          <w:szCs w:val="20"/>
        </w:rPr>
        <w:t>per tal de poder ser</w:t>
      </w:r>
      <w:r w:rsidR="00C73164" w:rsidRPr="00E904B2">
        <w:rPr>
          <w:rFonts w:ascii="Arial" w:hAnsi="Arial" w:cs="Arial"/>
          <w:snapToGrid w:val="0"/>
          <w:sz w:val="20"/>
          <w:szCs w:val="20"/>
        </w:rPr>
        <w:t>-ne</w:t>
      </w:r>
      <w:r w:rsidR="00043FB2" w:rsidRPr="00E904B2">
        <w:rPr>
          <w:rFonts w:ascii="Arial" w:hAnsi="Arial" w:cs="Arial"/>
          <w:snapToGrid w:val="0"/>
          <w:sz w:val="20"/>
          <w:szCs w:val="20"/>
        </w:rPr>
        <w:t xml:space="preserve"> adjudicatari </w:t>
      </w:r>
    </w:p>
    <w:p w14:paraId="3F1FC17F" w14:textId="77777777" w:rsidR="00E904B2" w:rsidRDefault="00E904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3A5609AD" w14:textId="1E87143A" w:rsidR="00043FB2" w:rsidRPr="00E904B2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E904B2">
        <w:rPr>
          <w:rFonts w:ascii="Arial" w:hAnsi="Arial" w:cs="Arial"/>
          <w:snapToGrid w:val="0"/>
          <w:sz w:val="20"/>
          <w:szCs w:val="20"/>
        </w:rPr>
        <w:t>ES COMPROMET:</w:t>
      </w:r>
    </w:p>
    <w:p w14:paraId="42DEB018" w14:textId="31793A9E" w:rsidR="00043FB2" w:rsidRPr="00E904B2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E904B2">
        <w:rPr>
          <w:rFonts w:ascii="Arial" w:hAnsi="Arial" w:cs="Arial"/>
          <w:snapToGrid w:val="0"/>
          <w:color w:val="000000"/>
          <w:sz w:val="20"/>
          <w:szCs w:val="20"/>
        </w:rPr>
        <w:t>A prendre al meu càrrec l’objecte del contracte de referència, amb estricta subjecció als esmentats req</w:t>
      </w:r>
      <w:r w:rsidRPr="00E904B2">
        <w:rPr>
          <w:rFonts w:ascii="Arial" w:hAnsi="Arial" w:cs="Arial"/>
          <w:snapToGrid w:val="0"/>
          <w:sz w:val="20"/>
          <w:szCs w:val="20"/>
        </w:rPr>
        <w:t xml:space="preserve">uisits i condicions, per als imports </w:t>
      </w:r>
      <w:r w:rsidR="00C73164" w:rsidRPr="00E904B2">
        <w:rPr>
          <w:rFonts w:ascii="Arial" w:hAnsi="Arial" w:cs="Arial"/>
          <w:snapToGrid w:val="0"/>
          <w:sz w:val="20"/>
          <w:szCs w:val="20"/>
        </w:rPr>
        <w:t xml:space="preserve">i ofertes </w:t>
      </w:r>
      <w:r w:rsidRPr="00E904B2">
        <w:rPr>
          <w:rFonts w:ascii="Arial" w:hAnsi="Arial" w:cs="Arial"/>
          <w:snapToGrid w:val="0"/>
          <w:sz w:val="20"/>
          <w:szCs w:val="20"/>
        </w:rPr>
        <w:t>següents:</w:t>
      </w:r>
    </w:p>
    <w:p w14:paraId="28C7B8F8" w14:textId="559ED675" w:rsidR="00E904B2" w:rsidRPr="00E904B2" w:rsidRDefault="00E904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1559"/>
        <w:gridCol w:w="1980"/>
        <w:gridCol w:w="2273"/>
      </w:tblGrid>
      <w:tr w:rsidR="00800303" w:rsidRPr="00E904B2" w14:paraId="20C88DDF" w14:textId="77777777" w:rsidTr="00800303">
        <w:trPr>
          <w:trHeight w:val="40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C6B7" w:themeFill="accent6" w:themeFillTint="99"/>
            <w:vAlign w:val="center"/>
            <w:hideMark/>
          </w:tcPr>
          <w:p w14:paraId="0C25B597" w14:textId="33E54855" w:rsidR="00800303" w:rsidRPr="00E904B2" w:rsidRDefault="00800303" w:rsidP="00AC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1. Criteri Preu: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B2" w:themeFill="accent5" w:themeFillTint="99"/>
            <w:vAlign w:val="center"/>
            <w:hideMark/>
          </w:tcPr>
          <w:p w14:paraId="1DB4164F" w14:textId="77777777" w:rsidR="00800303" w:rsidRPr="00E904B2" w:rsidRDefault="00800303" w:rsidP="00C30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OFERTA</w:t>
            </w:r>
          </w:p>
        </w:tc>
      </w:tr>
      <w:tr w:rsidR="00800303" w:rsidRPr="00E904B2" w14:paraId="6ED6FC4B" w14:textId="77777777" w:rsidTr="007D4195">
        <w:trPr>
          <w:trHeight w:val="10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C6B7"/>
            <w:vAlign w:val="center"/>
            <w:hideMark/>
          </w:tcPr>
          <w:p w14:paraId="574B20E5" w14:textId="78FDD4C8" w:rsidR="00800303" w:rsidRPr="00E904B2" w:rsidRDefault="00673487" w:rsidP="00673487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*</w:t>
            </w:r>
            <w:r w:rsidRPr="00E904B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800303" w:rsidRPr="00E904B2">
              <w:rPr>
                <w:rFonts w:ascii="Arial" w:hAnsi="Arial" w:cs="Arial"/>
                <w:b/>
                <w:bCs/>
              </w:rPr>
              <w:t>Núm</w:t>
            </w:r>
            <w:proofErr w:type="spellEnd"/>
            <w:r w:rsidR="00800303" w:rsidRPr="00E904B2">
              <w:rPr>
                <w:rFonts w:ascii="Arial" w:hAnsi="Arial" w:cs="Arial"/>
                <w:b/>
                <w:bCs/>
              </w:rPr>
              <w:t xml:space="preserve"> de justificants grocs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C6B7"/>
            <w:vAlign w:val="center"/>
            <w:hideMark/>
          </w:tcPr>
          <w:p w14:paraId="7839DBE3" w14:textId="2E6D94B8" w:rsidR="00800303" w:rsidRPr="00E904B2" w:rsidRDefault="00800303" w:rsidP="00C30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Import màxim de licitació </w:t>
            </w:r>
            <w:r w:rsidR="007D4195"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(sense iva) </w:t>
            </w: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per justificant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C6B7"/>
            <w:vAlign w:val="center"/>
            <w:hideMark/>
          </w:tcPr>
          <w:p w14:paraId="5EB5867A" w14:textId="0187CD6B" w:rsidR="00800303" w:rsidRPr="00E904B2" w:rsidRDefault="00800303" w:rsidP="00C30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Import total màxim de licitació</w:t>
            </w:r>
            <w:r w:rsidR="007D4195"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(sense iva)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3CB"/>
            <w:vAlign w:val="center"/>
            <w:hideMark/>
          </w:tcPr>
          <w:p w14:paraId="29EEBC71" w14:textId="6D08EB79" w:rsidR="00800303" w:rsidRPr="00E904B2" w:rsidRDefault="00800303" w:rsidP="00C30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Import unitari ofert</w:t>
            </w:r>
            <w:r w:rsidR="007D4195"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(sense iva)</w:t>
            </w:r>
          </w:p>
          <w:p w14:paraId="74F4EFA0" w14:textId="64B8373C" w:rsidR="00C450B2" w:rsidRPr="00E904B2" w:rsidRDefault="00C450B2" w:rsidP="00C45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(</w:t>
            </w: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cyan"/>
                <w:lang w:eastAsia="ca-ES"/>
              </w:rPr>
              <w:t>Màxim 7 decimals</w:t>
            </w: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3CB"/>
            <w:vAlign w:val="center"/>
            <w:hideMark/>
          </w:tcPr>
          <w:p w14:paraId="7399D03F" w14:textId="208B4D63" w:rsidR="00800303" w:rsidRPr="00E904B2" w:rsidRDefault="00800303" w:rsidP="00C45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Import total oferta</w:t>
            </w:r>
            <w:r w:rsidR="007D4195"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(sense iva)</w:t>
            </w:r>
            <w:r w:rsidR="00C450B2"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(</w:t>
            </w:r>
            <w:r w:rsidR="00C450B2"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cyan"/>
                <w:lang w:eastAsia="ca-ES"/>
              </w:rPr>
              <w:t>Màxim 2 decimals</w:t>
            </w:r>
            <w:r w:rsidR="00C450B2" w:rsidRPr="00E90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)</w:t>
            </w:r>
          </w:p>
        </w:tc>
      </w:tr>
      <w:tr w:rsidR="00800303" w:rsidRPr="00E904B2" w14:paraId="04F92547" w14:textId="77777777" w:rsidTr="007D4195">
        <w:trPr>
          <w:trHeight w:val="5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BE7"/>
            <w:vAlign w:val="center"/>
            <w:hideMark/>
          </w:tcPr>
          <w:p w14:paraId="4A03C9E0" w14:textId="09DF7554" w:rsidR="00800303" w:rsidRPr="00E904B2" w:rsidRDefault="00800303" w:rsidP="00E90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="00E904B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2.058.000</w:t>
            </w:r>
            <w:r w:rsidRPr="00E904B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BE7"/>
            <w:vAlign w:val="center"/>
            <w:hideMark/>
          </w:tcPr>
          <w:p w14:paraId="0E6475D6" w14:textId="77777777" w:rsidR="00800303" w:rsidRPr="00E904B2" w:rsidRDefault="00800303" w:rsidP="00C30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0,0160000 €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BE7"/>
            <w:vAlign w:val="center"/>
            <w:hideMark/>
          </w:tcPr>
          <w:p w14:paraId="3F0955F4" w14:textId="50886A2F" w:rsidR="00800303" w:rsidRPr="00E904B2" w:rsidRDefault="00800303" w:rsidP="00E90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="00E904B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32.928,00</w:t>
            </w:r>
            <w:r w:rsidRPr="00E904B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€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1E6"/>
            <w:vAlign w:val="center"/>
            <w:hideMark/>
          </w:tcPr>
          <w:p w14:paraId="643348DB" w14:textId="5E94E3BF" w:rsidR="00800303" w:rsidRPr="00E904B2" w:rsidRDefault="00800303" w:rsidP="00C30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€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1E6"/>
            <w:vAlign w:val="center"/>
            <w:hideMark/>
          </w:tcPr>
          <w:p w14:paraId="1E7EE3E2" w14:textId="10F210BF" w:rsidR="00800303" w:rsidRPr="00E904B2" w:rsidRDefault="00800303" w:rsidP="00C30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E904B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€</w:t>
            </w:r>
          </w:p>
        </w:tc>
      </w:tr>
    </w:tbl>
    <w:p w14:paraId="4BD13396" w14:textId="25CEA186" w:rsidR="000E1A15" w:rsidRPr="00E904B2" w:rsidRDefault="00B15D1E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E904B2">
        <w:rPr>
          <w:rFonts w:ascii="Arial" w:hAnsi="Arial" w:cs="Arial"/>
          <w:i/>
          <w:snapToGrid w:val="0"/>
          <w:sz w:val="20"/>
          <w:szCs w:val="20"/>
        </w:rPr>
        <w:t>(</w:t>
      </w:r>
      <w:r w:rsidR="00673487" w:rsidRPr="00E904B2">
        <w:rPr>
          <w:rFonts w:ascii="Arial" w:hAnsi="Arial" w:cs="Arial"/>
          <w:i/>
          <w:snapToGrid w:val="0"/>
          <w:sz w:val="20"/>
          <w:szCs w:val="20"/>
        </w:rPr>
        <w:t>*</w:t>
      </w:r>
      <w:r w:rsidRPr="00E904B2">
        <w:rPr>
          <w:rFonts w:ascii="Arial" w:hAnsi="Arial" w:cs="Arial"/>
          <w:i/>
          <w:snapToGrid w:val="0"/>
          <w:sz w:val="20"/>
          <w:szCs w:val="20"/>
        </w:rPr>
        <w:t>Aclariment: 1 full ha de tenir 3 justificants, el preu a especificar en aque</w:t>
      </w:r>
      <w:r w:rsidR="00E904B2">
        <w:rPr>
          <w:rFonts w:ascii="Arial" w:hAnsi="Arial" w:cs="Arial"/>
          <w:i/>
          <w:snapToGrid w:val="0"/>
          <w:sz w:val="20"/>
          <w:szCs w:val="20"/>
        </w:rPr>
        <w:t>sta oferta és per justificant. 686</w:t>
      </w:r>
      <w:r w:rsidRPr="00E904B2">
        <w:rPr>
          <w:rFonts w:ascii="Arial" w:hAnsi="Arial" w:cs="Arial"/>
          <w:i/>
          <w:snapToGrid w:val="0"/>
          <w:sz w:val="20"/>
          <w:szCs w:val="20"/>
        </w:rPr>
        <w:t xml:space="preserve">.000 fulls x 3 </w:t>
      </w:r>
      <w:r w:rsidR="00C450B2" w:rsidRPr="00E904B2">
        <w:rPr>
          <w:rFonts w:ascii="Arial" w:hAnsi="Arial" w:cs="Arial"/>
          <w:i/>
          <w:snapToGrid w:val="0"/>
          <w:sz w:val="20"/>
          <w:szCs w:val="20"/>
        </w:rPr>
        <w:t>justificants</w:t>
      </w:r>
      <w:r w:rsidR="00E904B2">
        <w:rPr>
          <w:rFonts w:ascii="Arial" w:hAnsi="Arial" w:cs="Arial"/>
          <w:i/>
          <w:snapToGrid w:val="0"/>
          <w:sz w:val="20"/>
          <w:szCs w:val="20"/>
        </w:rPr>
        <w:t xml:space="preserve"> = 2</w:t>
      </w:r>
      <w:r w:rsidRPr="00E904B2">
        <w:rPr>
          <w:rFonts w:ascii="Arial" w:hAnsi="Arial" w:cs="Arial"/>
          <w:i/>
          <w:snapToGrid w:val="0"/>
          <w:sz w:val="20"/>
          <w:szCs w:val="20"/>
        </w:rPr>
        <w:t>.05</w:t>
      </w:r>
      <w:r w:rsidR="00E904B2">
        <w:rPr>
          <w:rFonts w:ascii="Arial" w:hAnsi="Arial" w:cs="Arial"/>
          <w:i/>
          <w:snapToGrid w:val="0"/>
          <w:sz w:val="20"/>
          <w:szCs w:val="20"/>
        </w:rPr>
        <w:t>8</w:t>
      </w:r>
      <w:r w:rsidRPr="00E904B2">
        <w:rPr>
          <w:rFonts w:ascii="Arial" w:hAnsi="Arial" w:cs="Arial"/>
          <w:i/>
          <w:snapToGrid w:val="0"/>
          <w:sz w:val="20"/>
          <w:szCs w:val="20"/>
        </w:rPr>
        <w:t xml:space="preserve">.000 </w:t>
      </w:r>
      <w:r w:rsidR="00C450B2" w:rsidRPr="00E904B2">
        <w:rPr>
          <w:rFonts w:ascii="Arial" w:hAnsi="Arial" w:cs="Arial"/>
          <w:i/>
          <w:snapToGrid w:val="0"/>
          <w:sz w:val="20"/>
          <w:szCs w:val="20"/>
        </w:rPr>
        <w:t>justificant</w:t>
      </w:r>
      <w:r w:rsidRPr="00E904B2">
        <w:rPr>
          <w:rFonts w:ascii="Arial" w:hAnsi="Arial" w:cs="Arial"/>
          <w:i/>
          <w:snapToGrid w:val="0"/>
          <w:sz w:val="20"/>
          <w:szCs w:val="20"/>
        </w:rPr>
        <w:t>s)</w:t>
      </w:r>
    </w:p>
    <w:p w14:paraId="017F4439" w14:textId="0A53E27B" w:rsidR="008C6603" w:rsidRPr="00E904B2" w:rsidRDefault="008C6603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524"/>
        <w:gridCol w:w="1701"/>
        <w:gridCol w:w="1836"/>
      </w:tblGrid>
      <w:tr w:rsidR="00800303" w:rsidRPr="00E904B2" w14:paraId="27DE318D" w14:textId="77777777" w:rsidTr="00800303">
        <w:tc>
          <w:tcPr>
            <w:tcW w:w="5524" w:type="dxa"/>
            <w:shd w:val="clear" w:color="auto" w:fill="BEC6B7" w:themeFill="accent6" w:themeFillTint="99"/>
            <w:vAlign w:val="center"/>
          </w:tcPr>
          <w:p w14:paraId="5B9B301C" w14:textId="7E14B533" w:rsidR="00800303" w:rsidRPr="00E904B2" w:rsidRDefault="00800303" w:rsidP="0080030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04B2">
              <w:rPr>
                <w:rFonts w:ascii="Arial" w:hAnsi="Arial" w:cs="Arial"/>
                <w:b/>
                <w:color w:val="000000"/>
                <w:sz w:val="20"/>
                <w:szCs w:val="20"/>
              </w:rPr>
              <w:t>2. Termini de lliurament :</w:t>
            </w:r>
          </w:p>
          <w:p w14:paraId="5BEB6D13" w14:textId="631E86B3" w:rsidR="00800303" w:rsidRPr="00E904B2" w:rsidRDefault="00800303" w:rsidP="0080030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904B2">
              <w:rPr>
                <w:rFonts w:ascii="Arial" w:hAnsi="Arial" w:cs="Arial"/>
                <w:b/>
                <w:color w:val="000000"/>
                <w:sz w:val="20"/>
                <w:szCs w:val="20"/>
              </w:rPr>
              <w:t>(A comptar des del dia següent a la notificació de la resolució)</w:t>
            </w:r>
          </w:p>
        </w:tc>
        <w:tc>
          <w:tcPr>
            <w:tcW w:w="1701" w:type="dxa"/>
            <w:shd w:val="clear" w:color="auto" w:fill="BEC6B7" w:themeFill="accent6" w:themeFillTint="99"/>
            <w:vAlign w:val="center"/>
          </w:tcPr>
          <w:p w14:paraId="7D38C189" w14:textId="0ED73F23" w:rsidR="00800303" w:rsidRPr="00E904B2" w:rsidRDefault="00800303" w:rsidP="0080030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904B2">
              <w:rPr>
                <w:rFonts w:ascii="Arial" w:hAnsi="Arial" w:cs="Arial"/>
                <w:b/>
                <w:snapToGrid w:val="0"/>
                <w:sz w:val="20"/>
                <w:szCs w:val="20"/>
              </w:rPr>
              <w:t>Núm. de dies naturals:</w:t>
            </w:r>
          </w:p>
        </w:tc>
        <w:tc>
          <w:tcPr>
            <w:tcW w:w="1836" w:type="dxa"/>
            <w:shd w:val="clear" w:color="auto" w:fill="DAD6B2" w:themeFill="accent5" w:themeFillTint="99"/>
            <w:vAlign w:val="center"/>
          </w:tcPr>
          <w:p w14:paraId="0565A7AC" w14:textId="15B66D2F" w:rsidR="00800303" w:rsidRPr="00E904B2" w:rsidRDefault="00800303" w:rsidP="0080030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904B2">
              <w:rPr>
                <w:rFonts w:ascii="Arial" w:hAnsi="Arial" w:cs="Arial"/>
                <w:b/>
                <w:snapToGrid w:val="0"/>
                <w:sz w:val="20"/>
                <w:szCs w:val="20"/>
              </w:rPr>
              <w:t>...... dies</w:t>
            </w:r>
          </w:p>
        </w:tc>
      </w:tr>
    </w:tbl>
    <w:p w14:paraId="53459B4D" w14:textId="43D456A7" w:rsidR="00800303" w:rsidRPr="00E904B2" w:rsidRDefault="00800303" w:rsidP="008003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904B2">
        <w:rPr>
          <w:rFonts w:ascii="Arial" w:hAnsi="Arial" w:cs="Arial"/>
          <w:i/>
          <w:color w:val="000000"/>
          <w:sz w:val="20"/>
          <w:szCs w:val="20"/>
        </w:rPr>
        <w:t>(Especificar els dies del termini de lliurament</w:t>
      </w:r>
      <w:r w:rsidRPr="00E904B2">
        <w:rPr>
          <w:rFonts w:ascii="Arial" w:hAnsi="Arial" w:cs="Arial"/>
          <w:b/>
          <w:i/>
          <w:color w:val="000000"/>
          <w:sz w:val="20"/>
          <w:szCs w:val="20"/>
        </w:rPr>
        <w:t xml:space="preserve"> què no podran ser superior a 45 dies.</w:t>
      </w:r>
      <w:r w:rsidRPr="00E904B2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0708FC40" w14:textId="77777777" w:rsidR="00800303" w:rsidRPr="00E904B2" w:rsidRDefault="00800303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7333B4" w:rsidRPr="00E904B2" w14:paraId="7B8350E6" w14:textId="77777777" w:rsidTr="00C450B2">
        <w:tc>
          <w:tcPr>
            <w:tcW w:w="7225" w:type="dxa"/>
            <w:shd w:val="clear" w:color="auto" w:fill="BEC6B7" w:themeFill="accent6" w:themeFillTint="99"/>
          </w:tcPr>
          <w:p w14:paraId="043F8536" w14:textId="7313B735" w:rsidR="007333B4" w:rsidRPr="00E904B2" w:rsidRDefault="00B15D1E" w:rsidP="00B15D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904B2">
              <w:rPr>
                <w:rFonts w:ascii="Arial" w:hAnsi="Arial" w:cs="Arial"/>
                <w:b/>
                <w:snapToGrid w:val="0"/>
                <w:sz w:val="20"/>
                <w:szCs w:val="20"/>
              </w:rPr>
              <w:t>3. Criteri mediambiental: embalatge dels articles</w:t>
            </w:r>
            <w:r w:rsidR="00AC6B9B" w:rsidRPr="00E904B2">
              <w:rPr>
                <w:rFonts w:ascii="Arial" w:hAnsi="Arial" w:cs="Arial"/>
                <w:b/>
                <w:snapToGrid w:val="0"/>
                <w:sz w:val="20"/>
                <w:szCs w:val="20"/>
              </w:rPr>
              <w:t>:</w:t>
            </w:r>
          </w:p>
        </w:tc>
        <w:tc>
          <w:tcPr>
            <w:tcW w:w="1836" w:type="dxa"/>
            <w:shd w:val="clear" w:color="auto" w:fill="DAD6B2" w:themeFill="accent5" w:themeFillTint="99"/>
          </w:tcPr>
          <w:p w14:paraId="13E60CBC" w14:textId="4F0A0E64" w:rsidR="007333B4" w:rsidRPr="00E904B2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904B2">
              <w:rPr>
                <w:rFonts w:ascii="Arial" w:hAnsi="Arial" w:cs="Arial"/>
                <w:b/>
                <w:snapToGrid w:val="0"/>
                <w:sz w:val="20"/>
                <w:szCs w:val="20"/>
              </w:rPr>
              <w:t>SI / NO</w:t>
            </w:r>
          </w:p>
        </w:tc>
      </w:tr>
      <w:tr w:rsidR="007333B4" w:rsidRPr="00E904B2" w14:paraId="2B3FD0F8" w14:textId="77777777" w:rsidTr="00C450B2">
        <w:trPr>
          <w:trHeight w:val="509"/>
        </w:trPr>
        <w:tc>
          <w:tcPr>
            <w:tcW w:w="7225" w:type="dxa"/>
            <w:shd w:val="clear" w:color="auto" w:fill="F2F1E5" w:themeFill="accent5" w:themeFillTint="33"/>
            <w:vAlign w:val="center"/>
          </w:tcPr>
          <w:p w14:paraId="77C38821" w14:textId="347D4D9A" w:rsidR="007333B4" w:rsidRPr="00E904B2" w:rsidRDefault="00B15D1E" w:rsidP="00B15D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904B2">
              <w:rPr>
                <w:rFonts w:ascii="Arial" w:hAnsi="Arial" w:cs="Arial"/>
                <w:snapToGrid w:val="0"/>
                <w:sz w:val="20"/>
                <w:szCs w:val="20"/>
              </w:rPr>
              <w:t>S’utilitzen materials reciclats a l’embalatge dels justificants?</w:t>
            </w:r>
          </w:p>
        </w:tc>
        <w:tc>
          <w:tcPr>
            <w:tcW w:w="1836" w:type="dxa"/>
            <w:shd w:val="clear" w:color="auto" w:fill="F2F1E5" w:themeFill="accent5" w:themeFillTint="33"/>
            <w:vAlign w:val="center"/>
          </w:tcPr>
          <w:p w14:paraId="7C74E345" w14:textId="02559D30" w:rsidR="007333B4" w:rsidRPr="00E904B2" w:rsidRDefault="007333B4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</w:tbl>
    <w:p w14:paraId="21C3D0D6" w14:textId="762AE826" w:rsidR="007333B4" w:rsidRPr="00E904B2" w:rsidRDefault="00B15D1E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E904B2">
        <w:rPr>
          <w:rFonts w:ascii="Arial" w:hAnsi="Arial" w:cs="Arial"/>
          <w:i/>
          <w:snapToGrid w:val="0"/>
          <w:sz w:val="20"/>
          <w:szCs w:val="20"/>
        </w:rPr>
        <w:t>(En cas afirmatiu s’haurà de presentar una declaració responsable que justifiqui aquest criteri</w:t>
      </w:r>
      <w:r w:rsidR="00E904B2">
        <w:rPr>
          <w:rFonts w:ascii="Arial" w:hAnsi="Arial" w:cs="Arial"/>
          <w:i/>
          <w:snapToGrid w:val="0"/>
          <w:sz w:val="20"/>
          <w:szCs w:val="20"/>
        </w:rPr>
        <w:t>, en cas contrari no s’atorgarà puntuació</w:t>
      </w:r>
      <w:r w:rsidRPr="00E904B2">
        <w:rPr>
          <w:rFonts w:ascii="Arial" w:hAnsi="Arial" w:cs="Arial"/>
          <w:i/>
          <w:snapToGrid w:val="0"/>
          <w:sz w:val="20"/>
          <w:szCs w:val="20"/>
        </w:rPr>
        <w:t>)</w:t>
      </w:r>
    </w:p>
    <w:p w14:paraId="09A0D0EF" w14:textId="2EDD18BC" w:rsidR="000E1A15" w:rsidRPr="00E904B2" w:rsidRDefault="000E1A15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p w14:paraId="6C6220B1" w14:textId="15D2072F" w:rsidR="000E1A15" w:rsidRPr="00E904B2" w:rsidRDefault="000E1A15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2976"/>
      </w:tblGrid>
      <w:tr w:rsidR="00F71750" w:rsidRPr="00E904B2" w14:paraId="4A9EAA50" w14:textId="77777777" w:rsidTr="00C450B2">
        <w:trPr>
          <w:jc w:val="center"/>
        </w:trPr>
        <w:tc>
          <w:tcPr>
            <w:tcW w:w="4536" w:type="dxa"/>
            <w:shd w:val="clear" w:color="auto" w:fill="BEC6B7" w:themeFill="accent6" w:themeFillTint="99"/>
            <w:vAlign w:val="center"/>
          </w:tcPr>
          <w:p w14:paraId="6AE9AF70" w14:textId="08CA8565" w:rsidR="00F71750" w:rsidRPr="00E904B2" w:rsidRDefault="00AC6B9B" w:rsidP="007333B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904B2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4. </w:t>
            </w:r>
            <w:r w:rsidR="00F71750" w:rsidRPr="00E904B2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VEHICLES </w:t>
            </w:r>
            <w:r w:rsidR="007333B4" w:rsidRPr="00E904B2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A </w:t>
            </w:r>
            <w:r w:rsidR="00F71750" w:rsidRPr="00E904B2">
              <w:rPr>
                <w:rFonts w:ascii="Arial" w:hAnsi="Arial" w:cs="Arial"/>
                <w:b/>
                <w:snapToGrid w:val="0"/>
                <w:sz w:val="18"/>
                <w:szCs w:val="18"/>
              </w:rPr>
              <w:t>UTILITZA</w:t>
            </w:r>
            <w:r w:rsidR="007333B4" w:rsidRPr="00E904B2">
              <w:rPr>
                <w:rFonts w:ascii="Arial" w:hAnsi="Arial" w:cs="Arial"/>
                <w:b/>
                <w:snapToGrid w:val="0"/>
                <w:sz w:val="18"/>
                <w:szCs w:val="18"/>
              </w:rPr>
              <w:t>R</w:t>
            </w:r>
            <w:r w:rsidR="00F71750" w:rsidRPr="00E904B2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EN ELS LLIURAMENTS:</w:t>
            </w:r>
            <w:r w:rsidR="00F71750" w:rsidRPr="00E904B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F71750" w:rsidRPr="00E904B2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Únicament</w:t>
            </w:r>
            <w:r w:rsidR="00F71750" w:rsidRPr="00E904B2">
              <w:rPr>
                <w:rFonts w:ascii="Arial" w:hAnsi="Arial" w:cs="Arial"/>
                <w:snapToGrid w:val="0"/>
                <w:sz w:val="18"/>
                <w:szCs w:val="18"/>
              </w:rPr>
              <w:t xml:space="preserve"> s’han de fer constar el o els vehicles, </w:t>
            </w:r>
            <w:r w:rsidR="00F71750" w:rsidRPr="00E904B2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destinats a la prestació del servei.</w:t>
            </w:r>
          </w:p>
        </w:tc>
        <w:tc>
          <w:tcPr>
            <w:tcW w:w="1560" w:type="dxa"/>
            <w:shd w:val="clear" w:color="auto" w:fill="DAD6B2" w:themeFill="accent5" w:themeFillTint="99"/>
            <w:vAlign w:val="center"/>
          </w:tcPr>
          <w:p w14:paraId="21FC4903" w14:textId="77777777" w:rsidR="00F71750" w:rsidRPr="00E904B2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04B2">
              <w:rPr>
                <w:rFonts w:ascii="Arial" w:hAnsi="Arial" w:cs="Arial"/>
                <w:snapToGrid w:val="0"/>
                <w:sz w:val="18"/>
                <w:szCs w:val="18"/>
              </w:rPr>
              <w:t xml:space="preserve">Nombre de vehicles </w:t>
            </w:r>
            <w:r w:rsidRPr="00E904B2">
              <w:rPr>
                <w:rFonts w:ascii="Arial" w:hAnsi="Arial" w:cs="Arial"/>
                <w:b/>
                <w:snapToGrid w:val="0"/>
                <w:sz w:val="18"/>
                <w:szCs w:val="18"/>
              </w:rPr>
              <w:t>destinats a la prestació del servei</w:t>
            </w:r>
          </w:p>
        </w:tc>
        <w:tc>
          <w:tcPr>
            <w:tcW w:w="2976" w:type="dxa"/>
            <w:shd w:val="clear" w:color="auto" w:fill="DAD6B2" w:themeFill="accent5" w:themeFillTint="99"/>
            <w:vAlign w:val="center"/>
          </w:tcPr>
          <w:p w14:paraId="6689AC2A" w14:textId="77777777" w:rsidR="00F71750" w:rsidRPr="00E904B2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04B2">
              <w:rPr>
                <w:rFonts w:ascii="Arial" w:hAnsi="Arial" w:cs="Arial"/>
                <w:snapToGrid w:val="0"/>
                <w:sz w:val="18"/>
                <w:szCs w:val="18"/>
              </w:rPr>
              <w:t xml:space="preserve">Matrícula de cadascun dels vehicles </w:t>
            </w:r>
            <w:r w:rsidRPr="00E904B2">
              <w:rPr>
                <w:rFonts w:ascii="Arial" w:hAnsi="Arial" w:cs="Arial"/>
                <w:b/>
                <w:snapToGrid w:val="0"/>
                <w:sz w:val="18"/>
                <w:szCs w:val="18"/>
              </w:rPr>
              <w:t>destinats a la prestació del servei</w:t>
            </w:r>
          </w:p>
        </w:tc>
      </w:tr>
      <w:tr w:rsidR="00F71750" w:rsidRPr="00E904B2" w14:paraId="158E5D7F" w14:textId="77777777" w:rsidTr="00C450B2">
        <w:trPr>
          <w:trHeight w:val="379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3F89DD9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04B2">
              <w:rPr>
                <w:rFonts w:ascii="Arial" w:hAnsi="Arial" w:cs="Arial"/>
                <w:snapToGrid w:val="0"/>
                <w:sz w:val="18"/>
                <w:szCs w:val="18"/>
              </w:rPr>
              <w:t>Vehicles amb distintiu Blau: Zero emissions</w:t>
            </w:r>
          </w:p>
        </w:tc>
        <w:tc>
          <w:tcPr>
            <w:tcW w:w="1560" w:type="dxa"/>
            <w:shd w:val="clear" w:color="auto" w:fill="F2F1E5" w:themeFill="accent5" w:themeFillTint="33"/>
            <w:vAlign w:val="center"/>
          </w:tcPr>
          <w:p w14:paraId="33CC5F0E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2F1E5" w:themeFill="accent5" w:themeFillTint="33"/>
            <w:vAlign w:val="center"/>
          </w:tcPr>
          <w:p w14:paraId="42677207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71750" w:rsidRPr="00E904B2" w14:paraId="710E9647" w14:textId="77777777" w:rsidTr="00C450B2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AA5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04B2">
              <w:rPr>
                <w:rFonts w:ascii="Arial" w:hAnsi="Arial" w:cs="Arial"/>
                <w:snapToGrid w:val="0"/>
                <w:sz w:val="18"/>
                <w:szCs w:val="18"/>
              </w:rPr>
              <w:t>Vehicles amb distintiu Blau i Verd: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192A66B0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0AB23100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71750" w:rsidRPr="00E904B2" w14:paraId="76378291" w14:textId="77777777" w:rsidTr="00C450B2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45B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04B2">
              <w:rPr>
                <w:rFonts w:ascii="Arial" w:hAnsi="Arial" w:cs="Arial"/>
                <w:snapToGrid w:val="0"/>
                <w:sz w:val="18"/>
                <w:szCs w:val="18"/>
              </w:rPr>
              <w:t>Vehicles amb distintiu Verd: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621DCEB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3C2518DC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71750" w:rsidRPr="00E904B2" w14:paraId="3E354C41" w14:textId="77777777" w:rsidTr="00C450B2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DBED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04B2">
              <w:rPr>
                <w:rFonts w:ascii="Arial" w:hAnsi="Arial" w:cs="Arial"/>
                <w:snapToGrid w:val="0"/>
                <w:sz w:val="18"/>
                <w:szCs w:val="18"/>
              </w:rPr>
              <w:t>Vehicles amb distintiu Groc: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539F8A0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7C03F0AE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71750" w:rsidRPr="00E904B2" w14:paraId="7B9F93FA" w14:textId="77777777" w:rsidTr="00C450B2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3BFF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04B2">
              <w:rPr>
                <w:rFonts w:ascii="Arial" w:hAnsi="Arial" w:cs="Arial"/>
                <w:snapToGrid w:val="0"/>
                <w:sz w:val="18"/>
                <w:szCs w:val="18"/>
              </w:rPr>
              <w:t>Vehicles sense etiqueta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32F96C12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25B3BE7D" w14:textId="77777777" w:rsidR="00F71750" w:rsidRPr="00E904B2" w:rsidRDefault="00F71750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450B2" w:rsidRPr="00E904B2" w14:paraId="386D9D0C" w14:textId="77777777" w:rsidTr="00C450B2">
        <w:trPr>
          <w:trHeight w:val="379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92CF" w14:textId="4ADD9E0A" w:rsidR="00C450B2" w:rsidRPr="00E904B2" w:rsidRDefault="00C450B2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904B2">
              <w:rPr>
                <w:rFonts w:ascii="Arial" w:hAnsi="Arial" w:cs="Arial"/>
                <w:b/>
                <w:snapToGrid w:val="0"/>
                <w:sz w:val="18"/>
                <w:szCs w:val="18"/>
              </w:rPr>
              <w:t>TOTAL DE VEHICLES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B2" w:themeFill="accent5" w:themeFillTint="99"/>
            <w:vAlign w:val="center"/>
          </w:tcPr>
          <w:p w14:paraId="276DC00E" w14:textId="07273F0F" w:rsidR="00C450B2" w:rsidRPr="00E904B2" w:rsidRDefault="00C450B2" w:rsidP="00C450B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</w:tbl>
    <w:p w14:paraId="5F716CB2" w14:textId="77777777" w:rsidR="007333B4" w:rsidRPr="00E904B2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6AA7AE3B" w14:textId="3CDC0325" w:rsidR="00043FB2" w:rsidRPr="00E904B2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 w:rsidRPr="00E904B2"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r w:rsidR="0093191D" w:rsidRPr="00E904B2">
        <w:rPr>
          <w:rFonts w:ascii="Arial" w:hAnsi="Arial" w:cs="Arial"/>
          <w:snapToGrid w:val="0"/>
          <w:color w:val="000000"/>
          <w:sz w:val="18"/>
          <w:szCs w:val="18"/>
        </w:rPr>
        <w:t>(</w:t>
      </w:r>
      <w:r w:rsidR="00043FB2" w:rsidRPr="00E904B2">
        <w:rPr>
          <w:rFonts w:ascii="Arial" w:hAnsi="Arial" w:cs="Arial"/>
          <w:snapToGrid w:val="0"/>
          <w:color w:val="000000"/>
          <w:sz w:val="18"/>
          <w:szCs w:val="18"/>
        </w:rPr>
        <w:t xml:space="preserve">signatura </w:t>
      </w:r>
      <w:r w:rsidR="0093191D" w:rsidRPr="00E904B2">
        <w:rPr>
          <w:rFonts w:ascii="Arial" w:hAnsi="Arial" w:cs="Arial"/>
          <w:snapToGrid w:val="0"/>
          <w:color w:val="000000"/>
          <w:sz w:val="18"/>
          <w:szCs w:val="18"/>
        </w:rPr>
        <w:t xml:space="preserve">electrònica </w:t>
      </w:r>
      <w:r w:rsidR="00043FB2" w:rsidRPr="00E904B2">
        <w:rPr>
          <w:rFonts w:ascii="Arial" w:hAnsi="Arial" w:cs="Arial"/>
          <w:snapToGrid w:val="0"/>
          <w:color w:val="000000"/>
          <w:sz w:val="18"/>
          <w:szCs w:val="18"/>
        </w:rPr>
        <w:t xml:space="preserve">del </w:t>
      </w:r>
      <w:r w:rsidR="0093191D" w:rsidRPr="00E904B2">
        <w:rPr>
          <w:rFonts w:ascii="Arial" w:hAnsi="Arial" w:cs="Arial"/>
          <w:snapToGrid w:val="0"/>
          <w:color w:val="000000"/>
          <w:sz w:val="18"/>
          <w:szCs w:val="18"/>
        </w:rPr>
        <w:t>declarant</w:t>
      </w:r>
      <w:r w:rsidR="00043FB2" w:rsidRPr="00E904B2">
        <w:rPr>
          <w:rFonts w:ascii="Arial" w:hAnsi="Arial" w:cs="Arial"/>
          <w:snapToGrid w:val="0"/>
          <w:color w:val="000000"/>
          <w:sz w:val="18"/>
          <w:szCs w:val="18"/>
        </w:rPr>
        <w:t>)</w:t>
      </w:r>
    </w:p>
    <w:p w14:paraId="6B1EAD14" w14:textId="4B748557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502C453A" w14:textId="7DC2C595" w:rsidR="004454A3" w:rsidRDefault="004454A3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3422E9FA" w14:textId="463FC7BA" w:rsidR="004454A3" w:rsidRDefault="004454A3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17DE163F" w14:textId="789359F1" w:rsidR="004454A3" w:rsidRDefault="004454A3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47EE6B43" w14:textId="503EA268" w:rsidR="004454A3" w:rsidRDefault="004454A3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0DE9408F" w14:textId="77777777" w:rsidR="004454A3" w:rsidRPr="00E904B2" w:rsidRDefault="004454A3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bookmarkStart w:id="0" w:name="_GoBack"/>
      <w:bookmarkEnd w:id="0"/>
    </w:p>
    <w:p w14:paraId="7EC3EB8B" w14:textId="0B7037F0" w:rsidR="00043FB2" w:rsidRPr="00E904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 w:rsidRPr="00E904B2">
        <w:rPr>
          <w:rFonts w:ascii="Arial" w:hAnsi="Arial" w:cs="Arial"/>
          <w:snapToGrid w:val="0"/>
          <w:color w:val="000000"/>
          <w:sz w:val="18"/>
          <w:szCs w:val="18"/>
        </w:rPr>
        <w:t>(*) En cas d'unió temporal d'empreses s'han de fer constar les dades de cadascun dels representants de les empreses que la formen.</w:t>
      </w:r>
    </w:p>
    <w:p w14:paraId="3D302B28" w14:textId="77777777" w:rsidR="00043FB2" w:rsidRPr="00E904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7BF47A84" w14:textId="77777777" w:rsidR="00043FB2" w:rsidRPr="00E904B2" w:rsidRDefault="00043FB2" w:rsidP="00043FB2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color w:val="000000"/>
          <w:sz w:val="18"/>
          <w:szCs w:val="18"/>
        </w:rPr>
      </w:pPr>
      <w:r w:rsidRPr="00E904B2">
        <w:rPr>
          <w:rFonts w:ascii="Arial" w:hAnsi="Arial" w:cs="Arial"/>
          <w:b/>
          <w:snapToGrid w:val="0"/>
          <w:color w:val="000000"/>
          <w:sz w:val="18"/>
          <w:szCs w:val="18"/>
        </w:rPr>
        <w:t>INDICACIONS PER EMPLENAR L’OFERTA ECONÒMICA DEL CONTRACTE.</w:t>
      </w:r>
    </w:p>
    <w:p w14:paraId="2755C8E0" w14:textId="4B5089E2" w:rsidR="00043FB2" w:rsidRPr="00E904B2" w:rsidRDefault="00043FB2" w:rsidP="00043F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E904B2">
        <w:rPr>
          <w:rFonts w:ascii="Arial" w:hAnsi="Arial" w:cs="Arial"/>
          <w:snapToGrid w:val="0"/>
          <w:sz w:val="18"/>
          <w:szCs w:val="18"/>
        </w:rPr>
        <w:t xml:space="preserve">Els licitadors, per tal d’emplenar el </w:t>
      </w:r>
      <w:r w:rsidRPr="00E904B2">
        <w:rPr>
          <w:rFonts w:ascii="Arial" w:hAnsi="Arial" w:cs="Arial"/>
          <w:b/>
          <w:snapToGrid w:val="0"/>
          <w:sz w:val="18"/>
          <w:szCs w:val="18"/>
        </w:rPr>
        <w:t xml:space="preserve">Model d’oferta econòmica d’aquest contracte específic  </w:t>
      </w:r>
      <w:r w:rsidRPr="00E904B2">
        <w:rPr>
          <w:rFonts w:ascii="Arial" w:hAnsi="Arial" w:cs="Arial"/>
          <w:snapToGrid w:val="0"/>
          <w:sz w:val="18"/>
          <w:szCs w:val="18"/>
        </w:rPr>
        <w:t>hauran de tenir en compte les indicacions següents:</w:t>
      </w:r>
    </w:p>
    <w:p w14:paraId="33877F57" w14:textId="50014CC1" w:rsidR="00043FB2" w:rsidRPr="00E904B2" w:rsidRDefault="00043FB2" w:rsidP="0044057F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18"/>
          <w:szCs w:val="18"/>
        </w:rPr>
      </w:pPr>
      <w:r w:rsidRPr="00E904B2">
        <w:rPr>
          <w:rFonts w:ascii="Arial" w:hAnsi="Arial" w:cs="Arial"/>
          <w:snapToGrid w:val="0"/>
          <w:sz w:val="18"/>
          <w:szCs w:val="18"/>
        </w:rPr>
        <w:t xml:space="preserve">El </w:t>
      </w:r>
      <w:r w:rsidRPr="00E904B2">
        <w:rPr>
          <w:rFonts w:ascii="Arial" w:hAnsi="Arial" w:cs="Arial"/>
          <w:b/>
          <w:snapToGrid w:val="0"/>
          <w:sz w:val="18"/>
          <w:szCs w:val="18"/>
        </w:rPr>
        <w:t>Model d’oferta econòmica</w:t>
      </w:r>
      <w:r w:rsidRPr="00E904B2">
        <w:rPr>
          <w:rFonts w:ascii="Arial" w:hAnsi="Arial" w:cs="Arial"/>
          <w:snapToGrid w:val="0"/>
          <w:sz w:val="18"/>
          <w:szCs w:val="18"/>
        </w:rPr>
        <w:t xml:space="preserve"> és d’obligat compliment per a totes les empreses licitadores. Les ofertes relatives a</w:t>
      </w:r>
      <w:r w:rsidR="00C450B2" w:rsidRPr="00E904B2">
        <w:rPr>
          <w:rFonts w:ascii="Arial" w:hAnsi="Arial" w:cs="Arial"/>
          <w:snapToGrid w:val="0"/>
          <w:sz w:val="18"/>
          <w:szCs w:val="18"/>
        </w:rPr>
        <w:t>l preu per justificant</w:t>
      </w:r>
      <w:r w:rsidRPr="00E904B2">
        <w:rPr>
          <w:rFonts w:ascii="Arial" w:hAnsi="Arial" w:cs="Arial"/>
          <w:snapToGrid w:val="0"/>
          <w:sz w:val="18"/>
          <w:szCs w:val="18"/>
        </w:rPr>
        <w:t xml:space="preserve"> es faran amb un </w:t>
      </w:r>
      <w:r w:rsidR="00C450B2" w:rsidRPr="00E904B2">
        <w:rPr>
          <w:rFonts w:ascii="Arial" w:hAnsi="Arial" w:cs="Arial"/>
          <w:b/>
          <w:snapToGrid w:val="0"/>
          <w:sz w:val="18"/>
          <w:szCs w:val="18"/>
        </w:rPr>
        <w:t>màxim de 7</w:t>
      </w:r>
      <w:r w:rsidRPr="00E904B2">
        <w:rPr>
          <w:rFonts w:ascii="Arial" w:hAnsi="Arial" w:cs="Arial"/>
          <w:b/>
          <w:snapToGrid w:val="0"/>
          <w:sz w:val="18"/>
          <w:szCs w:val="18"/>
        </w:rPr>
        <w:t xml:space="preserve"> decimals</w:t>
      </w:r>
      <w:r w:rsidR="00C450B2" w:rsidRPr="00E904B2">
        <w:rPr>
          <w:rFonts w:ascii="Arial" w:hAnsi="Arial" w:cs="Arial"/>
          <w:b/>
          <w:snapToGrid w:val="0"/>
          <w:sz w:val="18"/>
          <w:szCs w:val="18"/>
        </w:rPr>
        <w:t xml:space="preserve"> i l’import total de l’oferta amb 2 decimals</w:t>
      </w:r>
      <w:r w:rsidRPr="00E904B2">
        <w:rPr>
          <w:rFonts w:ascii="Arial" w:hAnsi="Arial" w:cs="Arial"/>
          <w:snapToGrid w:val="0"/>
          <w:sz w:val="18"/>
          <w:szCs w:val="18"/>
        </w:rPr>
        <w:t>. Cas de fer-ho amb altre nombre de decimals, la Me</w:t>
      </w:r>
      <w:r w:rsidR="00C450B2" w:rsidRPr="00E904B2">
        <w:rPr>
          <w:rFonts w:ascii="Arial" w:hAnsi="Arial" w:cs="Arial"/>
          <w:snapToGrid w:val="0"/>
          <w:sz w:val="18"/>
          <w:szCs w:val="18"/>
        </w:rPr>
        <w:t>sa de contractació arrodonirà als</w:t>
      </w:r>
      <w:r w:rsidRPr="00E904B2">
        <w:rPr>
          <w:rFonts w:ascii="Arial" w:hAnsi="Arial" w:cs="Arial"/>
          <w:snapToGrid w:val="0"/>
          <w:sz w:val="18"/>
          <w:szCs w:val="18"/>
        </w:rPr>
        <w:t xml:space="preserve"> decimals</w:t>
      </w:r>
      <w:r w:rsidR="00C450B2" w:rsidRPr="00E904B2">
        <w:rPr>
          <w:rFonts w:ascii="Arial" w:hAnsi="Arial" w:cs="Arial"/>
          <w:snapToGrid w:val="0"/>
          <w:sz w:val="18"/>
          <w:szCs w:val="18"/>
        </w:rPr>
        <w:t xml:space="preserve"> que pertoqui</w:t>
      </w:r>
      <w:r w:rsidRPr="00E904B2">
        <w:rPr>
          <w:rFonts w:ascii="Arial" w:hAnsi="Arial" w:cs="Arial"/>
          <w:snapToGrid w:val="0"/>
          <w:sz w:val="18"/>
          <w:szCs w:val="18"/>
        </w:rPr>
        <w:t xml:space="preserve">. </w:t>
      </w:r>
    </w:p>
    <w:p w14:paraId="4ACBA230" w14:textId="77777777" w:rsidR="00A66565" w:rsidRPr="00E904B2" w:rsidRDefault="00A66565" w:rsidP="00A66565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p w14:paraId="702CF595" w14:textId="7445AB03" w:rsidR="00043FB2" w:rsidRPr="00E904B2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18"/>
          <w:szCs w:val="18"/>
        </w:rPr>
      </w:pPr>
      <w:r w:rsidRPr="00E904B2">
        <w:rPr>
          <w:rFonts w:ascii="Arial" w:hAnsi="Arial" w:cs="Arial"/>
          <w:snapToGrid w:val="0"/>
          <w:sz w:val="18"/>
          <w:szCs w:val="18"/>
        </w:rPr>
        <w:t xml:space="preserve">Al </w:t>
      </w:r>
      <w:r w:rsidRPr="00E904B2">
        <w:rPr>
          <w:rFonts w:ascii="Arial" w:hAnsi="Arial" w:cs="Arial"/>
          <w:b/>
          <w:snapToGrid w:val="0"/>
          <w:sz w:val="18"/>
          <w:szCs w:val="18"/>
        </w:rPr>
        <w:t xml:space="preserve">Model d’oferta econòmica són d’obligat compliment </w:t>
      </w:r>
      <w:r w:rsidRPr="00E904B2">
        <w:rPr>
          <w:rFonts w:ascii="Arial" w:hAnsi="Arial" w:cs="Arial"/>
          <w:snapToGrid w:val="0"/>
          <w:sz w:val="18"/>
          <w:szCs w:val="18"/>
        </w:rPr>
        <w:t>els camps relatius a:</w:t>
      </w:r>
    </w:p>
    <w:p w14:paraId="5792B8B2" w14:textId="195C9E80" w:rsidR="00A66565" w:rsidRPr="00E904B2" w:rsidRDefault="00043FB2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18"/>
          <w:szCs w:val="18"/>
        </w:rPr>
      </w:pPr>
      <w:r w:rsidRPr="00E904B2">
        <w:rPr>
          <w:rFonts w:ascii="Arial" w:hAnsi="Arial" w:cs="Arial"/>
          <w:snapToGrid w:val="0"/>
          <w:sz w:val="18"/>
          <w:szCs w:val="18"/>
        </w:rPr>
        <w:t>Import</w:t>
      </w:r>
      <w:r w:rsidR="00A66565" w:rsidRPr="00E904B2">
        <w:rPr>
          <w:rFonts w:ascii="Arial" w:hAnsi="Arial" w:cs="Arial"/>
          <w:snapToGrid w:val="0"/>
          <w:sz w:val="18"/>
          <w:szCs w:val="18"/>
        </w:rPr>
        <w:t xml:space="preserve"> unitari de</w:t>
      </w:r>
      <w:r w:rsidR="00C9758F" w:rsidRPr="00E904B2">
        <w:rPr>
          <w:rFonts w:ascii="Arial" w:hAnsi="Arial" w:cs="Arial"/>
          <w:snapToGrid w:val="0"/>
          <w:sz w:val="18"/>
          <w:szCs w:val="18"/>
        </w:rPr>
        <w:t>ls articles</w:t>
      </w:r>
      <w:r w:rsidR="00A66565" w:rsidRPr="00E904B2">
        <w:rPr>
          <w:rFonts w:ascii="Arial" w:hAnsi="Arial" w:cs="Arial"/>
          <w:snapToGrid w:val="0"/>
          <w:sz w:val="18"/>
          <w:szCs w:val="18"/>
        </w:rPr>
        <w:t>.</w:t>
      </w:r>
    </w:p>
    <w:p w14:paraId="7902069B" w14:textId="77777777" w:rsidR="00A66565" w:rsidRPr="00E904B2" w:rsidRDefault="00A66565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18"/>
          <w:szCs w:val="18"/>
        </w:rPr>
      </w:pPr>
      <w:r w:rsidRPr="00E904B2">
        <w:rPr>
          <w:rFonts w:ascii="Arial" w:hAnsi="Arial" w:cs="Arial"/>
          <w:snapToGrid w:val="0"/>
          <w:sz w:val="18"/>
          <w:szCs w:val="18"/>
        </w:rPr>
        <w:t>Temps de lliurament de la primera comanda.</w:t>
      </w:r>
    </w:p>
    <w:p w14:paraId="24D78FA3" w14:textId="77777777" w:rsidR="00043FB2" w:rsidRPr="00E904B2" w:rsidRDefault="00043FB2" w:rsidP="00043FB2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E904B2">
        <w:rPr>
          <w:rFonts w:ascii="Arial" w:hAnsi="Arial" w:cs="Arial"/>
          <w:snapToGrid w:val="0"/>
          <w:sz w:val="18"/>
          <w:szCs w:val="18"/>
        </w:rPr>
        <w:t>La resta de camps, si no s’omplen (o s’omplen amb valor 0), no obtindran la puntuació corresponent al criteri de valoració.</w:t>
      </w:r>
    </w:p>
    <w:p w14:paraId="6123B452" w14:textId="5B77FBA7" w:rsidR="00043FB2" w:rsidRPr="00E904B2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18"/>
          <w:szCs w:val="18"/>
        </w:rPr>
      </w:pPr>
      <w:r w:rsidRPr="00E904B2">
        <w:rPr>
          <w:rFonts w:ascii="Arial" w:hAnsi="Arial" w:cs="Arial"/>
          <w:b/>
          <w:snapToGrid w:val="0"/>
          <w:sz w:val="18"/>
          <w:szCs w:val="18"/>
        </w:rPr>
        <w:t>En cap cas els licitadors poden sobrepassar l’import màxim de licitació</w:t>
      </w:r>
      <w:r w:rsidRPr="00E904B2">
        <w:rPr>
          <w:rFonts w:ascii="Arial" w:hAnsi="Arial" w:cs="Arial"/>
          <w:snapToGrid w:val="0"/>
          <w:sz w:val="18"/>
          <w:szCs w:val="18"/>
        </w:rPr>
        <w:t>. Les ofertes que superin aquest import quedaran excloses de forma automàtica.</w:t>
      </w:r>
    </w:p>
    <w:p w14:paraId="31C99AD0" w14:textId="77777777" w:rsidR="00043FB2" w:rsidRPr="00E904B2" w:rsidRDefault="00043FB2" w:rsidP="00043FB2">
      <w:pPr>
        <w:rPr>
          <w:rFonts w:ascii="Arial" w:hAnsi="Arial" w:cs="Arial"/>
          <w:sz w:val="18"/>
          <w:szCs w:val="18"/>
        </w:rPr>
      </w:pPr>
    </w:p>
    <w:p w14:paraId="0DF11A22" w14:textId="77777777" w:rsidR="00043FB2" w:rsidRPr="00E904B2" w:rsidRDefault="00043FB2" w:rsidP="007F0327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sectPr w:rsidR="00043FB2" w:rsidRPr="00E904B2" w:rsidSect="005905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92F6" w14:textId="77777777" w:rsidR="00D566DC" w:rsidRDefault="00D566DC" w:rsidP="00E023FD">
      <w:pPr>
        <w:spacing w:after="0" w:line="240" w:lineRule="auto"/>
      </w:pPr>
      <w:r>
        <w:separator/>
      </w:r>
    </w:p>
  </w:endnote>
  <w:endnote w:type="continuationSeparator" w:id="0">
    <w:p w14:paraId="43EA92F7" w14:textId="77777777" w:rsidR="00D566DC" w:rsidRDefault="00D566DC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0103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EA92FC" w14:textId="5FD73C49" w:rsidR="00E023FD" w:rsidRPr="006706B5" w:rsidRDefault="00E023FD">
        <w:pPr>
          <w:pStyle w:val="Peu"/>
          <w:jc w:val="right"/>
          <w:rPr>
            <w:rFonts w:ascii="Arial" w:hAnsi="Arial" w:cs="Arial"/>
          </w:rPr>
        </w:pPr>
        <w:r w:rsidRPr="006706B5">
          <w:rPr>
            <w:rFonts w:ascii="Arial" w:hAnsi="Arial" w:cs="Arial"/>
            <w:sz w:val="20"/>
            <w:szCs w:val="20"/>
          </w:rPr>
          <w:fldChar w:fldCharType="begin"/>
        </w:r>
        <w:r w:rsidRPr="006706B5">
          <w:rPr>
            <w:rFonts w:ascii="Arial" w:hAnsi="Arial" w:cs="Arial"/>
            <w:sz w:val="20"/>
            <w:szCs w:val="20"/>
          </w:rPr>
          <w:instrText>PAGE   \* MERGEFORMAT</w:instrText>
        </w:r>
        <w:r w:rsidRPr="006706B5">
          <w:rPr>
            <w:rFonts w:ascii="Arial" w:hAnsi="Arial" w:cs="Arial"/>
            <w:sz w:val="20"/>
            <w:szCs w:val="20"/>
          </w:rPr>
          <w:fldChar w:fldCharType="separate"/>
        </w:r>
        <w:r w:rsidR="004454A3">
          <w:rPr>
            <w:rFonts w:ascii="Arial" w:hAnsi="Arial" w:cs="Arial"/>
            <w:noProof/>
            <w:sz w:val="20"/>
            <w:szCs w:val="20"/>
          </w:rPr>
          <w:t>2</w:t>
        </w:r>
        <w:r w:rsidRPr="006706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E" w14:textId="77777777" w:rsidR="00E023FD" w:rsidRPr="00C20561" w:rsidRDefault="00E023FD" w:rsidP="00E023FD">
    <w:pPr>
      <w:pStyle w:val="Peu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92F4" w14:textId="77777777" w:rsidR="00D566DC" w:rsidRDefault="00D566DC" w:rsidP="00E023FD">
      <w:pPr>
        <w:spacing w:after="0" w:line="240" w:lineRule="auto"/>
      </w:pPr>
      <w:r>
        <w:separator/>
      </w:r>
    </w:p>
  </w:footnote>
  <w:footnote w:type="continuationSeparator" w:id="0">
    <w:p w14:paraId="43EA92F5" w14:textId="77777777" w:rsidR="00D566DC" w:rsidRDefault="00D566DC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5C8" w14:textId="62C0E57D" w:rsidR="00C35093" w:rsidRPr="00C34137" w:rsidRDefault="00C34137" w:rsidP="00C34137">
    <w:pPr>
      <w:pStyle w:val="Capalera"/>
    </w:pPr>
    <w:r>
      <w:rPr>
        <w:rFonts w:cs="Arial"/>
        <w:noProof/>
        <w:lang w:eastAsia="ca-ES"/>
      </w:rPr>
      <w:drawing>
        <wp:anchor distT="0" distB="0" distL="114300" distR="114300" simplePos="0" relativeHeight="251662336" behindDoc="1" locked="1" layoutInCell="1" allowOverlap="1" wp14:anchorId="1D30DA8F" wp14:editId="18A4E0E7">
          <wp:simplePos x="0" y="0"/>
          <wp:positionH relativeFrom="page">
            <wp:posOffset>574040</wp:posOffset>
          </wp:positionH>
          <wp:positionV relativeFrom="page">
            <wp:posOffset>213995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03CEA" w14:textId="77777777" w:rsidR="00C34137" w:rsidRDefault="00C34137" w:rsidP="00ED309F">
    <w:pPr>
      <w:pStyle w:val="Capalera"/>
      <w:tabs>
        <w:tab w:val="clear" w:pos="4252"/>
        <w:tab w:val="clear" w:pos="8504"/>
        <w:tab w:val="left" w:pos="3119"/>
      </w:tabs>
      <w:rPr>
        <w:rFonts w:ascii="Arial" w:hAnsi="Arial" w:cs="Arial"/>
        <w:noProof/>
        <w:lang w:eastAsia="ca-ES"/>
      </w:rPr>
    </w:pPr>
  </w:p>
  <w:p w14:paraId="403AF26F" w14:textId="77777777" w:rsidR="00C34137" w:rsidRPr="00C34137" w:rsidRDefault="00C34137" w:rsidP="00C3413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07366FD" w14:textId="77777777" w:rsidR="00C34137" w:rsidRPr="00C34137" w:rsidRDefault="00C34137" w:rsidP="00C3413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5642C982" w14:textId="77777777" w:rsidR="00C34137" w:rsidRPr="00C34137" w:rsidRDefault="00C34137" w:rsidP="00C3413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5B3952A5" w14:textId="77777777" w:rsidR="00C34137" w:rsidRPr="00C34137" w:rsidRDefault="00C34137" w:rsidP="00C3413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41247CA7" w14:textId="77777777" w:rsidR="00C34137" w:rsidRPr="00C34137" w:rsidRDefault="00C34137" w:rsidP="00C3413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C34137">
      <w:rPr>
        <w:rFonts w:ascii="HelveticaNeueLT Std Lt" w:eastAsia="Times New Roman" w:hAnsi="HelveticaNeueLT Std Lt" w:cs="Arial"/>
        <w:noProof/>
        <w:sz w:val="20"/>
        <w:szCs w:val="20"/>
        <w:lang w:eastAsia="ca-ES"/>
      </w:rPr>
      <w:drawing>
        <wp:anchor distT="0" distB="0" distL="114300" distR="114300" simplePos="0" relativeHeight="251659264" behindDoc="1" locked="1" layoutInCell="1" allowOverlap="1" wp14:anchorId="6B6954B0" wp14:editId="42E2D05C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2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137">
      <w:rPr>
        <w:rFonts w:ascii="HelveticaNeueLT Std Lt" w:eastAsia="Times New Roman" w:hAnsi="HelveticaNeueLT Std Lt" w:cs="Arial"/>
        <w:sz w:val="14"/>
        <w:szCs w:val="14"/>
        <w:lang w:eastAsia="ca-ES"/>
      </w:rPr>
      <w:t>Foc, 57</w:t>
    </w:r>
  </w:p>
  <w:p w14:paraId="2FCEDE0C" w14:textId="77777777" w:rsidR="00C34137" w:rsidRPr="00C34137" w:rsidRDefault="00C34137" w:rsidP="00C3413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C34137">
      <w:rPr>
        <w:rFonts w:ascii="HelveticaNeueLT Std Lt" w:eastAsia="Times New Roman" w:hAnsi="HelveticaNeueLT Std Lt" w:cs="Arial"/>
        <w:sz w:val="14"/>
        <w:szCs w:val="14"/>
        <w:lang w:eastAsia="ca-ES"/>
      </w:rPr>
      <w:t>08038 Barcelona</w:t>
    </w:r>
  </w:p>
  <w:p w14:paraId="2E2941DC" w14:textId="77777777" w:rsidR="00C34137" w:rsidRPr="00C34137" w:rsidRDefault="00C34137" w:rsidP="00C34137">
    <w:pPr>
      <w:tabs>
        <w:tab w:val="left" w:pos="5100"/>
      </w:tabs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C34137">
      <w:rPr>
        <w:rFonts w:ascii="HelveticaNeueLT Std Lt" w:eastAsia="Times New Roman" w:hAnsi="HelveticaNeueLT Std Lt" w:cs="Arial"/>
        <w:sz w:val="14"/>
        <w:szCs w:val="14"/>
        <w:lang w:eastAsia="ca-ES"/>
      </w:rPr>
      <w:t>Tel. 93 857 40 00</w:t>
    </w:r>
  </w:p>
  <w:p w14:paraId="7FD0640B" w14:textId="77777777" w:rsidR="00C34137" w:rsidRPr="00C34137" w:rsidRDefault="004454A3" w:rsidP="00C34137">
    <w:pPr>
      <w:tabs>
        <w:tab w:val="left" w:pos="-180"/>
      </w:tabs>
      <w:spacing w:after="0" w:line="140" w:lineRule="exact"/>
      <w:rPr>
        <w:rFonts w:ascii="HelveticaNeueLT Std Lt" w:eastAsia="Times New Roman" w:hAnsi="HelveticaNeueLT Std Lt" w:cs="Arial"/>
        <w:sz w:val="14"/>
        <w:szCs w:val="14"/>
        <w:lang w:eastAsia="ca-ES"/>
      </w:rPr>
    </w:pPr>
    <w:hyperlink r:id="rId2" w:history="1">
      <w:r w:rsidR="00C34137" w:rsidRPr="00C34137">
        <w:rPr>
          <w:rFonts w:ascii="HelveticaNeueLT Std Lt" w:eastAsia="Times New Roman" w:hAnsi="HelveticaNeueLT Std Lt" w:cs="Arial"/>
          <w:color w:val="0000FF"/>
          <w:sz w:val="14"/>
          <w:szCs w:val="14"/>
          <w:u w:val="single"/>
          <w:lang w:eastAsia="ca-ES"/>
        </w:rPr>
        <w:t>cireinforma@gencat.cat</w:t>
      </w:r>
    </w:hyperlink>
  </w:p>
  <w:p w14:paraId="43EA92FD" w14:textId="36AADC33" w:rsidR="00ED309F" w:rsidRPr="00C34137" w:rsidRDefault="00C34137" w:rsidP="00C34137">
    <w:pPr>
      <w:spacing w:after="0" w:line="240" w:lineRule="auto"/>
      <w:rPr>
        <w:rFonts w:ascii="HelveticaNeueLT Std Lt" w:eastAsia="Times New Roman" w:hAnsi="HelveticaNeueLT Std Lt" w:cs="Arial"/>
        <w:sz w:val="14"/>
        <w:szCs w:val="20"/>
        <w:lang w:eastAsia="ca-ES"/>
      </w:rPr>
    </w:pPr>
    <w:r w:rsidRPr="00C34137">
      <w:rPr>
        <w:rFonts w:ascii="HelveticaNeueLT Std Lt" w:eastAsia="Times New Roman" w:hAnsi="HelveticaNeueLT Std Lt" w:cs="Arial"/>
        <w:sz w:val="14"/>
        <w:szCs w:val="14"/>
        <w:lang w:eastAsia="ca-ES"/>
      </w:rPr>
      <w:t>cire.gencat.cat</w:t>
    </w:r>
    <w:r w:rsidRPr="00C34137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anchor distT="0" distB="0" distL="114300" distR="114300" simplePos="0" relativeHeight="251660288" behindDoc="0" locked="1" layoutInCell="1" allowOverlap="1" wp14:anchorId="12602CF8" wp14:editId="0EA9EDE1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D83944"/>
    <w:multiLevelType w:val="hybridMultilevel"/>
    <w:tmpl w:val="30AA3F7C"/>
    <w:lvl w:ilvl="0" w:tplc="124C380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5216F"/>
    <w:multiLevelType w:val="hybridMultilevel"/>
    <w:tmpl w:val="BBDA3E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4192"/>
    <w:multiLevelType w:val="hybridMultilevel"/>
    <w:tmpl w:val="95C2D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C18B1"/>
    <w:multiLevelType w:val="hybridMultilevel"/>
    <w:tmpl w:val="D700998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77326"/>
    <w:multiLevelType w:val="hybridMultilevel"/>
    <w:tmpl w:val="D862A0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9060F"/>
    <w:multiLevelType w:val="hybridMultilevel"/>
    <w:tmpl w:val="586450A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4B77"/>
    <w:rsid w:val="00016C40"/>
    <w:rsid w:val="00043FB2"/>
    <w:rsid w:val="0005406A"/>
    <w:rsid w:val="0006347D"/>
    <w:rsid w:val="000710EA"/>
    <w:rsid w:val="000D7F75"/>
    <w:rsid w:val="000E1A15"/>
    <w:rsid w:val="0014344E"/>
    <w:rsid w:val="00180BAE"/>
    <w:rsid w:val="00186A87"/>
    <w:rsid w:val="002723BB"/>
    <w:rsid w:val="003D0E54"/>
    <w:rsid w:val="003F644C"/>
    <w:rsid w:val="004454A3"/>
    <w:rsid w:val="00493147"/>
    <w:rsid w:val="00577864"/>
    <w:rsid w:val="00590559"/>
    <w:rsid w:val="005F63CC"/>
    <w:rsid w:val="005F73E8"/>
    <w:rsid w:val="006520FC"/>
    <w:rsid w:val="006706B5"/>
    <w:rsid w:val="00671D12"/>
    <w:rsid w:val="00673487"/>
    <w:rsid w:val="006E10CC"/>
    <w:rsid w:val="00707543"/>
    <w:rsid w:val="007333B4"/>
    <w:rsid w:val="0076370F"/>
    <w:rsid w:val="007B6EDC"/>
    <w:rsid w:val="007D4195"/>
    <w:rsid w:val="007D5A22"/>
    <w:rsid w:val="007F0327"/>
    <w:rsid w:val="00800303"/>
    <w:rsid w:val="008615F2"/>
    <w:rsid w:val="008C6603"/>
    <w:rsid w:val="0093191D"/>
    <w:rsid w:val="009A15EE"/>
    <w:rsid w:val="009B61E4"/>
    <w:rsid w:val="00A074BD"/>
    <w:rsid w:val="00A369CF"/>
    <w:rsid w:val="00A5614C"/>
    <w:rsid w:val="00A66565"/>
    <w:rsid w:val="00A72A27"/>
    <w:rsid w:val="00A76B51"/>
    <w:rsid w:val="00AC6B9B"/>
    <w:rsid w:val="00B15D1E"/>
    <w:rsid w:val="00B472B4"/>
    <w:rsid w:val="00BB7670"/>
    <w:rsid w:val="00BD35C6"/>
    <w:rsid w:val="00BF5799"/>
    <w:rsid w:val="00BF733F"/>
    <w:rsid w:val="00C30D15"/>
    <w:rsid w:val="00C336EE"/>
    <w:rsid w:val="00C34137"/>
    <w:rsid w:val="00C35093"/>
    <w:rsid w:val="00C41F4C"/>
    <w:rsid w:val="00C450B2"/>
    <w:rsid w:val="00C50CD9"/>
    <w:rsid w:val="00C73164"/>
    <w:rsid w:val="00C9758F"/>
    <w:rsid w:val="00CA521D"/>
    <w:rsid w:val="00CC5234"/>
    <w:rsid w:val="00CF1B22"/>
    <w:rsid w:val="00D301E4"/>
    <w:rsid w:val="00D44E5C"/>
    <w:rsid w:val="00D53F59"/>
    <w:rsid w:val="00D566DC"/>
    <w:rsid w:val="00DB6407"/>
    <w:rsid w:val="00DB69B3"/>
    <w:rsid w:val="00DF204C"/>
    <w:rsid w:val="00E023FD"/>
    <w:rsid w:val="00E904B2"/>
    <w:rsid w:val="00E95524"/>
    <w:rsid w:val="00EB2031"/>
    <w:rsid w:val="00ED309F"/>
    <w:rsid w:val="00F628F6"/>
    <w:rsid w:val="00F7175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3EA92F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0B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671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BF733F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043FB2"/>
    <w:pPr>
      <w:spacing w:after="0" w:line="288" w:lineRule="auto"/>
      <w:ind w:left="708"/>
    </w:pPr>
    <w:rPr>
      <w:rFonts w:ascii="Arial" w:eastAsia="Times New Roman" w:hAnsi="Arial" w:cs="Times New Roman"/>
      <w:sz w:val="20"/>
      <w:szCs w:val="20"/>
      <w:lang w:eastAsia="ca-ES"/>
    </w:rPr>
  </w:style>
  <w:style w:type="character" w:styleId="mfasi">
    <w:name w:val="Emphasis"/>
    <w:qFormat/>
    <w:rsid w:val="00043FB2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A3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Taro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F933F-5798-486C-ABEB-C3A3D9BBC902}">
  <ds:schemaRefs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13</cp:revision>
  <dcterms:created xsi:type="dcterms:W3CDTF">2022-12-27T12:40:00Z</dcterms:created>
  <dcterms:modified xsi:type="dcterms:W3CDTF">2025-01-09T08:48:00Z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