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C596B34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946192">
        <w:rPr>
          <w:rFonts w:ascii="Arial" w:eastAsia="Arial Unicode MS" w:hAnsi="Arial" w:cs="Arial"/>
          <w:b/>
          <w:i/>
          <w:lang w:val="ca-ES"/>
        </w:rPr>
        <w:t>6074484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D23D51C" w14:textId="77777777" w:rsidR="0060247A" w:rsidRDefault="0060247A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32E5A08" w14:textId="77777777" w:rsidR="0060247A" w:rsidRDefault="0060247A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7D67B62B" w14:textId="77777777" w:rsidR="0060247A" w:rsidRDefault="0060247A" w:rsidP="00E154BC">
      <w:pPr>
        <w:rPr>
          <w:rFonts w:ascii="Arial" w:hAnsi="Arial" w:cs="Arial"/>
          <w:sz w:val="20"/>
          <w:lang w:val="ca-ES"/>
        </w:rPr>
      </w:pPr>
    </w:p>
    <w:p w14:paraId="46BA4119" w14:textId="53189758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085E9D" w:rsidRPr="00085E9D">
        <w:rPr>
          <w:rFonts w:ascii="Arial" w:hAnsi="Arial" w:cs="Arial"/>
          <w:sz w:val="20"/>
          <w:lang w:val="ca-ES"/>
        </w:rPr>
        <w:t>de l’assessor tècnic en l’àmbit d’instal·lacions de GNC o Hidrogen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4C222D08" w:rsidR="004335DB" w:rsidRDefault="0060247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85E9D">
        <w:rPr>
          <w:rFonts w:ascii="Arial" w:hAnsi="Arial" w:cs="Arial"/>
          <w:sz w:val="20"/>
          <w:lang w:val="ca-ES"/>
        </w:rPr>
        <w:t xml:space="preserve">entre </w:t>
      </w:r>
      <w:r w:rsidR="005B5971">
        <w:rPr>
          <w:rFonts w:ascii="Arial" w:hAnsi="Arial" w:cs="Arial"/>
          <w:sz w:val="20"/>
          <w:lang w:val="ca-ES"/>
        </w:rPr>
        <w:t>5 i 7 anys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2711771D" w14:textId="29337BB0" w:rsidR="004335DB" w:rsidRDefault="0060247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5B5971">
        <w:rPr>
          <w:rFonts w:ascii="Arial" w:hAnsi="Arial" w:cs="Arial"/>
          <w:sz w:val="20"/>
          <w:lang w:val="ca-ES"/>
        </w:rPr>
        <w:t>més de 7 anys.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4D9A4DD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5B5971">
        <w:rPr>
          <w:rFonts w:ascii="Arial" w:hAnsi="Arial" w:cs="Arial"/>
          <w:sz w:val="20"/>
          <w:lang w:val="ca-ES"/>
        </w:rPr>
        <w:t>Responsable de l’execució</w:t>
      </w:r>
      <w:r>
        <w:rPr>
          <w:rFonts w:ascii="Arial" w:hAnsi="Arial" w:cs="Arial"/>
          <w:sz w:val="20"/>
          <w:lang w:val="ca-ES"/>
        </w:rPr>
        <w:t>:</w:t>
      </w:r>
    </w:p>
    <w:p w14:paraId="1395848C" w14:textId="77777777" w:rsidR="005B5971" w:rsidRDefault="005B5971" w:rsidP="005B5971">
      <w:pPr>
        <w:spacing w:after="0"/>
        <w:rPr>
          <w:rFonts w:ascii="Arial" w:hAnsi="Arial" w:cs="Arial"/>
          <w:sz w:val="20"/>
          <w:lang w:val="ca-ES"/>
        </w:rPr>
      </w:pPr>
    </w:p>
    <w:p w14:paraId="6A0AB3DE" w14:textId="2285526D" w:rsidR="005B5971" w:rsidRDefault="005B5971" w:rsidP="005B597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685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entre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i </w:t>
      </w:r>
      <w:r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anys. </w:t>
      </w:r>
    </w:p>
    <w:p w14:paraId="1EA065BF" w14:textId="7CDE1267" w:rsidR="004335DB" w:rsidRDefault="005B5971" w:rsidP="005B5971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8459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        </w:t>
      </w:r>
      <w:r>
        <w:rPr>
          <w:rFonts w:ascii="Arial" w:hAnsi="Arial" w:cs="Arial"/>
          <w:sz w:val="20"/>
          <w:lang w:val="ca-ES"/>
        </w:rPr>
        <w:t xml:space="preserve">més de </w:t>
      </w:r>
      <w:r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anys.</w:t>
      </w: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226A4A75" w14:textId="77777777" w:rsidR="0060247A" w:rsidRDefault="0060247A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2DE597D2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B806EA" w:rsidRPr="00B806EA">
        <w:rPr>
          <w:rFonts w:ascii="Arial" w:hAnsi="Arial" w:cs="Arial"/>
          <w:sz w:val="20"/>
          <w:lang w:val="ca-ES"/>
        </w:rPr>
        <w:t>de l’assessor tècnic en projectes d’instal·lacions de repostatge de GNC i H2 i/o projectes d’instal·lacions de tallers de vehicles de GNC i H2</w:t>
      </w:r>
      <w:r>
        <w:rPr>
          <w:rFonts w:ascii="Arial" w:hAnsi="Arial" w:cs="Arial"/>
          <w:sz w:val="20"/>
          <w:lang w:val="ca-ES"/>
        </w:rPr>
        <w:t>:</w:t>
      </w:r>
    </w:p>
    <w:p w14:paraId="708CF518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AA37E58" w14:textId="57A862BA" w:rsidR="004335DB" w:rsidRDefault="0060247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5166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B806EA">
        <w:rPr>
          <w:rFonts w:ascii="Arial" w:hAnsi="Arial" w:cs="Arial"/>
          <w:sz w:val="20"/>
          <w:lang w:val="ca-ES"/>
        </w:rPr>
        <w:t>3 referències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1D32F413" w14:textId="1FC144CF" w:rsidR="004335DB" w:rsidRDefault="0060247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5637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B63D5">
        <w:rPr>
          <w:rFonts w:ascii="Arial" w:hAnsi="Arial" w:cs="Arial"/>
          <w:sz w:val="20"/>
          <w:lang w:val="ca-ES"/>
        </w:rPr>
        <w:t xml:space="preserve">4 </w:t>
      </w:r>
      <w:r w:rsidR="00B806EA">
        <w:rPr>
          <w:rFonts w:ascii="Arial" w:hAnsi="Arial" w:cs="Arial"/>
          <w:sz w:val="20"/>
          <w:lang w:val="ca-ES"/>
        </w:rPr>
        <w:t>referències.</w:t>
      </w:r>
    </w:p>
    <w:p w14:paraId="59B6BC7B" w14:textId="53F9FB9C" w:rsidR="004335DB" w:rsidRDefault="0060247A" w:rsidP="00B806EA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3968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FB63D5">
        <w:rPr>
          <w:rFonts w:ascii="Arial" w:hAnsi="Arial" w:cs="Arial"/>
          <w:sz w:val="20"/>
          <w:lang w:val="ca-ES"/>
        </w:rPr>
        <w:t>5</w:t>
      </w:r>
      <w:r w:rsidR="00B806EA">
        <w:rPr>
          <w:rFonts w:ascii="Arial" w:hAnsi="Arial" w:cs="Arial"/>
          <w:sz w:val="20"/>
          <w:lang w:val="ca-ES"/>
        </w:rPr>
        <w:t xml:space="preserve"> referències.</w:t>
      </w:r>
    </w:p>
    <w:p w14:paraId="4E3B9A0E" w14:textId="3C4F5091" w:rsidR="00FB63D5" w:rsidRDefault="00FB63D5" w:rsidP="00FB63D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3041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més de </w:t>
      </w:r>
      <w:r>
        <w:rPr>
          <w:rFonts w:ascii="Arial" w:hAnsi="Arial" w:cs="Arial"/>
          <w:sz w:val="20"/>
          <w:lang w:val="ca-ES"/>
        </w:rPr>
        <w:t>5 referències.</w:t>
      </w: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2989AF61" w14:textId="77777777" w:rsidR="0060247A" w:rsidRDefault="0060247A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55BF8F8" w14:textId="77777777" w:rsidR="0060247A" w:rsidRDefault="0060247A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499D0EAC" w14:textId="143799B9" w:rsidR="00FB63D5" w:rsidRDefault="00FB63D5" w:rsidP="00FB63D5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Experiència </w:t>
      </w:r>
      <w:r w:rsidR="0060247A" w:rsidRPr="0060247A">
        <w:rPr>
          <w:rFonts w:ascii="Arial" w:hAnsi="Arial" w:cs="Arial"/>
          <w:sz w:val="20"/>
          <w:lang w:val="ca-ES"/>
        </w:rPr>
        <w:t>del responsable de l’execució en projectes d’instal·lacions de repostatge de GNC i H2 i/o projectes d’instal·lacions de tallers de vehicles de GNC i H2</w:t>
      </w:r>
      <w:r>
        <w:rPr>
          <w:rFonts w:ascii="Arial" w:hAnsi="Arial" w:cs="Arial"/>
          <w:sz w:val="20"/>
          <w:lang w:val="ca-ES"/>
        </w:rPr>
        <w:t>:</w:t>
      </w:r>
    </w:p>
    <w:p w14:paraId="2948B99F" w14:textId="77777777" w:rsidR="00FB63D5" w:rsidRDefault="00FB63D5" w:rsidP="00FB63D5">
      <w:pPr>
        <w:spacing w:after="0"/>
        <w:rPr>
          <w:rFonts w:ascii="Arial" w:hAnsi="Arial" w:cs="Arial"/>
          <w:sz w:val="20"/>
          <w:lang w:val="ca-ES"/>
        </w:rPr>
      </w:pPr>
    </w:p>
    <w:p w14:paraId="6605DA22" w14:textId="77777777" w:rsidR="00FB63D5" w:rsidRDefault="00FB63D5" w:rsidP="00FB63D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9257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3 referències. </w:t>
      </w:r>
    </w:p>
    <w:p w14:paraId="098E2E3C" w14:textId="77777777" w:rsidR="00FB63D5" w:rsidRDefault="00FB63D5" w:rsidP="00FB63D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4227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4 referències.</w:t>
      </w:r>
    </w:p>
    <w:p w14:paraId="2E906C25" w14:textId="77777777" w:rsidR="00FB63D5" w:rsidRDefault="00FB63D5" w:rsidP="00FB63D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1145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5 referències.</w:t>
      </w:r>
    </w:p>
    <w:p w14:paraId="759191B1" w14:textId="77777777" w:rsidR="00FB63D5" w:rsidRDefault="00FB63D5" w:rsidP="00FB63D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4900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més de 5 referències.</w:t>
      </w:r>
    </w:p>
    <w:p w14:paraId="39E36E4A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0ADA5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85E9D"/>
    <w:rsid w:val="00214D8B"/>
    <w:rsid w:val="003312C7"/>
    <w:rsid w:val="004335DB"/>
    <w:rsid w:val="005B5971"/>
    <w:rsid w:val="0060247A"/>
    <w:rsid w:val="00816258"/>
    <w:rsid w:val="008B3750"/>
    <w:rsid w:val="00946192"/>
    <w:rsid w:val="00B806EA"/>
    <w:rsid w:val="00BE32A8"/>
    <w:rsid w:val="00CA586B"/>
    <w:rsid w:val="00E154BC"/>
    <w:rsid w:val="00EE7387"/>
    <w:rsid w:val="00F95211"/>
    <w:rsid w:val="00F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16074484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16074484 - AT Lot 4 Inst especials TMMA ZF</TMB_TitolLicitacio>
    <TMB_IDLicitacio xmlns="c8de0594-42e2-4f26-8a69-9df094374455">448060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2025-01-16T23:00:00+00:00</TMB_OP>
    <TMB_CC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FB104-B25F-416D-B066-8AAAA3ACF295}"/>
</file>

<file path=customXml/itemProps3.xml><?xml version="1.0" encoding="utf-8"?>
<ds:datastoreItem xmlns:ds="http://schemas.openxmlformats.org/officeDocument/2006/customXml" ds:itemID="{5B6932F6-D790-4BC0-A1EF-55E38F9F9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purl.org/dc/dcmitype/"/>
    <ds:schemaRef ds:uri="c8de0594-42e2-4f26-8a69-9df094374455"/>
    <ds:schemaRef ds:uri="http://purl.org/dc/terms/"/>
    <ds:schemaRef ds:uri="http://schemas.openxmlformats.org/package/2006/metadata/core-properties"/>
    <ds:schemaRef ds:uri="http://www.w3.org/XML/1998/namespace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2025-01-15T09:44:00Z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