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E1107" w14:textId="77777777" w:rsidR="00313DB1" w:rsidRPr="00E64367" w:rsidRDefault="00313DB1" w:rsidP="00313DB1">
      <w:pPr>
        <w:jc w:val="center"/>
        <w:rPr>
          <w:b/>
          <w:color w:val="5B9BD5" w:themeColor="accent1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4367">
        <w:rPr>
          <w:b/>
          <w:color w:val="5B9BD5" w:themeColor="accent1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TRADUCIDO DEL ORIGINAL EN CATALÁN</w:t>
      </w:r>
    </w:p>
    <w:p w14:paraId="723C9AE6" w14:textId="43145BAF" w:rsidR="001B63E0" w:rsidRDefault="001B63E0"/>
    <w:p w14:paraId="1A0F5707" w14:textId="77777777" w:rsidR="00386740" w:rsidRPr="00257E2D" w:rsidRDefault="00386740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  <w:bookmarkStart w:id="0" w:name="_Hlk157163414"/>
      <w:r w:rsidRPr="00257E2D">
        <w:rPr>
          <w:rFonts w:ascii="Arial" w:hAnsi="Arial" w:cs="Arial"/>
          <w:b/>
          <w:sz w:val="22"/>
          <w:szCs w:val="22"/>
        </w:rPr>
        <w:t>ANEXO 3.1_SOBRE B</w:t>
      </w:r>
      <w:r>
        <w:rPr>
          <w:rFonts w:ascii="Arial" w:hAnsi="Arial" w:cs="Arial"/>
          <w:b/>
          <w:sz w:val="22"/>
          <w:szCs w:val="22"/>
        </w:rPr>
        <w:tab/>
      </w:r>
    </w:p>
    <w:p w14:paraId="598A698E" w14:textId="77777777" w:rsidR="00386740" w:rsidRDefault="00167C50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MODELO DE PROPOSICIÓN</w:t>
      </w:r>
    </w:p>
    <w:p w14:paraId="2E004767" w14:textId="77777777" w:rsidR="00167C50" w:rsidRPr="003047DC" w:rsidRDefault="00167C50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CRITERIOS NO EVALUABLES AUTOMÁTICAMENTE</w:t>
      </w:r>
    </w:p>
    <w:p w14:paraId="5BBFF396" w14:textId="77777777" w:rsidR="00386740" w:rsidRPr="003047DC" w:rsidRDefault="00386740" w:rsidP="00386740">
      <w:pPr>
        <w:spacing w:line="276" w:lineRule="auto"/>
        <w:rPr>
          <w:rFonts w:ascii="Arial" w:hAnsi="Arial" w:cs="Arial"/>
          <w:sz w:val="22"/>
          <w:szCs w:val="22"/>
        </w:rPr>
      </w:pPr>
    </w:p>
    <w:p w14:paraId="6DF0B208" w14:textId="77777777" w:rsidR="00386740" w:rsidRPr="00496351" w:rsidRDefault="00386740" w:rsidP="00386740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96351">
        <w:rPr>
          <w:rFonts w:ascii="Arial" w:hAnsi="Arial" w:cs="Arial"/>
          <w:bCs/>
          <w:sz w:val="20"/>
          <w:szCs w:val="20"/>
        </w:rPr>
        <w:t>D./Dª.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     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1"/>
      <w:r w:rsidRPr="00496351">
        <w:rPr>
          <w:rFonts w:ascii="Arial" w:hAnsi="Arial" w:cs="Arial"/>
          <w:bCs/>
          <w:sz w:val="20"/>
          <w:szCs w:val="20"/>
        </w:rPr>
        <w:t>con DNI núm.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     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2"/>
      <w:r w:rsidRPr="00496351">
        <w:rPr>
          <w:rFonts w:ascii="Arial" w:hAnsi="Arial" w:cs="Arial"/>
          <w:bCs/>
          <w:sz w:val="20"/>
          <w:szCs w:val="20"/>
        </w:rPr>
        <w:t>, en nombre propio o en representación de la empresa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     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3"/>
      <w:r w:rsidRPr="00496351">
        <w:rPr>
          <w:rFonts w:ascii="Arial" w:hAnsi="Arial" w:cs="Arial"/>
          <w:bCs/>
          <w:sz w:val="20"/>
          <w:szCs w:val="20"/>
        </w:rPr>
        <w:t>, con domicilio social en (POBLACIÓN)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     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4"/>
      <w:r w:rsidRPr="00496351">
        <w:rPr>
          <w:rFonts w:ascii="Arial" w:hAnsi="Arial" w:cs="Arial"/>
          <w:bCs/>
          <w:sz w:val="20"/>
          <w:szCs w:val="20"/>
        </w:rPr>
        <w:t>, calle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     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5"/>
      <w:r w:rsidRPr="00496351">
        <w:rPr>
          <w:rFonts w:ascii="Arial" w:hAnsi="Arial" w:cs="Arial"/>
          <w:bCs/>
          <w:sz w:val="20"/>
          <w:szCs w:val="20"/>
        </w:rPr>
        <w:t>, CP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     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6"/>
      <w:r w:rsidRPr="00496351">
        <w:rPr>
          <w:rFonts w:ascii="Arial" w:hAnsi="Arial" w:cs="Arial"/>
          <w:bCs/>
          <w:sz w:val="20"/>
          <w:szCs w:val="20"/>
        </w:rPr>
        <w:t>, Código/Número de Identificación Fiscal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     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7"/>
      <w:r w:rsidRPr="00496351">
        <w:rPr>
          <w:rFonts w:ascii="Arial" w:hAnsi="Arial" w:cs="Arial"/>
          <w:bCs/>
          <w:sz w:val="20"/>
          <w:szCs w:val="20"/>
        </w:rPr>
        <w:t>, dirección electrónica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     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8"/>
      <w:r w:rsidRPr="00496351">
        <w:rPr>
          <w:rFonts w:ascii="Arial" w:hAnsi="Arial" w:cs="Arial"/>
          <w:bCs/>
          <w:sz w:val="20"/>
          <w:szCs w:val="20"/>
        </w:rPr>
        <w:t>, y teléfonos de contacto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noProof/>
          <w:sz w:val="20"/>
          <w:szCs w:val="20"/>
        </w:rPr>
        <w:t>     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9"/>
      <w:r w:rsidRPr="00496351">
        <w:rPr>
          <w:rFonts w:ascii="Arial" w:hAnsi="Arial" w:cs="Arial"/>
          <w:bCs/>
          <w:sz w:val="20"/>
          <w:szCs w:val="20"/>
        </w:rPr>
        <w:t>.</w:t>
      </w:r>
    </w:p>
    <w:p w14:paraId="45EAD65D" w14:textId="77777777" w:rsidR="00386740" w:rsidRPr="00496351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D2E988E" w14:textId="77777777" w:rsidR="001F2DF5" w:rsidRPr="00496351" w:rsidRDefault="00167C50" w:rsidP="001F2DF5">
      <w:pPr>
        <w:rPr>
          <w:rFonts w:ascii="Arial" w:hAnsi="Arial" w:cs="Arial"/>
          <w:b/>
          <w:i/>
          <w:sz w:val="20"/>
          <w:szCs w:val="20"/>
        </w:rPr>
      </w:pPr>
      <w:r w:rsidRPr="00496351">
        <w:rPr>
          <w:rFonts w:ascii="Arial" w:hAnsi="Arial" w:cs="Arial"/>
          <w:b/>
          <w:i/>
          <w:sz w:val="20"/>
          <w:szCs w:val="20"/>
        </w:rPr>
        <w:t>EXPONGO:</w:t>
      </w:r>
    </w:p>
    <w:p w14:paraId="5F9F7991" w14:textId="77777777" w:rsidR="00167C50" w:rsidRPr="00496351" w:rsidRDefault="00167C50" w:rsidP="001F2DF5">
      <w:pPr>
        <w:rPr>
          <w:rFonts w:ascii="Arial" w:hAnsi="Arial" w:cs="Arial"/>
          <w:b/>
          <w:sz w:val="20"/>
          <w:szCs w:val="20"/>
        </w:rPr>
      </w:pPr>
    </w:p>
    <w:p w14:paraId="0407A4CB" w14:textId="1B31B672" w:rsidR="00167C50" w:rsidRPr="00496351" w:rsidRDefault="00167C50" w:rsidP="00167C5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96351">
        <w:rPr>
          <w:rFonts w:ascii="Arial" w:hAnsi="Arial" w:cs="Arial"/>
          <w:i/>
          <w:iCs/>
          <w:sz w:val="20"/>
          <w:szCs w:val="20"/>
        </w:rPr>
        <w:t xml:space="preserve">Que estoy enterado - enterada de la licitación convocada por el Patronato Municipal de Deportes de Tarragona, mediante procedimiento abierto, sujeto a regulación armonizada, para la contratación del Servicio de </w:t>
      </w:r>
      <w:proofErr w:type="spellStart"/>
      <w:r w:rsidR="00313DB1">
        <w:rPr>
          <w:rFonts w:ascii="Arial" w:hAnsi="Arial" w:cs="Arial"/>
          <w:i/>
          <w:iCs/>
          <w:sz w:val="20"/>
          <w:szCs w:val="20"/>
        </w:rPr>
        <w:t>Soporte</w:t>
      </w:r>
      <w:proofErr w:type="spellEnd"/>
      <w:r w:rsidR="00313DB1">
        <w:rPr>
          <w:rFonts w:ascii="Arial" w:hAnsi="Arial" w:cs="Arial"/>
          <w:i/>
          <w:iCs/>
          <w:sz w:val="20"/>
          <w:szCs w:val="20"/>
        </w:rPr>
        <w:t xml:space="preserve"> </w:t>
      </w:r>
      <w:r w:rsidRPr="00496351">
        <w:rPr>
          <w:rFonts w:ascii="Arial" w:hAnsi="Arial" w:cs="Arial"/>
          <w:i/>
          <w:iCs/>
          <w:sz w:val="20"/>
          <w:szCs w:val="20"/>
        </w:rPr>
        <w:t xml:space="preserve">a la </w:t>
      </w:r>
      <w:proofErr w:type="spellStart"/>
      <w:r w:rsidRPr="00496351">
        <w:rPr>
          <w:rFonts w:ascii="Arial" w:hAnsi="Arial" w:cs="Arial"/>
          <w:i/>
          <w:iCs/>
          <w:sz w:val="20"/>
          <w:szCs w:val="20"/>
        </w:rPr>
        <w:t>Conserjería</w:t>
      </w:r>
      <w:proofErr w:type="spellEnd"/>
      <w:r w:rsidRPr="00496351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496351">
        <w:rPr>
          <w:rFonts w:ascii="Arial" w:hAnsi="Arial" w:cs="Arial"/>
          <w:i/>
          <w:iCs/>
          <w:sz w:val="20"/>
          <w:szCs w:val="20"/>
        </w:rPr>
        <w:t>Limpieza</w:t>
      </w:r>
      <w:proofErr w:type="spellEnd"/>
      <w:r w:rsidRPr="00496351">
        <w:rPr>
          <w:rFonts w:ascii="Arial" w:hAnsi="Arial" w:cs="Arial"/>
          <w:i/>
          <w:iCs/>
          <w:sz w:val="20"/>
          <w:szCs w:val="20"/>
        </w:rPr>
        <w:t>, Montaje y Desmontaje, y pequeñas tareas de mantenimiento de las instalaciones deportivas del PMET, y de las cláusulas técnicas y económicas – administrativas que regirán el contrato, las cuales acepto íntegramente.</w:t>
      </w:r>
    </w:p>
    <w:p w14:paraId="3449AF8D" w14:textId="77777777" w:rsidR="00167C50" w:rsidRPr="00496351" w:rsidRDefault="00167C50" w:rsidP="00167C50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9E089B8" w14:textId="77777777" w:rsidR="00167C50" w:rsidRPr="00496351" w:rsidRDefault="00167C50" w:rsidP="00167C5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96351">
        <w:rPr>
          <w:rFonts w:ascii="Arial" w:hAnsi="Arial" w:cs="Arial"/>
          <w:i/>
          <w:iCs/>
          <w:sz w:val="20"/>
          <w:szCs w:val="20"/>
        </w:rPr>
        <w:t>Que, en relación con los criterios no evaluables automáticamente acompaño la siguiente documentación que incorporo en este sobre:</w:t>
      </w:r>
    </w:p>
    <w:p w14:paraId="061014FD" w14:textId="77777777" w:rsidR="007B6E6D" w:rsidRPr="00496351" w:rsidRDefault="00D85595" w:rsidP="00CC382F">
      <w:pPr>
        <w:tabs>
          <w:tab w:val="right" w:pos="8789"/>
        </w:tabs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496351">
        <w:rPr>
          <w:rFonts w:ascii="Arial" w:hAnsi="Arial" w:cs="Arial"/>
          <w:b/>
          <w:i/>
          <w:iCs/>
          <w:sz w:val="20"/>
          <w:szCs w:val="20"/>
        </w:rPr>
        <w:tab/>
      </w:r>
      <w:r w:rsidRPr="00496351">
        <w:rPr>
          <w:rFonts w:ascii="Arial" w:hAnsi="Arial" w:cs="Arial"/>
          <w:b/>
          <w:i/>
          <w:iCs/>
          <w:sz w:val="20"/>
          <w:szCs w:val="20"/>
          <w:u w:val="single"/>
        </w:rPr>
        <w:t>Extensión máxima</w:t>
      </w:r>
    </w:p>
    <w:p w14:paraId="3201E9C7" w14:textId="77777777" w:rsidR="00894142" w:rsidRDefault="0098213B" w:rsidP="00D85595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496351">
        <w:rPr>
          <w:rFonts w:ascii="Arial" w:hAnsi="Arial" w:cs="Arial"/>
          <w:b/>
          <w:i/>
          <w:iCs/>
          <w:sz w:val="20"/>
          <w:szCs w:val="20"/>
        </w:rPr>
        <w:t>1.- Plan y protocolo servicio soporte conserjería, limpieza y mantenimiento</w:t>
      </w:r>
      <w:r w:rsidR="00894142">
        <w:rPr>
          <w:rFonts w:ascii="Arial" w:hAnsi="Arial" w:cs="Arial"/>
          <w:b/>
          <w:i/>
          <w:iCs/>
          <w:sz w:val="20"/>
          <w:szCs w:val="20"/>
        </w:rPr>
        <w:tab/>
        <w:t>10 pág.</w:t>
      </w:r>
    </w:p>
    <w:p w14:paraId="0E725628" w14:textId="77777777" w:rsidR="00D85595" w:rsidRPr="00496351" w:rsidRDefault="0098213B" w:rsidP="00D16774">
      <w:pPr>
        <w:tabs>
          <w:tab w:val="left" w:pos="1276"/>
          <w:tab w:val="right" w:leader="dot" w:pos="7797"/>
        </w:tabs>
        <w:ind w:firstLine="709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1.1</w:t>
      </w:r>
      <w:r w:rsidR="00723AE8" w:rsidRPr="00496351">
        <w:rPr>
          <w:rFonts w:ascii="Arial" w:hAnsi="Arial" w:cs="Arial"/>
          <w:bCs/>
          <w:i/>
          <w:iCs/>
          <w:sz w:val="20"/>
          <w:szCs w:val="20"/>
        </w:rPr>
        <w:tab/>
      </w:r>
      <w:r w:rsidRPr="00496351">
        <w:rPr>
          <w:rFonts w:ascii="Arial" w:hAnsi="Arial" w:cs="Arial"/>
          <w:bCs/>
          <w:i/>
          <w:iCs/>
          <w:sz w:val="20"/>
          <w:szCs w:val="20"/>
        </w:rPr>
        <w:t>Plan y protocolo del servicio (máx. 4 pág.)</w:t>
      </w:r>
    </w:p>
    <w:p w14:paraId="535FEE5C" w14:textId="77777777" w:rsidR="00D85595" w:rsidRPr="00496351" w:rsidRDefault="0098213B" w:rsidP="00D16774">
      <w:pPr>
        <w:tabs>
          <w:tab w:val="left" w:pos="1276"/>
          <w:tab w:val="right" w:leader="dot" w:pos="7797"/>
        </w:tabs>
        <w:ind w:firstLine="709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1.2</w:t>
      </w:r>
      <w:r w:rsidR="007B6E6D" w:rsidRPr="00496351">
        <w:rPr>
          <w:rFonts w:ascii="Arial" w:hAnsi="Arial" w:cs="Arial"/>
          <w:bCs/>
          <w:i/>
          <w:iCs/>
          <w:sz w:val="20"/>
          <w:szCs w:val="20"/>
        </w:rPr>
        <w:tab/>
      </w:r>
      <w:r w:rsidR="00D32ECB">
        <w:rPr>
          <w:rFonts w:ascii="Arial" w:hAnsi="Arial" w:cs="Arial"/>
          <w:bCs/>
          <w:i/>
          <w:iCs/>
          <w:sz w:val="20"/>
          <w:szCs w:val="20"/>
        </w:rPr>
        <w:t>Designación del personal por instalación (máx. 2 pág.)</w:t>
      </w:r>
    </w:p>
    <w:p w14:paraId="2248113F" w14:textId="5D30E2C4" w:rsidR="0098213B" w:rsidRPr="00496351" w:rsidRDefault="0098213B" w:rsidP="0098213B">
      <w:pPr>
        <w:tabs>
          <w:tab w:val="left" w:pos="1276"/>
          <w:tab w:val="right" w:leader="dot" w:pos="7797"/>
        </w:tabs>
        <w:ind w:left="1276" w:hanging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1.3</w:t>
      </w:r>
      <w:r w:rsidR="007B6E6D" w:rsidRPr="00496351">
        <w:rPr>
          <w:rFonts w:ascii="Arial" w:hAnsi="Arial" w:cs="Arial"/>
          <w:bCs/>
          <w:i/>
          <w:iCs/>
          <w:sz w:val="20"/>
          <w:szCs w:val="20"/>
        </w:rPr>
        <w:tab/>
      </w:r>
      <w:proofErr w:type="spellStart"/>
      <w:r w:rsidR="007B6E6D" w:rsidRPr="00496351">
        <w:rPr>
          <w:rFonts w:ascii="Arial" w:hAnsi="Arial" w:cs="Arial"/>
          <w:bCs/>
          <w:i/>
          <w:iCs/>
          <w:sz w:val="20"/>
          <w:szCs w:val="20"/>
        </w:rPr>
        <w:t>Plan</w:t>
      </w:r>
      <w:proofErr w:type="spellEnd"/>
      <w:r w:rsidR="007B6E6D" w:rsidRPr="00496351">
        <w:rPr>
          <w:rFonts w:ascii="Arial" w:hAnsi="Arial" w:cs="Arial"/>
          <w:bCs/>
          <w:i/>
          <w:iCs/>
          <w:sz w:val="20"/>
          <w:szCs w:val="20"/>
        </w:rPr>
        <w:t xml:space="preserve"> de</w:t>
      </w:r>
      <w:r w:rsidR="00313DB1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496351">
        <w:rPr>
          <w:rFonts w:ascii="Arial" w:hAnsi="Arial" w:cs="Arial"/>
          <w:bCs/>
          <w:i/>
          <w:iCs/>
          <w:sz w:val="20"/>
          <w:szCs w:val="20"/>
        </w:rPr>
        <w:t>comunicación</w:t>
      </w:r>
      <w:proofErr w:type="spellEnd"/>
      <w:r w:rsidRPr="00496351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496351">
        <w:rPr>
          <w:rFonts w:ascii="Arial" w:hAnsi="Arial" w:cs="Arial"/>
          <w:bCs/>
          <w:i/>
          <w:iCs/>
          <w:sz w:val="20"/>
          <w:szCs w:val="20"/>
        </w:rPr>
        <w:t>incidencias</w:t>
      </w:r>
      <w:proofErr w:type="spellEnd"/>
      <w:r w:rsidRPr="00496351">
        <w:rPr>
          <w:rFonts w:ascii="Arial" w:hAnsi="Arial" w:cs="Arial"/>
          <w:bCs/>
          <w:i/>
          <w:iCs/>
          <w:sz w:val="20"/>
          <w:szCs w:val="20"/>
        </w:rPr>
        <w:t xml:space="preserve"> (</w:t>
      </w:r>
      <w:proofErr w:type="spellStart"/>
      <w:r w:rsidRPr="00496351">
        <w:rPr>
          <w:rFonts w:ascii="Arial" w:hAnsi="Arial" w:cs="Arial"/>
          <w:bCs/>
          <w:i/>
          <w:iCs/>
          <w:sz w:val="20"/>
          <w:szCs w:val="20"/>
        </w:rPr>
        <w:t>personas</w:t>
      </w:r>
      <w:proofErr w:type="spellEnd"/>
      <w:r w:rsidRPr="00496351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496351">
        <w:rPr>
          <w:rFonts w:ascii="Arial" w:hAnsi="Arial" w:cs="Arial"/>
          <w:bCs/>
          <w:i/>
          <w:iCs/>
          <w:sz w:val="20"/>
          <w:szCs w:val="20"/>
        </w:rPr>
        <w:t>usuarias</w:t>
      </w:r>
      <w:proofErr w:type="spellEnd"/>
      <w:r w:rsidRPr="00496351">
        <w:rPr>
          <w:rFonts w:ascii="Arial" w:hAnsi="Arial" w:cs="Arial"/>
          <w:bCs/>
          <w:i/>
          <w:iCs/>
          <w:sz w:val="20"/>
          <w:szCs w:val="20"/>
        </w:rPr>
        <w:t>, accidentes... etc</w:t>
      </w:r>
    </w:p>
    <w:p w14:paraId="41CA5EDA" w14:textId="77777777" w:rsidR="007B6E6D" w:rsidRPr="00496351" w:rsidRDefault="0098213B" w:rsidP="0098213B">
      <w:pPr>
        <w:tabs>
          <w:tab w:val="left" w:pos="1276"/>
          <w:tab w:val="right" w:leader="dot" w:pos="7797"/>
        </w:tabs>
        <w:ind w:left="1276" w:hanging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ab/>
        <w:t>(máx. 2 pág.)</w:t>
      </w:r>
    </w:p>
    <w:p w14:paraId="0BA5972F" w14:textId="77777777" w:rsidR="0098213B" w:rsidRPr="00496351" w:rsidRDefault="0098213B" w:rsidP="00D16774">
      <w:pPr>
        <w:tabs>
          <w:tab w:val="left" w:pos="1276"/>
          <w:tab w:val="right" w:leader="dot" w:pos="7797"/>
        </w:tabs>
        <w:ind w:left="1276" w:hanging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1.4</w:t>
      </w:r>
      <w:r w:rsidR="007B6E6D" w:rsidRPr="00496351">
        <w:rPr>
          <w:rFonts w:ascii="Arial" w:hAnsi="Arial" w:cs="Arial"/>
          <w:bCs/>
          <w:i/>
          <w:iCs/>
          <w:sz w:val="20"/>
          <w:szCs w:val="20"/>
        </w:rPr>
        <w:tab/>
      </w:r>
      <w:r w:rsidRPr="00496351">
        <w:rPr>
          <w:rFonts w:ascii="Arial" w:hAnsi="Arial" w:cs="Arial"/>
          <w:bCs/>
          <w:i/>
          <w:iCs/>
          <w:sz w:val="20"/>
          <w:szCs w:val="20"/>
        </w:rPr>
        <w:t>Protocolo sustituciones personal (máx. 2 pág.)</w:t>
      </w:r>
    </w:p>
    <w:p w14:paraId="6AA58C36" w14:textId="77777777" w:rsidR="00A61D6A" w:rsidRPr="00496351" w:rsidRDefault="00A61D6A" w:rsidP="00A61D6A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496351">
        <w:rPr>
          <w:rFonts w:ascii="Arial" w:hAnsi="Arial" w:cs="Arial"/>
          <w:b/>
          <w:i/>
          <w:iCs/>
          <w:sz w:val="20"/>
          <w:szCs w:val="20"/>
        </w:rPr>
        <w:t>2.- Plan soporte limpieza</w:t>
      </w:r>
      <w:r w:rsidR="00496351">
        <w:rPr>
          <w:rFonts w:ascii="Arial" w:hAnsi="Arial" w:cs="Arial"/>
          <w:b/>
          <w:i/>
          <w:iCs/>
          <w:sz w:val="20"/>
          <w:szCs w:val="20"/>
        </w:rPr>
        <w:tab/>
      </w:r>
      <w:r w:rsidRPr="00496351">
        <w:rPr>
          <w:rFonts w:ascii="Arial" w:hAnsi="Arial" w:cs="Arial"/>
          <w:b/>
          <w:i/>
          <w:iCs/>
          <w:sz w:val="20"/>
          <w:szCs w:val="20"/>
        </w:rPr>
        <w:t>14 pág.</w:t>
      </w:r>
    </w:p>
    <w:p w14:paraId="6C00DEEA" w14:textId="77777777" w:rsidR="00A61D6A" w:rsidRPr="00496351" w:rsidRDefault="00A61D6A" w:rsidP="00A61D6A">
      <w:pPr>
        <w:tabs>
          <w:tab w:val="left" w:pos="1276"/>
          <w:tab w:val="right" w:leader="dot" w:pos="7797"/>
        </w:tabs>
        <w:ind w:firstLine="709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2.1</w:t>
      </w:r>
      <w:r w:rsidRPr="00496351">
        <w:rPr>
          <w:rFonts w:ascii="Arial" w:hAnsi="Arial" w:cs="Arial"/>
          <w:bCs/>
          <w:i/>
          <w:iCs/>
          <w:sz w:val="20"/>
          <w:szCs w:val="20"/>
        </w:rPr>
        <w:tab/>
        <w:t>Plan y protocolo del servicio (máx. 4 pág.)</w:t>
      </w:r>
    </w:p>
    <w:p w14:paraId="7874950A" w14:textId="77777777" w:rsidR="00A61D6A" w:rsidRPr="00496351" w:rsidRDefault="00A61D6A" w:rsidP="00A61D6A">
      <w:pPr>
        <w:tabs>
          <w:tab w:val="left" w:pos="1276"/>
          <w:tab w:val="right" w:leader="dot" w:pos="7797"/>
        </w:tabs>
        <w:ind w:firstLine="709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2.2</w:t>
      </w:r>
      <w:r w:rsidRPr="00496351">
        <w:rPr>
          <w:rFonts w:ascii="Arial" w:hAnsi="Arial" w:cs="Arial"/>
          <w:bCs/>
          <w:i/>
          <w:iCs/>
          <w:sz w:val="20"/>
          <w:szCs w:val="20"/>
        </w:rPr>
        <w:tab/>
      </w:r>
      <w:r w:rsidR="00D32ECB">
        <w:rPr>
          <w:rFonts w:ascii="Arial" w:hAnsi="Arial" w:cs="Arial"/>
          <w:bCs/>
          <w:i/>
          <w:iCs/>
          <w:sz w:val="20"/>
          <w:szCs w:val="20"/>
        </w:rPr>
        <w:t>Designación del personal por instalación (máx. 2 pág.)</w:t>
      </w:r>
    </w:p>
    <w:p w14:paraId="2B869F57" w14:textId="77777777" w:rsidR="00A61D6A" w:rsidRPr="00496351" w:rsidRDefault="00A61D6A" w:rsidP="00A61D6A">
      <w:pPr>
        <w:tabs>
          <w:tab w:val="left" w:pos="1276"/>
          <w:tab w:val="right" w:leader="dot" w:pos="7797"/>
        </w:tabs>
        <w:ind w:firstLine="709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2.3</w:t>
      </w:r>
      <w:r w:rsidRPr="00496351">
        <w:rPr>
          <w:rFonts w:ascii="Arial" w:hAnsi="Arial" w:cs="Arial"/>
          <w:bCs/>
          <w:i/>
          <w:iCs/>
          <w:sz w:val="20"/>
          <w:szCs w:val="20"/>
        </w:rPr>
        <w:tab/>
        <w:t>Productos y útiles a utilizar (máx. 4 pág.)</w:t>
      </w:r>
    </w:p>
    <w:p w14:paraId="669B8613" w14:textId="77777777" w:rsidR="00A61D6A" w:rsidRPr="00496351" w:rsidRDefault="00A61D6A" w:rsidP="00A61D6A">
      <w:pPr>
        <w:tabs>
          <w:tab w:val="left" w:pos="1276"/>
          <w:tab w:val="right" w:leader="dot" w:pos="7797"/>
        </w:tabs>
        <w:ind w:left="1276" w:hanging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2.4</w:t>
      </w:r>
      <w:r w:rsidRPr="00496351">
        <w:rPr>
          <w:rFonts w:ascii="Arial" w:hAnsi="Arial" w:cs="Arial"/>
          <w:bCs/>
          <w:i/>
          <w:iCs/>
          <w:sz w:val="20"/>
          <w:szCs w:val="20"/>
        </w:rPr>
        <w:tab/>
        <w:t>Plan de comunicación incidencias (personas usuarias, accidentes... etc</w:t>
      </w:r>
    </w:p>
    <w:p w14:paraId="77736CF4" w14:textId="77777777" w:rsidR="00A61D6A" w:rsidRPr="00496351" w:rsidRDefault="00A61D6A" w:rsidP="00A61D6A">
      <w:pPr>
        <w:tabs>
          <w:tab w:val="left" w:pos="1276"/>
          <w:tab w:val="right" w:leader="dot" w:pos="7797"/>
        </w:tabs>
        <w:ind w:left="1276" w:hanging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ab/>
        <w:t>(máx. 2 pág.)</w:t>
      </w:r>
    </w:p>
    <w:p w14:paraId="2227B59E" w14:textId="77777777" w:rsidR="00A61D6A" w:rsidRPr="00496351" w:rsidRDefault="00A61D6A" w:rsidP="00A61D6A">
      <w:pPr>
        <w:tabs>
          <w:tab w:val="left" w:pos="1276"/>
          <w:tab w:val="right" w:leader="dot" w:pos="7797"/>
        </w:tabs>
        <w:ind w:left="1276" w:hanging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2.5</w:t>
      </w:r>
      <w:r w:rsidRPr="00496351">
        <w:rPr>
          <w:rFonts w:ascii="Arial" w:hAnsi="Arial" w:cs="Arial"/>
          <w:bCs/>
          <w:i/>
          <w:iCs/>
          <w:sz w:val="20"/>
          <w:szCs w:val="20"/>
        </w:rPr>
        <w:tab/>
        <w:t>Protocolo sustituciones personal (máx. 2 pág.)</w:t>
      </w:r>
    </w:p>
    <w:p w14:paraId="686F344E" w14:textId="77777777" w:rsidR="007B6E6D" w:rsidRPr="00496351" w:rsidRDefault="00A61D6A" w:rsidP="00D85595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496351">
        <w:rPr>
          <w:rFonts w:ascii="Arial" w:hAnsi="Arial" w:cs="Arial"/>
          <w:b/>
          <w:i/>
          <w:iCs/>
          <w:sz w:val="20"/>
          <w:szCs w:val="20"/>
        </w:rPr>
        <w:t>3.- Presentación Mejoras</w:t>
      </w:r>
      <w:r w:rsidR="00D85595" w:rsidRPr="00496351">
        <w:rPr>
          <w:rFonts w:ascii="Arial" w:hAnsi="Arial" w:cs="Arial"/>
          <w:b/>
          <w:i/>
          <w:iCs/>
          <w:sz w:val="20"/>
          <w:szCs w:val="20"/>
        </w:rPr>
        <w:tab/>
      </w:r>
      <w:r w:rsidR="0098213B" w:rsidRPr="00496351">
        <w:rPr>
          <w:rFonts w:ascii="Arial" w:hAnsi="Arial" w:cs="Arial"/>
          <w:b/>
          <w:i/>
          <w:iCs/>
          <w:sz w:val="20"/>
          <w:szCs w:val="20"/>
        </w:rPr>
        <w:t>4 pág.</w:t>
      </w:r>
    </w:p>
    <w:p w14:paraId="0D36803C" w14:textId="77777777" w:rsidR="00B4374D" w:rsidRPr="00496351" w:rsidRDefault="00B4374D" w:rsidP="00B4374D">
      <w:pPr>
        <w:tabs>
          <w:tab w:val="left" w:pos="1276"/>
          <w:tab w:val="right" w:leader="dot" w:pos="7938"/>
        </w:tabs>
        <w:ind w:left="1276" w:hanging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3.1</w:t>
      </w:r>
      <w:r w:rsidRPr="00496351">
        <w:rPr>
          <w:rFonts w:ascii="Arial" w:hAnsi="Arial" w:cs="Arial"/>
          <w:bCs/>
          <w:i/>
          <w:iCs/>
          <w:sz w:val="20"/>
          <w:szCs w:val="20"/>
        </w:rPr>
        <w:tab/>
      </w:r>
      <w:r w:rsidR="00A61D6A" w:rsidRPr="00496351">
        <w:rPr>
          <w:rFonts w:ascii="Arial" w:hAnsi="Arial" w:cs="Arial"/>
          <w:bCs/>
          <w:i/>
          <w:iCs/>
          <w:sz w:val="20"/>
          <w:szCs w:val="20"/>
        </w:rPr>
        <w:t>Cursos de formación relacionados con la conserjería, mantenimiento y limpieza, así como innovaciones y mejoras en la prestación del servicio, los cursos se podrán abrir a todo el resto de personal del PMET implicado en los diferentes servicios</w:t>
      </w:r>
    </w:p>
    <w:p w14:paraId="7EE246D9" w14:textId="77777777" w:rsidR="00A61D6A" w:rsidRPr="00496351" w:rsidRDefault="00A61D6A" w:rsidP="0098213B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9C4F6DB" w14:textId="77777777" w:rsidR="0098213B" w:rsidRPr="00496351" w:rsidRDefault="0098213B" w:rsidP="0098213B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Estas mejoras, que tendrán que estar cuantificadas económicamente, podrán ser o no aceptadas por el órgano de contratación. Si una mejora no es aceptada, no se tendrá en cuenta en la valoración final de este apartado.</w:t>
      </w:r>
    </w:p>
    <w:p w14:paraId="243F0B7F" w14:textId="77777777" w:rsidR="0098213B" w:rsidRPr="00496351" w:rsidRDefault="0098213B" w:rsidP="00D85595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1A8DC1C" w14:textId="77777777" w:rsidR="00D85595" w:rsidRPr="00496351" w:rsidRDefault="00D85595" w:rsidP="00167C50">
      <w:pPr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496351">
        <w:rPr>
          <w:rFonts w:ascii="Arial" w:hAnsi="Arial" w:cs="Arial"/>
          <w:b/>
          <w:i/>
          <w:iCs/>
          <w:sz w:val="20"/>
          <w:szCs w:val="20"/>
          <w:u w:val="single"/>
        </w:rPr>
        <w:t>Normas para la presentación:</w:t>
      </w:r>
    </w:p>
    <w:p w14:paraId="6610D0E5" w14:textId="77777777" w:rsidR="00D85595" w:rsidRPr="00496351" w:rsidRDefault="00D85595" w:rsidP="00D85595">
      <w:pPr>
        <w:jc w:val="both"/>
        <w:outlineLvl w:val="0"/>
        <w:rPr>
          <w:rFonts w:ascii="Arial" w:hAnsi="Arial" w:cs="Arial"/>
          <w:bCs/>
          <w:i/>
          <w:sz w:val="20"/>
          <w:szCs w:val="20"/>
        </w:rPr>
      </w:pPr>
      <w:r w:rsidRPr="00496351">
        <w:rPr>
          <w:rFonts w:ascii="Arial" w:hAnsi="Arial" w:cs="Arial"/>
          <w:bCs/>
          <w:i/>
          <w:sz w:val="20"/>
          <w:szCs w:val="20"/>
        </w:rPr>
        <w:t>Los documentos se presentarán en letra Arial 11, interlineado sencillo (1,0)</w:t>
      </w:r>
    </w:p>
    <w:p w14:paraId="2E2AE045" w14:textId="77777777" w:rsidR="00D85595" w:rsidRPr="00496351" w:rsidRDefault="00D85595" w:rsidP="00D85595">
      <w:pPr>
        <w:jc w:val="both"/>
        <w:outlineLvl w:val="0"/>
        <w:rPr>
          <w:rFonts w:ascii="Arial" w:hAnsi="Arial" w:cs="Arial"/>
          <w:bCs/>
          <w:i/>
          <w:sz w:val="20"/>
          <w:szCs w:val="20"/>
        </w:rPr>
      </w:pPr>
      <w:r w:rsidRPr="00496351">
        <w:rPr>
          <w:rFonts w:ascii="Arial" w:hAnsi="Arial" w:cs="Arial"/>
          <w:bCs/>
          <w:i/>
          <w:sz w:val="20"/>
          <w:szCs w:val="20"/>
        </w:rPr>
        <w:t>La información que conste a partir del número máximo de páginas no será valorada.</w:t>
      </w:r>
    </w:p>
    <w:p w14:paraId="3DEA934E" w14:textId="77777777" w:rsidR="004F33B2" w:rsidRDefault="004F33B2" w:rsidP="00D85595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B21E1D0" w14:textId="77777777" w:rsidR="00410F63" w:rsidRPr="00D734BA" w:rsidRDefault="00410F63" w:rsidP="00410F6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  <w:lang w:eastAsia="ca-ES"/>
        </w:rPr>
      </w:pPr>
      <w:r w:rsidRPr="00D734BA">
        <w:rPr>
          <w:rFonts w:ascii="Arial" w:hAnsi="Arial" w:cs="Arial"/>
          <w:b/>
          <w:bCs/>
          <w:i/>
          <w:iCs/>
          <w:sz w:val="22"/>
          <w:szCs w:val="22"/>
          <w:lang w:eastAsia="ca-ES"/>
        </w:rPr>
        <w:t>IMPORTANTE: EN EL SOBRE B NO SE DEBE INCLUIR INFORMACIÓN QUE SEA OBJETO DE VALORACIÓN DEL SOBRE C. SU INCLUSIÓN SERÁ MOTIVO DE EXCLUSIÓN</w:t>
      </w:r>
    </w:p>
    <w:p w14:paraId="05B956B3" w14:textId="77777777" w:rsidR="00D16774" w:rsidRPr="00496351" w:rsidRDefault="00D16774" w:rsidP="00D85595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496351">
        <w:rPr>
          <w:rFonts w:ascii="Arial" w:hAnsi="Arial" w:cs="Arial"/>
          <w:i/>
          <w:iCs/>
          <w:sz w:val="22"/>
          <w:szCs w:val="22"/>
        </w:rPr>
        <w:t>*Más información en el Anexo 1 del PCA, apartado 26 – Criterios de valoración</w:t>
      </w:r>
    </w:p>
    <w:p w14:paraId="52AD42AF" w14:textId="77777777" w:rsidR="00EE2476" w:rsidRDefault="00EE2476" w:rsidP="000F7161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5BE4040C" w14:textId="77777777" w:rsidR="000F7161" w:rsidRPr="000F7161" w:rsidRDefault="000F7161" w:rsidP="000F7161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0F7161">
        <w:rPr>
          <w:rFonts w:ascii="Arial" w:hAnsi="Arial" w:cs="Arial"/>
          <w:b/>
          <w:bCs/>
          <w:i/>
          <w:sz w:val="22"/>
          <w:szCs w:val="22"/>
          <w:u w:val="single"/>
        </w:rPr>
        <w:t>Limitación valoración:</w:t>
      </w:r>
    </w:p>
    <w:p w14:paraId="557C1D58" w14:textId="77777777" w:rsidR="00D85595" w:rsidRPr="000F7161" w:rsidRDefault="00D85595" w:rsidP="000F7161">
      <w:pPr>
        <w:jc w:val="both"/>
        <w:outlineLvl w:val="0"/>
        <w:rPr>
          <w:rFonts w:ascii="Arial" w:hAnsi="Arial" w:cs="Arial"/>
          <w:bCs/>
          <w:i/>
          <w:sz w:val="22"/>
          <w:szCs w:val="22"/>
        </w:rPr>
      </w:pPr>
      <w:r w:rsidRPr="000F7161">
        <w:rPr>
          <w:rFonts w:ascii="Arial" w:hAnsi="Arial" w:cs="Arial"/>
          <w:bCs/>
          <w:i/>
          <w:sz w:val="22"/>
          <w:szCs w:val="22"/>
        </w:rPr>
        <w:t>LAS EMPRESAS LICITADORAS que no obtengan un mínimo del 50% en la puntuación total del Sobre B, serán excluidas del procedimiento de licitación y, en consecuencia, de la apertura del SOBRE C.</w:t>
      </w:r>
    </w:p>
    <w:p w14:paraId="157EA2C5" w14:textId="77777777" w:rsidR="00D85595" w:rsidRPr="000F7161" w:rsidRDefault="00D85595" w:rsidP="000F7161">
      <w:pPr>
        <w:jc w:val="both"/>
        <w:outlineLvl w:val="0"/>
        <w:rPr>
          <w:rFonts w:ascii="Arial" w:hAnsi="Arial" w:cs="Arial"/>
          <w:bCs/>
          <w:i/>
          <w:sz w:val="22"/>
          <w:szCs w:val="22"/>
        </w:rPr>
      </w:pPr>
    </w:p>
    <w:p w14:paraId="36372553" w14:textId="77777777" w:rsidR="00167C50" w:rsidRPr="000F25CE" w:rsidRDefault="00167C50" w:rsidP="00167C50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0F25CE">
        <w:rPr>
          <w:rFonts w:ascii="Arial" w:hAnsi="Arial" w:cs="Arial"/>
          <w:i/>
          <w:iCs/>
          <w:sz w:val="22"/>
          <w:szCs w:val="22"/>
        </w:rPr>
        <w:t>.................................de ................ .............de 20...</w:t>
      </w:r>
    </w:p>
    <w:p w14:paraId="7C9FBF1C" w14:textId="77777777" w:rsidR="00167C50" w:rsidRPr="000F25CE" w:rsidRDefault="00167C50" w:rsidP="00167C50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0F25CE">
        <w:rPr>
          <w:rFonts w:ascii="Arial" w:hAnsi="Arial" w:cs="Arial"/>
          <w:i/>
          <w:iCs/>
          <w:sz w:val="22"/>
          <w:szCs w:val="22"/>
        </w:rPr>
        <w:t>FIRMA</w:t>
      </w:r>
    </w:p>
    <w:p w14:paraId="17738CD6" w14:textId="77777777" w:rsidR="00386740" w:rsidRPr="003047DC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 xml:space="preserve">                                                           </w:t>
      </w:r>
    </w:p>
    <w:p w14:paraId="46EEA45D" w14:textId="77777777" w:rsidR="00386740" w:rsidRPr="003047DC" w:rsidRDefault="00386740" w:rsidP="00386740">
      <w:pPr>
        <w:pStyle w:val="Standard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>(Sello)</w:t>
      </w:r>
    </w:p>
    <w:p w14:paraId="4C246D95" w14:textId="77777777" w:rsidR="00386740" w:rsidRPr="003047DC" w:rsidRDefault="00386740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>FIRMADO</w:t>
      </w:r>
      <w:bookmarkEnd w:id="0"/>
    </w:p>
    <w:sectPr w:rsidR="00386740" w:rsidRPr="003047DC" w:rsidSect="00012F6E">
      <w:headerReference w:type="default" r:id="rId8"/>
      <w:footerReference w:type="default" r:id="rId9"/>
      <w:pgSz w:w="11906" w:h="16838"/>
      <w:pgMar w:top="2836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A42E1" w14:textId="77777777" w:rsidR="00951BE4" w:rsidRDefault="00951BE4">
      <w:r>
        <w:separator/>
      </w:r>
    </w:p>
  </w:endnote>
  <w:endnote w:type="continuationSeparator" w:id="0">
    <w:p w14:paraId="37C67724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1A0EB" w14:textId="77777777" w:rsidR="00951BE4" w:rsidRDefault="00951BE4">
    <w:pPr>
      <w:pStyle w:val="Footer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10A73EC6" w14:textId="77777777" w:rsidR="00EE2476" w:rsidRDefault="00894142" w:rsidP="00EE2476">
    <w:pPr>
      <w:pStyle w:val="Footer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SOPORTE CONSERJERÍA Y LIMPIEZA INSTALACIONES DEPORTIVAS MUNIICPALES</w:t>
    </w:r>
  </w:p>
  <w:p w14:paraId="7B1FFEE1" w14:textId="77777777" w:rsidR="00CF36F0" w:rsidRDefault="00EE2476" w:rsidP="00EE2476">
    <w:pPr>
      <w:pStyle w:val="Footer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Anexo 4</w:t>
    </w:r>
  </w:p>
  <w:p w14:paraId="1581EC7C" w14:textId="77777777" w:rsidR="00951BE4" w:rsidRDefault="00951BE4" w:rsidP="001A41A3">
    <w:pPr>
      <w:pStyle w:val="Footer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</w:p>
  <w:p w14:paraId="345A1682" w14:textId="77777777" w:rsidR="00951BE4" w:rsidRPr="00381531" w:rsidRDefault="00951BE4" w:rsidP="001A41A3">
    <w:pPr>
      <w:pStyle w:val="Footer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PageNumber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PageNumber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PageNumber"/>
        <w:rFonts w:ascii="Arial" w:hAnsi="Arial" w:cs="Arial"/>
        <w:color w:val="808080"/>
        <w:sz w:val="18"/>
        <w:szCs w:val="18"/>
      </w:rPr>
      <w:fldChar w:fldCharType="separate"/>
    </w:r>
    <w:r w:rsidR="00A11E42">
      <w:rPr>
        <w:rStyle w:val="PageNumber"/>
        <w:rFonts w:ascii="Arial" w:hAnsi="Arial" w:cs="Arial"/>
        <w:noProof/>
        <w:color w:val="808080"/>
        <w:sz w:val="18"/>
        <w:szCs w:val="18"/>
      </w:rPr>
      <w:t>2</w:t>
    </w:r>
    <w:r w:rsidRPr="00381531">
      <w:rPr>
        <w:rStyle w:val="PageNumber"/>
        <w:rFonts w:ascii="Arial" w:hAnsi="Arial" w:cs="Arial"/>
        <w:color w:val="808080"/>
        <w:sz w:val="18"/>
        <w:szCs w:val="18"/>
      </w:rPr>
      <w:fldChar w:fldCharType="end"/>
    </w:r>
  </w:p>
  <w:p w14:paraId="7F1E3B4F" w14:textId="77777777" w:rsidR="00951BE4" w:rsidRDefault="00951B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34FEB" w14:textId="77777777" w:rsidR="00951BE4" w:rsidRDefault="00951BE4">
      <w:r>
        <w:separator/>
      </w:r>
    </w:p>
  </w:footnote>
  <w:footnote w:type="continuationSeparator" w:id="0">
    <w:p w14:paraId="33D60DD9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BBEC3" w14:textId="77777777" w:rsidR="00951BE4" w:rsidRPr="004B4667" w:rsidRDefault="00951BE4" w:rsidP="00761942">
    <w:pPr>
      <w:pStyle w:val="Heading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3030B287" wp14:editId="573DB07F">
          <wp:simplePos x="0" y="0"/>
          <wp:positionH relativeFrom="column">
            <wp:posOffset>-1107569</wp:posOffset>
          </wp:positionH>
          <wp:positionV relativeFrom="paragraph">
            <wp:posOffset>-470009</wp:posOffset>
          </wp:positionV>
          <wp:extent cx="7531735" cy="106540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321F0C" w14:textId="77777777" w:rsidR="00951BE4" w:rsidRPr="004B4667" w:rsidRDefault="00951BE4" w:rsidP="00761942">
    <w:pPr>
      <w:pStyle w:val="Heading2"/>
      <w:rPr>
        <w:sz w:val="20"/>
        <w:szCs w:val="20"/>
      </w:rPr>
    </w:pPr>
  </w:p>
  <w:p w14:paraId="7EDDF1E3" w14:textId="77777777" w:rsidR="00951BE4" w:rsidRPr="004B4667" w:rsidRDefault="00951BE4" w:rsidP="00561C96">
    <w:pPr>
      <w:pStyle w:val="Heading2"/>
      <w:tabs>
        <w:tab w:val="left" w:pos="2023"/>
      </w:tabs>
      <w:jc w:val="left"/>
      <w:rPr>
        <w:sz w:val="20"/>
        <w:szCs w:val="20"/>
      </w:rPr>
    </w:pPr>
  </w:p>
  <w:p w14:paraId="23958C33" w14:textId="77777777" w:rsidR="00951BE4" w:rsidRPr="004B4667" w:rsidRDefault="00951BE4" w:rsidP="00181DC8">
    <w:pPr>
      <w:pStyle w:val="Heading2"/>
      <w:rPr>
        <w:sz w:val="20"/>
        <w:szCs w:val="20"/>
      </w:rPr>
    </w:pPr>
  </w:p>
  <w:p w14:paraId="3B304862" w14:textId="77777777" w:rsidR="00951BE4" w:rsidRPr="004B4667" w:rsidRDefault="00951BE4" w:rsidP="006B3AFC">
    <w:pPr>
      <w:pStyle w:val="Heading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D765B"/>
    <w:multiLevelType w:val="hybridMultilevel"/>
    <w:tmpl w:val="8AC2D5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02F38"/>
    <w:multiLevelType w:val="hybridMultilevel"/>
    <w:tmpl w:val="564648F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132523">
    <w:abstractNumId w:val="3"/>
  </w:num>
  <w:num w:numId="2" w16cid:durableId="532545805">
    <w:abstractNumId w:val="0"/>
  </w:num>
  <w:num w:numId="3" w16cid:durableId="1218469088">
    <w:abstractNumId w:val="6"/>
  </w:num>
  <w:num w:numId="4" w16cid:durableId="796680485">
    <w:abstractNumId w:val="4"/>
  </w:num>
  <w:num w:numId="5" w16cid:durableId="899560774">
    <w:abstractNumId w:val="2"/>
  </w:num>
  <w:num w:numId="6" w16cid:durableId="1967540865">
    <w:abstractNumId w:val="5"/>
  </w:num>
  <w:num w:numId="7" w16cid:durableId="63799628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fwCiqfFzLi7kybY+7OYMOzGt/SoRZ0hryM/h/kfIjsjMrIaF1D7QjVWVsHjEdnJzinIaMsUE2Hi7WDMIx6L4zQ==" w:salt="6JtxyXPlHM5mg2zFVR9mwg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65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199F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2A16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67C50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978AA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3E0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4088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0180"/>
    <w:rsid w:val="002D13AF"/>
    <w:rsid w:val="002D1852"/>
    <w:rsid w:val="002D1F26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431"/>
    <w:rsid w:val="00303D37"/>
    <w:rsid w:val="00303EE6"/>
    <w:rsid w:val="00306713"/>
    <w:rsid w:val="00307BBE"/>
    <w:rsid w:val="00311AF4"/>
    <w:rsid w:val="00312829"/>
    <w:rsid w:val="0031308A"/>
    <w:rsid w:val="00313DB1"/>
    <w:rsid w:val="00317860"/>
    <w:rsid w:val="00320F2D"/>
    <w:rsid w:val="00321F60"/>
    <w:rsid w:val="00323385"/>
    <w:rsid w:val="003254B3"/>
    <w:rsid w:val="003262F2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36D"/>
    <w:rsid w:val="003A06E4"/>
    <w:rsid w:val="003A0800"/>
    <w:rsid w:val="003A3F4F"/>
    <w:rsid w:val="003A59F0"/>
    <w:rsid w:val="003A6E0C"/>
    <w:rsid w:val="003A6F65"/>
    <w:rsid w:val="003A7604"/>
    <w:rsid w:val="003A7FE8"/>
    <w:rsid w:val="003B2535"/>
    <w:rsid w:val="003B274B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0F63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57FA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66E47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0B66"/>
    <w:rsid w:val="0049139E"/>
    <w:rsid w:val="00492397"/>
    <w:rsid w:val="004957C7"/>
    <w:rsid w:val="00495CB0"/>
    <w:rsid w:val="00496351"/>
    <w:rsid w:val="00497535"/>
    <w:rsid w:val="004978BA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6F70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0B8"/>
    <w:rsid w:val="004F33B2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35B0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3E1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0C1"/>
    <w:rsid w:val="005D7360"/>
    <w:rsid w:val="005D7A1A"/>
    <w:rsid w:val="005E24E2"/>
    <w:rsid w:val="005E2D79"/>
    <w:rsid w:val="005E3218"/>
    <w:rsid w:val="005E4593"/>
    <w:rsid w:val="005E54A7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409C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4E6"/>
    <w:rsid w:val="00791F86"/>
    <w:rsid w:val="007952BD"/>
    <w:rsid w:val="007A24F8"/>
    <w:rsid w:val="007A3E1C"/>
    <w:rsid w:val="007A4954"/>
    <w:rsid w:val="007A5F4A"/>
    <w:rsid w:val="007B23F7"/>
    <w:rsid w:val="007B40EE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BED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4142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663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213B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1E42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6A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3BD8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74D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6F0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16774"/>
    <w:rsid w:val="00D22AFE"/>
    <w:rsid w:val="00D249B4"/>
    <w:rsid w:val="00D3098E"/>
    <w:rsid w:val="00D31344"/>
    <w:rsid w:val="00D32ECB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814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9F1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217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0B76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902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D78D2"/>
    <w:rsid w:val="00EE23C0"/>
    <w:rsid w:val="00EE2476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43D0"/>
    <w:rsid w:val="00F861F4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DC7BA13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Heading2">
    <w:name w:val="heading 2"/>
    <w:basedOn w:val="Normal"/>
    <w:next w:val="Normal"/>
    <w:link w:val="Heading2Ch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Heading3">
    <w:name w:val="heading 3"/>
    <w:basedOn w:val="Normal"/>
    <w:next w:val="Normal"/>
    <w:link w:val="Heading3Ch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Heading2Char">
    <w:name w:val="Heading 2 Char"/>
    <w:link w:val="Heading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Heading3Char">
    <w:name w:val="Heading 3 Char"/>
    <w:link w:val="Heading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Heading4Char">
    <w:name w:val="Heading 4 Char"/>
    <w:link w:val="Heading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Heading5Char">
    <w:name w:val="Heading 5 Char"/>
    <w:link w:val="Heading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Heading6Char">
    <w:name w:val="Heading 6 Char"/>
    <w:link w:val="Heading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Heading7Char">
    <w:name w:val="Heading 7 Char"/>
    <w:link w:val="Heading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Heading8Char">
    <w:name w:val="Heading 8 Char"/>
    <w:link w:val="Heading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Heading9Char">
    <w:name w:val="Heading 9 Char"/>
    <w:link w:val="Heading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BodyTextIndent2">
    <w:name w:val="Body Text Indent 2"/>
    <w:basedOn w:val="Normal"/>
    <w:link w:val="BodyTextIndent2Ch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680796"/>
    <w:rPr>
      <w:sz w:val="24"/>
      <w:szCs w:val="24"/>
      <w:lang w:val="ca-ES"/>
    </w:rPr>
  </w:style>
  <w:style w:type="paragraph" w:styleId="BodyText2">
    <w:name w:val="Body Text 2"/>
    <w:basedOn w:val="Normal"/>
    <w:link w:val="BodyText2Ch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BodyText2Char">
    <w:name w:val="Body Text 2 Char"/>
    <w:link w:val="BodyText2"/>
    <w:uiPriority w:val="99"/>
    <w:semiHidden/>
    <w:locked/>
    <w:rsid w:val="004478F5"/>
    <w:rPr>
      <w:sz w:val="26"/>
      <w:szCs w:val="26"/>
      <w:lang w:eastAsia="es-ES"/>
    </w:rPr>
  </w:style>
  <w:style w:type="paragraph" w:styleId="BodyText">
    <w:name w:val="Body Text"/>
    <w:basedOn w:val="Normal"/>
    <w:link w:val="BodyTextCh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BodyTextChar">
    <w:name w:val="Body Text Char"/>
    <w:link w:val="BodyText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BodyText3">
    <w:name w:val="Body Text 3"/>
    <w:basedOn w:val="Normal"/>
    <w:link w:val="BodyText3Ch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BodyText3Char">
    <w:name w:val="Body Text 3 Char"/>
    <w:link w:val="BodyText3"/>
    <w:uiPriority w:val="99"/>
    <w:semiHidden/>
    <w:locked/>
    <w:rsid w:val="00680796"/>
    <w:rPr>
      <w:sz w:val="16"/>
      <w:szCs w:val="16"/>
      <w:lang w:val="ca-ES"/>
    </w:rPr>
  </w:style>
  <w:style w:type="paragraph" w:styleId="Header">
    <w:name w:val="header"/>
    <w:basedOn w:val="Normal"/>
    <w:link w:val="HeaderCh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HeaderChar">
    <w:name w:val="Header Char"/>
    <w:link w:val="Header"/>
    <w:locked/>
    <w:rsid w:val="0025444F"/>
    <w:rPr>
      <w:sz w:val="24"/>
      <w:szCs w:val="24"/>
      <w:lang w:eastAsia="es-ES"/>
    </w:rPr>
  </w:style>
  <w:style w:type="paragraph" w:styleId="Index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rsid w:val="002B2243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680796"/>
    <w:rPr>
      <w:sz w:val="16"/>
      <w:szCs w:val="16"/>
      <w:lang w:val="ca-ES"/>
    </w:rPr>
  </w:style>
  <w:style w:type="paragraph" w:styleId="BodyTextIndent">
    <w:name w:val="Body Text Indent"/>
    <w:basedOn w:val="Normal"/>
    <w:link w:val="BodyTextIndentCh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4478F5"/>
    <w:rPr>
      <w:sz w:val="26"/>
      <w:szCs w:val="26"/>
      <w:lang w:eastAsia="es-ES"/>
    </w:rPr>
  </w:style>
  <w:style w:type="character" w:styleId="PageNumber">
    <w:name w:val="page number"/>
    <w:basedOn w:val="DefaultParagraphFont"/>
    <w:uiPriority w:val="99"/>
    <w:semiHidden/>
    <w:rsid w:val="002B2243"/>
  </w:style>
  <w:style w:type="paragraph" w:styleId="Footer">
    <w:name w:val="footer"/>
    <w:basedOn w:val="Normal"/>
    <w:link w:val="FooterCh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locked/>
    <w:rsid w:val="00680796"/>
    <w:rPr>
      <w:sz w:val="24"/>
      <w:szCs w:val="24"/>
      <w:lang w:val="ca-ES"/>
    </w:rPr>
  </w:style>
  <w:style w:type="character" w:styleId="Hyperlink">
    <w:name w:val="Hyperlink"/>
    <w:uiPriority w:val="99"/>
    <w:rsid w:val="002B2243"/>
    <w:rPr>
      <w:color w:val="0000FF"/>
      <w:u w:val="single"/>
    </w:rPr>
  </w:style>
  <w:style w:type="character" w:styleId="FollowedHyperlink">
    <w:name w:val="FollowedHyperlink"/>
    <w:uiPriority w:val="99"/>
    <w:semiHidden/>
    <w:rsid w:val="002B2243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rsid w:val="002B2243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locked/>
    <w:rsid w:val="0025444F"/>
    <w:rPr>
      <w:lang w:eastAsia="es-ES"/>
    </w:rPr>
  </w:style>
  <w:style w:type="paragraph" w:styleId="BlockText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Strong">
    <w:name w:val="Strong"/>
    <w:uiPriority w:val="99"/>
    <w:qFormat/>
    <w:rsid w:val="002B2243"/>
    <w:rPr>
      <w:b/>
      <w:bCs/>
    </w:rPr>
  </w:style>
  <w:style w:type="paragraph" w:styleId="ListParagraph">
    <w:name w:val="List Paragraph"/>
    <w:basedOn w:val="Normal"/>
    <w:uiPriority w:val="34"/>
    <w:qFormat/>
    <w:rsid w:val="00BB3C39"/>
    <w:pPr>
      <w:ind w:left="708"/>
    </w:pPr>
  </w:style>
  <w:style w:type="table" w:styleId="TableGrid">
    <w:name w:val="Table Grid"/>
    <w:basedOn w:val="Table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Emph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NoList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FootnoteReference">
    <w:name w:val="footnote reference"/>
    <w:uiPriority w:val="99"/>
    <w:unhideWhenUsed/>
    <w:locked/>
    <w:rsid w:val="00295C8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OCHeading">
    <w:name w:val="TOC Heading"/>
    <w:basedOn w:val="Heading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439E5"/>
  </w:style>
  <w:style w:type="paragraph" w:styleId="TO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9D6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9D68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830"/>
    <w:rPr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D6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47C97-D1F7-464C-807F-A407C0B2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Patronat Municipal d'Esports de Tarragona</Company>
  <LinksUpToDate>false</LinksUpToDate>
  <CharactersWithSpaces>3051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36</cp:revision>
  <cp:lastPrinted>2021-06-10T07:57:00Z</cp:lastPrinted>
  <dcterms:created xsi:type="dcterms:W3CDTF">2021-07-30T12:16:00Z</dcterms:created>
  <dcterms:modified xsi:type="dcterms:W3CDTF">2024-12-16T09:27:00Z</dcterms:modified>
</cp:coreProperties>
</file>