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5259" w14:textId="77777777" w:rsidR="00561971" w:rsidRDefault="00561971" w:rsidP="008127CB">
      <w:pPr>
        <w:spacing w:line="320" w:lineRule="exact"/>
        <w:jc w:val="center"/>
        <w:rPr>
          <w:rFonts w:ascii="ABC Favorit" w:hAnsi="ABC Favorit" w:cs="Arial"/>
          <w:b/>
          <w:bCs/>
          <w:u w:val="single"/>
        </w:rPr>
      </w:pPr>
    </w:p>
    <w:p w14:paraId="260B57C0" w14:textId="719225FD" w:rsidR="008127CB" w:rsidRPr="00616C2C" w:rsidRDefault="008127CB" w:rsidP="008127CB">
      <w:pPr>
        <w:spacing w:line="320" w:lineRule="exact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616C2C">
        <w:rPr>
          <w:rFonts w:ascii="Arial" w:hAnsi="Arial" w:cs="Arial"/>
          <w:b/>
          <w:bCs/>
          <w:sz w:val="21"/>
          <w:szCs w:val="21"/>
          <w:u w:val="single"/>
        </w:rPr>
        <w:t>ÍNDICE CONTENIDO SOBRE 2</w:t>
      </w:r>
    </w:p>
    <w:p w14:paraId="1C322C21" w14:textId="77777777" w:rsidR="008127CB" w:rsidRPr="00616C2C" w:rsidRDefault="008127CB" w:rsidP="008127CB">
      <w:pPr>
        <w:spacing w:line="320" w:lineRule="exact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4BD3BD7D" w14:textId="1F3ABFEC" w:rsidR="008127CB" w:rsidRPr="00616C2C" w:rsidRDefault="008127CB" w:rsidP="008127CB">
      <w:pPr>
        <w:spacing w:line="320" w:lineRule="exact"/>
        <w:jc w:val="center"/>
        <w:rPr>
          <w:rFonts w:ascii="Arial" w:hAnsi="Arial" w:cs="Arial"/>
          <w:b/>
          <w:bCs/>
          <w:sz w:val="21"/>
          <w:szCs w:val="21"/>
        </w:rPr>
      </w:pPr>
      <w:proofErr w:type="spellStart"/>
      <w:r w:rsidRPr="00616C2C">
        <w:rPr>
          <w:rFonts w:ascii="Arial" w:hAnsi="Arial" w:cs="Arial"/>
          <w:b/>
          <w:bCs/>
          <w:sz w:val="21"/>
          <w:szCs w:val="21"/>
        </w:rPr>
        <w:t>Exp</w:t>
      </w:r>
      <w:proofErr w:type="spellEnd"/>
      <w:r w:rsidRPr="00616C2C">
        <w:rPr>
          <w:rFonts w:ascii="Arial" w:hAnsi="Arial" w:cs="Arial"/>
          <w:b/>
          <w:bCs/>
          <w:sz w:val="21"/>
          <w:szCs w:val="21"/>
        </w:rPr>
        <w:t>. A/F202</w:t>
      </w:r>
      <w:r w:rsidR="00727098">
        <w:rPr>
          <w:rFonts w:ascii="Arial" w:hAnsi="Arial" w:cs="Arial"/>
          <w:b/>
          <w:bCs/>
          <w:sz w:val="21"/>
          <w:szCs w:val="21"/>
        </w:rPr>
        <w:t>5</w:t>
      </w:r>
      <w:r w:rsidR="00FA63ED">
        <w:rPr>
          <w:rFonts w:ascii="Arial" w:hAnsi="Arial" w:cs="Arial"/>
          <w:b/>
          <w:bCs/>
          <w:sz w:val="21"/>
          <w:szCs w:val="21"/>
        </w:rPr>
        <w:t>01</w:t>
      </w:r>
      <w:r w:rsidRPr="00616C2C">
        <w:rPr>
          <w:rFonts w:ascii="Arial" w:hAnsi="Arial" w:cs="Arial"/>
          <w:b/>
          <w:bCs/>
          <w:sz w:val="21"/>
          <w:szCs w:val="21"/>
        </w:rPr>
        <w:t>/S</w:t>
      </w:r>
    </w:p>
    <w:p w14:paraId="1519338A" w14:textId="77777777" w:rsidR="008127CB" w:rsidRPr="00616C2C" w:rsidRDefault="008127CB" w:rsidP="008127CB">
      <w:pPr>
        <w:spacing w:line="32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14:paraId="02DAE16B" w14:textId="77777777" w:rsidR="008127CB" w:rsidRPr="00616C2C" w:rsidRDefault="008127CB" w:rsidP="008127CB">
      <w:pPr>
        <w:widowControl/>
        <w:adjustRightInd w:val="0"/>
        <w:spacing w:line="320" w:lineRule="exact"/>
        <w:jc w:val="center"/>
        <w:rPr>
          <w:rFonts w:ascii="Arial" w:eastAsiaTheme="minorHAnsi" w:hAnsi="Arial" w:cs="Arial"/>
          <w:b/>
          <w:bCs/>
          <w:sz w:val="21"/>
          <w:szCs w:val="21"/>
        </w:rPr>
      </w:pPr>
      <w:r w:rsidRPr="00616C2C">
        <w:rPr>
          <w:rFonts w:ascii="Arial" w:eastAsiaTheme="minorHAnsi" w:hAnsi="Arial" w:cs="Arial"/>
          <w:b/>
          <w:bCs/>
          <w:sz w:val="21"/>
          <w:szCs w:val="21"/>
        </w:rPr>
        <w:t>Propuesta evaluable mediante la aplicación de criterios de adjudicación subjetivos o evaluables en función de un juicio de valor</w:t>
      </w:r>
    </w:p>
    <w:p w14:paraId="220686C3" w14:textId="77777777" w:rsidR="008127CB" w:rsidRPr="00616C2C" w:rsidRDefault="008127CB" w:rsidP="008127CB">
      <w:pPr>
        <w:spacing w:line="320" w:lineRule="exact"/>
        <w:rPr>
          <w:rFonts w:ascii="Arial" w:hAnsi="Arial" w:cs="Arial"/>
          <w:sz w:val="21"/>
          <w:szCs w:val="21"/>
        </w:rPr>
      </w:pPr>
    </w:p>
    <w:p w14:paraId="6F6CA5DB" w14:textId="77777777" w:rsidR="008127CB" w:rsidRPr="00616C2C" w:rsidRDefault="008127CB" w:rsidP="008127CB">
      <w:pPr>
        <w:spacing w:line="320" w:lineRule="exact"/>
        <w:jc w:val="center"/>
        <w:rPr>
          <w:rFonts w:ascii="Arial" w:hAnsi="Arial" w:cs="Arial"/>
          <w:i/>
          <w:iCs/>
          <w:sz w:val="21"/>
          <w:szCs w:val="21"/>
        </w:rPr>
      </w:pPr>
      <w:r w:rsidRPr="00616C2C">
        <w:rPr>
          <w:rFonts w:ascii="Arial" w:hAnsi="Arial" w:cs="Arial"/>
          <w:sz w:val="21"/>
          <w:szCs w:val="21"/>
        </w:rPr>
        <w:t>[</w:t>
      </w:r>
      <w:r w:rsidRPr="00616C2C">
        <w:rPr>
          <w:rFonts w:ascii="Arial" w:hAnsi="Arial" w:cs="Arial"/>
          <w:i/>
          <w:iCs/>
          <w:sz w:val="21"/>
          <w:szCs w:val="21"/>
        </w:rPr>
        <w:t xml:space="preserve">En detalle, revisar el contenido previsto a estos efectos </w:t>
      </w:r>
    </w:p>
    <w:p w14:paraId="3623AA2F" w14:textId="77777777" w:rsidR="008127CB" w:rsidRPr="00616C2C" w:rsidRDefault="008127CB" w:rsidP="008127CB">
      <w:pPr>
        <w:spacing w:line="320" w:lineRule="exact"/>
        <w:jc w:val="center"/>
        <w:rPr>
          <w:rFonts w:ascii="Arial" w:hAnsi="Arial" w:cs="Arial"/>
          <w:sz w:val="21"/>
          <w:szCs w:val="21"/>
        </w:rPr>
      </w:pPr>
      <w:r w:rsidRPr="00616C2C">
        <w:rPr>
          <w:rFonts w:ascii="Arial" w:hAnsi="Arial" w:cs="Arial"/>
          <w:i/>
          <w:iCs/>
          <w:sz w:val="21"/>
          <w:szCs w:val="21"/>
        </w:rPr>
        <w:t>en el Pliego de Cláusulas Particulares</w:t>
      </w:r>
      <w:r w:rsidRPr="00616C2C">
        <w:rPr>
          <w:rFonts w:ascii="Arial" w:hAnsi="Arial" w:cs="Arial"/>
          <w:sz w:val="21"/>
          <w:szCs w:val="21"/>
        </w:rPr>
        <w:t>]</w:t>
      </w:r>
    </w:p>
    <w:p w14:paraId="1144AF02" w14:textId="77777777" w:rsidR="008127CB" w:rsidRPr="00616C2C" w:rsidRDefault="008127CB" w:rsidP="008127CB">
      <w:pPr>
        <w:spacing w:line="320" w:lineRule="exact"/>
        <w:rPr>
          <w:rFonts w:ascii="Arial" w:hAnsi="Arial" w:cs="Arial"/>
          <w:b/>
          <w:bCs/>
          <w:sz w:val="21"/>
          <w:szCs w:val="21"/>
          <w:u w:val="single"/>
        </w:rPr>
      </w:pPr>
    </w:p>
    <w:p w14:paraId="12FAA2B7" w14:textId="77777777" w:rsidR="008127CB" w:rsidRPr="00616C2C" w:rsidRDefault="008127CB" w:rsidP="008127CB">
      <w:pPr>
        <w:spacing w:line="320" w:lineRule="exact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7490B44" w14:textId="6735E73F" w:rsidR="00D84003" w:rsidRDefault="00FA63ED" w:rsidP="007F1C52">
      <w:pPr>
        <w:pStyle w:val="Prrafodelista"/>
        <w:numPr>
          <w:ilvl w:val="0"/>
          <w:numId w:val="2"/>
        </w:numPr>
        <w:spacing w:line="32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Propuesta de servicio de IP </w:t>
      </w:r>
      <w:proofErr w:type="spellStart"/>
      <w:r>
        <w:rPr>
          <w:rFonts w:ascii="Arial" w:hAnsi="Arial" w:cs="Arial"/>
          <w:sz w:val="21"/>
          <w:szCs w:val="21"/>
        </w:rPr>
        <w:t>Check</w:t>
      </w:r>
      <w:proofErr w:type="spellEnd"/>
    </w:p>
    <w:p w14:paraId="30C60B4E" w14:textId="632A3925" w:rsidR="00D84003" w:rsidRDefault="00FA63ED" w:rsidP="007F1C52">
      <w:pPr>
        <w:pStyle w:val="Prrafodelista"/>
        <w:numPr>
          <w:ilvl w:val="0"/>
          <w:numId w:val="2"/>
        </w:numPr>
        <w:spacing w:line="32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Propuesta de servicio de </w:t>
      </w:r>
      <w:proofErr w:type="spellStart"/>
      <w:r>
        <w:rPr>
          <w:rFonts w:ascii="Arial" w:hAnsi="Arial" w:cs="Arial"/>
          <w:sz w:val="21"/>
          <w:szCs w:val="21"/>
        </w:rPr>
        <w:t>Freedom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Operate</w:t>
      </w:r>
      <w:proofErr w:type="spellEnd"/>
      <w:r>
        <w:rPr>
          <w:rFonts w:ascii="Arial" w:hAnsi="Arial" w:cs="Arial"/>
          <w:sz w:val="21"/>
          <w:szCs w:val="21"/>
        </w:rPr>
        <w:t xml:space="preserve"> y/o Informe de Patentabilidad</w:t>
      </w:r>
    </w:p>
    <w:sectPr w:rsidR="00D84003" w:rsidSect="008127C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58D5" w14:textId="77777777" w:rsidR="00561971" w:rsidRDefault="00561971" w:rsidP="00561971">
      <w:r>
        <w:separator/>
      </w:r>
    </w:p>
  </w:endnote>
  <w:endnote w:type="continuationSeparator" w:id="0">
    <w:p w14:paraId="07D1E456" w14:textId="77777777" w:rsidR="00561971" w:rsidRDefault="00561971" w:rsidP="0056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5E5C" w14:textId="77777777" w:rsidR="00561971" w:rsidRDefault="00561971" w:rsidP="00561971">
      <w:r>
        <w:separator/>
      </w:r>
    </w:p>
  </w:footnote>
  <w:footnote w:type="continuationSeparator" w:id="0">
    <w:p w14:paraId="73CD2B24" w14:textId="77777777" w:rsidR="00561971" w:rsidRDefault="00561971" w:rsidP="0056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5FBC" w14:textId="659CB4C5" w:rsidR="00561971" w:rsidRDefault="00561971">
    <w:pPr>
      <w:pStyle w:val="Encabezado"/>
    </w:pPr>
    <w:r w:rsidRPr="006630A1">
      <w:rPr>
        <w:noProof/>
      </w:rPr>
      <w:drawing>
        <wp:anchor distT="0" distB="0" distL="114300" distR="114300" simplePos="0" relativeHeight="251659264" behindDoc="0" locked="0" layoutInCell="1" allowOverlap="1" wp14:anchorId="47CFC474" wp14:editId="65839AFA">
          <wp:simplePos x="0" y="0"/>
          <wp:positionH relativeFrom="margin">
            <wp:align>right</wp:align>
          </wp:positionH>
          <wp:positionV relativeFrom="paragraph">
            <wp:posOffset>-259032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87E61"/>
    <w:multiLevelType w:val="hybridMultilevel"/>
    <w:tmpl w:val="1982111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6100E"/>
    <w:multiLevelType w:val="hybridMultilevel"/>
    <w:tmpl w:val="67CEBA1A"/>
    <w:lvl w:ilvl="0" w:tplc="164262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1165">
    <w:abstractNumId w:val="1"/>
  </w:num>
  <w:num w:numId="2" w16cid:durableId="48320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CB"/>
    <w:rsid w:val="000670F7"/>
    <w:rsid w:val="000A2D5F"/>
    <w:rsid w:val="001A02DE"/>
    <w:rsid w:val="001E766B"/>
    <w:rsid w:val="00265843"/>
    <w:rsid w:val="005447A5"/>
    <w:rsid w:val="00561971"/>
    <w:rsid w:val="00616C2C"/>
    <w:rsid w:val="006E43A2"/>
    <w:rsid w:val="00727098"/>
    <w:rsid w:val="007F1C52"/>
    <w:rsid w:val="008127CB"/>
    <w:rsid w:val="00824AAC"/>
    <w:rsid w:val="00923A75"/>
    <w:rsid w:val="0094193C"/>
    <w:rsid w:val="00A04DEB"/>
    <w:rsid w:val="00AD2448"/>
    <w:rsid w:val="00BF31CC"/>
    <w:rsid w:val="00CE49DA"/>
    <w:rsid w:val="00D02106"/>
    <w:rsid w:val="00D84003"/>
    <w:rsid w:val="00FA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D3F4"/>
  <w15:chartTrackingRefBased/>
  <w15:docId w15:val="{12C06FCD-7046-4E7C-AB58-0DF3705C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C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12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2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2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2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2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27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27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27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27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2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2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2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27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27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27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27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27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27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2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2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2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2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2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27CB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"/>
    <w:basedOn w:val="Normal"/>
    <w:link w:val="PrrafodelistaCar"/>
    <w:uiPriority w:val="34"/>
    <w:qFormat/>
    <w:rsid w:val="008127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27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2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27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27CB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8127CB"/>
  </w:style>
  <w:style w:type="paragraph" w:styleId="Encabezado">
    <w:name w:val="header"/>
    <w:basedOn w:val="Normal"/>
    <w:link w:val="EncabezadoCar"/>
    <w:uiPriority w:val="99"/>
    <w:unhideWhenUsed/>
    <w:rsid w:val="005619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1971"/>
    <w:rPr>
      <w:rFonts w:ascii="Arial MT" w:eastAsia="Arial MT" w:hAnsi="Arial MT" w:cs="Arial MT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619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971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14</cp:revision>
  <dcterms:created xsi:type="dcterms:W3CDTF">2024-05-13T10:25:00Z</dcterms:created>
  <dcterms:modified xsi:type="dcterms:W3CDTF">2025-01-09T11:28:00Z</dcterms:modified>
</cp:coreProperties>
</file>