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C196" w14:textId="77777777" w:rsidR="004C2164" w:rsidRPr="004C2164" w:rsidRDefault="004C2164" w:rsidP="004C2164">
      <w:pPr>
        <w:jc w:val="both"/>
        <w:rPr>
          <w:b/>
          <w:bCs/>
          <w:sz w:val="24"/>
          <w:szCs w:val="24"/>
        </w:rPr>
      </w:pPr>
      <w:r w:rsidRPr="004C2164">
        <w:rPr>
          <w:b/>
          <w:bCs/>
          <w:sz w:val="24"/>
          <w:szCs w:val="24"/>
        </w:rPr>
        <w:t xml:space="preserve">ANNEX NÚMERO 4 COMPROMÍS D’ADSCRIPCIÓ DELS MITJANS HUMANS (SOBRE A) </w:t>
      </w:r>
    </w:p>
    <w:p w14:paraId="04AA0498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97F00C2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37A32AF5" w14:textId="35A444AD" w:rsidR="004C2164" w:rsidRPr="004C2164" w:rsidRDefault="0093768F" w:rsidP="004C2164">
      <w:pPr>
        <w:pStyle w:val="Senseespaiat"/>
        <w:spacing w:line="276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</w:pPr>
      <w:r w:rsidRPr="004C2164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4C2164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ada</w:t>
      </w:r>
      <w:proofErr w:type="spellEnd"/>
      <w:r w:rsidRPr="004C2164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de les condicions i els requisits que s’exigeixen per poder ser l’empresa adjudicatària del contracte de les obres </w:t>
      </w:r>
      <w:r w:rsidRPr="004C2164">
        <w:rPr>
          <w:rFonts w:ascii="Arial" w:hAnsi="Arial" w:cs="Arial"/>
          <w:bCs/>
          <w:sz w:val="24"/>
          <w:szCs w:val="24"/>
          <w:lang w:val="ca-ES"/>
        </w:rPr>
        <w:t xml:space="preserve">compreses en el projecte construcció dipòsit 5.000 M3 aigua potable. </w:t>
      </w:r>
      <w:r w:rsidRPr="004C2164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, amb expedient número </w:t>
      </w:r>
      <w:r w:rsidRPr="004C2164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GENE2024008243 (X2024008391)</w:t>
      </w:r>
      <w:r w:rsidR="004C2164" w:rsidRPr="004C2164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Amb la finalitat de participar en la licitació</w:t>
      </w:r>
      <w:r w:rsidR="004C2164" w:rsidRPr="004C2164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</w:t>
      </w:r>
    </w:p>
    <w:p w14:paraId="5786FDDD" w14:textId="77777777" w:rsidR="004C2164" w:rsidRPr="004C2164" w:rsidRDefault="004C2164" w:rsidP="004C2164">
      <w:pPr>
        <w:pStyle w:val="Senseespaiat"/>
        <w:spacing w:line="276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</w:pPr>
    </w:p>
    <w:p w14:paraId="09B3DB8A" w14:textId="77777777" w:rsidR="004C2164" w:rsidRPr="004C2164" w:rsidRDefault="004C2164" w:rsidP="004C2164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  <w:r w:rsidRPr="004C2164"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  <w:t xml:space="preserve">EM COMPROMETO </w:t>
      </w:r>
    </w:p>
    <w:p w14:paraId="712F67BE" w14:textId="77777777" w:rsidR="004C2164" w:rsidRPr="004C2164" w:rsidRDefault="004C2164" w:rsidP="004C2164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01AA21C4" w14:textId="306ED9D2" w:rsidR="004C2164" w:rsidRPr="004C2164" w:rsidRDefault="004C2164" w:rsidP="004C2164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 xml:space="preserve">A dedicar o a adscriure a l’execució del contracte com a mínim els mitjans personals indicats en </w:t>
      </w: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 xml:space="preserve">l’apartat G3 </w:t>
      </w: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 xml:space="preserve">del Plec de Clàusules Administratives Particulars. En cas de substitució, d’algun, alguns o tots aquests mitjans, </w:t>
      </w: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>d</w:t>
      </w:r>
      <w:r w:rsidRPr="004C2164">
        <w:rPr>
          <w:sz w:val="24"/>
          <w:szCs w:val="24"/>
        </w:rPr>
        <w:t xml:space="preserve">urant l’execució del contracte </w:t>
      </w:r>
      <w:r w:rsidRPr="004C2164">
        <w:rPr>
          <w:sz w:val="24"/>
          <w:szCs w:val="24"/>
        </w:rPr>
        <w:t xml:space="preserve"> </w:t>
      </w:r>
      <w:r w:rsidRPr="004C2164">
        <w:rPr>
          <w:sz w:val="24"/>
          <w:szCs w:val="24"/>
        </w:rPr>
        <w:t xml:space="preserve">d’aquest perfil humà requerirà que el nou perfil tingui un perfil d’aptitud i experiència com a mínim equivalent a l’exigida, que haurà de ser expressament validat per l’Ajuntament de Castell d’Aro, Platja d’Aro i s’Agaró i la Direcció d’Obra. </w:t>
      </w:r>
    </w:p>
    <w:p w14:paraId="48CFC014" w14:textId="77777777" w:rsidR="004C2164" w:rsidRDefault="004C2164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16C0E8A8" w14:textId="77777777" w:rsidR="004C2164" w:rsidRPr="004C2164" w:rsidRDefault="004C2164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6BFE9B7B" w14:textId="77777777" w:rsidR="004C2164" w:rsidRPr="004C2164" w:rsidRDefault="004C2164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613B63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4247A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Pr="004C2164" w:rsidRDefault="00574A72" w:rsidP="002D2A3F"/>
    <w:sectPr w:rsidR="00574A72" w:rsidRPr="004C2164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2016E" w14:textId="77777777" w:rsidR="00DF5B37" w:rsidRDefault="00DF5B37" w:rsidP="00EE28A8">
      <w:r>
        <w:separator/>
      </w:r>
    </w:p>
  </w:endnote>
  <w:endnote w:type="continuationSeparator" w:id="0">
    <w:p w14:paraId="57BFFF52" w14:textId="77777777" w:rsidR="00DF5B37" w:rsidRDefault="00DF5B37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B2F29" w14:textId="77777777" w:rsidR="00DF5B37" w:rsidRDefault="00DF5B37" w:rsidP="00EE28A8">
      <w:r>
        <w:separator/>
      </w:r>
    </w:p>
  </w:footnote>
  <w:footnote w:type="continuationSeparator" w:id="0">
    <w:p w14:paraId="1321AE7B" w14:textId="77777777" w:rsidR="00DF5B37" w:rsidRDefault="00DF5B37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55B54"/>
    <w:rsid w:val="00065627"/>
    <w:rsid w:val="000E47EF"/>
    <w:rsid w:val="00105934"/>
    <w:rsid w:val="00170507"/>
    <w:rsid w:val="001742B6"/>
    <w:rsid w:val="00182BE8"/>
    <w:rsid w:val="0019178A"/>
    <w:rsid w:val="00194557"/>
    <w:rsid w:val="001A16FF"/>
    <w:rsid w:val="001D02D9"/>
    <w:rsid w:val="001D03F4"/>
    <w:rsid w:val="001E2B08"/>
    <w:rsid w:val="00230B83"/>
    <w:rsid w:val="002743B9"/>
    <w:rsid w:val="002D2A3F"/>
    <w:rsid w:val="003009BF"/>
    <w:rsid w:val="0030453C"/>
    <w:rsid w:val="003271D1"/>
    <w:rsid w:val="003303F4"/>
    <w:rsid w:val="00347819"/>
    <w:rsid w:val="003610B6"/>
    <w:rsid w:val="003748C6"/>
    <w:rsid w:val="003A30EB"/>
    <w:rsid w:val="003D26E6"/>
    <w:rsid w:val="00440C00"/>
    <w:rsid w:val="00467984"/>
    <w:rsid w:val="004C2164"/>
    <w:rsid w:val="004F1FE4"/>
    <w:rsid w:val="004F3BB6"/>
    <w:rsid w:val="004F50A2"/>
    <w:rsid w:val="00535E3E"/>
    <w:rsid w:val="00574A72"/>
    <w:rsid w:val="00587864"/>
    <w:rsid w:val="005914F5"/>
    <w:rsid w:val="005B0D15"/>
    <w:rsid w:val="005E6DC7"/>
    <w:rsid w:val="00612552"/>
    <w:rsid w:val="006D7C9A"/>
    <w:rsid w:val="00717BA0"/>
    <w:rsid w:val="007B0F64"/>
    <w:rsid w:val="007B1D7B"/>
    <w:rsid w:val="008422F8"/>
    <w:rsid w:val="008441ED"/>
    <w:rsid w:val="00897B25"/>
    <w:rsid w:val="008B2199"/>
    <w:rsid w:val="008C193F"/>
    <w:rsid w:val="008C4652"/>
    <w:rsid w:val="008D6DBF"/>
    <w:rsid w:val="0093768F"/>
    <w:rsid w:val="009900DB"/>
    <w:rsid w:val="009974F3"/>
    <w:rsid w:val="009C48FF"/>
    <w:rsid w:val="00A20CD4"/>
    <w:rsid w:val="00A871D8"/>
    <w:rsid w:val="00AA23E4"/>
    <w:rsid w:val="00B22DCD"/>
    <w:rsid w:val="00B55FCF"/>
    <w:rsid w:val="00BB0172"/>
    <w:rsid w:val="00BB064B"/>
    <w:rsid w:val="00C00B95"/>
    <w:rsid w:val="00C22DEC"/>
    <w:rsid w:val="00C573F1"/>
    <w:rsid w:val="00C67D58"/>
    <w:rsid w:val="00CA303F"/>
    <w:rsid w:val="00CA505F"/>
    <w:rsid w:val="00D47499"/>
    <w:rsid w:val="00DF5B37"/>
    <w:rsid w:val="00E21019"/>
    <w:rsid w:val="00E37EAF"/>
    <w:rsid w:val="00E77BE2"/>
    <w:rsid w:val="00E903F4"/>
    <w:rsid w:val="00EE28A8"/>
    <w:rsid w:val="00EE4E15"/>
    <w:rsid w:val="00EF52A9"/>
    <w:rsid w:val="00F41793"/>
    <w:rsid w:val="00F541BC"/>
    <w:rsid w:val="00F73DF7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2D2A3F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cp:lastPrinted>2023-12-20T08:25:00Z</cp:lastPrinted>
  <dcterms:created xsi:type="dcterms:W3CDTF">2024-12-04T12:40:00Z</dcterms:created>
  <dcterms:modified xsi:type="dcterms:W3CDTF">2024-12-04T13:12:00Z</dcterms:modified>
</cp:coreProperties>
</file>