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F59FF" w14:textId="77777777" w:rsidR="00BB064B" w:rsidRPr="00DC3025" w:rsidRDefault="00BB064B" w:rsidP="00BB064B">
      <w:pPr>
        <w:pStyle w:val="NormalWeb"/>
        <w:jc w:val="both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r w:rsidRPr="00DC3025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ANNEX 2 MODEL DE PROPOSTA TÈCNICA AMB JUDICI DE VALOR</w:t>
      </w:r>
    </w:p>
    <w:p w14:paraId="27DC43AF" w14:textId="77777777" w:rsidR="00BB064B" w:rsidRPr="00DC3025" w:rsidRDefault="00BB064B" w:rsidP="00BB064B">
      <w:pPr>
        <w:rPr>
          <w:rFonts w:eastAsia="Calibri"/>
          <w:color w:val="000000"/>
          <w:kern w:val="1"/>
          <w:sz w:val="24"/>
          <w:szCs w:val="24"/>
          <w:lang w:eastAsia="ca-ES" w:bidi="hi-IN"/>
        </w:rPr>
      </w:pPr>
    </w:p>
    <w:p w14:paraId="481D6552" w14:textId="044F2667" w:rsidR="00BB064B" w:rsidRPr="00DC3025" w:rsidRDefault="00BB064B" w:rsidP="00DC3025">
      <w:pPr>
        <w:pStyle w:val="Senseespaiat"/>
        <w:spacing w:line="276" w:lineRule="auto"/>
        <w:jc w:val="both"/>
        <w:rPr>
          <w:rFonts w:ascii="Arial" w:hAnsi="Arial" w:cs="Arial"/>
          <w:bCs/>
          <w:sz w:val="24"/>
          <w:szCs w:val="24"/>
          <w:lang w:val="ca-ES" w:eastAsia="ca-ES"/>
        </w:rPr>
      </w:pP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ada</w:t>
      </w:r>
      <w:proofErr w:type="spellEnd"/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 de les condicions i els requisits que s’exigeixen per poder ser l’empresa adjudicatària del contracte d</w:t>
      </w:r>
      <w:r w:rsidR="00DC3025"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e les </w:t>
      </w: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obr</w:t>
      </w:r>
      <w:r w:rsidR="00DC3025"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es </w:t>
      </w:r>
      <w:r w:rsidR="00DC3025" w:rsidRPr="00DC3025">
        <w:rPr>
          <w:rFonts w:ascii="Arial" w:hAnsi="Arial" w:cs="Arial"/>
          <w:bCs/>
          <w:sz w:val="24"/>
          <w:szCs w:val="24"/>
          <w:lang w:val="ca-ES"/>
        </w:rPr>
        <w:t>compreses en el projecte construcció dipòsit 5.000 M3 a</w:t>
      </w:r>
      <w:r w:rsidR="00DC3025">
        <w:rPr>
          <w:rFonts w:ascii="Arial" w:hAnsi="Arial" w:cs="Arial"/>
          <w:bCs/>
          <w:sz w:val="24"/>
          <w:szCs w:val="24"/>
          <w:lang w:val="ca-ES"/>
        </w:rPr>
        <w:t>i</w:t>
      </w:r>
      <w:r w:rsidR="00DC3025" w:rsidRPr="00DC3025">
        <w:rPr>
          <w:rFonts w:ascii="Arial" w:hAnsi="Arial" w:cs="Arial"/>
          <w:bCs/>
          <w:sz w:val="24"/>
          <w:szCs w:val="24"/>
          <w:lang w:val="ca-ES"/>
        </w:rPr>
        <w:t xml:space="preserve">gua potable. </w:t>
      </w: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, amb expedient número </w:t>
      </w:r>
      <w:r w:rsidR="00DC3025" w:rsidRPr="00DC3025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>GENE2024008243 (X2024008391)</w:t>
      </w:r>
      <w:r w:rsidR="00DC3025" w:rsidRPr="00DC3025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 xml:space="preserve"> </w:t>
      </w: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, es compromet a executar-lo amb estricta subjecció als requisits i condicions estipulats, d’acord amb la següent proposta:</w:t>
      </w:r>
    </w:p>
    <w:p w14:paraId="2AC4CA7A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A9877A5" w14:textId="614F4A86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/>
          <w:kern w:val="1"/>
          <w:sz w:val="24"/>
          <w:szCs w:val="24"/>
          <w:lang w:eastAsia="zh-CN" w:bidi="hi-IN"/>
        </w:rPr>
      </w:pPr>
      <w:r w:rsidRPr="00DC3025">
        <w:rPr>
          <w:rFonts w:eastAsia="Calibri"/>
          <w:b/>
          <w:kern w:val="1"/>
          <w:sz w:val="24"/>
          <w:szCs w:val="24"/>
          <w:lang w:eastAsia="zh-CN" w:bidi="hi-IN"/>
        </w:rPr>
        <w:t xml:space="preserve">Document. Criteris subjectes a judici de valor: Fins a </w:t>
      </w:r>
      <w:r w:rsidR="00DC3025" w:rsidRPr="00DC3025">
        <w:rPr>
          <w:rFonts w:eastAsia="Calibri"/>
          <w:b/>
          <w:kern w:val="1"/>
          <w:sz w:val="24"/>
          <w:szCs w:val="24"/>
          <w:lang w:eastAsia="zh-CN" w:bidi="hi-IN"/>
        </w:rPr>
        <w:t>4</w:t>
      </w:r>
      <w:r w:rsidRPr="00DC3025">
        <w:rPr>
          <w:rFonts w:eastAsia="Calibri"/>
          <w:b/>
          <w:kern w:val="1"/>
          <w:sz w:val="24"/>
          <w:szCs w:val="24"/>
          <w:lang w:eastAsia="zh-CN" w:bidi="hi-IN"/>
        </w:rPr>
        <w:t>5 punts</w:t>
      </w:r>
    </w:p>
    <w:p w14:paraId="2632E02A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kern w:val="1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1552"/>
      </w:tblGrid>
      <w:tr w:rsidR="00BB064B" w:rsidRPr="00DC3025" w14:paraId="12B8348D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8254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  <w:t>Criteris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8689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B064B" w:rsidRPr="00DC3025" w14:paraId="0781DD9D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BA18" w14:textId="77777777" w:rsidR="00BB064B" w:rsidRPr="00DC3025" w:rsidRDefault="00DC3025" w:rsidP="000A690B">
            <w:pPr>
              <w:widowControl w:val="0"/>
              <w:suppressAutoHyphens/>
              <w:rPr>
                <w:b/>
                <w:bCs/>
              </w:rPr>
            </w:pPr>
            <w:r w:rsidRPr="00DC3025">
              <w:rPr>
                <w:b/>
                <w:bCs/>
              </w:rPr>
              <w:t>a.1 Descripció de l’execució de les obres</w:t>
            </w:r>
          </w:p>
          <w:p w14:paraId="3FC4C596" w14:textId="3EC2359A" w:rsidR="00DC3025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sz w:val="24"/>
                <w:szCs w:val="24"/>
              </w:rPr>
              <w:t>Els licitadors exposaran en una memòria escrita i/o gràfica de màxim 8 pàgines A4  a una sola cara i lletra Arial 11 o similar . Denominada ANNEX a.1/T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E674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No  </w:t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Sí</w:t>
            </w:r>
          </w:p>
        </w:tc>
      </w:tr>
      <w:tr w:rsidR="00BB064B" w:rsidRPr="00DC3025" w14:paraId="6DC3C484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43E8" w14:textId="77777777" w:rsidR="00DC3025" w:rsidRPr="00DC3025" w:rsidRDefault="00DC3025" w:rsidP="00DC3025">
            <w:r w:rsidRPr="00DC3025">
              <w:rPr>
                <w:b/>
                <w:bCs/>
              </w:rPr>
              <w:t>a.2 Condicionants per a l’execució de les obres</w:t>
            </w:r>
          </w:p>
          <w:p w14:paraId="1C1F920D" w14:textId="4D6EEE93" w:rsidR="00BB064B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sz w:val="24"/>
                <w:szCs w:val="24"/>
              </w:rPr>
              <w:t>Els licitadors exposaran en una memòria escrita i/o gràfica de màxim 6 pàgines A4  a una sola cara i lletra Arial 11 o similar . Denominada ANNEX a.2/T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B12D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No  </w:t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Sí</w:t>
            </w:r>
          </w:p>
        </w:tc>
      </w:tr>
      <w:tr w:rsidR="00BB064B" w:rsidRPr="00DC3025" w14:paraId="2F415454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30E1" w14:textId="77777777" w:rsidR="00DC3025" w:rsidRPr="00DC3025" w:rsidRDefault="00DC3025" w:rsidP="00DC3025">
            <w:r w:rsidRPr="00DC3025">
              <w:rPr>
                <w:b/>
                <w:bCs/>
              </w:rPr>
              <w:t>a.3 Pla d’assegurament de la qualitat</w:t>
            </w:r>
          </w:p>
          <w:p w14:paraId="43BBAE4F" w14:textId="42B7067A" w:rsidR="00BB064B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sz w:val="24"/>
                <w:szCs w:val="24"/>
              </w:rPr>
              <w:t>Els licitadors exposaran en una memòria escrita i/o gràfica de màxim 3 pàgines A4  a una sola cara i lletra Arial 11 o similar . Denominada ANNEX a.3/T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F54D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No  </w:t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Sí</w:t>
            </w:r>
          </w:p>
        </w:tc>
      </w:tr>
      <w:tr w:rsidR="00DC3025" w:rsidRPr="00DC3025" w14:paraId="38D3043A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BEF1" w14:textId="77777777" w:rsidR="00DC3025" w:rsidRPr="00DC3025" w:rsidRDefault="00DC3025" w:rsidP="00DC3025">
            <w:r w:rsidRPr="00DC3025">
              <w:rPr>
                <w:b/>
                <w:bCs/>
              </w:rPr>
              <w:t xml:space="preserve">a.4 Pla de gestió mediambiental </w:t>
            </w:r>
          </w:p>
          <w:p w14:paraId="7163A58D" w14:textId="59E664EC" w:rsidR="00DC3025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C3025">
              <w:rPr>
                <w:rFonts w:eastAsia="Calibri"/>
                <w:sz w:val="24"/>
                <w:szCs w:val="24"/>
              </w:rPr>
              <w:t>Els licitadors exposaran en una memòria escrita i/o gràfica de màxim 3 pàgines A4  a una sola cara i lletra Arial 11 o similar . Denominada ANNEX a.4/T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077D" w14:textId="77777777" w:rsidR="00DC3025" w:rsidRPr="00DC3025" w:rsidRDefault="00DC3025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C3025" w:rsidRPr="00DC3025" w14:paraId="6D632BAA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A044" w14:textId="77777777" w:rsidR="00DC3025" w:rsidRPr="00DC3025" w:rsidRDefault="00DC3025" w:rsidP="00DC3025">
            <w:r w:rsidRPr="00DC3025">
              <w:rPr>
                <w:b/>
                <w:bCs/>
              </w:rPr>
              <w:t>a.5 Memòria de la sistemàtica per al Pla de seguretat i salut</w:t>
            </w:r>
          </w:p>
          <w:p w14:paraId="163D4020" w14:textId="77777777" w:rsidR="00DC3025" w:rsidRPr="00DC3025" w:rsidRDefault="00DC3025" w:rsidP="00DC3025">
            <w:r w:rsidRPr="00DC3025">
              <w:rPr>
                <w:rFonts w:eastAsia="Calibri"/>
                <w:sz w:val="24"/>
                <w:szCs w:val="24"/>
              </w:rPr>
              <w:t xml:space="preserve">Els licitadors exposaran en una memòria escrita i/o gràfica de màxim 3 pàgines A4  a una sola cara i lletra Arial 11 o similar . Denominada ANNEX a.5/T </w:t>
            </w:r>
          </w:p>
          <w:p w14:paraId="104DD3F1" w14:textId="77777777" w:rsidR="00DC3025" w:rsidRPr="00DC3025" w:rsidRDefault="00DC3025" w:rsidP="00DC3025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90AE" w14:textId="77777777" w:rsidR="00DC3025" w:rsidRPr="00DC3025" w:rsidRDefault="00DC3025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784CEDAF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eastAsia="zh-CN" w:bidi="hi-IN"/>
        </w:rPr>
      </w:pPr>
    </w:p>
    <w:p w14:paraId="3A47443E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B11C721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kern w:val="1"/>
          <w:sz w:val="24"/>
          <w:szCs w:val="24"/>
          <w:lang w:eastAsia="zh-CN" w:bidi="hi-IN"/>
        </w:rPr>
      </w:pPr>
      <w:r w:rsidRPr="00DC3025">
        <w:rPr>
          <w:rFonts w:eastAsia="Calibri"/>
          <w:color w:val="000000"/>
          <w:kern w:val="1"/>
          <w:sz w:val="24"/>
          <w:szCs w:val="24"/>
          <w:lang w:eastAsia="zh-CN" w:bidi="hi-IN"/>
        </w:rPr>
        <w:t>Document datat i signat electrònicament</w:t>
      </w:r>
    </w:p>
    <w:p w14:paraId="4D3CF439" w14:textId="0EEC5FA4" w:rsidR="00574A72" w:rsidRPr="00DC3025" w:rsidRDefault="00574A72" w:rsidP="00BB064B">
      <w:pPr>
        <w:rPr>
          <w:sz w:val="24"/>
          <w:szCs w:val="24"/>
        </w:rPr>
      </w:pPr>
    </w:p>
    <w:sectPr w:rsidR="00574A72" w:rsidRPr="00DC3025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3EBDE" w14:textId="77777777" w:rsidR="00ED140B" w:rsidRDefault="00ED140B" w:rsidP="00EE28A8">
      <w:r>
        <w:separator/>
      </w:r>
    </w:p>
  </w:endnote>
  <w:endnote w:type="continuationSeparator" w:id="0">
    <w:p w14:paraId="762F4926" w14:textId="77777777" w:rsidR="00ED140B" w:rsidRDefault="00ED140B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D28DF" w14:textId="60CCFF98" w:rsidR="009974F3" w:rsidRPr="00105934" w:rsidRDefault="009974F3" w:rsidP="00E77BE2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9E0D3" w14:textId="77777777" w:rsidR="00ED140B" w:rsidRDefault="00ED140B" w:rsidP="00EE28A8">
      <w:r>
        <w:separator/>
      </w:r>
    </w:p>
  </w:footnote>
  <w:footnote w:type="continuationSeparator" w:id="0">
    <w:p w14:paraId="7505920A" w14:textId="77777777" w:rsidR="00ED140B" w:rsidRDefault="00ED140B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num w:numId="1" w16cid:durableId="1466505276">
    <w:abstractNumId w:val="6"/>
  </w:num>
  <w:num w:numId="2" w16cid:durableId="416826284">
    <w:abstractNumId w:val="2"/>
  </w:num>
  <w:num w:numId="3" w16cid:durableId="343359118">
    <w:abstractNumId w:val="7"/>
  </w:num>
  <w:num w:numId="4" w16cid:durableId="147983354">
    <w:abstractNumId w:val="5"/>
  </w:num>
  <w:num w:numId="5" w16cid:durableId="195123163">
    <w:abstractNumId w:val="0"/>
  </w:num>
  <w:num w:numId="6" w16cid:durableId="1271084260">
    <w:abstractNumId w:val="3"/>
  </w:num>
  <w:num w:numId="7" w16cid:durableId="940378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0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65627"/>
    <w:rsid w:val="00105934"/>
    <w:rsid w:val="00170507"/>
    <w:rsid w:val="001742B6"/>
    <w:rsid w:val="00182BE8"/>
    <w:rsid w:val="00194557"/>
    <w:rsid w:val="001A16FF"/>
    <w:rsid w:val="001D02D9"/>
    <w:rsid w:val="001E2B08"/>
    <w:rsid w:val="002743B9"/>
    <w:rsid w:val="003009BF"/>
    <w:rsid w:val="003271D1"/>
    <w:rsid w:val="003303F4"/>
    <w:rsid w:val="003411E4"/>
    <w:rsid w:val="00347819"/>
    <w:rsid w:val="003610B6"/>
    <w:rsid w:val="003A30EB"/>
    <w:rsid w:val="003D26E6"/>
    <w:rsid w:val="00440C00"/>
    <w:rsid w:val="00467984"/>
    <w:rsid w:val="004F1FE4"/>
    <w:rsid w:val="004F3BB6"/>
    <w:rsid w:val="00535E3E"/>
    <w:rsid w:val="00574A72"/>
    <w:rsid w:val="00587864"/>
    <w:rsid w:val="005914F5"/>
    <w:rsid w:val="005E6DC7"/>
    <w:rsid w:val="00612552"/>
    <w:rsid w:val="006D7C9A"/>
    <w:rsid w:val="00717BA0"/>
    <w:rsid w:val="007B0F64"/>
    <w:rsid w:val="007B1D7B"/>
    <w:rsid w:val="008422F8"/>
    <w:rsid w:val="008441ED"/>
    <w:rsid w:val="00897B25"/>
    <w:rsid w:val="008B2199"/>
    <w:rsid w:val="008C193F"/>
    <w:rsid w:val="008C4652"/>
    <w:rsid w:val="009900DB"/>
    <w:rsid w:val="009974F3"/>
    <w:rsid w:val="009C48FF"/>
    <w:rsid w:val="00A20CD4"/>
    <w:rsid w:val="00A52736"/>
    <w:rsid w:val="00A871D8"/>
    <w:rsid w:val="00B22DCD"/>
    <w:rsid w:val="00B55FCF"/>
    <w:rsid w:val="00BB0172"/>
    <w:rsid w:val="00BB064B"/>
    <w:rsid w:val="00C00B95"/>
    <w:rsid w:val="00C22DEC"/>
    <w:rsid w:val="00C67D58"/>
    <w:rsid w:val="00CA505F"/>
    <w:rsid w:val="00D47499"/>
    <w:rsid w:val="00DC3025"/>
    <w:rsid w:val="00E21019"/>
    <w:rsid w:val="00E37EAF"/>
    <w:rsid w:val="00E77BE2"/>
    <w:rsid w:val="00ED140B"/>
    <w:rsid w:val="00EE28A8"/>
    <w:rsid w:val="00EE4E15"/>
    <w:rsid w:val="00EF52A9"/>
    <w:rsid w:val="00F41793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link w:val="SenseespaiatCar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customStyle="1" w:styleId="a0">
    <w:basedOn w:val="Normal"/>
    <w:next w:val="Normal"/>
    <w:qFormat/>
    <w:rsid w:val="009900D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A30EB"/>
    <w:rPr>
      <w:rFonts w:ascii="Calibri" w:eastAsia="Calibri" w:hAnsi="Calibri" w:cs="Times New Roman"/>
    </w:rPr>
  </w:style>
  <w:style w:type="paragraph" w:customStyle="1" w:styleId="a1">
    <w:basedOn w:val="Normal"/>
    <w:next w:val="Normal"/>
    <w:qFormat/>
    <w:rsid w:val="009C48FF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EE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2E4AE-A308-42AC-A225-BA561BB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cp:lastPrinted>2023-12-20T08:25:00Z</cp:lastPrinted>
  <dcterms:created xsi:type="dcterms:W3CDTF">2024-08-30T09:38:00Z</dcterms:created>
  <dcterms:modified xsi:type="dcterms:W3CDTF">2024-11-30T12:06:00Z</dcterms:modified>
</cp:coreProperties>
</file>