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EC68" w14:textId="77777777" w:rsidR="00690D00" w:rsidRPr="004668A6" w:rsidRDefault="00690D00" w:rsidP="00690D00">
      <w:pPr>
        <w:pStyle w:val="Ttol1"/>
        <w:spacing w:before="94" w:line="276" w:lineRule="auto"/>
        <w:rPr>
          <w:rFonts w:cs="Arial"/>
          <w:sz w:val="22"/>
          <w:szCs w:val="22"/>
        </w:rPr>
      </w:pPr>
      <w:bookmarkStart w:id="0" w:name="_Toc184292620"/>
      <w:r w:rsidRPr="004668A6">
        <w:rPr>
          <w:rFonts w:cs="Arial"/>
          <w:sz w:val="22"/>
          <w:szCs w:val="22"/>
        </w:rPr>
        <w:t>ANNEX: MODEL D’OFERTA DE CRITERIS QUANTIFICABLES MITJANÇANT L’APLICACIÓ DE FÓRMULES</w:t>
      </w:r>
      <w:bookmarkEnd w:id="0"/>
    </w:p>
    <w:p w14:paraId="06B1227C" w14:textId="77777777" w:rsidR="00690D00" w:rsidRPr="004668A6" w:rsidRDefault="00690D00" w:rsidP="00690D00">
      <w:pPr>
        <w:pStyle w:val="Textindependent"/>
        <w:spacing w:before="11" w:line="276" w:lineRule="auto"/>
        <w:rPr>
          <w:rFonts w:cs="Arial"/>
          <w:sz w:val="22"/>
          <w:szCs w:val="22"/>
          <w:lang w:val="ca-ES"/>
        </w:rPr>
      </w:pPr>
    </w:p>
    <w:p w14:paraId="54849436" w14:textId="77777777" w:rsidR="00690D00" w:rsidRPr="004668A6" w:rsidRDefault="00690D00" w:rsidP="00690D00">
      <w:pPr>
        <w:pStyle w:val="Textindependent"/>
        <w:tabs>
          <w:tab w:val="left" w:pos="1134"/>
        </w:tabs>
        <w:spacing w:before="1" w:line="276" w:lineRule="auto"/>
        <w:rPr>
          <w:rFonts w:cs="Arial"/>
          <w:sz w:val="22"/>
          <w:szCs w:val="22"/>
          <w:lang w:val="ca-ES"/>
        </w:rPr>
      </w:pPr>
      <w:r w:rsidRPr="004668A6">
        <w:rPr>
          <w:rFonts w:eastAsia="Arial MT" w:cs="Arial"/>
          <w:sz w:val="22"/>
          <w:szCs w:val="22"/>
          <w:lang w:val="ca-ES" w:eastAsia="en-US"/>
        </w:rPr>
        <w:t xml:space="preserve">El/la Sr/a.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amb NIF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actuant en nom propi / en nom i representació de l’empresa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amb NIF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de la qual actua en qualitat de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(administrador únic, solidari o mancomunat, o apoderat solidari o mancomunat)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segons escriptura pública atorgada davant el notari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, en data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 i amb número de protocol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>, DECLARA</w:t>
      </w:r>
      <w:r w:rsidRPr="004668A6">
        <w:rPr>
          <w:rFonts w:eastAsia="Arial MT" w:cs="Arial"/>
          <w:spacing w:val="-2"/>
          <w:sz w:val="22"/>
          <w:szCs w:val="22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sota</w:t>
      </w:r>
      <w:r w:rsidRPr="004668A6">
        <w:rPr>
          <w:rFonts w:eastAsia="Arial MT" w:cs="Arial"/>
          <w:spacing w:val="-4"/>
          <w:sz w:val="22"/>
          <w:szCs w:val="22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la seva</w:t>
      </w:r>
      <w:r w:rsidRPr="004668A6">
        <w:rPr>
          <w:rFonts w:eastAsia="Arial MT" w:cs="Arial"/>
          <w:spacing w:val="1"/>
          <w:sz w:val="22"/>
          <w:szCs w:val="22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responsabilitat que</w:t>
      </w:r>
      <w:r w:rsidRPr="004668A6">
        <w:rPr>
          <w:rFonts w:cs="Arial"/>
          <w:sz w:val="22"/>
          <w:szCs w:val="22"/>
          <w:lang w:val="ca-ES"/>
        </w:rPr>
        <w:t>, assabentat/</w:t>
      </w:r>
      <w:proofErr w:type="spellStart"/>
      <w:r w:rsidRPr="004668A6">
        <w:rPr>
          <w:rFonts w:cs="Arial"/>
          <w:sz w:val="22"/>
          <w:szCs w:val="22"/>
          <w:lang w:val="ca-ES"/>
        </w:rPr>
        <w:t>ada</w:t>
      </w:r>
      <w:proofErr w:type="spellEnd"/>
      <w:r w:rsidRPr="004668A6">
        <w:rPr>
          <w:rFonts w:cs="Arial"/>
          <w:sz w:val="22"/>
          <w:szCs w:val="22"/>
          <w:lang w:val="ca-ES"/>
        </w:rPr>
        <w:t xml:space="preserve"> de les condicions i els requisits que s’exigeixen per poder ser l’empresa adjudicatària </w:t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del </w:t>
      </w:r>
      <w:r w:rsidRPr="00C54349">
        <w:rPr>
          <w:rFonts w:eastAsia="Arial MT" w:cs="Arial"/>
          <w:b/>
          <w:bCs/>
          <w:caps/>
          <w:sz w:val="22"/>
          <w:szCs w:val="22"/>
          <w:lang w:val="ca-ES" w:eastAsia="en-US"/>
        </w:rPr>
        <w:t xml:space="preserve">contracte </w:t>
      </w:r>
      <w:r w:rsidRPr="00C54349">
        <w:rPr>
          <w:rFonts w:cs="Arial"/>
          <w:b/>
          <w:bCs/>
          <w:caps/>
          <w:sz w:val="22"/>
          <w:szCs w:val="22"/>
          <w:lang w:val="ca-ES"/>
        </w:rPr>
        <w:t xml:space="preserve">de serveis </w:t>
      </w:r>
      <w:r w:rsidRPr="00D50C90">
        <w:rPr>
          <w:rFonts w:cs="Arial"/>
          <w:b/>
          <w:bCs/>
          <w:caps/>
          <w:sz w:val="22"/>
          <w:lang w:val="ca-ES"/>
        </w:rPr>
        <w:t xml:space="preserve">de nòmines </w:t>
      </w:r>
      <w:r w:rsidRPr="00D50C90">
        <w:rPr>
          <w:rFonts w:eastAsiaTheme="minorHAnsi" w:cs="Arial"/>
          <w:b/>
          <w:bCs/>
          <w:caps/>
          <w:sz w:val="22"/>
          <w:szCs w:val="22"/>
          <w:lang w:val="ca-ES"/>
        </w:rPr>
        <w:t>i assessorament laboral a l’Ajuntament de Montgat</w:t>
      </w:r>
      <w:r w:rsidRPr="004668A6">
        <w:rPr>
          <w:rFonts w:cs="Arial"/>
          <w:sz w:val="22"/>
          <w:szCs w:val="22"/>
          <w:lang w:val="ca-ES"/>
        </w:rPr>
        <w:t xml:space="preserve">, amb expedient número </w:t>
      </w:r>
      <w:r w:rsidRPr="004668A6">
        <w:rPr>
          <w:rFonts w:cs="Arial"/>
          <w:b/>
          <w:bCs/>
          <w:sz w:val="22"/>
          <w:szCs w:val="22"/>
          <w:lang w:val="ca-ES"/>
        </w:rPr>
        <w:t>1403-3693/2024</w:t>
      </w:r>
      <w:r w:rsidRPr="004668A6">
        <w:rPr>
          <w:rFonts w:cs="Arial"/>
          <w:sz w:val="22"/>
          <w:szCs w:val="22"/>
          <w:lang w:val="ca-ES"/>
        </w:rPr>
        <w:t>,</w:t>
      </w:r>
      <w:r w:rsidRPr="004668A6">
        <w:rPr>
          <w:rFonts w:cs="Arial"/>
          <w:spacing w:val="1"/>
          <w:sz w:val="22"/>
          <w:szCs w:val="22"/>
          <w:lang w:val="ca-ES"/>
        </w:rPr>
        <w:t xml:space="preserve"> </w:t>
      </w:r>
      <w:r w:rsidRPr="004668A6">
        <w:rPr>
          <w:rFonts w:cs="Arial"/>
          <w:sz w:val="22"/>
          <w:szCs w:val="22"/>
          <w:lang w:val="ca-ES"/>
        </w:rPr>
        <w:t>es compromet a executar-lo amb estricta subjecció als plecs de clàusules administratives i de prescripcions tècniques, amb la proposta següent:</w:t>
      </w:r>
    </w:p>
    <w:p w14:paraId="7D36B90D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690D00" w:rsidRPr="004668A6" w14:paraId="1A8F0A3D" w14:textId="77777777" w:rsidTr="005C20A5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376614F8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b/>
                <w:bCs/>
                <w:snapToGrid w:val="0"/>
                <w:lang w:eastAsia="es-ES"/>
              </w:rPr>
            </w:pPr>
            <w:r w:rsidRPr="004668A6">
              <w:rPr>
                <w:rFonts w:cs="Arial"/>
                <w:b/>
                <w:bCs/>
                <w:snapToGrid w:val="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623F41A3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b/>
                <w:bCs/>
                <w:snapToGrid w:val="0"/>
                <w:lang w:eastAsia="es-ES"/>
              </w:rPr>
            </w:pPr>
            <w:r w:rsidRPr="004668A6">
              <w:rPr>
                <w:rFonts w:cs="Arial"/>
                <w:b/>
                <w:bCs/>
                <w:snapToGrid w:val="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FC5F85C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b/>
                <w:bCs/>
                <w:snapToGrid w:val="0"/>
                <w:lang w:eastAsia="es-ES"/>
              </w:rPr>
            </w:pPr>
            <w:r w:rsidRPr="004668A6">
              <w:rPr>
                <w:rFonts w:cs="Arial"/>
                <w:b/>
                <w:bCs/>
                <w:snapToGrid w:val="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58D5BBB6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b/>
                <w:bCs/>
                <w:snapToGrid w:val="0"/>
                <w:lang w:eastAsia="es-ES"/>
              </w:rPr>
            </w:pPr>
            <w:r w:rsidRPr="004668A6">
              <w:rPr>
                <w:rFonts w:cs="Arial"/>
                <w:b/>
                <w:bCs/>
                <w:snapToGrid w:val="0"/>
                <w:lang w:eastAsia="es-ES"/>
              </w:rPr>
              <w:t>Import total amb IVA</w:t>
            </w:r>
          </w:p>
        </w:tc>
      </w:tr>
      <w:tr w:rsidR="00690D00" w:rsidRPr="004668A6" w14:paraId="6DB1167E" w14:textId="77777777" w:rsidTr="005C20A5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7C8886D2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snapToGrid w:val="0"/>
                <w:lang w:eastAsia="es-ES"/>
              </w:rPr>
            </w:pPr>
            <w:r w:rsidRPr="004668A6">
              <w:rPr>
                <w:rFonts w:cs="Arial"/>
                <w:highlight w:val="darkGray"/>
              </w:rPr>
              <w:t xml:space="preserve">   </w:t>
            </w:r>
            <w:r w:rsidRPr="004668A6">
              <w:rPr>
                <w:rFonts w:cs="Arial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1CA91D21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snapToGrid w:val="0"/>
                <w:lang w:eastAsia="es-ES"/>
              </w:rPr>
            </w:pPr>
            <w:r w:rsidRPr="004668A6">
              <w:rPr>
                <w:rFonts w:cs="Arial"/>
                <w:snapToGrid w:val="0"/>
                <w:lang w:eastAsia="es-ES"/>
              </w:rPr>
              <w:t>21%</w:t>
            </w:r>
          </w:p>
        </w:tc>
        <w:tc>
          <w:tcPr>
            <w:tcW w:w="2268" w:type="dxa"/>
            <w:vAlign w:val="center"/>
          </w:tcPr>
          <w:p w14:paraId="1ECF31C3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snapToGrid w:val="0"/>
                <w:lang w:eastAsia="es-ES"/>
              </w:rPr>
            </w:pPr>
            <w:r w:rsidRPr="004668A6">
              <w:rPr>
                <w:rFonts w:cs="Arial"/>
                <w:highlight w:val="darkGray"/>
              </w:rPr>
              <w:t xml:space="preserve">   </w:t>
            </w:r>
            <w:r w:rsidRPr="004668A6">
              <w:rPr>
                <w:rFonts w:cs="Arial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2410" w:type="dxa"/>
            <w:noWrap/>
            <w:vAlign w:val="center"/>
            <w:hideMark/>
          </w:tcPr>
          <w:p w14:paraId="0DB4D737" w14:textId="77777777" w:rsidR="00690D00" w:rsidRPr="004668A6" w:rsidRDefault="00690D00" w:rsidP="005C20A5">
            <w:pPr>
              <w:spacing w:after="0"/>
              <w:jc w:val="center"/>
              <w:rPr>
                <w:rFonts w:cs="Arial"/>
                <w:snapToGrid w:val="0"/>
                <w:lang w:eastAsia="es-ES"/>
              </w:rPr>
            </w:pPr>
            <w:r w:rsidRPr="004668A6">
              <w:rPr>
                <w:rFonts w:cs="Arial"/>
                <w:highlight w:val="darkGray"/>
              </w:rPr>
              <w:t xml:space="preserve">   </w:t>
            </w:r>
            <w:r w:rsidRPr="004668A6">
              <w:rPr>
                <w:rFonts w:cs="Arial"/>
                <w:snapToGrid w:val="0"/>
                <w:highlight w:val="darkGray"/>
                <w:lang w:eastAsia="es-ES"/>
              </w:rPr>
              <w:t>€</w:t>
            </w:r>
          </w:p>
        </w:tc>
      </w:tr>
    </w:tbl>
    <w:p w14:paraId="3DB8E4D9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</w:p>
    <w:p w14:paraId="79302315" w14:textId="77777777" w:rsidR="00690D00" w:rsidRPr="004668A6" w:rsidRDefault="00690D00" w:rsidP="00690D00">
      <w:pPr>
        <w:pStyle w:val="Textindependent"/>
        <w:spacing w:before="9" w:line="276" w:lineRule="auto"/>
        <w:rPr>
          <w:rFonts w:cs="Arial"/>
          <w:sz w:val="22"/>
          <w:szCs w:val="22"/>
          <w:lang w:val="ca-ES"/>
        </w:rPr>
      </w:pPr>
    </w:p>
    <w:p w14:paraId="46BEDD0E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</w:p>
    <w:p w14:paraId="233348D1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  <w:r w:rsidRPr="004668A6">
        <w:rPr>
          <w:rFonts w:cs="Arial"/>
          <w:sz w:val="22"/>
          <w:szCs w:val="22"/>
          <w:lang w:val="ca-ES"/>
        </w:rPr>
        <w:t xml:space="preserve">Així mateix, es compromet a aportar al servei durant tota la vigència del contracte sense cost addicional per l’Ajuntament les </w:t>
      </w:r>
      <w:r w:rsidRPr="004668A6">
        <w:rPr>
          <w:rFonts w:cs="Arial"/>
          <w:b/>
          <w:bCs/>
          <w:sz w:val="22"/>
          <w:szCs w:val="22"/>
          <w:lang w:val="ca-ES"/>
        </w:rPr>
        <w:t>millores</w:t>
      </w:r>
      <w:r w:rsidRPr="004668A6">
        <w:rPr>
          <w:rFonts w:cs="Arial"/>
          <w:sz w:val="22"/>
          <w:szCs w:val="22"/>
          <w:lang w:val="ca-ES"/>
        </w:rPr>
        <w:t xml:space="preserve"> següents (criteris d’adjudicació):</w:t>
      </w:r>
    </w:p>
    <w:p w14:paraId="017D2E88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2"/>
          <w:szCs w:val="22"/>
          <w:lang w:val="ca-ES"/>
        </w:rPr>
      </w:pPr>
    </w:p>
    <w:p w14:paraId="3A6EB827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  <w:r w:rsidRPr="004668A6">
        <w:rPr>
          <w:rFonts w:eastAsia="Arial MT" w:cs="Arial"/>
          <w:sz w:val="22"/>
          <w:szCs w:val="22"/>
          <w:lang w:val="ca-ES" w:eastAsia="en-US"/>
        </w:rPr>
        <w:t>[</w:t>
      </w:r>
      <w:r w:rsidRPr="004668A6">
        <w:rPr>
          <w:rFonts w:eastAsia="Arial MT" w:cs="Arial"/>
          <w:sz w:val="22"/>
          <w:szCs w:val="22"/>
          <w:highlight w:val="darkGray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]</w:t>
      </w:r>
      <w:r w:rsidRPr="004668A6">
        <w:rPr>
          <w:rFonts w:cs="Arial"/>
          <w:sz w:val="22"/>
          <w:szCs w:val="22"/>
          <w:lang w:val="ca-ES"/>
        </w:rPr>
        <w:t xml:space="preserve">   Compromís en el temps de resposta, màxim:</w:t>
      </w:r>
      <w:r w:rsidRPr="004668A6">
        <w:rPr>
          <w:rFonts w:cs="Arial"/>
          <w:b/>
          <w:bCs/>
          <w:sz w:val="22"/>
          <w:szCs w:val="22"/>
          <w:lang w:val="ca-ES"/>
        </w:rPr>
        <w:t xml:space="preserve"> 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 hores</w:t>
      </w:r>
    </w:p>
    <w:p w14:paraId="449B721B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</w:p>
    <w:p w14:paraId="1A75551F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  <w:r w:rsidRPr="004668A6">
        <w:rPr>
          <w:rFonts w:eastAsia="Arial MT" w:cs="Arial"/>
          <w:sz w:val="22"/>
          <w:szCs w:val="22"/>
          <w:lang w:val="ca-ES" w:eastAsia="en-US"/>
        </w:rPr>
        <w:t>[</w:t>
      </w:r>
      <w:r w:rsidRPr="004668A6">
        <w:rPr>
          <w:rFonts w:eastAsia="Arial MT" w:cs="Arial"/>
          <w:sz w:val="22"/>
          <w:szCs w:val="22"/>
          <w:highlight w:val="darkGray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]</w:t>
      </w:r>
      <w:r w:rsidRPr="004668A6">
        <w:rPr>
          <w:rFonts w:cs="Arial"/>
          <w:sz w:val="22"/>
          <w:szCs w:val="22"/>
          <w:lang w:val="ca-ES"/>
        </w:rPr>
        <w:t xml:space="preserve">   Horari d’atenció ampli: 24 hores per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 dies durant 365 dies/any</w:t>
      </w:r>
    </w:p>
    <w:p w14:paraId="224F3B8A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</w:p>
    <w:p w14:paraId="54ABD63A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  <w:r w:rsidRPr="004668A6">
        <w:rPr>
          <w:rFonts w:eastAsia="Arial MT" w:cs="Arial"/>
          <w:sz w:val="22"/>
          <w:szCs w:val="22"/>
          <w:lang w:val="ca-ES" w:eastAsia="en-US"/>
        </w:rPr>
        <w:t>[</w:t>
      </w:r>
      <w:r w:rsidRPr="004668A6">
        <w:rPr>
          <w:rFonts w:eastAsia="Arial MT" w:cs="Arial"/>
          <w:sz w:val="22"/>
          <w:szCs w:val="22"/>
          <w:highlight w:val="darkGray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]</w:t>
      </w:r>
      <w:r w:rsidRPr="004668A6">
        <w:rPr>
          <w:rFonts w:cs="Arial"/>
          <w:sz w:val="22"/>
          <w:szCs w:val="22"/>
          <w:lang w:val="ca-ES"/>
        </w:rPr>
        <w:t xml:space="preserve">   Formació  professional del personal adscrit a l’execució del contracte. Nombre d’hores de formació (cursos, jornada o postgraus): 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 hores</w:t>
      </w:r>
    </w:p>
    <w:p w14:paraId="5F4658A5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</w:p>
    <w:p w14:paraId="28C38929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  <w:r w:rsidRPr="004668A6">
        <w:rPr>
          <w:rFonts w:eastAsia="Arial MT" w:cs="Arial"/>
          <w:sz w:val="22"/>
          <w:szCs w:val="22"/>
          <w:lang w:val="ca-ES" w:eastAsia="en-US"/>
        </w:rPr>
        <w:t>[</w:t>
      </w:r>
      <w:r w:rsidRPr="004668A6">
        <w:rPr>
          <w:rFonts w:eastAsia="Arial MT" w:cs="Arial"/>
          <w:sz w:val="22"/>
          <w:szCs w:val="22"/>
          <w:highlight w:val="darkGray"/>
          <w:lang w:val="ca-ES" w:eastAsia="en-US"/>
        </w:rPr>
        <w:t xml:space="preserve"> </w:t>
      </w:r>
      <w:r w:rsidRPr="004668A6">
        <w:rPr>
          <w:rFonts w:eastAsia="Arial MT" w:cs="Arial"/>
          <w:sz w:val="22"/>
          <w:szCs w:val="22"/>
          <w:lang w:val="ca-ES" w:eastAsia="en-US"/>
        </w:rPr>
        <w:t>]</w:t>
      </w:r>
      <w:r w:rsidRPr="004668A6">
        <w:rPr>
          <w:rFonts w:cs="Arial"/>
          <w:sz w:val="22"/>
          <w:szCs w:val="22"/>
          <w:lang w:val="ca-ES"/>
        </w:rPr>
        <w:t xml:space="preserve">   Experiència  professional del personal adscrit a l’execució del contracte (exclosos advocats segons PPTP):  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68A6">
        <w:rPr>
          <w:rFonts w:eastAsia="Arial MT" w:cs="Arial"/>
          <w:sz w:val="22"/>
          <w:szCs w:val="22"/>
          <w:lang w:val="ca-ES" w:eastAsia="en-US"/>
        </w:rPr>
        <w:instrText xml:space="preserve"> FORMTEXT </w:instrText>
      </w:r>
      <w:r w:rsidRPr="004668A6">
        <w:rPr>
          <w:rFonts w:eastAsia="Arial MT" w:cs="Arial"/>
          <w:sz w:val="22"/>
          <w:szCs w:val="22"/>
          <w:lang w:val="ca-ES" w:eastAsia="en-US"/>
        </w:rPr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separate"/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t> </w:t>
      </w:r>
      <w:r w:rsidRPr="004668A6">
        <w:rPr>
          <w:rFonts w:eastAsia="Arial MT" w:cs="Arial"/>
          <w:sz w:val="22"/>
          <w:szCs w:val="22"/>
          <w:lang w:val="ca-ES" w:eastAsia="en-US"/>
        </w:rPr>
        <w:fldChar w:fldCharType="end"/>
      </w:r>
      <w:r w:rsidRPr="004668A6">
        <w:rPr>
          <w:rFonts w:eastAsia="Arial MT" w:cs="Arial"/>
          <w:sz w:val="22"/>
          <w:szCs w:val="22"/>
          <w:lang w:val="ca-ES" w:eastAsia="en-US"/>
        </w:rPr>
        <w:t xml:space="preserve"> anys</w:t>
      </w:r>
    </w:p>
    <w:p w14:paraId="7071ADDA" w14:textId="77777777" w:rsidR="00690D00" w:rsidRPr="004668A6" w:rsidRDefault="00690D00" w:rsidP="00690D00">
      <w:pPr>
        <w:pStyle w:val="Textindependent"/>
        <w:ind w:left="426"/>
        <w:rPr>
          <w:rFonts w:cs="Arial"/>
          <w:sz w:val="22"/>
          <w:szCs w:val="22"/>
          <w:lang w:val="ca-ES"/>
        </w:rPr>
      </w:pPr>
    </w:p>
    <w:p w14:paraId="54277ABB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</w:p>
    <w:p w14:paraId="099C3F90" w14:textId="77777777" w:rsidR="00690D00" w:rsidRPr="004668A6" w:rsidRDefault="00690D00" w:rsidP="00690D00">
      <w:pPr>
        <w:pStyle w:val="Textindependent"/>
        <w:tabs>
          <w:tab w:val="left" w:leader="dot" w:pos="7011"/>
        </w:tabs>
        <w:spacing w:before="1"/>
        <w:rPr>
          <w:rFonts w:cs="Arial"/>
          <w:sz w:val="22"/>
          <w:szCs w:val="22"/>
          <w:lang w:val="ca-ES"/>
        </w:rPr>
      </w:pPr>
    </w:p>
    <w:p w14:paraId="4A3F32CE" w14:textId="77777777" w:rsidR="00690D00" w:rsidRPr="004668A6" w:rsidRDefault="00690D00" w:rsidP="00690D00">
      <w:pPr>
        <w:widowControl w:val="0"/>
        <w:autoSpaceDE w:val="0"/>
        <w:autoSpaceDN w:val="0"/>
        <w:spacing w:after="0"/>
        <w:rPr>
          <w:rFonts w:eastAsia="Arial MT" w:cs="Arial"/>
          <w:lang w:eastAsia="en-US"/>
        </w:rPr>
      </w:pPr>
      <w:r w:rsidRPr="004668A6">
        <w:rPr>
          <w:rFonts w:eastAsia="Arial MT" w:cs="Arial"/>
          <w:highlight w:val="darkGray"/>
          <w:lang w:eastAsia="en-US"/>
        </w:rPr>
        <w:t xml:space="preserve">     </w:t>
      </w:r>
      <w:r w:rsidRPr="004668A6">
        <w:rPr>
          <w:rFonts w:eastAsia="Arial MT" w:cs="Arial"/>
          <w:lang w:eastAsia="en-US"/>
        </w:rPr>
        <w:t>, a data de la signatura electrònica.</w:t>
      </w:r>
    </w:p>
    <w:p w14:paraId="758CEB37" w14:textId="77777777" w:rsidR="00690D00" w:rsidRPr="004668A6" w:rsidRDefault="00690D00" w:rsidP="00690D00">
      <w:pPr>
        <w:spacing w:after="0"/>
        <w:rPr>
          <w:rFonts w:cs="Arial"/>
          <w:color w:val="FF0000"/>
        </w:rPr>
      </w:pPr>
    </w:p>
    <w:p w14:paraId="695CC57A" w14:textId="680F31D6" w:rsidR="00871E4A" w:rsidRPr="00690D00" w:rsidRDefault="00690D00" w:rsidP="00690D00">
      <w:pPr>
        <w:widowControl w:val="0"/>
        <w:autoSpaceDE w:val="0"/>
        <w:autoSpaceDN w:val="0"/>
        <w:spacing w:after="0"/>
        <w:rPr>
          <w:rFonts w:eastAsia="Arial MT" w:cs="Arial"/>
          <w:lang w:eastAsia="en-US"/>
        </w:rPr>
      </w:pPr>
      <w:r w:rsidRPr="004668A6">
        <w:rPr>
          <w:rFonts w:eastAsia="Arial MT" w:cs="Arial"/>
          <w:highlight w:val="darkGray"/>
          <w:lang w:eastAsia="en-US"/>
        </w:rPr>
        <w:t>(Nom i cognoms, signatura)</w:t>
      </w:r>
    </w:p>
    <w:sectPr w:rsidR="00871E4A" w:rsidRPr="00690D00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89574F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CB1C13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1759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2025-01-03T11:12:00Z</dcterms:created>
  <dcterms:modified xsi:type="dcterms:W3CDTF">2025-01-03T11:12:00Z</dcterms:modified>
</cp:coreProperties>
</file>