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47003" w14:textId="77777777" w:rsidR="00817734" w:rsidRPr="00463B72" w:rsidRDefault="00817734" w:rsidP="00817734">
      <w:pPr>
        <w:jc w:val="center"/>
        <w:rPr>
          <w:rFonts w:ascii="Arial" w:eastAsia="Calibri" w:hAnsi="Arial" w:cs="Arial"/>
          <w:b/>
          <w:noProof/>
          <w:sz w:val="22"/>
          <w:szCs w:val="22"/>
          <w:u w:val="single"/>
          <w:lang w:eastAsia="es-ES"/>
        </w:rPr>
      </w:pPr>
      <w:r w:rsidRPr="00463B72">
        <w:rPr>
          <w:rFonts w:ascii="Arial" w:eastAsia="Calibri" w:hAnsi="Arial" w:cs="Arial"/>
          <w:b/>
          <w:noProof/>
          <w:sz w:val="22"/>
          <w:szCs w:val="22"/>
          <w:u w:val="single"/>
          <w:lang w:eastAsia="es-ES"/>
        </w:rPr>
        <w:t>ANNEX 2</w:t>
      </w:r>
    </w:p>
    <w:p w14:paraId="320A1595" w14:textId="77777777" w:rsidR="00817734" w:rsidRPr="00463B72" w:rsidRDefault="00817734" w:rsidP="00817734">
      <w:pPr>
        <w:jc w:val="center"/>
        <w:rPr>
          <w:rFonts w:ascii="Arial" w:eastAsia="Calibri" w:hAnsi="Arial" w:cs="Arial"/>
          <w:b/>
          <w:noProof/>
          <w:sz w:val="22"/>
          <w:szCs w:val="22"/>
          <w:lang w:eastAsia="es-ES"/>
        </w:rPr>
      </w:pPr>
    </w:p>
    <w:p w14:paraId="47EABD96" w14:textId="77777777" w:rsidR="00817734" w:rsidRPr="00463B72" w:rsidRDefault="00817734" w:rsidP="00817734">
      <w:pPr>
        <w:pBdr>
          <w:bottom w:val="single" w:sz="4" w:space="1" w:color="auto"/>
        </w:pBdr>
        <w:jc w:val="both"/>
        <w:rPr>
          <w:rFonts w:ascii="Arial" w:hAnsi="Arial" w:cs="Arial"/>
          <w:noProof/>
          <w:color w:val="FF0000"/>
          <w:sz w:val="22"/>
          <w:szCs w:val="22"/>
          <w:lang w:eastAsia="es-ES"/>
        </w:rPr>
      </w:pPr>
      <w:r w:rsidRPr="00463B72">
        <w:rPr>
          <w:rFonts w:ascii="Arial" w:eastAsia="Calibri" w:hAnsi="Arial"/>
          <w:noProof/>
          <w:sz w:val="22"/>
          <w:szCs w:val="20"/>
          <w:lang w:eastAsia="es-ES"/>
        </w:rPr>
        <w:t>Al plec de clàusules administratives particulars d</w:t>
      </w:r>
      <w:r w:rsidRPr="00463B72">
        <w:rPr>
          <w:rFonts w:ascii="Arial" w:hAnsi="Arial"/>
          <w:noProof/>
          <w:sz w:val="22"/>
          <w:szCs w:val="20"/>
          <w:lang w:eastAsia="es-ES"/>
        </w:rPr>
        <w:t xml:space="preserve">e la contractació consistent en </w:t>
      </w:r>
      <w:r>
        <w:rPr>
          <w:rFonts w:ascii="Arial" w:hAnsi="Arial" w:cs="Arial"/>
          <w:noProof/>
          <w:sz w:val="22"/>
          <w:szCs w:val="22"/>
          <w:lang w:eastAsia="es-ES"/>
        </w:rPr>
        <w:t xml:space="preserve">les </w:t>
      </w:r>
      <w:r w:rsidRPr="003F030D">
        <w:rPr>
          <w:rFonts w:ascii="Arial" w:hAnsi="Arial" w:cs="Arial"/>
          <w:i/>
          <w:iCs/>
          <w:noProof/>
          <w:sz w:val="22"/>
          <w:szCs w:val="22"/>
          <w:lang w:eastAsia="es-ES"/>
        </w:rPr>
        <w:t>“Obres de reparació i reforç estructural de l’edifici de Bombers de la seu de Terrassa de l’Institut del Teatre”</w:t>
      </w:r>
    </w:p>
    <w:p w14:paraId="1377EFC6" w14:textId="77777777" w:rsidR="00817734" w:rsidRPr="00463B72" w:rsidRDefault="00817734" w:rsidP="00817734">
      <w:pPr>
        <w:pBdr>
          <w:bottom w:val="single" w:sz="4" w:space="1" w:color="auto"/>
        </w:pBdr>
        <w:jc w:val="both"/>
        <w:rPr>
          <w:rFonts w:ascii="Arial" w:hAnsi="Arial"/>
          <w:noProof/>
          <w:sz w:val="22"/>
          <w:szCs w:val="20"/>
          <w:lang w:eastAsia="es-ES"/>
        </w:rPr>
      </w:pPr>
    </w:p>
    <w:p w14:paraId="7B362EF5" w14:textId="77777777" w:rsidR="00817734" w:rsidRPr="00E71883" w:rsidRDefault="00817734" w:rsidP="00817734">
      <w:pPr>
        <w:pBdr>
          <w:bottom w:val="single" w:sz="4" w:space="1" w:color="auto"/>
        </w:pBdr>
        <w:jc w:val="right"/>
        <w:rPr>
          <w:rFonts w:ascii="Arial" w:hAnsi="Arial"/>
          <w:noProof/>
          <w:sz w:val="22"/>
          <w:szCs w:val="22"/>
          <w:lang w:eastAsia="es-ES"/>
        </w:rPr>
      </w:pPr>
      <w:r w:rsidRPr="00E71883">
        <w:rPr>
          <w:rFonts w:ascii="Arial" w:hAnsi="Arial"/>
          <w:noProof/>
          <w:sz w:val="22"/>
          <w:szCs w:val="22"/>
          <w:lang w:eastAsia="es-ES"/>
        </w:rPr>
        <w:t xml:space="preserve">Expedient núm.: </w:t>
      </w:r>
      <w:r w:rsidRPr="0049494D">
        <w:rPr>
          <w:rFonts w:ascii="Arial" w:hAnsi="Arial"/>
          <w:noProof/>
          <w:sz w:val="22"/>
          <w:szCs w:val="22"/>
          <w:lang w:eastAsia="es-ES"/>
        </w:rPr>
        <w:t>INTE/2023/0043074</w:t>
      </w:r>
    </w:p>
    <w:p w14:paraId="68B45766" w14:textId="77777777" w:rsidR="00817734" w:rsidRPr="00463B72" w:rsidRDefault="00817734" w:rsidP="00817734">
      <w:pPr>
        <w:jc w:val="center"/>
        <w:rPr>
          <w:rFonts w:ascii="Arial" w:hAnsi="Arial" w:cs="Arial"/>
          <w:noProof/>
          <w:sz w:val="22"/>
          <w:szCs w:val="22"/>
          <w:lang w:eastAsia="es-ES"/>
        </w:rPr>
      </w:pPr>
    </w:p>
    <w:p w14:paraId="6989E18F" w14:textId="77777777" w:rsidR="00817734" w:rsidRPr="00463B72" w:rsidRDefault="00817734" w:rsidP="00817734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noProof/>
          <w:sz w:val="22"/>
          <w:szCs w:val="22"/>
          <w:lang w:eastAsia="es-ES"/>
        </w:rPr>
      </w:pPr>
      <w:r w:rsidRPr="00463B72">
        <w:rPr>
          <w:rFonts w:ascii="Arial" w:hAnsi="Arial" w:cs="Arial"/>
          <w:b/>
          <w:noProof/>
          <w:sz w:val="22"/>
          <w:szCs w:val="22"/>
          <w:lang w:eastAsia="es-ES"/>
        </w:rPr>
        <w:t>Model de proposició relativa als criteris avaluables de forma automàtica</w:t>
      </w:r>
    </w:p>
    <w:p w14:paraId="699F0E4D" w14:textId="77777777" w:rsidR="00817734" w:rsidRPr="00463B72" w:rsidRDefault="00817734" w:rsidP="00817734">
      <w:pPr>
        <w:jc w:val="center"/>
        <w:rPr>
          <w:rFonts w:ascii="Arial" w:hAnsi="Arial"/>
          <w:noProof/>
          <w:sz w:val="22"/>
          <w:szCs w:val="20"/>
          <w:lang w:eastAsia="es-ES"/>
        </w:rPr>
      </w:pPr>
    </w:p>
    <w:p w14:paraId="15F49AA2" w14:textId="77777777" w:rsidR="00817734" w:rsidRPr="00463B72" w:rsidRDefault="00817734" w:rsidP="00817734">
      <w:pPr>
        <w:jc w:val="both"/>
        <w:rPr>
          <w:rFonts w:ascii="Arial" w:hAnsi="Arial"/>
          <w:noProof/>
          <w:sz w:val="22"/>
          <w:szCs w:val="20"/>
          <w:lang w:eastAsia="es-ES"/>
        </w:rPr>
      </w:pPr>
      <w:r w:rsidRPr="00463B72">
        <w:rPr>
          <w:rFonts w:ascii="Arial" w:hAnsi="Arial"/>
          <w:noProof/>
          <w:sz w:val="22"/>
          <w:szCs w:val="20"/>
          <w:lang w:eastAsia="es-ES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463B72">
        <w:rPr>
          <w:rFonts w:ascii="Arial" w:hAnsi="Arial"/>
          <w:i/>
          <w:noProof/>
          <w:sz w:val="22"/>
          <w:szCs w:val="20"/>
          <w:lang w:eastAsia="es-ES"/>
        </w:rPr>
        <w:t>(consigneu l’objecte del contracte i lots, si escau)</w:t>
      </w:r>
      <w:r w:rsidRPr="00463B72">
        <w:rPr>
          <w:rFonts w:ascii="Arial" w:hAnsi="Arial"/>
          <w:noProof/>
          <w:sz w:val="22"/>
          <w:szCs w:val="20"/>
          <w:lang w:eastAsia="es-ES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63DCF996" w14:textId="77777777" w:rsidR="00817734" w:rsidRPr="00463B72" w:rsidRDefault="00817734" w:rsidP="00817734">
      <w:pPr>
        <w:jc w:val="both"/>
        <w:rPr>
          <w:rFonts w:ascii="Arial" w:hAnsi="Arial"/>
          <w:noProof/>
          <w:sz w:val="22"/>
          <w:szCs w:val="20"/>
          <w:lang w:eastAsia="es-ES"/>
        </w:rPr>
      </w:pPr>
    </w:p>
    <w:p w14:paraId="2F5FED4C" w14:textId="77777777" w:rsidR="00817734" w:rsidRDefault="00817734" w:rsidP="00817734">
      <w:pPr>
        <w:pStyle w:val="Pargrafdellista"/>
        <w:numPr>
          <w:ilvl w:val="0"/>
          <w:numId w:val="1"/>
        </w:numPr>
        <w:ind w:left="284" w:hanging="284"/>
        <w:contextualSpacing w:val="0"/>
        <w:jc w:val="both"/>
      </w:pPr>
      <w:r>
        <w:t>Proposició econòmica:</w:t>
      </w:r>
    </w:p>
    <w:p w14:paraId="0E1F557A" w14:textId="77777777" w:rsidR="00817734" w:rsidRPr="00463B72" w:rsidRDefault="00817734" w:rsidP="00817734">
      <w:pPr>
        <w:jc w:val="both"/>
        <w:rPr>
          <w:rFonts w:ascii="Arial" w:hAnsi="Arial"/>
          <w:noProof/>
          <w:sz w:val="22"/>
          <w:szCs w:val="20"/>
          <w:lang w:eastAsia="es-ES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817734" w:rsidRPr="00463B72" w14:paraId="123CB137" w14:textId="77777777" w:rsidTr="00926368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31EED21" w14:textId="77777777" w:rsidR="00817734" w:rsidRPr="00463B72" w:rsidRDefault="00817734" w:rsidP="00926368">
            <w:pPr>
              <w:jc w:val="center"/>
              <w:rPr>
                <w:rFonts w:ascii="Arial" w:hAnsi="Arial"/>
                <w:noProof/>
                <w:sz w:val="22"/>
                <w:szCs w:val="20"/>
                <w:lang w:eastAsia="es-ES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7BF397" w14:textId="77777777" w:rsidR="00817734" w:rsidRPr="00463B72" w:rsidRDefault="00817734" w:rsidP="00926368">
            <w:pPr>
              <w:jc w:val="center"/>
              <w:rPr>
                <w:rFonts w:ascii="Arial" w:hAnsi="Arial"/>
                <w:noProof/>
                <w:sz w:val="22"/>
                <w:szCs w:val="20"/>
                <w:lang w:eastAsia="es-ES"/>
              </w:rPr>
            </w:pPr>
            <w:r w:rsidRPr="00463B72">
              <w:rPr>
                <w:rFonts w:ascii="Arial" w:hAnsi="Arial"/>
                <w:noProof/>
                <w:sz w:val="22"/>
                <w:szCs w:val="20"/>
                <w:lang w:eastAsia="es-ES"/>
              </w:rPr>
              <w:t>OFERTA DEL LICITADOR</w:t>
            </w:r>
          </w:p>
        </w:tc>
      </w:tr>
      <w:tr w:rsidR="00817734" w:rsidRPr="00463B72" w14:paraId="507DDC95" w14:textId="77777777" w:rsidTr="00926368">
        <w:trPr>
          <w:jc w:val="right"/>
        </w:trPr>
        <w:tc>
          <w:tcPr>
            <w:tcW w:w="2552" w:type="dxa"/>
            <w:tcBorders>
              <w:right w:val="single" w:sz="12" w:space="0" w:color="auto"/>
            </w:tcBorders>
            <w:shd w:val="clear" w:color="auto" w:fill="auto"/>
          </w:tcPr>
          <w:p w14:paraId="3D6737CA" w14:textId="77777777" w:rsidR="00817734" w:rsidRPr="00463B72" w:rsidRDefault="00817734" w:rsidP="00926368">
            <w:pPr>
              <w:jc w:val="both"/>
              <w:rPr>
                <w:rFonts w:ascii="Arial" w:hAnsi="Arial"/>
                <w:noProof/>
                <w:sz w:val="22"/>
                <w:szCs w:val="20"/>
                <w:lang w:eastAsia="es-ES"/>
              </w:rPr>
            </w:pPr>
            <w:r w:rsidRPr="00463B72">
              <w:rPr>
                <w:rFonts w:ascii="Arial" w:hAnsi="Arial"/>
                <w:noProof/>
                <w:sz w:val="22"/>
                <w:szCs w:val="20"/>
                <w:lang w:eastAsia="es-ES"/>
              </w:rPr>
              <w:t>Preu màxim</w:t>
            </w:r>
          </w:p>
          <w:p w14:paraId="3BD40BB0" w14:textId="77777777" w:rsidR="00817734" w:rsidRPr="00463B72" w:rsidRDefault="00817734" w:rsidP="00926368">
            <w:pPr>
              <w:jc w:val="both"/>
              <w:rPr>
                <w:rFonts w:ascii="Arial" w:hAnsi="Arial"/>
                <w:noProof/>
                <w:sz w:val="22"/>
                <w:szCs w:val="20"/>
                <w:lang w:eastAsia="es-ES"/>
              </w:rPr>
            </w:pPr>
            <w:r w:rsidRPr="00463B72">
              <w:rPr>
                <w:rFonts w:ascii="Arial" w:hAnsi="Arial"/>
                <w:noProof/>
                <w:sz w:val="22"/>
                <w:szCs w:val="20"/>
                <w:lang w:eastAsia="es-ES"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</w:tcPr>
          <w:p w14:paraId="50D12778" w14:textId="77777777" w:rsidR="00817734" w:rsidRPr="00463B72" w:rsidRDefault="00817734" w:rsidP="00926368">
            <w:pPr>
              <w:jc w:val="both"/>
              <w:rPr>
                <w:rFonts w:ascii="Arial" w:hAnsi="Arial"/>
                <w:noProof/>
                <w:sz w:val="22"/>
                <w:szCs w:val="20"/>
                <w:lang w:eastAsia="es-ES"/>
              </w:rPr>
            </w:pPr>
            <w:r w:rsidRPr="00463B72">
              <w:rPr>
                <w:rFonts w:ascii="Arial" w:hAnsi="Arial"/>
                <w:noProof/>
                <w:sz w:val="22"/>
                <w:szCs w:val="20"/>
                <w:lang w:eastAsia="es-ES"/>
              </w:rPr>
              <w:t>Preu ofert</w:t>
            </w:r>
          </w:p>
          <w:p w14:paraId="02E3F9D8" w14:textId="77777777" w:rsidR="00817734" w:rsidRPr="00463B72" w:rsidRDefault="00817734" w:rsidP="00926368">
            <w:pPr>
              <w:jc w:val="both"/>
              <w:rPr>
                <w:rFonts w:ascii="Arial" w:hAnsi="Arial"/>
                <w:noProof/>
                <w:sz w:val="22"/>
                <w:szCs w:val="20"/>
                <w:lang w:eastAsia="es-ES"/>
              </w:rPr>
            </w:pPr>
            <w:r w:rsidRPr="00463B72">
              <w:rPr>
                <w:rFonts w:ascii="Arial" w:hAnsi="Arial"/>
                <w:noProof/>
                <w:sz w:val="22"/>
                <w:szCs w:val="20"/>
                <w:lang w:eastAsia="es-ES"/>
              </w:rPr>
              <w:t>(IVA exclòs)</w:t>
            </w:r>
          </w:p>
        </w:tc>
        <w:tc>
          <w:tcPr>
            <w:tcW w:w="851" w:type="dxa"/>
            <w:shd w:val="clear" w:color="auto" w:fill="auto"/>
          </w:tcPr>
          <w:p w14:paraId="7EF47F60" w14:textId="77777777" w:rsidR="00817734" w:rsidRPr="00463B72" w:rsidRDefault="00817734" w:rsidP="00926368">
            <w:pPr>
              <w:jc w:val="both"/>
              <w:rPr>
                <w:rFonts w:ascii="Arial" w:hAnsi="Arial"/>
                <w:noProof/>
                <w:sz w:val="22"/>
                <w:szCs w:val="20"/>
                <w:lang w:eastAsia="es-ES"/>
              </w:rPr>
            </w:pPr>
            <w:r w:rsidRPr="00463B72">
              <w:rPr>
                <w:rFonts w:ascii="Arial" w:hAnsi="Arial"/>
                <w:noProof/>
                <w:sz w:val="22"/>
                <w:szCs w:val="20"/>
                <w:lang w:eastAsia="es-ES"/>
              </w:rPr>
              <w:t>Tipus % IVA</w:t>
            </w:r>
          </w:p>
        </w:tc>
        <w:tc>
          <w:tcPr>
            <w:tcW w:w="1613" w:type="dxa"/>
            <w:shd w:val="clear" w:color="auto" w:fill="auto"/>
          </w:tcPr>
          <w:p w14:paraId="04C770A7" w14:textId="77777777" w:rsidR="00817734" w:rsidRPr="00463B72" w:rsidRDefault="00817734" w:rsidP="00926368">
            <w:pPr>
              <w:jc w:val="both"/>
              <w:rPr>
                <w:rFonts w:ascii="Arial" w:hAnsi="Arial"/>
                <w:noProof/>
                <w:sz w:val="22"/>
                <w:szCs w:val="20"/>
                <w:lang w:eastAsia="es-ES"/>
              </w:rPr>
            </w:pPr>
            <w:r w:rsidRPr="00463B72">
              <w:rPr>
                <w:rFonts w:ascii="Arial" w:hAnsi="Arial"/>
                <w:noProof/>
                <w:sz w:val="22"/>
                <w:szCs w:val="20"/>
                <w:lang w:eastAsia="es-ES"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  <w:shd w:val="clear" w:color="auto" w:fill="auto"/>
          </w:tcPr>
          <w:p w14:paraId="72397AED" w14:textId="77777777" w:rsidR="00817734" w:rsidRPr="00463B72" w:rsidRDefault="00817734" w:rsidP="00926368">
            <w:pPr>
              <w:jc w:val="both"/>
              <w:rPr>
                <w:rFonts w:ascii="Arial" w:hAnsi="Arial"/>
                <w:noProof/>
                <w:sz w:val="22"/>
                <w:szCs w:val="20"/>
                <w:lang w:eastAsia="es-ES"/>
              </w:rPr>
            </w:pPr>
            <w:r w:rsidRPr="00463B72">
              <w:rPr>
                <w:rFonts w:ascii="Arial" w:hAnsi="Arial"/>
                <w:noProof/>
                <w:sz w:val="22"/>
                <w:szCs w:val="20"/>
                <w:lang w:eastAsia="es-ES"/>
              </w:rPr>
              <w:t>Total preu ofert</w:t>
            </w:r>
          </w:p>
          <w:p w14:paraId="222DC225" w14:textId="77777777" w:rsidR="00817734" w:rsidRPr="00463B72" w:rsidRDefault="00817734" w:rsidP="00926368">
            <w:pPr>
              <w:jc w:val="both"/>
              <w:rPr>
                <w:rFonts w:ascii="Arial" w:hAnsi="Arial"/>
                <w:noProof/>
                <w:sz w:val="22"/>
                <w:szCs w:val="20"/>
                <w:lang w:eastAsia="es-ES"/>
              </w:rPr>
            </w:pPr>
            <w:r w:rsidRPr="00463B72">
              <w:rPr>
                <w:rFonts w:ascii="Arial" w:hAnsi="Arial"/>
                <w:noProof/>
                <w:sz w:val="22"/>
                <w:szCs w:val="20"/>
                <w:lang w:eastAsia="es-ES"/>
              </w:rPr>
              <w:t>(IVA inclòs)</w:t>
            </w:r>
          </w:p>
        </w:tc>
      </w:tr>
      <w:tr w:rsidR="00817734" w:rsidRPr="00463B72" w14:paraId="5F0550B7" w14:textId="77777777" w:rsidTr="00926368"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84237D" w14:textId="77777777" w:rsidR="00817734" w:rsidRPr="00463B72" w:rsidRDefault="00817734" w:rsidP="00926368">
            <w:pPr>
              <w:jc w:val="center"/>
              <w:rPr>
                <w:rFonts w:ascii="Arial" w:hAnsi="Arial"/>
                <w:noProof/>
                <w:sz w:val="22"/>
                <w:szCs w:val="20"/>
                <w:lang w:eastAsia="es-ES"/>
              </w:rPr>
            </w:pPr>
            <w:r w:rsidRPr="000418F6">
              <w:rPr>
                <w:rFonts w:ascii="Arial" w:hAnsi="Arial"/>
                <w:noProof/>
                <w:sz w:val="22"/>
                <w:szCs w:val="20"/>
                <w:lang w:eastAsia="es-ES"/>
              </w:rPr>
              <w:t>210.154,50</w:t>
            </w:r>
            <w:r>
              <w:rPr>
                <w:rFonts w:ascii="Arial" w:hAnsi="Arial"/>
                <w:noProof/>
                <w:sz w:val="22"/>
                <w:szCs w:val="20"/>
                <w:lang w:eastAsia="es-ES"/>
              </w:rPr>
              <w:t xml:space="preserve"> 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522057" w14:textId="77777777" w:rsidR="00817734" w:rsidRPr="00463B72" w:rsidRDefault="00817734" w:rsidP="00926368">
            <w:pPr>
              <w:jc w:val="center"/>
              <w:rPr>
                <w:rFonts w:ascii="Arial" w:hAnsi="Arial"/>
                <w:noProof/>
                <w:sz w:val="22"/>
                <w:szCs w:val="20"/>
                <w:lang w:eastAsia="es-ES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AF90B5" w14:textId="77777777" w:rsidR="00817734" w:rsidRPr="00463B72" w:rsidRDefault="00817734" w:rsidP="00926368">
            <w:pPr>
              <w:jc w:val="center"/>
              <w:rPr>
                <w:rFonts w:ascii="Arial" w:hAnsi="Arial"/>
                <w:noProof/>
                <w:sz w:val="22"/>
                <w:szCs w:val="20"/>
                <w:lang w:eastAsia="es-ES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4F4732" w14:textId="77777777" w:rsidR="00817734" w:rsidRPr="00463B72" w:rsidRDefault="00817734" w:rsidP="00926368">
            <w:pPr>
              <w:jc w:val="center"/>
              <w:rPr>
                <w:rFonts w:ascii="Arial" w:hAnsi="Arial"/>
                <w:noProof/>
                <w:sz w:val="22"/>
                <w:szCs w:val="20"/>
                <w:lang w:eastAsia="es-ES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6B2208" w14:textId="77777777" w:rsidR="00817734" w:rsidRPr="00463B72" w:rsidRDefault="00817734" w:rsidP="00926368">
            <w:pPr>
              <w:jc w:val="center"/>
              <w:rPr>
                <w:rFonts w:ascii="Arial" w:hAnsi="Arial"/>
                <w:noProof/>
                <w:sz w:val="22"/>
                <w:szCs w:val="20"/>
                <w:lang w:eastAsia="es-ES"/>
              </w:rPr>
            </w:pPr>
          </w:p>
        </w:tc>
      </w:tr>
    </w:tbl>
    <w:p w14:paraId="69F66514" w14:textId="77777777" w:rsidR="00817734" w:rsidRPr="00463B72" w:rsidRDefault="00817734" w:rsidP="00817734">
      <w:pPr>
        <w:jc w:val="both"/>
        <w:rPr>
          <w:rFonts w:ascii="Arial" w:hAnsi="Arial"/>
          <w:noProof/>
          <w:sz w:val="22"/>
          <w:szCs w:val="20"/>
          <w:lang w:eastAsia="es-ES"/>
        </w:rPr>
      </w:pPr>
    </w:p>
    <w:p w14:paraId="2C909FFC" w14:textId="77777777" w:rsidR="00817734" w:rsidRPr="00463B72" w:rsidRDefault="00817734" w:rsidP="00817734">
      <w:pPr>
        <w:jc w:val="both"/>
        <w:rPr>
          <w:rFonts w:ascii="Arial" w:hAnsi="Arial"/>
          <w:noProof/>
          <w:color w:val="3366FF"/>
          <w:sz w:val="22"/>
          <w:szCs w:val="20"/>
          <w:lang w:eastAsia="es-ES"/>
        </w:rPr>
      </w:pPr>
    </w:p>
    <w:p w14:paraId="5F51ACEA" w14:textId="77777777" w:rsidR="00B17B18" w:rsidRDefault="00B17B18"/>
    <w:sectPr w:rsidR="00B17B18" w:rsidSect="00817734">
      <w:headerReference w:type="default" r:id="rId5"/>
      <w:footerReference w:type="default" r:id="rId6"/>
      <w:headerReference w:type="first" r:id="rId7"/>
      <w:pgSz w:w="11906" w:h="16838" w:code="9"/>
      <w:pgMar w:top="3402" w:right="1701" w:bottom="1985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359B0" w14:textId="77777777" w:rsidR="00BE7810" w:rsidRDefault="00BE7810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053E5D5" wp14:editId="6DA4FDC9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813A9E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DA8E6F4" wp14:editId="03B0FDE1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5659B8" w14:textId="77777777" w:rsidR="00BE7810" w:rsidRPr="00420EBC" w:rsidRDefault="00BE7810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2BCB325" w14:textId="77777777" w:rsidR="00BE7810" w:rsidRDefault="00BE7810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A8E6F4" id="Rectangle 8" o:spid="_x0000_s1026" style="position:absolute;left:0;text-align:left;margin-left:400.5pt;margin-top:-23pt;width:6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435659B8" w14:textId="77777777" w:rsidR="00BE7810" w:rsidRPr="00420EBC" w:rsidRDefault="00BE7810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62BCB325" w14:textId="77777777" w:rsidR="00BE7810" w:rsidRDefault="00BE7810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B937E" w14:textId="77777777" w:rsidR="00BE7810" w:rsidRDefault="00BE7810" w:rsidP="00787FF8">
    <w:pPr>
      <w:pStyle w:val="Capalera"/>
      <w:tabs>
        <w:tab w:val="left" w:pos="0"/>
      </w:tabs>
      <w:spacing w:line="180" w:lineRule="exact"/>
      <w:ind w:left="6804" w:right="-714"/>
      <w:rPr>
        <w:sz w:val="14"/>
      </w:rPr>
    </w:pPr>
    <w:r>
      <w:rPr>
        <w:noProof/>
        <w:sz w:val="22"/>
        <w:lang w:val="es-ES_tradnl"/>
      </w:rPr>
      <w:drawing>
        <wp:anchor distT="0" distB="0" distL="114300" distR="114300" simplePos="0" relativeHeight="251662336" behindDoc="0" locked="0" layoutInCell="1" allowOverlap="1" wp14:anchorId="1BA25E0A" wp14:editId="3EFE6420">
          <wp:simplePos x="0" y="0"/>
          <wp:positionH relativeFrom="column">
            <wp:posOffset>-9525</wp:posOffset>
          </wp:positionH>
          <wp:positionV relativeFrom="paragraph">
            <wp:posOffset>7620</wp:posOffset>
          </wp:positionV>
          <wp:extent cx="2352675" cy="362585"/>
          <wp:effectExtent l="0" t="0" r="9525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362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6D43">
      <w:rPr>
        <w:sz w:val="14"/>
      </w:rPr>
      <w:t xml:space="preserve"> </w:t>
    </w:r>
  </w:p>
  <w:p w14:paraId="1295F4C2" w14:textId="77777777" w:rsidR="00BE7810" w:rsidRDefault="00BE7810">
    <w:pPr>
      <w:pStyle w:val="Capalera"/>
    </w:pPr>
  </w:p>
  <w:p w14:paraId="1DDB81DB" w14:textId="77777777" w:rsidR="00BE7810" w:rsidRDefault="00BE7810">
    <w:pPr>
      <w:pStyle w:val="Capalera"/>
    </w:pPr>
  </w:p>
  <w:p w14:paraId="09117E10" w14:textId="77777777" w:rsidR="00BE7810" w:rsidRDefault="00BE7810" w:rsidP="00787FF8">
    <w:pPr>
      <w:spacing w:line="0" w:lineRule="atLeast"/>
      <w:rPr>
        <w:rFonts w:ascii="Arial" w:hAnsi="Arial" w:cs="Arial"/>
        <w:sz w:val="16"/>
        <w:szCs w:val="16"/>
      </w:rPr>
    </w:pPr>
  </w:p>
  <w:p w14:paraId="7F1DD492" w14:textId="77777777" w:rsidR="00BE7810" w:rsidRDefault="00BE7810" w:rsidP="00A9605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C7C3D" w14:textId="77777777" w:rsidR="00BE7810" w:rsidRDefault="00BE7810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1C76F519" w14:textId="77777777" w:rsidR="00BE7810" w:rsidRDefault="00BE7810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</w:rPr>
      <w:drawing>
        <wp:anchor distT="0" distB="0" distL="114300" distR="114300" simplePos="0" relativeHeight="251659264" behindDoc="1" locked="0" layoutInCell="0" allowOverlap="1" wp14:anchorId="38084F1F" wp14:editId="31D01C73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2" name="Imagen 1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A577C2" w14:textId="77777777" w:rsidR="00BE7810" w:rsidRPr="00064AC2" w:rsidRDefault="00BE7810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14:paraId="58EFFF61" w14:textId="77777777" w:rsidR="00BE7810" w:rsidRDefault="00BE7810" w:rsidP="00FD1E51">
    <w:pPr>
      <w:pStyle w:val="Capalera"/>
      <w:spacing w:line="200" w:lineRule="exact"/>
      <w:ind w:left="-540"/>
      <w:rPr>
        <w:sz w:val="16"/>
        <w:szCs w:val="16"/>
      </w:rPr>
    </w:pPr>
  </w:p>
  <w:p w14:paraId="0A250508" w14:textId="77777777" w:rsidR="00BE7810" w:rsidRPr="00022BF6" w:rsidRDefault="00BE7810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14:paraId="493EC0BF" w14:textId="77777777" w:rsidR="00BE7810" w:rsidRPr="002756AA" w:rsidRDefault="00BE7810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14:paraId="07754C1D" w14:textId="77777777" w:rsidR="00BE7810" w:rsidRPr="003B6567" w:rsidRDefault="00BE7810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39F59727" w14:textId="77777777" w:rsidR="00BE7810" w:rsidRPr="002B5C89" w:rsidRDefault="00BE7810" w:rsidP="00FD1E51">
    <w:pPr>
      <w:pStyle w:val="Capalera"/>
    </w:pPr>
  </w:p>
  <w:p w14:paraId="1DB489DD" w14:textId="77777777" w:rsidR="00BE7810" w:rsidRDefault="00BE781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38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34"/>
    <w:rsid w:val="004C1D08"/>
    <w:rsid w:val="00817734"/>
    <w:rsid w:val="00B17B18"/>
    <w:rsid w:val="00BE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01E29"/>
  <w15:chartTrackingRefBased/>
  <w15:docId w15:val="{A60DF589-C0E3-441B-8D8A-916E8836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7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17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17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177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17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177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177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177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177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177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17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17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17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17734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17734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1773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1773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1773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1773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8177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17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17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17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7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17734"/>
    <w:rPr>
      <w:i/>
      <w:iCs/>
      <w:color w:val="404040" w:themeColor="text1" w:themeTint="BF"/>
    </w:rPr>
  </w:style>
  <w:style w:type="paragraph" w:styleId="Pargrafdellista">
    <w:name w:val="List Paragraph"/>
    <w:basedOn w:val="Normal"/>
    <w:qFormat/>
    <w:rsid w:val="0081773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17734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17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17734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17734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rsid w:val="00817734"/>
    <w:pPr>
      <w:tabs>
        <w:tab w:val="center" w:pos="4252"/>
        <w:tab w:val="right" w:pos="8504"/>
      </w:tabs>
      <w:jc w:val="both"/>
    </w:pPr>
    <w:rPr>
      <w:rFonts w:ascii="Arial" w:hAnsi="Arial"/>
      <w:sz w:val="20"/>
      <w:szCs w:val="20"/>
    </w:rPr>
  </w:style>
  <w:style w:type="character" w:customStyle="1" w:styleId="CapaleraCar">
    <w:name w:val="Capçalera Car"/>
    <w:basedOn w:val="Lletraperdefectedelpargraf"/>
    <w:link w:val="Capalera"/>
    <w:uiPriority w:val="99"/>
    <w:rsid w:val="00817734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Peu">
    <w:name w:val="footer"/>
    <w:basedOn w:val="Normal"/>
    <w:link w:val="PeuCar"/>
    <w:rsid w:val="00817734"/>
    <w:pPr>
      <w:tabs>
        <w:tab w:val="center" w:pos="4252"/>
        <w:tab w:val="right" w:pos="8504"/>
      </w:tabs>
      <w:jc w:val="both"/>
    </w:pPr>
    <w:rPr>
      <w:rFonts w:ascii="Arial" w:hAnsi="Arial"/>
      <w:sz w:val="20"/>
      <w:szCs w:val="20"/>
    </w:rPr>
  </w:style>
  <w:style w:type="character" w:customStyle="1" w:styleId="PeuCar">
    <w:name w:val="Peu Car"/>
    <w:basedOn w:val="Lletraperdefectedelpargraf"/>
    <w:link w:val="Peu"/>
    <w:rsid w:val="00817734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1</cp:revision>
  <dcterms:created xsi:type="dcterms:W3CDTF">2024-12-10T08:34:00Z</dcterms:created>
  <dcterms:modified xsi:type="dcterms:W3CDTF">2024-12-10T09:55:00Z</dcterms:modified>
</cp:coreProperties>
</file>