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8D3C9" w14:textId="48E3773F" w:rsidR="00AA318E" w:rsidRDefault="00AA318E" w:rsidP="00697FD0">
      <w:pPr>
        <w:spacing w:before="56"/>
        <w:rPr>
          <w:b/>
        </w:rPr>
      </w:pPr>
      <w:bookmarkStart w:id="0" w:name="_GoBack"/>
      <w:bookmarkEnd w:id="0"/>
      <w:r w:rsidRPr="00AB71C4">
        <w:rPr>
          <w:b/>
        </w:rPr>
        <w:t xml:space="preserve">Expedient </w:t>
      </w:r>
      <w:r w:rsidR="00AB71C4" w:rsidRPr="00AB71C4">
        <w:rPr>
          <w:b/>
        </w:rPr>
        <w:t>CSI2024058</w:t>
      </w:r>
    </w:p>
    <w:p w14:paraId="14C9B19E" w14:textId="019AFD0C" w:rsidR="00697FD0" w:rsidRPr="003A4CE1" w:rsidRDefault="00697FD0" w:rsidP="00697FD0">
      <w:pPr>
        <w:spacing w:before="56"/>
        <w:rPr>
          <w:b/>
        </w:rPr>
      </w:pPr>
      <w:r w:rsidRPr="00525427">
        <w:rPr>
          <w:b/>
        </w:rPr>
        <w:t>Annex</w:t>
      </w:r>
      <w:r w:rsidR="00A64E5A">
        <w:rPr>
          <w:b/>
        </w:rPr>
        <w:t xml:space="preserve"> 2.</w:t>
      </w:r>
      <w:r w:rsidR="006A588F">
        <w:rPr>
          <w:b/>
        </w:rPr>
        <w:t>2</w:t>
      </w:r>
      <w:r w:rsidRPr="00525427">
        <w:rPr>
          <w:b/>
        </w:rPr>
        <w:t xml:space="preserve"> </w:t>
      </w:r>
      <w:r w:rsidR="00A64E5A" w:rsidRPr="003A4CE1">
        <w:rPr>
          <w:b/>
        </w:rPr>
        <w:t>OFERTA DE REBAIXA SOBRE PREUS CONTRADICTORIS, BANCS DE PREUS</w:t>
      </w:r>
    </w:p>
    <w:p w14:paraId="3392F0BB" w14:textId="77777777" w:rsidR="00A413F1" w:rsidRDefault="00A413F1" w:rsidP="00A413F1">
      <w:pPr>
        <w:rPr>
          <w:rFonts w:cs="Arial"/>
          <w:b/>
        </w:rPr>
      </w:pPr>
    </w:p>
    <w:p w14:paraId="3392F0BC" w14:textId="77777777" w:rsidR="00A413F1" w:rsidRPr="003A2FBC" w:rsidRDefault="00A413F1" w:rsidP="00A413F1">
      <w:pPr>
        <w:rPr>
          <w:rFonts w:cs="Arial"/>
          <w:b/>
        </w:rPr>
      </w:pPr>
    </w:p>
    <w:p w14:paraId="3392F0BD" w14:textId="77777777" w:rsidR="00A413F1" w:rsidRPr="003A2FBC" w:rsidRDefault="00A413F1" w:rsidP="00A413F1">
      <w:pPr>
        <w:rPr>
          <w:rFonts w:cs="Arial"/>
          <w:b/>
          <w:bCs/>
          <w:sz w:val="24"/>
          <w:szCs w:val="24"/>
        </w:rPr>
      </w:pPr>
      <w:r w:rsidRPr="003A2FBC">
        <w:rPr>
          <w:rFonts w:cs="Arial"/>
          <w:b/>
          <w:bCs/>
          <w:sz w:val="24"/>
          <w:szCs w:val="24"/>
        </w:rPr>
        <w:t>DADES DE LA PERSONA PROPOSANT</w:t>
      </w:r>
    </w:p>
    <w:p w14:paraId="3392F0BE" w14:textId="77777777" w:rsidR="00A413F1" w:rsidRPr="003A2FBC" w:rsidRDefault="00A413F1" w:rsidP="00A413F1">
      <w:pPr>
        <w:rPr>
          <w:rFonts w:cs="Arial"/>
          <w:szCs w:val="24"/>
        </w:rPr>
      </w:pPr>
      <w:r w:rsidRPr="003A2FBC">
        <w:rPr>
          <w:rFonts w:cs="Arial"/>
          <w:szCs w:val="24"/>
        </w:rPr>
        <w:t>Nom i cognoms:</w:t>
      </w:r>
      <w:r w:rsidRPr="003A2FBC">
        <w:rPr>
          <w:rFonts w:cs="Arial"/>
          <w:szCs w:val="24"/>
        </w:rPr>
        <w:tab/>
      </w:r>
      <w:r w:rsidRPr="003A2FBC">
        <w:rPr>
          <w:rFonts w:cs="Arial"/>
          <w:szCs w:val="24"/>
        </w:rPr>
        <w:tab/>
      </w:r>
      <w:r w:rsidRPr="003A2FBC">
        <w:rPr>
          <w:rFonts w:cs="Arial"/>
          <w:szCs w:val="24"/>
        </w:rPr>
        <w:tab/>
      </w:r>
      <w:r w:rsidRPr="003A2FBC">
        <w:rPr>
          <w:rFonts w:cs="Arial"/>
          <w:szCs w:val="24"/>
        </w:rPr>
        <w:tab/>
      </w:r>
      <w:r w:rsidRPr="003A2FBC">
        <w:rPr>
          <w:rFonts w:cs="Arial"/>
          <w:szCs w:val="24"/>
        </w:rPr>
        <w:tab/>
      </w:r>
      <w:r w:rsidRPr="003A2FBC">
        <w:rPr>
          <w:rFonts w:cs="Arial"/>
          <w:szCs w:val="24"/>
        </w:rPr>
        <w:tab/>
        <w:t>DNI:</w:t>
      </w:r>
    </w:p>
    <w:p w14:paraId="3392F0BF" w14:textId="77777777" w:rsidR="00A413F1" w:rsidRPr="003A2FBC" w:rsidRDefault="00A413F1" w:rsidP="00A413F1">
      <w:pPr>
        <w:pBdr>
          <w:bottom w:val="single" w:sz="4" w:space="1" w:color="auto"/>
        </w:pBdr>
        <w:rPr>
          <w:rFonts w:cs="Arial"/>
          <w:b/>
        </w:rPr>
      </w:pPr>
    </w:p>
    <w:p w14:paraId="3392F0C0" w14:textId="77777777" w:rsidR="00A413F1" w:rsidRPr="003A2FBC" w:rsidRDefault="00A413F1" w:rsidP="00A413F1">
      <w:pPr>
        <w:rPr>
          <w:rFonts w:cs="Arial"/>
        </w:rPr>
      </w:pPr>
      <w:r w:rsidRPr="003A2FBC">
        <w:rPr>
          <w:rFonts w:cs="Arial"/>
          <w:b/>
          <w:bCs/>
          <w:sz w:val="24"/>
          <w:szCs w:val="24"/>
        </w:rPr>
        <w:t>DADES DE L'EMPRESA</w:t>
      </w:r>
    </w:p>
    <w:p w14:paraId="3392F0C1" w14:textId="77777777" w:rsidR="00A413F1" w:rsidRPr="003A2FBC" w:rsidRDefault="00A413F1" w:rsidP="00A413F1">
      <w:pPr>
        <w:rPr>
          <w:rFonts w:cs="Arial"/>
        </w:rPr>
      </w:pPr>
      <w:r w:rsidRPr="003A2FBC">
        <w:rPr>
          <w:rFonts w:cs="Arial"/>
        </w:rPr>
        <w:t>Nom de la raó social:</w:t>
      </w:r>
      <w:r w:rsidRPr="003A2FBC">
        <w:rPr>
          <w:rFonts w:cs="Arial"/>
        </w:rPr>
        <w:tab/>
      </w:r>
      <w:r w:rsidRPr="003A2FBC">
        <w:rPr>
          <w:rFonts w:cs="Arial"/>
        </w:rPr>
        <w:tab/>
      </w:r>
      <w:r w:rsidRPr="003A2FBC">
        <w:rPr>
          <w:rFonts w:cs="Arial"/>
        </w:rPr>
        <w:tab/>
      </w:r>
      <w:r w:rsidRPr="003A2FBC">
        <w:rPr>
          <w:rFonts w:cs="Arial"/>
        </w:rPr>
        <w:tab/>
      </w:r>
      <w:r w:rsidRPr="003A2FBC">
        <w:rPr>
          <w:rFonts w:cs="Arial"/>
        </w:rPr>
        <w:tab/>
      </w:r>
      <w:r w:rsidRPr="003A2FBC">
        <w:rPr>
          <w:rFonts w:cs="Arial"/>
        </w:rPr>
        <w:tab/>
        <w:t>NIF:</w:t>
      </w:r>
    </w:p>
    <w:p w14:paraId="3392F0C2" w14:textId="77777777" w:rsidR="00A413F1" w:rsidRPr="003A2FBC" w:rsidRDefault="00A413F1" w:rsidP="00A413F1">
      <w:pPr>
        <w:rPr>
          <w:rFonts w:cs="Arial"/>
        </w:rPr>
      </w:pPr>
    </w:p>
    <w:p w14:paraId="3392F0C3" w14:textId="77777777" w:rsidR="00A413F1" w:rsidRPr="003A2FBC" w:rsidRDefault="00A413F1" w:rsidP="00A413F1">
      <w:pPr>
        <w:rPr>
          <w:rFonts w:cs="Arial"/>
        </w:rPr>
      </w:pPr>
      <w:r w:rsidRPr="003A2FBC">
        <w:rPr>
          <w:rFonts w:cs="Arial"/>
        </w:rPr>
        <w:t>Telèfon:</w:t>
      </w:r>
      <w:r w:rsidRPr="003A2FBC">
        <w:rPr>
          <w:rFonts w:cs="Arial"/>
        </w:rPr>
        <w:tab/>
      </w:r>
      <w:r w:rsidRPr="003A2FBC">
        <w:rPr>
          <w:rFonts w:cs="Arial"/>
        </w:rPr>
        <w:tab/>
      </w:r>
      <w:r w:rsidRPr="003A2FBC">
        <w:rPr>
          <w:rFonts w:cs="Arial"/>
        </w:rPr>
        <w:tab/>
        <w:t>FAX:</w:t>
      </w:r>
      <w:r w:rsidRPr="003A2FBC">
        <w:rPr>
          <w:rFonts w:cs="Arial"/>
        </w:rPr>
        <w:tab/>
      </w:r>
      <w:r w:rsidRPr="003A2FBC">
        <w:rPr>
          <w:rFonts w:cs="Arial"/>
        </w:rPr>
        <w:tab/>
      </w:r>
      <w:r w:rsidRPr="003A2FBC">
        <w:rPr>
          <w:rFonts w:cs="Arial"/>
        </w:rPr>
        <w:tab/>
      </w:r>
      <w:r w:rsidRPr="003A2FBC">
        <w:rPr>
          <w:rFonts w:cs="Arial"/>
        </w:rPr>
        <w:tab/>
        <w:t>correu electrònic:</w:t>
      </w:r>
    </w:p>
    <w:p w14:paraId="3392F0C4" w14:textId="77777777" w:rsidR="00A413F1" w:rsidRPr="003A2FBC" w:rsidRDefault="00A413F1" w:rsidP="00A413F1">
      <w:pPr>
        <w:pBdr>
          <w:bottom w:val="single" w:sz="4" w:space="1" w:color="auto"/>
        </w:pBdr>
        <w:rPr>
          <w:rFonts w:cs="Arial"/>
        </w:rPr>
      </w:pPr>
    </w:p>
    <w:p w14:paraId="3392F0C5" w14:textId="77777777" w:rsidR="00A413F1" w:rsidRPr="003A2FBC" w:rsidRDefault="00A413F1" w:rsidP="00A413F1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bCs/>
          <w:sz w:val="24"/>
          <w:szCs w:val="24"/>
        </w:rPr>
      </w:pPr>
      <w:r w:rsidRPr="003A2FBC">
        <w:rPr>
          <w:rFonts w:cs="Arial"/>
          <w:b/>
          <w:bCs/>
          <w:sz w:val="24"/>
          <w:szCs w:val="24"/>
        </w:rPr>
        <w:t>OBJECTE</w:t>
      </w:r>
    </w:p>
    <w:p w14:paraId="3392F0C6" w14:textId="77777777" w:rsidR="00A413F1" w:rsidRPr="003A2FBC" w:rsidRDefault="00A413F1" w:rsidP="00A413F1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bCs/>
          <w:sz w:val="24"/>
          <w:szCs w:val="24"/>
        </w:rPr>
      </w:pPr>
    </w:p>
    <w:p w14:paraId="3392F0C7" w14:textId="695E6577" w:rsidR="00A413F1" w:rsidRPr="003A2FBC" w:rsidRDefault="00900809" w:rsidP="00A413F1">
      <w:pPr>
        <w:pBdr>
          <w:bottom w:val="single" w:sz="4" w:space="1" w:color="auto"/>
        </w:pBdr>
        <w:rPr>
          <w:rFonts w:cs="Arial"/>
          <w:b/>
        </w:rPr>
      </w:pPr>
      <w:r>
        <w:rPr>
          <w:rFonts w:cs="Arial"/>
        </w:rPr>
        <w:t>[</w:t>
      </w:r>
      <w:r w:rsidR="00A413F1" w:rsidRPr="00E41A94">
        <w:rPr>
          <w:rFonts w:cs="Arial"/>
        </w:rPr>
        <w:t>OBRES</w:t>
      </w:r>
      <w:r>
        <w:rPr>
          <w:rFonts w:cs="Arial"/>
        </w:rPr>
        <w:t>]</w:t>
      </w:r>
      <w:r w:rsidR="00A413F1" w:rsidRPr="00E41A94">
        <w:rPr>
          <w:rFonts w:cs="Arial"/>
        </w:rPr>
        <w:t xml:space="preserve"> D</w:t>
      </w:r>
      <w:r>
        <w:rPr>
          <w:rFonts w:cs="Arial"/>
        </w:rPr>
        <w:t>E [CENTRE]</w:t>
      </w:r>
      <w:r w:rsidR="00A413F1" w:rsidRPr="00E41A94">
        <w:rPr>
          <w:rFonts w:cs="Arial"/>
        </w:rPr>
        <w:t xml:space="preserve"> DEL CONSORCI SANITARI INTEGRAL.</w:t>
      </w:r>
      <w:r w:rsidR="00A413F1" w:rsidRPr="003A2FBC">
        <w:rPr>
          <w:rFonts w:cs="Arial"/>
        </w:rPr>
        <w:t>.</w:t>
      </w:r>
    </w:p>
    <w:p w14:paraId="3392F0C8" w14:textId="6DADF18C" w:rsidR="00A413F1" w:rsidRPr="003A2FBC" w:rsidRDefault="00116474" w:rsidP="00A413F1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bCs/>
          <w:sz w:val="24"/>
          <w:szCs w:val="24"/>
        </w:rPr>
      </w:pPr>
      <w:r w:rsidRPr="00116474">
        <w:rPr>
          <w:rFonts w:cs="Arial"/>
          <w:b/>
          <w:bCs/>
          <w:sz w:val="24"/>
          <w:szCs w:val="24"/>
        </w:rPr>
        <w:t>OFERTA DE REBAIXA SOBRE BANCS DE PREUS</w:t>
      </w:r>
      <w:r>
        <w:rPr>
          <w:rFonts w:cs="Arial"/>
          <w:b/>
          <w:bCs/>
          <w:sz w:val="24"/>
          <w:szCs w:val="24"/>
        </w:rPr>
        <w:t xml:space="preserve"> ITEC</w:t>
      </w:r>
    </w:p>
    <w:p w14:paraId="45187F72" w14:textId="77777777" w:rsidR="00116474" w:rsidRDefault="00116474" w:rsidP="00A413F1">
      <w:pPr>
        <w:autoSpaceDE w:val="0"/>
        <w:autoSpaceDN w:val="0"/>
        <w:adjustRightInd w:val="0"/>
        <w:spacing w:line="240" w:lineRule="auto"/>
        <w:jc w:val="left"/>
        <w:rPr>
          <w:rFonts w:cs="Arial"/>
          <w:szCs w:val="24"/>
        </w:rPr>
      </w:pPr>
    </w:p>
    <w:p w14:paraId="3392F0CA" w14:textId="77777777" w:rsidR="00A413F1" w:rsidRDefault="00A413F1" w:rsidP="00A413F1">
      <w:pPr>
        <w:autoSpaceDE w:val="0"/>
        <w:autoSpaceDN w:val="0"/>
        <w:adjustRightInd w:val="0"/>
        <w:spacing w:line="240" w:lineRule="auto"/>
        <w:jc w:val="left"/>
        <w:rPr>
          <w:rFonts w:cs="Arial"/>
          <w:sz w:val="24"/>
          <w:szCs w:val="24"/>
        </w:rPr>
      </w:pPr>
    </w:p>
    <w:p w14:paraId="3392F0CB" w14:textId="192DBF75" w:rsidR="00A413F1" w:rsidRPr="00EE6C25" w:rsidRDefault="001013E5" w:rsidP="00A413F1">
      <w:pPr>
        <w:pBdr>
          <w:bottom w:val="single" w:sz="4" w:space="1" w:color="auto"/>
        </w:pBdr>
        <w:rPr>
          <w:rFonts w:cs="Arial"/>
          <w:b/>
          <w:sz w:val="24"/>
          <w:szCs w:val="24"/>
        </w:rPr>
      </w:pPr>
      <w:r>
        <w:rPr>
          <w:rFonts w:cs="Arial"/>
          <w:sz w:val="24"/>
          <w:szCs w:val="24"/>
        </w:rPr>
        <w:t xml:space="preserve">PERCENTATGE </w:t>
      </w:r>
      <w:r w:rsidR="00C15C71">
        <w:rPr>
          <w:rFonts w:cs="Arial"/>
          <w:sz w:val="24"/>
          <w:szCs w:val="24"/>
        </w:rPr>
        <w:t xml:space="preserve">DE </w:t>
      </w:r>
      <w:r>
        <w:rPr>
          <w:rFonts w:cs="Arial"/>
          <w:sz w:val="24"/>
          <w:szCs w:val="24"/>
        </w:rPr>
        <w:t>BAIXA SEGONS TAULA ANNEX 2.1</w:t>
      </w:r>
      <w:r w:rsidR="00116474">
        <w:rPr>
          <w:rFonts w:cs="Arial"/>
          <w:sz w:val="24"/>
          <w:szCs w:val="24"/>
        </w:rPr>
        <w:t xml:space="preserve">: </w:t>
      </w:r>
      <w:r w:rsidR="00116474" w:rsidRPr="00116474">
        <w:rPr>
          <w:rFonts w:cs="Arial"/>
          <w:b/>
          <w:sz w:val="24"/>
          <w:szCs w:val="24"/>
        </w:rPr>
        <w:t>xx,xx</w:t>
      </w:r>
      <w:r w:rsidR="00116474">
        <w:rPr>
          <w:rFonts w:cs="Arial"/>
          <w:sz w:val="24"/>
          <w:szCs w:val="24"/>
        </w:rPr>
        <w:t xml:space="preserve"> %</w:t>
      </w:r>
    </w:p>
    <w:p w14:paraId="60968DD5" w14:textId="77777777" w:rsidR="00116474" w:rsidRDefault="00116474" w:rsidP="00A413F1">
      <w:pPr>
        <w:autoSpaceDE w:val="0"/>
        <w:autoSpaceDN w:val="0"/>
        <w:adjustRightInd w:val="0"/>
        <w:spacing w:line="240" w:lineRule="auto"/>
        <w:jc w:val="left"/>
        <w:rPr>
          <w:rFonts w:cs="Arial"/>
          <w:szCs w:val="24"/>
        </w:rPr>
      </w:pPr>
    </w:p>
    <w:p w14:paraId="58D0CC37" w14:textId="77777777" w:rsidR="00116474" w:rsidRDefault="00A413F1" w:rsidP="00A64E5A">
      <w:pPr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3A2FBC">
        <w:rPr>
          <w:rFonts w:cs="Arial"/>
          <w:szCs w:val="24"/>
        </w:rPr>
        <w:t>La persona les dades de la qual s'esmenten més amunt es compromet, en nom propi o de</w:t>
      </w:r>
      <w:r w:rsidR="00116474">
        <w:rPr>
          <w:rFonts w:cs="Arial"/>
          <w:szCs w:val="24"/>
        </w:rPr>
        <w:t xml:space="preserve"> </w:t>
      </w:r>
      <w:r w:rsidRPr="003A2FBC">
        <w:rPr>
          <w:rFonts w:cs="Arial"/>
          <w:szCs w:val="24"/>
        </w:rPr>
        <w:t>l'empresa que representa, a fer</w:t>
      </w:r>
      <w:r w:rsidRPr="003A2FBC">
        <w:rPr>
          <w:rFonts w:ascii="Cambria Math" w:hAnsi="Cambria Math" w:cs="Cambria Math"/>
          <w:szCs w:val="24"/>
        </w:rPr>
        <w:t>‐</w:t>
      </w:r>
      <w:r w:rsidRPr="003A2FBC">
        <w:rPr>
          <w:rFonts w:cs="Arial"/>
          <w:szCs w:val="24"/>
        </w:rPr>
        <w:t xml:space="preserve">se càrrec </w:t>
      </w:r>
      <w:r w:rsidR="00116474">
        <w:rPr>
          <w:rFonts w:cs="Arial"/>
          <w:szCs w:val="24"/>
        </w:rPr>
        <w:t xml:space="preserve">de la rebaixa que s’aplicarà sobre el banc de preus </w:t>
      </w:r>
      <w:r w:rsidR="00116474" w:rsidRPr="00116474">
        <w:rPr>
          <w:rFonts w:cs="Arial"/>
          <w:szCs w:val="24"/>
        </w:rPr>
        <w:t>BEDEC de l’ITEC (data dels preus, la vigent en el moment de la licitació de l’obra, àmbit de preus Barcelona, àmbit de plecs Catalunya; variació de preus segons el volum de l’obra a executar) i que resultaran d’aplicació en les possibles modificacions de contracte a excepció que a l’oferta principal constin preus més baixos.</w:t>
      </w:r>
    </w:p>
    <w:p w14:paraId="3392F0D2" w14:textId="77777777" w:rsidR="00A413F1" w:rsidRDefault="00A413F1" w:rsidP="00A64E5A">
      <w:pPr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</w:p>
    <w:p w14:paraId="3BE7E55A" w14:textId="17ECB55D" w:rsidR="00116474" w:rsidRDefault="00116474" w:rsidP="00A64E5A">
      <w:pPr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116474">
        <w:rPr>
          <w:rFonts w:cs="Arial"/>
          <w:szCs w:val="24"/>
        </w:rPr>
        <w:t>Sempre que els preus contradictoris continguin elements que el fabricant té tarifat, el percentatge de baixa s’aplicarà sobre el PVP publicat en vigor.</w:t>
      </w:r>
    </w:p>
    <w:p w14:paraId="2019C6CF" w14:textId="77777777" w:rsidR="00116474" w:rsidRDefault="00116474" w:rsidP="00A413F1">
      <w:pPr>
        <w:autoSpaceDE w:val="0"/>
        <w:autoSpaceDN w:val="0"/>
        <w:adjustRightInd w:val="0"/>
        <w:spacing w:line="240" w:lineRule="auto"/>
        <w:jc w:val="left"/>
        <w:rPr>
          <w:rFonts w:cs="Arial"/>
          <w:szCs w:val="24"/>
        </w:rPr>
      </w:pPr>
    </w:p>
    <w:p w14:paraId="34AEE5D3" w14:textId="77777777" w:rsidR="00900809" w:rsidRPr="00E476C5" w:rsidRDefault="00900809" w:rsidP="00900809">
      <w:pPr>
        <w:pStyle w:val="Textoindependiente"/>
        <w:spacing w:before="9"/>
        <w:rPr>
          <w:sz w:val="24"/>
          <w:lang w:val="ca-ES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5"/>
      </w:tblGrid>
      <w:tr w:rsidR="00900809" w:rsidRPr="00E476C5" w14:paraId="5CEE7754" w14:textId="77777777" w:rsidTr="00C76149">
        <w:trPr>
          <w:trHeight w:val="1545"/>
        </w:trPr>
        <w:tc>
          <w:tcPr>
            <w:tcW w:w="5285" w:type="dxa"/>
          </w:tcPr>
          <w:p w14:paraId="34B3B076" w14:textId="77777777" w:rsidR="00900809" w:rsidRPr="00E476C5" w:rsidRDefault="00900809" w:rsidP="00C76149">
            <w:pPr>
              <w:pStyle w:val="TableParagraph"/>
              <w:rPr>
                <w:lang w:val="ca-ES"/>
              </w:rPr>
            </w:pPr>
          </w:p>
          <w:p w14:paraId="6C856C6A" w14:textId="77777777" w:rsidR="00900809" w:rsidRDefault="00900809" w:rsidP="00C76149">
            <w:pPr>
              <w:pStyle w:val="TableParagraph"/>
              <w:rPr>
                <w:lang w:val="ca-ES"/>
              </w:rPr>
            </w:pPr>
          </w:p>
          <w:p w14:paraId="559D1EA2" w14:textId="77777777" w:rsidR="00900809" w:rsidRDefault="00900809" w:rsidP="00C76149">
            <w:pPr>
              <w:pStyle w:val="TableParagraph"/>
              <w:rPr>
                <w:lang w:val="ca-ES"/>
              </w:rPr>
            </w:pPr>
          </w:p>
          <w:p w14:paraId="07AD1E12" w14:textId="77777777" w:rsidR="00900809" w:rsidRDefault="00900809" w:rsidP="00C76149">
            <w:pPr>
              <w:pStyle w:val="TableParagraph"/>
              <w:rPr>
                <w:lang w:val="ca-ES"/>
              </w:rPr>
            </w:pPr>
          </w:p>
          <w:p w14:paraId="17675DA0" w14:textId="77777777" w:rsidR="00900809" w:rsidRPr="00E476C5" w:rsidRDefault="00900809" w:rsidP="00C76149">
            <w:pPr>
              <w:pStyle w:val="TableParagraph"/>
              <w:rPr>
                <w:lang w:val="ca-ES"/>
              </w:rPr>
            </w:pPr>
          </w:p>
          <w:p w14:paraId="737F88BB" w14:textId="77777777" w:rsidR="00900809" w:rsidRPr="00E476C5" w:rsidRDefault="00900809" w:rsidP="00C76149">
            <w:pPr>
              <w:pStyle w:val="TableParagraph"/>
              <w:spacing w:before="2"/>
              <w:rPr>
                <w:sz w:val="29"/>
                <w:lang w:val="ca-ES"/>
              </w:rPr>
            </w:pPr>
          </w:p>
          <w:p w14:paraId="7EAD6451" w14:textId="77777777" w:rsidR="00900809" w:rsidRPr="00E476C5" w:rsidRDefault="00900809" w:rsidP="00C76149">
            <w:pPr>
              <w:pStyle w:val="TableParagraph"/>
              <w:spacing w:before="1" w:line="300" w:lineRule="atLeast"/>
              <w:ind w:left="142" w:right="367"/>
              <w:rPr>
                <w:lang w:val="ca-ES"/>
              </w:rPr>
            </w:pPr>
            <w:r w:rsidRPr="00E476C5">
              <w:rPr>
                <w:lang w:val="ca-ES"/>
              </w:rPr>
              <w:t>Signatura del licitador /representant de l’empresa</w:t>
            </w:r>
          </w:p>
        </w:tc>
      </w:tr>
      <w:tr w:rsidR="00900809" w:rsidRPr="00E476C5" w14:paraId="086A8F99" w14:textId="77777777" w:rsidTr="00C76149">
        <w:trPr>
          <w:trHeight w:val="309"/>
        </w:trPr>
        <w:tc>
          <w:tcPr>
            <w:tcW w:w="5285" w:type="dxa"/>
          </w:tcPr>
          <w:p w14:paraId="4364ADC1" w14:textId="77777777" w:rsidR="00900809" w:rsidRPr="00E476C5" w:rsidRDefault="00900809" w:rsidP="00C76149">
            <w:pPr>
              <w:pStyle w:val="TableParagraph"/>
              <w:spacing w:line="265" w:lineRule="exact"/>
              <w:ind w:left="142"/>
              <w:rPr>
                <w:lang w:val="ca-ES"/>
              </w:rPr>
            </w:pPr>
            <w:r w:rsidRPr="00E476C5">
              <w:rPr>
                <w:lang w:val="ca-ES"/>
              </w:rPr>
              <w:t>Data i lloc:</w:t>
            </w:r>
          </w:p>
        </w:tc>
      </w:tr>
    </w:tbl>
    <w:p w14:paraId="7B1382D2" w14:textId="77777777" w:rsidR="00900809" w:rsidRDefault="00900809" w:rsidP="00900809">
      <w:pPr>
        <w:pStyle w:val="Textoindependiente"/>
        <w:rPr>
          <w:sz w:val="20"/>
        </w:rPr>
      </w:pPr>
      <w:r>
        <w:rPr>
          <w:sz w:val="20"/>
        </w:rPr>
        <w:br w:type="textWrapping" w:clear="all"/>
      </w:r>
    </w:p>
    <w:sectPr w:rsidR="00900809" w:rsidSect="00697FD0">
      <w:headerReference w:type="default" r:id="rId12"/>
      <w:footerReference w:type="default" r:id="rId13"/>
      <w:pgSz w:w="11906" w:h="16838"/>
      <w:pgMar w:top="1677" w:right="1701" w:bottom="1417" w:left="1701" w:header="284" w:footer="4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9C1149" w14:textId="77777777" w:rsidR="006528A2" w:rsidRDefault="006528A2" w:rsidP="00E401A9">
      <w:pPr>
        <w:spacing w:line="240" w:lineRule="auto"/>
      </w:pPr>
      <w:r>
        <w:separator/>
      </w:r>
    </w:p>
  </w:endnote>
  <w:endnote w:type="continuationSeparator" w:id="0">
    <w:p w14:paraId="3BD6EA7A" w14:textId="77777777" w:rsidR="006528A2" w:rsidRDefault="006528A2" w:rsidP="00E401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7C62B4" w14:textId="77777777" w:rsidR="00697FD0" w:rsidRDefault="00697FD0" w:rsidP="00697FD0">
    <w:pPr>
      <w:pStyle w:val="Piedepgina"/>
      <w:pBdr>
        <w:top w:val="single" w:sz="4" w:space="1" w:color="auto"/>
      </w:pBdr>
      <w:tabs>
        <w:tab w:val="clear" w:pos="8504"/>
        <w:tab w:val="right" w:pos="8100"/>
      </w:tabs>
      <w:ind w:right="44"/>
      <w:rPr>
        <w:sz w:val="16"/>
        <w:szCs w:val="16"/>
      </w:rPr>
    </w:pPr>
  </w:p>
  <w:p w14:paraId="01E35003" w14:textId="184D0556" w:rsidR="00697FD0" w:rsidRPr="002F3984" w:rsidRDefault="00900809" w:rsidP="00697FD0">
    <w:pPr>
      <w:pStyle w:val="Piedepgina"/>
      <w:pBdr>
        <w:top w:val="single" w:sz="4" w:space="1" w:color="auto"/>
      </w:pBdr>
      <w:tabs>
        <w:tab w:val="clear" w:pos="8504"/>
        <w:tab w:val="right" w:pos="8100"/>
      </w:tabs>
      <w:ind w:right="44"/>
      <w:rPr>
        <w:sz w:val="16"/>
        <w:szCs w:val="16"/>
        <w:lang w:val="es-ES"/>
      </w:rPr>
    </w:pPr>
    <w:r w:rsidRPr="00900809">
      <w:rPr>
        <w:sz w:val="16"/>
        <w:szCs w:val="16"/>
      </w:rPr>
      <w:t xml:space="preserve">Annex RPC. </w:t>
    </w:r>
    <w:r w:rsidR="00FE0975" w:rsidRPr="00FE0975">
      <w:rPr>
        <w:sz w:val="16"/>
        <w:szCs w:val="16"/>
      </w:rPr>
      <w:t>OFERTA DE REBAIXA SOBRE PREUS CONTRADICTORIS, BANCS DE PREUS</w:t>
    </w:r>
    <w:r w:rsidR="00697FD0">
      <w:rPr>
        <w:sz w:val="16"/>
        <w:szCs w:val="16"/>
        <w:lang w:val="es-ES"/>
      </w:rPr>
      <w:tab/>
    </w:r>
    <w:r w:rsidR="00697FD0" w:rsidRPr="002F3984">
      <w:rPr>
        <w:rStyle w:val="Nmerodepgina"/>
        <w:rFonts w:cs="Arial"/>
        <w:sz w:val="16"/>
        <w:szCs w:val="16"/>
      </w:rPr>
      <w:fldChar w:fldCharType="begin"/>
    </w:r>
    <w:r w:rsidR="00697FD0" w:rsidRPr="002F3984">
      <w:rPr>
        <w:rStyle w:val="Nmerodepgina"/>
        <w:rFonts w:cs="Arial"/>
        <w:sz w:val="16"/>
        <w:szCs w:val="16"/>
      </w:rPr>
      <w:instrText xml:space="preserve"> PAGE </w:instrText>
    </w:r>
    <w:r w:rsidR="00697FD0" w:rsidRPr="002F3984">
      <w:rPr>
        <w:rStyle w:val="Nmerodepgina"/>
        <w:rFonts w:cs="Arial"/>
        <w:sz w:val="16"/>
        <w:szCs w:val="16"/>
      </w:rPr>
      <w:fldChar w:fldCharType="separate"/>
    </w:r>
    <w:r w:rsidR="00AB71C4">
      <w:rPr>
        <w:rStyle w:val="Nmerodepgina"/>
        <w:rFonts w:cs="Arial"/>
        <w:noProof/>
        <w:sz w:val="16"/>
        <w:szCs w:val="16"/>
      </w:rPr>
      <w:t>1</w:t>
    </w:r>
    <w:r w:rsidR="00697FD0" w:rsidRPr="002F3984">
      <w:rPr>
        <w:rStyle w:val="Nmerodepgina"/>
        <w:rFonts w:cs="Arial"/>
        <w:sz w:val="16"/>
        <w:szCs w:val="16"/>
      </w:rPr>
      <w:fldChar w:fldCharType="end"/>
    </w:r>
    <w:r w:rsidR="00697FD0" w:rsidRPr="002F3984">
      <w:rPr>
        <w:rStyle w:val="Nmerodepgina"/>
        <w:rFonts w:cs="Arial"/>
        <w:sz w:val="16"/>
        <w:szCs w:val="16"/>
      </w:rPr>
      <w:t>/</w:t>
    </w:r>
    <w:r w:rsidR="00697FD0" w:rsidRPr="002F3984">
      <w:rPr>
        <w:rStyle w:val="Nmerodepgina"/>
        <w:rFonts w:cs="Arial"/>
        <w:sz w:val="16"/>
        <w:szCs w:val="16"/>
      </w:rPr>
      <w:fldChar w:fldCharType="begin"/>
    </w:r>
    <w:r w:rsidR="00697FD0" w:rsidRPr="002F3984">
      <w:rPr>
        <w:rStyle w:val="Nmerodepgina"/>
        <w:rFonts w:cs="Arial"/>
        <w:sz w:val="16"/>
        <w:szCs w:val="16"/>
      </w:rPr>
      <w:instrText xml:space="preserve"> NUMPAGES </w:instrText>
    </w:r>
    <w:r w:rsidR="00697FD0" w:rsidRPr="002F3984">
      <w:rPr>
        <w:rStyle w:val="Nmerodepgina"/>
        <w:rFonts w:cs="Arial"/>
        <w:sz w:val="16"/>
        <w:szCs w:val="16"/>
      </w:rPr>
      <w:fldChar w:fldCharType="separate"/>
    </w:r>
    <w:r w:rsidR="00AB71C4">
      <w:rPr>
        <w:rStyle w:val="Nmerodepgina"/>
        <w:rFonts w:cs="Arial"/>
        <w:noProof/>
        <w:sz w:val="16"/>
        <w:szCs w:val="16"/>
      </w:rPr>
      <w:t>1</w:t>
    </w:r>
    <w:r w:rsidR="00697FD0" w:rsidRPr="002F3984">
      <w:rPr>
        <w:rStyle w:val="Nmerodepgina"/>
        <w:rFonts w:cs="Arial"/>
        <w:sz w:val="16"/>
        <w:szCs w:val="16"/>
      </w:rPr>
      <w:fldChar w:fldCharType="end"/>
    </w:r>
  </w:p>
  <w:p w14:paraId="3392F0E0" w14:textId="60184E30" w:rsidR="00E401A9" w:rsidRPr="00697FD0" w:rsidRDefault="00E401A9" w:rsidP="00697FD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9B7E7B" w14:textId="77777777" w:rsidR="006528A2" w:rsidRDefault="006528A2" w:rsidP="00E401A9">
      <w:pPr>
        <w:spacing w:line="240" w:lineRule="auto"/>
      </w:pPr>
      <w:r>
        <w:separator/>
      </w:r>
    </w:p>
  </w:footnote>
  <w:footnote w:type="continuationSeparator" w:id="0">
    <w:p w14:paraId="25B2513F" w14:textId="77777777" w:rsidR="006528A2" w:rsidRDefault="006528A2" w:rsidP="00E401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DEE83" w14:textId="27CC0405" w:rsidR="00116474" w:rsidRPr="00116474" w:rsidRDefault="00116474" w:rsidP="00116474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0" locked="0" layoutInCell="1" allowOverlap="1" wp14:anchorId="58C30D6E" wp14:editId="2177D78F">
          <wp:simplePos x="0" y="0"/>
          <wp:positionH relativeFrom="column">
            <wp:posOffset>-685800</wp:posOffset>
          </wp:positionH>
          <wp:positionV relativeFrom="paragraph">
            <wp:posOffset>-635</wp:posOffset>
          </wp:positionV>
          <wp:extent cx="1836981" cy="720000"/>
          <wp:effectExtent l="0" t="0" r="0" b="444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_Logotip_Principal_Consorci_Sanitari_Integr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981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120A9"/>
    <w:multiLevelType w:val="hybridMultilevel"/>
    <w:tmpl w:val="9F087E10"/>
    <w:lvl w:ilvl="0" w:tplc="AFCA7698">
      <w:start w:val="1"/>
      <w:numFmt w:val="decimal"/>
      <w:lvlText w:val="ANNEX %1:"/>
      <w:lvlJc w:val="left"/>
      <w:pPr>
        <w:ind w:left="644" w:hanging="360"/>
      </w:pPr>
      <w:rPr>
        <w:rFonts w:hint="default"/>
        <w:b/>
        <w:i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3F1"/>
    <w:rsid w:val="000A3989"/>
    <w:rsid w:val="001013E5"/>
    <w:rsid w:val="00116474"/>
    <w:rsid w:val="00163596"/>
    <w:rsid w:val="002872BE"/>
    <w:rsid w:val="003A4CE1"/>
    <w:rsid w:val="00483AE6"/>
    <w:rsid w:val="005E7C75"/>
    <w:rsid w:val="006528A2"/>
    <w:rsid w:val="00697FD0"/>
    <w:rsid w:val="006A588F"/>
    <w:rsid w:val="00900809"/>
    <w:rsid w:val="00A413F1"/>
    <w:rsid w:val="00A64E5A"/>
    <w:rsid w:val="00AA318E"/>
    <w:rsid w:val="00AB71C4"/>
    <w:rsid w:val="00C15C71"/>
    <w:rsid w:val="00E401A9"/>
    <w:rsid w:val="00FE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2F0BA"/>
  <w15:docId w15:val="{6718F4B4-A5EA-46C3-B814-4E3E9DF50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13F1"/>
    <w:pPr>
      <w:spacing w:after="0" w:line="360" w:lineRule="auto"/>
      <w:jc w:val="both"/>
    </w:pPr>
    <w:rPr>
      <w:rFonts w:ascii="Arial" w:eastAsia="Calibri" w:hAnsi="Arial" w:cs="Calibri"/>
      <w:lang w:val="ca-ES" w:eastAsia="es-ES"/>
    </w:rPr>
  </w:style>
  <w:style w:type="paragraph" w:styleId="Ttulo1">
    <w:name w:val="heading 1"/>
    <w:basedOn w:val="Normal"/>
    <w:next w:val="Normal"/>
    <w:link w:val="Ttulo1Car"/>
    <w:autoRedefine/>
    <w:qFormat/>
    <w:rsid w:val="00116474"/>
    <w:pPr>
      <w:keepNext/>
      <w:jc w:val="left"/>
      <w:outlineLvl w:val="0"/>
    </w:pPr>
    <w:rPr>
      <w:rFonts w:asciiTheme="minorHAnsi" w:hAnsiTheme="minorHAnsi" w:cstheme="minorHAnsi"/>
      <w:b/>
      <w:caps/>
      <w:kern w:val="28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16474"/>
    <w:rPr>
      <w:rFonts w:eastAsia="Calibri" w:cstheme="minorHAnsi"/>
      <w:b/>
      <w:caps/>
      <w:kern w:val="28"/>
      <w:szCs w:val="24"/>
      <w:lang w:val="ca-ES" w:eastAsia="es-ES"/>
    </w:rPr>
  </w:style>
  <w:style w:type="paragraph" w:styleId="Encabezado">
    <w:name w:val="header"/>
    <w:basedOn w:val="Normal"/>
    <w:link w:val="EncabezadoCar"/>
    <w:uiPriority w:val="99"/>
    <w:unhideWhenUsed/>
    <w:rsid w:val="00E401A9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01A9"/>
    <w:rPr>
      <w:rFonts w:ascii="Arial" w:eastAsia="Calibri" w:hAnsi="Arial" w:cs="Calibri"/>
      <w:lang w:val="ca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401A9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01A9"/>
    <w:rPr>
      <w:rFonts w:ascii="Arial" w:eastAsia="Calibri" w:hAnsi="Arial" w:cs="Calibri"/>
      <w:lang w:val="ca-ES" w:eastAsia="es-ES"/>
    </w:rPr>
  </w:style>
  <w:style w:type="character" w:styleId="Nmerodepgina">
    <w:name w:val="page number"/>
    <w:basedOn w:val="Fuentedeprrafopredeter"/>
    <w:uiPriority w:val="99"/>
    <w:rsid w:val="00697FD0"/>
    <w:rPr>
      <w:rFonts w:cs="Times New Roman"/>
    </w:rPr>
  </w:style>
  <w:style w:type="table" w:customStyle="1" w:styleId="TableNormal">
    <w:name w:val="Table Normal"/>
    <w:uiPriority w:val="2"/>
    <w:semiHidden/>
    <w:unhideWhenUsed/>
    <w:qFormat/>
    <w:rsid w:val="009008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900809"/>
    <w:pPr>
      <w:widowControl w:val="0"/>
      <w:autoSpaceDE w:val="0"/>
      <w:autoSpaceDN w:val="0"/>
      <w:spacing w:line="240" w:lineRule="auto"/>
      <w:jc w:val="left"/>
    </w:pPr>
    <w:rPr>
      <w:rFonts w:ascii="Calibri" w:hAnsi="Calibri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00809"/>
    <w:rPr>
      <w:rFonts w:ascii="Calibri" w:eastAsia="Calibri" w:hAnsi="Calibri" w:cs="Calibri"/>
      <w:lang w:val="en-US"/>
    </w:rPr>
  </w:style>
  <w:style w:type="paragraph" w:customStyle="1" w:styleId="TableParagraph">
    <w:name w:val="Table Paragraph"/>
    <w:basedOn w:val="Normal"/>
    <w:uiPriority w:val="1"/>
    <w:qFormat/>
    <w:rsid w:val="00900809"/>
    <w:pPr>
      <w:widowControl w:val="0"/>
      <w:autoSpaceDE w:val="0"/>
      <w:autoSpaceDN w:val="0"/>
      <w:spacing w:line="240" w:lineRule="auto"/>
      <w:jc w:val="left"/>
    </w:pPr>
    <w:rPr>
      <w:rFonts w:ascii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Flow_SignoffStatus xmlns="9597665a-92a7-483f-88ba-7b1fdf7d8c07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D2AAE-D660-4586-8F9C-1683CB4B0329}">
  <ds:schemaRefs>
    <ds:schemaRef ds:uri="http://schemas.microsoft.com/office/2006/metadata/properties"/>
    <ds:schemaRef ds:uri="http://schemas.microsoft.com/office/infopath/2007/PartnerControls"/>
    <ds:schemaRef ds:uri="9597665a-92a7-483f-88ba-7b1fdf7d8c07"/>
    <ds:schemaRef ds:uri="3ea03929-fffa-4420-b641-51a467d71321"/>
  </ds:schemaRefs>
</ds:datastoreItem>
</file>

<file path=customXml/itemProps2.xml><?xml version="1.0" encoding="utf-8"?>
<ds:datastoreItem xmlns:ds="http://schemas.openxmlformats.org/officeDocument/2006/customXml" ds:itemID="{77DF81C9-FDCF-4A24-AE52-8143002D966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299E954-E36B-4EDF-98C8-CD596C4951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E09D96-4A21-4A7D-A264-C3B8038BD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0FAB7B5-A96E-4831-A35D-89DDCFC88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175</Words>
  <Characters>963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Aitor Ruiz Montejo</dc:creator>
  <cp:lastModifiedBy>Francesc Vilella Trepat</cp:lastModifiedBy>
  <cp:revision>18</cp:revision>
  <dcterms:created xsi:type="dcterms:W3CDTF">2018-07-25T15:41:00Z</dcterms:created>
  <dcterms:modified xsi:type="dcterms:W3CDTF">2024-06-25T07:20:00Z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0x010100995AC4CED0BA154C9D0AD19D21D705CE00DCD0C47C93222042A9A44EE051395B64</vt:lpwstr>
  </property>
</Properties>
</file>