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012E3D2D" w:rsidR="00176F07" w:rsidRDefault="001B3E67" w:rsidP="001B3E67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1B3E67">
        <w:rPr>
          <w:rFonts w:ascii="Arial" w:eastAsia="Arial Unicode MS" w:hAnsi="Arial" w:cs="Arial"/>
          <w:b/>
          <w:i/>
          <w:lang w:val="ca-ES"/>
        </w:rPr>
        <w:t>16055157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1B3E67">
        <w:rPr>
          <w:rFonts w:ascii="Arial" w:eastAsia="Arial Unicode MS" w:hAnsi="Arial" w:cs="Arial"/>
          <w:b/>
          <w:i/>
          <w:lang w:val="ca-ES"/>
        </w:rPr>
        <w:t>Consultoria i Redacció de prescripcions tècniques per a la implantació dels sistemes de Geotèrmia</w:t>
      </w:r>
    </w:p>
    <w:p w14:paraId="65EDA71C" w14:textId="77777777" w:rsidR="001B3E67" w:rsidRPr="00D10D7B" w:rsidRDefault="001B3E67" w:rsidP="001B3E67">
      <w:pPr>
        <w:jc w:val="center"/>
        <w:rPr>
          <w:rFonts w:ascii="Arial" w:hAnsi="Arial" w:cs="Arial"/>
          <w:lang w:val="ca-ES"/>
        </w:rPr>
      </w:pPr>
    </w:p>
    <w:p w14:paraId="6389F78C" w14:textId="777777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 (expedient número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EA92FF" w14:textId="5E2A7631" w:rsidR="00176F07" w:rsidRPr="008C4AAC" w:rsidRDefault="001B3E67" w:rsidP="001B3E67">
      <w:pPr>
        <w:pStyle w:val="Prrafodelista"/>
        <w:numPr>
          <w:ilvl w:val="0"/>
          <w:numId w:val="78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8C4AAC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526"/>
        <w:gridCol w:w="1914"/>
        <w:gridCol w:w="2764"/>
        <w:gridCol w:w="2106"/>
      </w:tblGrid>
      <w:tr w:rsidR="001B3E67" w:rsidRPr="00D10D7B" w14:paraId="6E47F19A" w14:textId="77777777" w:rsidTr="00847DE1">
        <w:tc>
          <w:tcPr>
            <w:tcW w:w="6204" w:type="dxa"/>
            <w:gridSpan w:val="3"/>
            <w:vAlign w:val="center"/>
          </w:tcPr>
          <w:p w14:paraId="36ACAB05" w14:textId="3D11510C" w:rsidR="001B3E67" w:rsidRPr="00D10D7B" w:rsidRDefault="001B3E6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2106" w:type="dxa"/>
            <w:vAlign w:val="center"/>
          </w:tcPr>
          <w:p w14:paraId="1929A913" w14:textId="45A62AD7" w:rsidR="001B3E67" w:rsidRPr="00D10D7B" w:rsidRDefault="001B3E6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847DE1">
              <w:rPr>
                <w:rFonts w:ascii="Arial" w:hAnsi="Arial" w:cs="Arial"/>
                <w:b/>
                <w:sz w:val="20"/>
                <w:lang w:val="ca-ES"/>
              </w:rPr>
              <w:t>6 mesos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1B3E67" w:rsidRPr="00D10D7B" w14:paraId="58A6C0BA" w14:textId="77777777" w:rsidTr="00847DE1"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14:paraId="3B038AF9" w14:textId="3FC3F6BB" w:rsidR="001B3E67" w:rsidRPr="00D10D7B" w:rsidRDefault="001B3E6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 w:rsidRPr="00847DE1">
              <w:rPr>
                <w:rFonts w:ascii="Arial" w:hAnsi="Arial" w:cs="Arial"/>
                <w:sz w:val="20"/>
                <w:lang w:val="ca-ES"/>
              </w:rPr>
              <w:t>Consultoria i Redacció de prescripcions tècniques per a la implantació dels sistemes de Geotèrmia</w:t>
            </w:r>
          </w:p>
        </w:tc>
        <w:tc>
          <w:tcPr>
            <w:tcW w:w="2106" w:type="dxa"/>
          </w:tcPr>
          <w:p w14:paraId="11F755E4" w14:textId="77777777" w:rsidR="001B3E67" w:rsidRPr="00D10D7B" w:rsidRDefault="001B3E6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6F07" w:rsidRPr="00D10D7B" w14:paraId="18D62F63" w14:textId="77777777" w:rsidTr="00847DE1"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14:paraId="103C828E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14:paraId="7C693309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764" w:type="dxa"/>
            <w:tcBorders>
              <w:left w:val="nil"/>
              <w:bottom w:val="nil"/>
            </w:tcBorders>
          </w:tcPr>
          <w:p w14:paraId="6AD7DBF9" w14:textId="77777777" w:rsidR="00176F07" w:rsidRPr="00D10D7B" w:rsidRDefault="00176F07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106" w:type="dxa"/>
          </w:tcPr>
          <w:p w14:paraId="761EDB76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6F07" w:rsidRPr="00D10D7B" w14:paraId="68671528" w14:textId="77777777" w:rsidTr="00847DE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BE4A3A2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3D66604F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</w:tcBorders>
          </w:tcPr>
          <w:p w14:paraId="1B898441" w14:textId="77777777" w:rsidR="00176F07" w:rsidRPr="00D10D7B" w:rsidRDefault="00176F07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106" w:type="dxa"/>
          </w:tcPr>
          <w:p w14:paraId="05A36505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5A37D0A" w14:textId="483AD8F2" w:rsidR="00176F0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4EB60CB" w14:textId="77777777" w:rsidR="008C4AAC" w:rsidRDefault="008C4AA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C9247F7" w14:textId="43007D0E" w:rsidR="00847DE1" w:rsidRDefault="00847DE1" w:rsidP="008C4AAC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C4AAC">
        <w:rPr>
          <w:rFonts w:ascii="Arial" w:hAnsi="Arial" w:cs="Arial"/>
          <w:b/>
          <w:bCs/>
          <w:sz w:val="20"/>
          <w:lang w:val="ca-ES"/>
        </w:rPr>
        <w:t>Criteri de valoració per l’experiència professional de l’equip consultor en redacció de projectes d’instal·lacions de geotèrmia de pou tancat i pou obert.</w:t>
      </w:r>
    </w:p>
    <w:p w14:paraId="04CA4A05" w14:textId="77777777" w:rsidR="008C4AAC" w:rsidRP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A3F00A0" w14:textId="172E7B9B" w:rsid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4288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projecte o menys de 3 projectes</w:t>
      </w:r>
    </w:p>
    <w:p w14:paraId="4A6DA6A0" w14:textId="6AE7F6F0" w:rsidR="00847DE1" w:rsidRDefault="00847DE1" w:rsidP="008C4AA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7945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C4AAC">
        <w:rPr>
          <w:rFonts w:ascii="Arial" w:hAnsi="Arial" w:cs="Arial"/>
          <w:sz w:val="20"/>
          <w:lang w:val="ca-ES"/>
        </w:rPr>
        <w:t xml:space="preserve"> De 3 a 5 projectes</w:t>
      </w:r>
    </w:p>
    <w:p w14:paraId="075798F6" w14:textId="225BE2A3" w:rsidR="00847DE1" w:rsidRDefault="00847DE1" w:rsidP="008C4AA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60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C4AAC">
        <w:rPr>
          <w:rFonts w:ascii="Arial" w:hAnsi="Arial" w:cs="Arial"/>
          <w:sz w:val="20"/>
          <w:lang w:val="ca-ES"/>
        </w:rPr>
        <w:t xml:space="preserve"> De 6 a 8 projectes</w:t>
      </w:r>
    </w:p>
    <w:p w14:paraId="4CEDEC9D" w14:textId="0635C01C" w:rsidR="00847DE1" w:rsidRDefault="00847DE1" w:rsidP="008C4AA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263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C4AAC">
        <w:rPr>
          <w:rFonts w:ascii="Arial" w:hAnsi="Arial" w:cs="Arial"/>
          <w:sz w:val="20"/>
          <w:lang w:val="ca-ES"/>
        </w:rPr>
        <w:t xml:space="preserve"> De 9 a 11 projectes</w:t>
      </w:r>
    </w:p>
    <w:p w14:paraId="41AAD716" w14:textId="77777777" w:rsid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8986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12 projectes o més </w:t>
      </w:r>
    </w:p>
    <w:p w14:paraId="5717A3EC" w14:textId="5F8663AD" w:rsid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</w:p>
    <w:p w14:paraId="2E34FD77" w14:textId="77777777" w:rsidR="008C4AAC" w:rsidRPr="00883105" w:rsidRDefault="008C4AAC" w:rsidP="008C4AAC">
      <w:pPr>
        <w:spacing w:after="0" w:line="276" w:lineRule="auto"/>
        <w:ind w:left="567"/>
        <w:rPr>
          <w:rFonts w:eastAsia="Arial Unicode MS"/>
          <w:sz w:val="18"/>
          <w:szCs w:val="18"/>
          <w:lang w:val="ca-ES"/>
        </w:rPr>
      </w:pPr>
      <w:r w:rsidRPr="5CD22C79">
        <w:rPr>
          <w:rFonts w:ascii="Arial" w:eastAsia="Arial Unicode MS" w:hAnsi="Arial" w:cs="Arial"/>
          <w:sz w:val="18"/>
          <w:szCs w:val="18"/>
          <w:lang w:val="ca-ES"/>
        </w:rPr>
        <w:t xml:space="preserve">Es valorarà experiència en la redacció de projectes d’instal·lacions de geotèrmia de pou tancat i pou obert en l’àmbit públic o privat projectes en els darrers cinc (5) anys com a participant del projecte. </w:t>
      </w:r>
    </w:p>
    <w:p w14:paraId="51848E45" w14:textId="44082D8D" w:rsid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08C84A2D" w14:textId="06D24C8F" w:rsid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14D296C" w14:textId="77777777" w:rsid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22EF6452" w14:textId="707CA4FE" w:rsidR="008C4AAC" w:rsidRPr="008C4AAC" w:rsidRDefault="008C4AAC" w:rsidP="008C4AAC">
      <w:pPr>
        <w:pStyle w:val="Prrafodelista"/>
        <w:numPr>
          <w:ilvl w:val="0"/>
          <w:numId w:val="78"/>
        </w:numPr>
        <w:spacing w:after="0" w:line="276" w:lineRule="auto"/>
        <w:rPr>
          <w:rFonts w:ascii="Arial" w:eastAsia="Arial Unicode MS" w:hAnsi="Arial" w:cs="Arial"/>
          <w:b/>
          <w:bCs/>
          <w:sz w:val="20"/>
          <w:szCs w:val="20"/>
          <w:lang w:val="ca-ES"/>
        </w:rPr>
      </w:pPr>
      <w:r w:rsidRPr="008C4AAC">
        <w:rPr>
          <w:rFonts w:ascii="Arial" w:hAnsi="Arial" w:cs="Arial"/>
          <w:b/>
          <w:bCs/>
          <w:sz w:val="20"/>
          <w:szCs w:val="20"/>
          <w:lang w:val="ca-ES"/>
        </w:rPr>
        <w:lastRenderedPageBreak/>
        <w:t>Criteri</w:t>
      </w:r>
      <w:r w:rsidRPr="008C4AAC">
        <w:rPr>
          <w:rFonts w:ascii="Arial" w:eastAsia="Arial Unicode MS" w:hAnsi="Arial" w:cs="Arial"/>
          <w:b/>
          <w:bCs/>
          <w:sz w:val="20"/>
          <w:szCs w:val="20"/>
          <w:lang w:val="ca-ES"/>
        </w:rPr>
        <w:t xml:space="preserve"> </w:t>
      </w:r>
      <w:r w:rsidRPr="008C4AAC">
        <w:rPr>
          <w:rFonts w:ascii="Arial" w:eastAsia="Arial Unicode MS" w:hAnsi="Arial" w:cs="Arial"/>
          <w:b/>
          <w:bCs/>
          <w:sz w:val="20"/>
          <w:szCs w:val="20"/>
          <w:lang w:val="ca-ES"/>
        </w:rPr>
        <w:t xml:space="preserve">de valoració per l’experiència professional de l’equip consultor  de projectes de monitorització i control de bombes de calor </w:t>
      </w:r>
      <w:r w:rsidRPr="008C4AAC">
        <w:rPr>
          <w:rFonts w:ascii="Arial" w:eastAsia="Arial" w:hAnsi="Arial" w:cs="Arial"/>
          <w:b/>
          <w:bCs/>
          <w:sz w:val="20"/>
          <w:szCs w:val="20"/>
          <w:lang w:val="ca-ES"/>
        </w:rPr>
        <w:t>geotèrmiques de</w:t>
      </w:r>
      <w:r w:rsidRPr="008C4AAC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Pr="008C4AAC">
        <w:rPr>
          <w:rFonts w:ascii="Arial" w:eastAsia="Arial" w:hAnsi="Arial" w:cs="Arial"/>
          <w:b/>
          <w:bCs/>
          <w:sz w:val="20"/>
          <w:szCs w:val="20"/>
          <w:lang w:val="ca-ES"/>
        </w:rPr>
        <w:t>pou tancat i pou obert</w:t>
      </w:r>
      <w:r w:rsidRPr="008C4AAC">
        <w:rPr>
          <w:rFonts w:ascii="Arial" w:eastAsia="Arial" w:hAnsi="Arial" w:cs="Arial"/>
          <w:b/>
          <w:bCs/>
          <w:sz w:val="20"/>
          <w:szCs w:val="20"/>
          <w:lang w:val="ca-ES"/>
        </w:rPr>
        <w:t>.</w:t>
      </w:r>
    </w:p>
    <w:p w14:paraId="78D2A4C6" w14:textId="77777777" w:rsidR="008C4AAC" w:rsidRPr="008C4AAC" w:rsidRDefault="008C4AAC" w:rsidP="008C4AAC">
      <w:pPr>
        <w:pStyle w:val="Prrafodelista"/>
        <w:numPr>
          <w:ilvl w:val="0"/>
          <w:numId w:val="0"/>
        </w:numPr>
        <w:spacing w:after="0" w:line="276" w:lineRule="auto"/>
        <w:ind w:left="720"/>
        <w:rPr>
          <w:rFonts w:ascii="Arial" w:eastAsia="Arial Unicode MS" w:hAnsi="Arial" w:cs="Arial"/>
          <w:b/>
          <w:bCs/>
          <w:sz w:val="20"/>
          <w:szCs w:val="20"/>
          <w:lang w:val="ca-ES"/>
        </w:rPr>
      </w:pPr>
    </w:p>
    <w:p w14:paraId="32D0F912" w14:textId="5B705A90" w:rsidR="008C4AAC" w:rsidRP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1307891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AAC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8C4AAC">
        <w:rPr>
          <w:rFonts w:ascii="Arial" w:hAnsi="Arial" w:cs="Arial"/>
          <w:sz w:val="20"/>
          <w:szCs w:val="20"/>
          <w:lang w:val="ca-ES"/>
        </w:rPr>
        <w:t xml:space="preserve"> Cap projecte o menys de 3 projectes</w:t>
      </w:r>
    </w:p>
    <w:p w14:paraId="15EFF82A" w14:textId="77777777" w:rsidR="008C4AAC" w:rsidRP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1579548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AAC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8C4AAC">
        <w:rPr>
          <w:rFonts w:ascii="Arial" w:hAnsi="Arial" w:cs="Arial"/>
          <w:sz w:val="20"/>
          <w:szCs w:val="20"/>
          <w:lang w:val="ca-ES"/>
        </w:rPr>
        <w:t xml:space="preserve"> De 3 a 5 projectes</w:t>
      </w:r>
    </w:p>
    <w:p w14:paraId="321027D2" w14:textId="77777777" w:rsidR="008C4AAC" w:rsidRP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176459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AAC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8C4AAC">
        <w:rPr>
          <w:rFonts w:ascii="Arial" w:hAnsi="Arial" w:cs="Arial"/>
          <w:sz w:val="20"/>
          <w:szCs w:val="20"/>
          <w:lang w:val="ca-ES"/>
        </w:rPr>
        <w:t xml:space="preserve"> De 6 a 8 projectes</w:t>
      </w:r>
    </w:p>
    <w:p w14:paraId="30D45E7C" w14:textId="77777777" w:rsidR="008C4AAC" w:rsidRP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95413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AAC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8C4AAC">
        <w:rPr>
          <w:rFonts w:ascii="Arial" w:hAnsi="Arial" w:cs="Arial"/>
          <w:sz w:val="20"/>
          <w:szCs w:val="20"/>
          <w:lang w:val="ca-ES"/>
        </w:rPr>
        <w:t xml:space="preserve"> De 9 a 11 projectes</w:t>
      </w:r>
    </w:p>
    <w:p w14:paraId="209C1DC0" w14:textId="5E39818E" w:rsidR="008C4AAC" w:rsidRPr="008C4AAC" w:rsidRDefault="008C4AAC" w:rsidP="008C4AAC">
      <w:pPr>
        <w:pStyle w:val="Prrafodelista"/>
        <w:numPr>
          <w:ilvl w:val="0"/>
          <w:numId w:val="0"/>
        </w:numPr>
        <w:spacing w:after="0" w:line="276" w:lineRule="auto"/>
        <w:ind w:left="720"/>
        <w:rPr>
          <w:rFonts w:ascii="Arial" w:eastAsia="Arial Unicode MS" w:hAnsi="Arial" w:cs="Arial"/>
          <w:b/>
          <w:bCs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963810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AAC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8C4AAC">
        <w:rPr>
          <w:rFonts w:ascii="Arial" w:hAnsi="Arial" w:cs="Arial"/>
          <w:sz w:val="20"/>
          <w:szCs w:val="20"/>
          <w:lang w:val="ca-ES"/>
        </w:rPr>
        <w:t xml:space="preserve"> 12 projectes o més</w:t>
      </w:r>
    </w:p>
    <w:p w14:paraId="32147027" w14:textId="77777777" w:rsid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71D32E5B" w14:textId="39309B54" w:rsid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  <w:r w:rsidRPr="5CD22C79">
        <w:rPr>
          <w:rFonts w:ascii="Arial" w:eastAsia="Arial Unicode MS" w:hAnsi="Arial" w:cs="Arial"/>
          <w:sz w:val="18"/>
          <w:szCs w:val="18"/>
          <w:lang w:val="ca-ES"/>
        </w:rPr>
        <w:t>Es valorarà experiència en la redacció de projectes d’instal·lacions de monitorització i control de bombes de calor Geotèrmiques projectes en els darrers cinc (5) anys en l’àmbit públic o privat com a participant del projecte</w:t>
      </w:r>
      <w:r>
        <w:rPr>
          <w:rFonts w:ascii="Arial" w:eastAsia="Arial Unicode MS" w:hAnsi="Arial" w:cs="Arial"/>
          <w:sz w:val="18"/>
          <w:szCs w:val="18"/>
          <w:lang w:val="ca-ES"/>
        </w:rPr>
        <w:t>.</w:t>
      </w:r>
    </w:p>
    <w:p w14:paraId="18C3C9C6" w14:textId="14ED1328" w:rsid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66049CFA" w14:textId="5A070C8B" w:rsid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5B7915A6" w14:textId="77777777" w:rsid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70AEAA8D" w14:textId="4F406363" w:rsidR="008C4AAC" w:rsidRPr="008C4AAC" w:rsidRDefault="008C4AAC" w:rsidP="008C4AAC">
      <w:pPr>
        <w:pStyle w:val="Prrafodelista"/>
        <w:numPr>
          <w:ilvl w:val="0"/>
          <w:numId w:val="78"/>
        </w:numPr>
        <w:spacing w:after="0" w:line="276" w:lineRule="auto"/>
        <w:rPr>
          <w:rFonts w:ascii="Arial" w:eastAsia="Arial Unicode MS" w:hAnsi="Arial" w:cs="Arial"/>
          <w:b/>
          <w:bCs/>
          <w:sz w:val="20"/>
          <w:szCs w:val="20"/>
          <w:lang w:val="ca-ES"/>
        </w:rPr>
      </w:pPr>
      <w:r w:rsidRPr="008C4AAC">
        <w:rPr>
          <w:rFonts w:ascii="Arial" w:eastAsia="Arial Unicode MS" w:hAnsi="Arial" w:cs="Arial"/>
          <w:b/>
          <w:bCs/>
          <w:sz w:val="20"/>
          <w:szCs w:val="20"/>
          <w:lang w:val="ca-ES"/>
        </w:rPr>
        <w:t>Criteri de valoració per l’experiència professional de l’equip consultor en operació d’instal·lacions de geotèrmia de pou tancat i pou obert:</w:t>
      </w:r>
    </w:p>
    <w:p w14:paraId="74319DE2" w14:textId="77777777" w:rsidR="008C4AAC" w:rsidRPr="008C4AAC" w:rsidRDefault="008C4AAC" w:rsidP="008C4AAC">
      <w:pPr>
        <w:pStyle w:val="Prrafodelista"/>
        <w:numPr>
          <w:ilvl w:val="0"/>
          <w:numId w:val="0"/>
        </w:numPr>
        <w:spacing w:after="0" w:line="276" w:lineRule="auto"/>
        <w:ind w:left="720"/>
        <w:rPr>
          <w:rFonts w:ascii="Arial" w:eastAsia="Arial Unicode MS" w:hAnsi="Arial" w:cs="Arial"/>
          <w:b/>
          <w:bCs/>
          <w:sz w:val="20"/>
          <w:szCs w:val="20"/>
          <w:lang w:val="ca-ES"/>
        </w:rPr>
      </w:pPr>
    </w:p>
    <w:p w14:paraId="37EC7920" w14:textId="128A81E9" w:rsidR="008C4AAC" w:rsidRP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157094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AAC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8C4AAC">
        <w:rPr>
          <w:rFonts w:ascii="Arial" w:eastAsia="Arial Unicode MS" w:hAnsi="Arial" w:cs="Arial"/>
          <w:sz w:val="20"/>
          <w:szCs w:val="20"/>
          <w:lang w:val="ca-ES"/>
        </w:rPr>
        <w:t xml:space="preserve"> Cap projecte</w:t>
      </w:r>
    </w:p>
    <w:p w14:paraId="66A688AE" w14:textId="37353731" w:rsidR="008C4AAC" w:rsidRP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86328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AAC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8C4AAC">
        <w:rPr>
          <w:rFonts w:ascii="Arial" w:eastAsia="Arial Unicode MS" w:hAnsi="Arial" w:cs="Arial"/>
          <w:sz w:val="20"/>
          <w:szCs w:val="20"/>
          <w:lang w:val="ca-ES"/>
        </w:rPr>
        <w:t xml:space="preserve"> 1 projecte</w:t>
      </w:r>
    </w:p>
    <w:p w14:paraId="0F9319E9" w14:textId="0172DF60" w:rsidR="008C4AAC" w:rsidRP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124144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AAC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8C4AAC">
        <w:rPr>
          <w:rFonts w:ascii="Arial" w:eastAsia="Arial Unicode MS" w:hAnsi="Arial" w:cs="Arial"/>
          <w:sz w:val="20"/>
          <w:szCs w:val="20"/>
          <w:lang w:val="ca-ES"/>
        </w:rPr>
        <w:t xml:space="preserve"> 2 projectes</w:t>
      </w:r>
    </w:p>
    <w:p w14:paraId="2EF006D8" w14:textId="6E8294D3" w:rsidR="008C4AAC" w:rsidRP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1010671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AAC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8C4AAC">
        <w:rPr>
          <w:rFonts w:ascii="Arial" w:eastAsia="Arial Unicode MS" w:hAnsi="Arial" w:cs="Arial"/>
          <w:sz w:val="20"/>
          <w:szCs w:val="20"/>
          <w:lang w:val="ca-ES"/>
        </w:rPr>
        <w:t xml:space="preserve"> 3 projectes</w:t>
      </w:r>
    </w:p>
    <w:p w14:paraId="22946002" w14:textId="2E82EDE6" w:rsidR="008C4AAC" w:rsidRP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64998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AAC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8C4AAC">
        <w:rPr>
          <w:rFonts w:ascii="Arial" w:eastAsia="Arial Unicode MS" w:hAnsi="Arial" w:cs="Arial"/>
          <w:sz w:val="20"/>
          <w:szCs w:val="20"/>
          <w:lang w:val="ca-ES"/>
        </w:rPr>
        <w:t xml:space="preserve"> 4 o més projectes</w:t>
      </w:r>
    </w:p>
    <w:p w14:paraId="6FED61B3" w14:textId="77777777" w:rsidR="008C4AAC" w:rsidRDefault="008C4AAC" w:rsidP="008C4AAC">
      <w:pPr>
        <w:pStyle w:val="Prrafodelista"/>
        <w:numPr>
          <w:ilvl w:val="0"/>
          <w:numId w:val="0"/>
        </w:numPr>
        <w:tabs>
          <w:tab w:val="left" w:pos="540"/>
          <w:tab w:val="left" w:pos="3795"/>
        </w:tabs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4D2982AA" w14:textId="1040AEF7" w:rsidR="008C4AAC" w:rsidRDefault="008C4AAC" w:rsidP="008C4AAC">
      <w:pPr>
        <w:spacing w:after="0" w:line="276" w:lineRule="auto"/>
        <w:ind w:left="567"/>
        <w:rPr>
          <w:rFonts w:eastAsia="Arial Unicode MS"/>
          <w:sz w:val="18"/>
          <w:szCs w:val="18"/>
          <w:lang w:val="ca-ES"/>
        </w:rPr>
      </w:pPr>
      <w:r w:rsidRPr="5CD22C79">
        <w:rPr>
          <w:rFonts w:ascii="Arial" w:eastAsia="Arial Unicode MS" w:hAnsi="Arial" w:cs="Arial"/>
          <w:sz w:val="18"/>
          <w:szCs w:val="18"/>
          <w:lang w:val="ca-ES"/>
        </w:rPr>
        <w:t xml:space="preserve">Es valorarà experiència en l’operació d’instal·lacions de geotèrmia de pou tancat i pou obert projectes en els darrers cinc (5) anys en l’àmbit públic o privat. </w:t>
      </w:r>
    </w:p>
    <w:p w14:paraId="1C84F1DB" w14:textId="333F13E9" w:rsidR="008C4AAC" w:rsidRDefault="008C4AAC" w:rsidP="008C4AAC">
      <w:pPr>
        <w:spacing w:after="0" w:line="276" w:lineRule="auto"/>
        <w:ind w:left="567"/>
        <w:rPr>
          <w:rFonts w:eastAsia="Arial Unicode MS"/>
          <w:sz w:val="18"/>
          <w:szCs w:val="18"/>
          <w:lang w:val="ca-ES"/>
        </w:rPr>
      </w:pPr>
    </w:p>
    <w:p w14:paraId="15EB91B6" w14:textId="0941B236" w:rsidR="008C4AAC" w:rsidRDefault="008C4AAC" w:rsidP="008C4AAC">
      <w:pPr>
        <w:spacing w:after="0" w:line="276" w:lineRule="auto"/>
        <w:ind w:left="567"/>
        <w:rPr>
          <w:rFonts w:eastAsia="Arial Unicode MS"/>
          <w:sz w:val="18"/>
          <w:szCs w:val="18"/>
          <w:lang w:val="ca-ES"/>
        </w:rPr>
      </w:pPr>
    </w:p>
    <w:p w14:paraId="385E72D9" w14:textId="1A68AF46" w:rsidR="008C4AAC" w:rsidRDefault="008C4AAC" w:rsidP="008C4AAC">
      <w:pPr>
        <w:spacing w:after="0" w:line="276" w:lineRule="auto"/>
        <w:ind w:left="567"/>
        <w:rPr>
          <w:rFonts w:eastAsia="Arial Unicode MS"/>
          <w:sz w:val="18"/>
          <w:szCs w:val="18"/>
          <w:lang w:val="ca-ES"/>
        </w:rPr>
      </w:pPr>
    </w:p>
    <w:p w14:paraId="3D18CC00" w14:textId="77777777" w:rsidR="008C4AAC" w:rsidRPr="008C4AAC" w:rsidRDefault="008C4AAC" w:rsidP="008C4AAC">
      <w:pPr>
        <w:spacing w:after="0" w:line="276" w:lineRule="auto"/>
        <w:ind w:left="567"/>
        <w:rPr>
          <w:rFonts w:ascii="Arial" w:eastAsia="Arial Unicode MS" w:hAnsi="Arial" w:cs="Arial"/>
          <w:sz w:val="18"/>
          <w:szCs w:val="18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7B56DEFC" w:rsidR="00E747E2" w:rsidRPr="00D55F7F" w:rsidRDefault="00176F07" w:rsidP="00176F07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D10D7B">
        <w:rPr>
          <w:rFonts w:ascii="Arial" w:hAnsi="Arial" w:cs="Arial"/>
          <w:sz w:val="18"/>
          <w:lang w:val="ca-ES"/>
        </w:rPr>
        <w:t xml:space="preserve"> 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399608F"/>
    <w:multiLevelType w:val="hybridMultilevel"/>
    <w:tmpl w:val="4780514C"/>
    <w:lvl w:ilvl="0" w:tplc="1CC03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8"/>
  </w:num>
  <w:num w:numId="34">
    <w:abstractNumId w:val="49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7"/>
  </w:num>
  <w:num w:numId="42">
    <w:abstractNumId w:val="31"/>
  </w:num>
  <w:num w:numId="43">
    <w:abstractNumId w:val="63"/>
  </w:num>
  <w:num w:numId="44">
    <w:abstractNumId w:val="20"/>
  </w:num>
  <w:num w:numId="45">
    <w:abstractNumId w:val="35"/>
  </w:num>
  <w:num w:numId="46">
    <w:abstractNumId w:val="46"/>
  </w:num>
  <w:num w:numId="47">
    <w:abstractNumId w:val="71"/>
  </w:num>
  <w:num w:numId="48">
    <w:abstractNumId w:val="42"/>
  </w:num>
  <w:num w:numId="49">
    <w:abstractNumId w:val="57"/>
  </w:num>
  <w:num w:numId="50">
    <w:abstractNumId w:val="44"/>
  </w:num>
  <w:num w:numId="51">
    <w:abstractNumId w:val="60"/>
  </w:num>
  <w:num w:numId="52">
    <w:abstractNumId w:val="55"/>
  </w:num>
  <w:num w:numId="53">
    <w:abstractNumId w:val="29"/>
  </w:num>
  <w:num w:numId="54">
    <w:abstractNumId w:val="33"/>
  </w:num>
  <w:num w:numId="55">
    <w:abstractNumId w:val="61"/>
  </w:num>
  <w:num w:numId="56">
    <w:abstractNumId w:val="58"/>
  </w:num>
  <w:num w:numId="57">
    <w:abstractNumId w:val="39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68"/>
  </w:num>
  <w:num w:numId="68">
    <w:abstractNumId w:val="27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3E67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47DE1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4AAC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16055157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16055157 - Consultoria Geotermia</TMB_TitolLicitacio>
    <TMB_IDLicitacio xmlns="c8de0594-42e2-4f26-8a69-9df094374455">405979</TMB_IDLicitacio>
    <TMB_DataComiteWF xmlns="c8de0594-42e2-4f26-8a69-9df094374455" xsi:nil="true"/>
    <lcf76f155ced4ddcb4097134ff3c332f xmlns="b33c6233-2ab6-44e4-b566-b78dc0012292" xsi:nil="true"/>
    <TMB_OP xmlns="c8de0594-42e2-4f26-8a69-9df094374455">2024-10-21T22:00:00+00:00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2024-12-02T23:00:00+00:00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2C5A0B4-2EE2-4B6E-94DE-8827CFE283D9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ef531df-edfa-4cf8-89d1-1e2d3d3dcbc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030DDF-76BC-4E36-A0F4-4FA0FCD46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2122</Characters>
  <Application>Microsoft Office Word</Application>
  <DocSecurity>0</DocSecurity>
  <Lines>64</Lines>
  <Paragraphs>47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2024-10-22T10:59:00Z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