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07" w:rsidRDefault="002C3B32">
      <w:pPr>
        <w:pStyle w:val="Textindependent"/>
        <w:ind w:left="258"/>
        <w:rPr>
          <w:rFonts w:ascii="Times New Roman"/>
        </w:rPr>
      </w:pPr>
      <w:r>
        <w:rPr>
          <w:rFonts w:ascii="Times New Roman"/>
          <w:noProof/>
          <w:lang w:eastAsia="ja-JP"/>
        </w:rPr>
        <w:drawing>
          <wp:inline distT="0" distB="0" distL="0" distR="0">
            <wp:extent cx="1266360" cy="3463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360" cy="34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707" w:rsidRDefault="002C3B32">
      <w:pPr>
        <w:ind w:left="18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EA6707" w:rsidRDefault="002C3B32">
      <w:pPr>
        <w:ind w:left="188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EA6707" w:rsidRDefault="00EA6707">
      <w:pPr>
        <w:pStyle w:val="Textindependent"/>
        <w:spacing w:before="147"/>
        <w:rPr>
          <w:rFonts w:ascii="Arial"/>
          <w:i/>
          <w:sz w:val="24"/>
        </w:rPr>
      </w:pPr>
    </w:p>
    <w:p w:rsidR="00EA6707" w:rsidRDefault="002C3B32">
      <w:pPr>
        <w:pStyle w:val="Ttol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EA6707" w:rsidRDefault="002C3B32">
      <w:pPr>
        <w:pStyle w:val="Ttol"/>
        <w:spacing w:before="1"/>
        <w:ind w:right="3"/>
      </w:pPr>
      <w:r>
        <w:t>MODEL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DECLARACIÓ</w:t>
      </w:r>
      <w:r>
        <w:rPr>
          <w:spacing w:val="-7"/>
        </w:rPr>
        <w:t xml:space="preserve"> </w:t>
      </w:r>
      <w:r>
        <w:t>CONSTITUCIÓ</w:t>
      </w:r>
      <w:r>
        <w:rPr>
          <w:spacing w:val="-7"/>
        </w:rPr>
        <w:t xml:space="preserve"> </w:t>
      </w:r>
      <w:r>
        <w:t>UNIÓ</w:t>
      </w:r>
      <w:r>
        <w:rPr>
          <w:spacing w:val="-7"/>
        </w:rPr>
        <w:t xml:space="preserve"> </w:t>
      </w:r>
      <w:r>
        <w:t>TEMPORAL</w:t>
      </w:r>
      <w:r>
        <w:rPr>
          <w:spacing w:val="-7"/>
        </w:rPr>
        <w:t xml:space="preserve"> </w:t>
      </w:r>
      <w:r>
        <w:t xml:space="preserve">D’EMPRESES </w:t>
      </w:r>
      <w:r>
        <w:rPr>
          <w:spacing w:val="-2"/>
        </w:rPr>
        <w:t>(UTE)</w:t>
      </w:r>
    </w:p>
    <w:p w:rsidR="00EA6707" w:rsidRDefault="00EA6707">
      <w:pPr>
        <w:pStyle w:val="Textindependent"/>
        <w:rPr>
          <w:b/>
          <w:sz w:val="24"/>
        </w:rPr>
      </w:pPr>
    </w:p>
    <w:p w:rsidR="00EA6707" w:rsidRDefault="00EA6707">
      <w:pPr>
        <w:pStyle w:val="Textindependent"/>
        <w:spacing w:before="148"/>
        <w:rPr>
          <w:b/>
          <w:sz w:val="24"/>
        </w:rPr>
      </w:pPr>
    </w:p>
    <w:p w:rsidR="00EA6707" w:rsidRDefault="002C3B32">
      <w:pPr>
        <w:pStyle w:val="Textindependent"/>
        <w:tabs>
          <w:tab w:val="left" w:leader="dot" w:pos="9500"/>
        </w:tabs>
        <w:spacing w:line="243" w:lineRule="exact"/>
        <w:ind w:left="118"/>
      </w:pPr>
      <w:r>
        <w:t>El/la</w:t>
      </w:r>
      <w:r>
        <w:rPr>
          <w:spacing w:val="2"/>
        </w:rPr>
        <w:t xml:space="preserve"> </w:t>
      </w:r>
      <w:r>
        <w:t>senyor/a</w:t>
      </w:r>
      <w:r>
        <w:rPr>
          <w:spacing w:val="2"/>
        </w:rPr>
        <w:t xml:space="preserve"> </w:t>
      </w:r>
      <w:r>
        <w:t>.............................................................</w:t>
      </w:r>
      <w:r>
        <w:rPr>
          <w:spacing w:val="1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 xml:space="preserve">DNI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:rsidR="00EA6707" w:rsidRDefault="002C3B32">
      <w:pPr>
        <w:pStyle w:val="Textindependent"/>
        <w:tabs>
          <w:tab w:val="left" w:pos="1710"/>
          <w:tab w:val="left" w:pos="2187"/>
          <w:tab w:val="left" w:pos="3396"/>
          <w:tab w:val="left" w:pos="8646"/>
          <w:tab w:val="left" w:pos="9227"/>
        </w:tabs>
        <w:spacing w:line="242" w:lineRule="exact"/>
        <w:ind w:left="118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:rsidR="00EA6707" w:rsidRDefault="002C3B32">
      <w:pPr>
        <w:pStyle w:val="Textindependent"/>
        <w:tabs>
          <w:tab w:val="left" w:leader="dot" w:pos="9306"/>
        </w:tabs>
        <w:spacing w:line="242" w:lineRule="exact"/>
        <w:ind w:left="118"/>
      </w:pPr>
      <w:r>
        <w:t>.............................;</w:t>
      </w:r>
      <w:r>
        <w:rPr>
          <w:spacing w:val="7"/>
        </w:rPr>
        <w:t xml:space="preserve"> </w:t>
      </w:r>
      <w:r>
        <w:t>el/la</w:t>
      </w:r>
      <w:r>
        <w:rPr>
          <w:spacing w:val="5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:rsidR="00EA6707" w:rsidRDefault="002C3B32">
      <w:pPr>
        <w:pStyle w:val="Textindependent"/>
        <w:tabs>
          <w:tab w:val="left" w:pos="1428"/>
          <w:tab w:val="left" w:pos="2873"/>
          <w:tab w:val="left" w:pos="5326"/>
          <w:tab w:val="left" w:pos="6495"/>
          <w:tab w:val="left" w:pos="8778"/>
        </w:tabs>
        <w:spacing w:line="243" w:lineRule="exact"/>
        <w:ind w:left="118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:rsidR="00EA6707" w:rsidRDefault="002C3B32">
      <w:pPr>
        <w:pStyle w:val="Textindependent"/>
        <w:tabs>
          <w:tab w:val="left" w:leader="dot" w:pos="9117"/>
        </w:tabs>
        <w:spacing w:before="2"/>
        <w:ind w:left="118"/>
      </w:pPr>
      <w:r>
        <w:rPr>
          <w:spacing w:val="-2"/>
        </w:rPr>
        <w:t>..............................................................</w:t>
      </w:r>
      <w:r>
        <w:rPr>
          <w:spacing w:val="-2"/>
        </w:rPr>
        <w:t>.....</w:t>
      </w:r>
      <w:r>
        <w:rPr>
          <w:spacing w:val="26"/>
        </w:rPr>
        <w:t xml:space="preserve"> </w:t>
      </w:r>
      <w:r>
        <w:rPr>
          <w:spacing w:val="-2"/>
        </w:rPr>
        <w:t>amb</w:t>
      </w:r>
      <w:r>
        <w:rPr>
          <w:spacing w:val="29"/>
        </w:rPr>
        <w:t xml:space="preserve"> </w:t>
      </w:r>
      <w:r>
        <w:rPr>
          <w:spacing w:val="-2"/>
        </w:rPr>
        <w:t>NIF</w:t>
      </w:r>
      <w:r>
        <w:rPr>
          <w:spacing w:val="3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r>
        <w:rPr>
          <w:spacing w:val="-5"/>
          <w:vertAlign w:val="superscript"/>
        </w:rPr>
        <w:t>3</w:t>
      </w:r>
    </w:p>
    <w:p w:rsidR="00EA6707" w:rsidRDefault="00EA6707">
      <w:pPr>
        <w:pStyle w:val="Textindependent"/>
      </w:pPr>
    </w:p>
    <w:p w:rsidR="00EA6707" w:rsidRDefault="00EA6707">
      <w:pPr>
        <w:pStyle w:val="Textindependent"/>
        <w:spacing w:before="1"/>
      </w:pPr>
    </w:p>
    <w:p w:rsidR="00EA6707" w:rsidRDefault="002C3B32">
      <w:pPr>
        <w:ind w:left="8" w:right="2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:rsidR="00EA6707" w:rsidRDefault="002C3B32">
      <w:pPr>
        <w:pStyle w:val="Pargrafdellista"/>
        <w:numPr>
          <w:ilvl w:val="0"/>
          <w:numId w:val="1"/>
        </w:numPr>
        <w:tabs>
          <w:tab w:val="left" w:pos="836"/>
          <w:tab w:val="left" w:pos="838"/>
        </w:tabs>
        <w:spacing w:before="242" w:line="276" w:lineRule="auto"/>
        <w:ind w:right="110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els Serveis per a la supervisió i gestió dels serveis TIC al Departament d’Explotació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Direcció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Serveis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Tecnologia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l’Institut</w:t>
      </w:r>
      <w:r>
        <w:rPr>
          <w:spacing w:val="40"/>
          <w:sz w:val="20"/>
        </w:rPr>
        <w:t xml:space="preserve"> </w:t>
      </w:r>
      <w:r>
        <w:rPr>
          <w:sz w:val="20"/>
        </w:rPr>
        <w:t>Municipal d’Informàtica de l’Ajuntament de Barcelona, amb mesures de contractació pública sostenible</w:t>
      </w:r>
      <w:r>
        <w:rPr>
          <w:i/>
          <w:sz w:val="20"/>
        </w:rPr>
        <w:t xml:space="preserve">, núm. Expedient 24000094 </w:t>
      </w:r>
      <w:r>
        <w:rPr>
          <w:sz w:val="20"/>
        </w:rPr>
        <w:t>amb el següent percentatge de participació en l’execució del contracte:</w:t>
      </w:r>
    </w:p>
    <w:p w:rsidR="00EA6707" w:rsidRDefault="002C3B32">
      <w:pPr>
        <w:pStyle w:val="Textindependent"/>
        <w:spacing w:line="243" w:lineRule="exact"/>
        <w:ind w:left="826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:rsidR="00EA6707" w:rsidRDefault="002C3B32">
      <w:pPr>
        <w:pStyle w:val="Textindependent"/>
        <w:tabs>
          <w:tab w:val="right" w:leader="dot" w:pos="9512"/>
        </w:tabs>
        <w:spacing w:line="243" w:lineRule="exact"/>
        <w:ind w:left="826"/>
        <w:jc w:val="both"/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vertAlign w:val="superscript"/>
        </w:rPr>
        <w:t>1</w:t>
      </w:r>
    </w:p>
    <w:p w:rsidR="00EA6707" w:rsidRDefault="00EA6707">
      <w:pPr>
        <w:pStyle w:val="Textindependent"/>
        <w:spacing w:before="1"/>
      </w:pPr>
    </w:p>
    <w:p w:rsidR="00EA6707" w:rsidRDefault="002C3B32">
      <w:pPr>
        <w:pStyle w:val="Pargrafdellista"/>
        <w:numPr>
          <w:ilvl w:val="0"/>
          <w:numId w:val="1"/>
        </w:numPr>
        <w:tabs>
          <w:tab w:val="left" w:pos="838"/>
        </w:tabs>
        <w:spacing w:line="276" w:lineRule="auto"/>
        <w:ind w:right="118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 formalment en una UTE mitjançant escr</w:t>
      </w:r>
      <w:r>
        <w:rPr>
          <w:sz w:val="20"/>
        </w:rPr>
        <w:t>iptura pública.</w:t>
      </w:r>
    </w:p>
    <w:p w:rsidR="00EA6707" w:rsidRDefault="00EA6707">
      <w:pPr>
        <w:pStyle w:val="Textindependent"/>
      </w:pPr>
    </w:p>
    <w:p w:rsidR="00EA6707" w:rsidRDefault="002C3B32">
      <w:pPr>
        <w:pStyle w:val="Pargrafdellista"/>
        <w:numPr>
          <w:ilvl w:val="0"/>
          <w:numId w:val="1"/>
        </w:numPr>
        <w:tabs>
          <w:tab w:val="left" w:pos="836"/>
        </w:tabs>
        <w:ind w:left="836" w:hanging="358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1"/>
          <w:sz w:val="20"/>
        </w:rPr>
        <w:t xml:space="preserve"> </w:t>
      </w:r>
      <w:r>
        <w:rPr>
          <w:sz w:val="20"/>
        </w:rPr>
        <w:t>de la UTE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aquest</w:t>
      </w:r>
      <w:r>
        <w:rPr>
          <w:spacing w:val="1"/>
          <w:sz w:val="20"/>
        </w:rPr>
        <w:t xml:space="preserve"> </w:t>
      </w:r>
      <w:r>
        <w:rPr>
          <w:sz w:val="20"/>
        </w:rPr>
        <w:t>procés 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:rsidR="00EA6707" w:rsidRDefault="002C3B32">
      <w:pPr>
        <w:pStyle w:val="Textindependent"/>
        <w:tabs>
          <w:tab w:val="left" w:pos="7039"/>
          <w:tab w:val="left" w:pos="8162"/>
          <w:tab w:val="left" w:pos="9227"/>
        </w:tabs>
        <w:spacing w:before="35"/>
        <w:ind w:left="838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:rsidR="00EA6707" w:rsidRDefault="002C3B32">
      <w:pPr>
        <w:spacing w:before="38"/>
        <w:ind w:left="838"/>
        <w:rPr>
          <w:sz w:val="20"/>
        </w:rPr>
      </w:pPr>
      <w:r>
        <w:rPr>
          <w:spacing w:val="-2"/>
          <w:sz w:val="20"/>
        </w:rPr>
        <w:t>..............................</w:t>
      </w:r>
    </w:p>
    <w:p w:rsidR="00EA6707" w:rsidRDefault="00EA6707">
      <w:pPr>
        <w:pStyle w:val="Textindependent"/>
        <w:spacing w:before="37"/>
      </w:pPr>
    </w:p>
    <w:p w:rsidR="00EA6707" w:rsidRDefault="002C3B32">
      <w:pPr>
        <w:pStyle w:val="Pargrafdellista"/>
        <w:numPr>
          <w:ilvl w:val="0"/>
          <w:numId w:val="1"/>
        </w:numPr>
        <w:tabs>
          <w:tab w:val="left" w:pos="837"/>
          <w:tab w:val="left" w:pos="1860"/>
          <w:tab w:val="left" w:pos="2659"/>
          <w:tab w:val="left" w:pos="4548"/>
          <w:tab w:val="left" w:pos="5411"/>
          <w:tab w:val="left" w:pos="6210"/>
          <w:tab w:val="left" w:pos="7227"/>
          <w:tab w:val="left" w:pos="7971"/>
          <w:tab w:val="left" w:pos="9527"/>
        </w:tabs>
        <w:ind w:left="837" w:hanging="359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:rsidR="00EA6707" w:rsidRDefault="002C3B32">
      <w:pPr>
        <w:pStyle w:val="Textindependent"/>
        <w:spacing w:before="36"/>
        <w:ind w:left="838"/>
      </w:pPr>
      <w:r>
        <w:t>................................................................</w:t>
      </w:r>
      <w:r>
        <w:rPr>
          <w:spacing w:val="30"/>
        </w:rPr>
        <w:t xml:space="preserve"> </w:t>
      </w:r>
      <w:r>
        <w:t>;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domicili</w:t>
      </w:r>
      <w:r>
        <w:rPr>
          <w:spacing w:val="31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notificacions</w:t>
      </w:r>
      <w:r>
        <w:rPr>
          <w:spacing w:val="29"/>
        </w:rPr>
        <w:t xml:space="preserve"> </w:t>
      </w:r>
      <w:r>
        <w:rPr>
          <w:spacing w:val="-5"/>
        </w:rPr>
        <w:t>és</w:t>
      </w:r>
    </w:p>
    <w:p w:rsidR="00EA6707" w:rsidRDefault="002C3B32">
      <w:pPr>
        <w:pStyle w:val="Textindependent"/>
        <w:spacing w:before="37"/>
        <w:ind w:left="838"/>
      </w:pPr>
      <w:r>
        <w:t>....................................................................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telèfon</w:t>
      </w:r>
      <w:r>
        <w:rPr>
          <w:spacing w:val="-7"/>
        </w:rPr>
        <w:t xml:space="preserve"> </w:t>
      </w:r>
      <w:r>
        <w:t>.........................;</w:t>
      </w:r>
      <w:r>
        <w:rPr>
          <w:spacing w:val="-7"/>
        </w:rPr>
        <w:t xml:space="preserve"> </w:t>
      </w:r>
      <w:r>
        <w:rPr>
          <w:spacing w:val="-4"/>
        </w:rPr>
        <w:t>núm.</w:t>
      </w:r>
    </w:p>
    <w:p w:rsidR="00EA6707" w:rsidRDefault="002C3B32">
      <w:pPr>
        <w:pStyle w:val="Textindependent"/>
        <w:tabs>
          <w:tab w:val="left" w:pos="1515"/>
          <w:tab w:val="left" w:pos="2256"/>
          <w:tab w:val="left" w:pos="5107"/>
          <w:tab w:val="left" w:pos="6215"/>
          <w:tab w:val="left" w:pos="6891"/>
          <w:tab w:val="left" w:pos="7966"/>
          <w:tab w:val="left" w:pos="9369"/>
        </w:tabs>
        <w:spacing w:before="36"/>
        <w:ind w:left="838"/>
      </w:pP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:rsidR="00EA6707" w:rsidRDefault="002C3B32">
      <w:pPr>
        <w:spacing w:before="37"/>
        <w:ind w:left="838"/>
        <w:rPr>
          <w:sz w:val="20"/>
        </w:rPr>
      </w:pPr>
      <w:r>
        <w:rPr>
          <w:spacing w:val="-2"/>
          <w:sz w:val="20"/>
        </w:rPr>
        <w:t>................................................................</w:t>
      </w:r>
    </w:p>
    <w:p w:rsidR="00EA6707" w:rsidRDefault="00EA6707">
      <w:pPr>
        <w:pStyle w:val="Textindependent"/>
      </w:pPr>
    </w:p>
    <w:p w:rsidR="00EA6707" w:rsidRDefault="00EA6707">
      <w:pPr>
        <w:pStyle w:val="Textindependent"/>
      </w:pPr>
    </w:p>
    <w:p w:rsidR="00EA6707" w:rsidRDefault="00EA6707">
      <w:pPr>
        <w:pStyle w:val="Textindependent"/>
      </w:pPr>
    </w:p>
    <w:p w:rsidR="00EA6707" w:rsidRDefault="00EA6707">
      <w:pPr>
        <w:pStyle w:val="Textindependent"/>
        <w:spacing w:before="36"/>
      </w:pPr>
    </w:p>
    <w:p w:rsidR="00EA6707" w:rsidRDefault="002C3B32">
      <w:pPr>
        <w:pStyle w:val="Textindependent"/>
        <w:ind w:left="118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6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6"/>
        </w:rPr>
        <w:t xml:space="preserve"> </w:t>
      </w:r>
      <w:r>
        <w:rPr>
          <w:spacing w:val="-2"/>
        </w:rPr>
        <w:t>declaració,</w:t>
      </w:r>
    </w:p>
    <w:p w:rsidR="00EA6707" w:rsidRDefault="00EA6707">
      <w:pPr>
        <w:pStyle w:val="Textindependent"/>
      </w:pPr>
    </w:p>
    <w:p w:rsidR="00EA6707" w:rsidRDefault="00EA6707">
      <w:pPr>
        <w:pStyle w:val="Textindependent"/>
      </w:pPr>
    </w:p>
    <w:p w:rsidR="00EA6707" w:rsidRDefault="002C3B32">
      <w:pPr>
        <w:pStyle w:val="Textindependent"/>
        <w:ind w:left="118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emprese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:rsidR="00EA6707" w:rsidRDefault="00EA6707">
      <w:pPr>
        <w:pStyle w:val="Textindependent"/>
      </w:pPr>
    </w:p>
    <w:p w:rsidR="00EA6707" w:rsidRDefault="00EA6707">
      <w:pPr>
        <w:pStyle w:val="Textindependent"/>
      </w:pPr>
    </w:p>
    <w:p w:rsidR="00EA6707" w:rsidRDefault="00EA6707">
      <w:pPr>
        <w:pStyle w:val="Textindependent"/>
      </w:pPr>
    </w:p>
    <w:p w:rsidR="00EA6707" w:rsidRDefault="00EA6707">
      <w:pPr>
        <w:pStyle w:val="Textindependent"/>
      </w:pPr>
    </w:p>
    <w:p w:rsidR="00EA6707" w:rsidRDefault="00EA6707">
      <w:pPr>
        <w:pStyle w:val="Textindependent"/>
      </w:pPr>
    </w:p>
    <w:p w:rsidR="00EA6707" w:rsidRDefault="00EA6707">
      <w:pPr>
        <w:pStyle w:val="Textindependent"/>
      </w:pPr>
    </w:p>
    <w:p w:rsidR="00EA6707" w:rsidRDefault="002C3B32">
      <w:pPr>
        <w:pStyle w:val="Textindependent"/>
        <w:spacing w:before="6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173931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pt;margin-top:13.695375pt;width:144.020pt;height:.4799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A6707" w:rsidRDefault="002C3B32">
      <w:pPr>
        <w:spacing w:before="54"/>
        <w:ind w:left="118"/>
        <w:rPr>
          <w:rFonts w:ascii="Arial" w:hAnsi="Arial"/>
          <w:i/>
          <w:sz w:val="16"/>
        </w:rPr>
      </w:pPr>
      <w:r>
        <w:rPr>
          <w:rFonts w:ascii="Arial" w:hAnsi="Arial"/>
          <w:position w:val="10"/>
          <w:sz w:val="13"/>
        </w:rPr>
        <w:t>3</w:t>
      </w:r>
      <w:r>
        <w:rPr>
          <w:rFonts w:ascii="Arial" w:hAnsi="Arial"/>
          <w:spacing w:val="13"/>
          <w:position w:val="10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p w:rsidR="00EA6707" w:rsidRDefault="00EA6707">
      <w:pPr>
        <w:spacing w:before="14"/>
        <w:ind w:right="400"/>
        <w:jc w:val="right"/>
        <w:rPr>
          <w:sz w:val="16"/>
        </w:rPr>
      </w:pPr>
      <w:bookmarkStart w:id="0" w:name="_GoBack"/>
      <w:bookmarkEnd w:id="0"/>
    </w:p>
    <w:sectPr w:rsidR="00EA6707">
      <w:type w:val="continuous"/>
      <w:pgSz w:w="11910" w:h="16840"/>
      <w:pgMar w:top="70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1F1C"/>
    <w:multiLevelType w:val="hybridMultilevel"/>
    <w:tmpl w:val="47783D1E"/>
    <w:lvl w:ilvl="0" w:tplc="1316AB28">
      <w:start w:val="1"/>
      <w:numFmt w:val="lowerLetter"/>
      <w:lvlText w:val="%1)"/>
      <w:lvlJc w:val="left"/>
      <w:pPr>
        <w:ind w:left="83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CF6876B6">
      <w:numFmt w:val="bullet"/>
      <w:lvlText w:val="•"/>
      <w:lvlJc w:val="left"/>
      <w:pPr>
        <w:ind w:left="1742" w:hanging="360"/>
      </w:pPr>
      <w:rPr>
        <w:rFonts w:hint="default"/>
        <w:lang w:val="ca-ES" w:eastAsia="en-US" w:bidi="ar-SA"/>
      </w:rPr>
    </w:lvl>
    <w:lvl w:ilvl="2" w:tplc="C1A8F0E2">
      <w:numFmt w:val="bullet"/>
      <w:lvlText w:val="•"/>
      <w:lvlJc w:val="left"/>
      <w:pPr>
        <w:ind w:left="2645" w:hanging="360"/>
      </w:pPr>
      <w:rPr>
        <w:rFonts w:hint="default"/>
        <w:lang w:val="ca-ES" w:eastAsia="en-US" w:bidi="ar-SA"/>
      </w:rPr>
    </w:lvl>
    <w:lvl w:ilvl="3" w:tplc="92B6FBC4">
      <w:numFmt w:val="bullet"/>
      <w:lvlText w:val="•"/>
      <w:lvlJc w:val="left"/>
      <w:pPr>
        <w:ind w:left="3547" w:hanging="360"/>
      </w:pPr>
      <w:rPr>
        <w:rFonts w:hint="default"/>
        <w:lang w:val="ca-ES" w:eastAsia="en-US" w:bidi="ar-SA"/>
      </w:rPr>
    </w:lvl>
    <w:lvl w:ilvl="4" w:tplc="294E1952">
      <w:numFmt w:val="bullet"/>
      <w:lvlText w:val="•"/>
      <w:lvlJc w:val="left"/>
      <w:pPr>
        <w:ind w:left="4450" w:hanging="360"/>
      </w:pPr>
      <w:rPr>
        <w:rFonts w:hint="default"/>
        <w:lang w:val="ca-ES" w:eastAsia="en-US" w:bidi="ar-SA"/>
      </w:rPr>
    </w:lvl>
    <w:lvl w:ilvl="5" w:tplc="D3B6834A">
      <w:numFmt w:val="bullet"/>
      <w:lvlText w:val="•"/>
      <w:lvlJc w:val="left"/>
      <w:pPr>
        <w:ind w:left="5353" w:hanging="360"/>
      </w:pPr>
      <w:rPr>
        <w:rFonts w:hint="default"/>
        <w:lang w:val="ca-ES" w:eastAsia="en-US" w:bidi="ar-SA"/>
      </w:rPr>
    </w:lvl>
    <w:lvl w:ilvl="6" w:tplc="25104CEE">
      <w:numFmt w:val="bullet"/>
      <w:lvlText w:val="•"/>
      <w:lvlJc w:val="left"/>
      <w:pPr>
        <w:ind w:left="6255" w:hanging="360"/>
      </w:pPr>
      <w:rPr>
        <w:rFonts w:hint="default"/>
        <w:lang w:val="ca-ES" w:eastAsia="en-US" w:bidi="ar-SA"/>
      </w:rPr>
    </w:lvl>
    <w:lvl w:ilvl="7" w:tplc="A3707D56">
      <w:numFmt w:val="bullet"/>
      <w:lvlText w:val="•"/>
      <w:lvlJc w:val="left"/>
      <w:pPr>
        <w:ind w:left="7158" w:hanging="360"/>
      </w:pPr>
      <w:rPr>
        <w:rFonts w:hint="default"/>
        <w:lang w:val="ca-ES" w:eastAsia="en-US" w:bidi="ar-SA"/>
      </w:rPr>
    </w:lvl>
    <w:lvl w:ilvl="8" w:tplc="D4DC7294">
      <w:numFmt w:val="bullet"/>
      <w:lvlText w:val="•"/>
      <w:lvlJc w:val="left"/>
      <w:pPr>
        <w:ind w:left="8061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A6707"/>
    <w:rsid w:val="002C3B32"/>
    <w:rsid w:val="00EA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8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2C3B3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C3B32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8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2C3B3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C3B32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>IMI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de Barcelona</cp:lastModifiedBy>
  <cp:revision>2</cp:revision>
  <dcterms:created xsi:type="dcterms:W3CDTF">2024-12-13T14:22:00Z</dcterms:created>
  <dcterms:modified xsi:type="dcterms:W3CDTF">2024-12-13T14:23:00Z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2024-12-13T00:00:00Z</vt:filetime>
  </property>
</Properties>
</file>