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7816" w:rsidRDefault="00A97816" w:rsidP="00F57C83"/>
    <w:p w:rsidR="004C6929" w:rsidRPr="00672762" w:rsidRDefault="004C6929" w:rsidP="004C6929">
      <w:pPr>
        <w:tabs>
          <w:tab w:val="num" w:pos="900"/>
        </w:tabs>
        <w:jc w:val="both"/>
        <w:rPr>
          <w:b/>
        </w:rPr>
      </w:pPr>
      <w:r w:rsidRPr="00672762">
        <w:rPr>
          <w:b/>
        </w:rPr>
        <w:t>ANNEX 1 AL PLEC DE CLAUSULES ADMINISTRATIVES PARTICULARS</w:t>
      </w:r>
    </w:p>
    <w:p w:rsidR="004C6929" w:rsidRPr="009D2A43" w:rsidRDefault="004C6929" w:rsidP="004C6929">
      <w:pPr>
        <w:tabs>
          <w:tab w:val="num" w:pos="900"/>
        </w:tabs>
        <w:ind w:left="142"/>
        <w:jc w:val="both"/>
      </w:pPr>
    </w:p>
    <w:p w:rsidR="004C6929" w:rsidRPr="009D2A43" w:rsidRDefault="004C6929" w:rsidP="004C6929">
      <w:pPr>
        <w:tabs>
          <w:tab w:val="num" w:pos="900"/>
        </w:tabs>
        <w:jc w:val="both"/>
        <w:rPr>
          <w:b/>
        </w:rPr>
      </w:pPr>
      <w:r w:rsidRPr="009D2A43">
        <w:rPr>
          <w:b/>
        </w:rPr>
        <w:t>DECLARACIÓ RESPONSABLE</w:t>
      </w:r>
    </w:p>
    <w:p w:rsidR="004C6929" w:rsidRPr="009D2A43" w:rsidRDefault="004C6929" w:rsidP="004C6929">
      <w:pPr>
        <w:tabs>
          <w:tab w:val="num" w:pos="900"/>
        </w:tabs>
        <w:ind w:left="142"/>
        <w:jc w:val="both"/>
      </w:pPr>
    </w:p>
    <w:p w:rsidR="004C6929" w:rsidRPr="002F3814" w:rsidRDefault="004C6929" w:rsidP="004C6929">
      <w:pPr>
        <w:autoSpaceDE w:val="0"/>
        <w:autoSpaceDN w:val="0"/>
        <w:adjustRightInd w:val="0"/>
        <w:jc w:val="both"/>
        <w:rPr>
          <w:sz w:val="23"/>
          <w:szCs w:val="23"/>
          <w:lang w:eastAsia="ca-ES"/>
        </w:rPr>
      </w:pPr>
      <w:r w:rsidRPr="002F3814">
        <w:rPr>
          <w:sz w:val="23"/>
          <w:szCs w:val="23"/>
        </w:rPr>
        <w:t xml:space="preserve">"El Sr./La Sra.......................................... amb NIF núm................., </w:t>
      </w:r>
      <w:r w:rsidRPr="002F3814">
        <w:rPr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......, CIF núm. ....................., domiciliada a............... carrer .........................., núm..........,</w:t>
      </w:r>
      <w:r w:rsidRPr="002F3814">
        <w:rPr>
          <w:sz w:val="23"/>
          <w:szCs w:val="23"/>
        </w:rPr>
        <w:t xml:space="preserve"> </w:t>
      </w:r>
      <w:r w:rsidRPr="002F3814">
        <w:rPr>
          <w:i/>
          <w:sz w:val="23"/>
          <w:szCs w:val="23"/>
        </w:rPr>
        <w:t>(persona de contacte......................,</w:t>
      </w:r>
      <w:r w:rsidRPr="002F3814">
        <w:rPr>
          <w:sz w:val="23"/>
          <w:szCs w:val="23"/>
        </w:rPr>
        <w:t xml:space="preserve"> adreça de correu electrònic ................,  telèfon núm. ............... i fax núm.. .. .....................), opta a la contractació relativa </w:t>
      </w:r>
      <w:r>
        <w:rPr>
          <w:sz w:val="23"/>
          <w:szCs w:val="23"/>
        </w:rPr>
        <w:t xml:space="preserve">a </w:t>
      </w:r>
      <w:r>
        <w:rPr>
          <w:b/>
          <w:bCs/>
          <w:lang w:val="es-ES"/>
        </w:rPr>
        <w:t xml:space="preserve">L’EXECUCIÓ DEL PROJECTE </w:t>
      </w:r>
      <w:r w:rsidR="001E5710">
        <w:rPr>
          <w:b/>
          <w:bCs/>
          <w:lang w:val="es-ES"/>
        </w:rPr>
        <w:t xml:space="preserve">MODIFICAT </w:t>
      </w:r>
      <w:r>
        <w:rPr>
          <w:b/>
          <w:bCs/>
          <w:lang w:val="es-ES"/>
        </w:rPr>
        <w:t>DE L'OBRA DE CONTINUITAT DEL CAMÍ D’ALGERRI A ALBESA I CONNEXIÓ AMB LA CTRA DE MENÀRGUENS (LV-9225),</w:t>
      </w:r>
      <w:r>
        <w:rPr>
          <w:b/>
          <w:bCs/>
          <w:sz w:val="23"/>
          <w:szCs w:val="23"/>
          <w:lang w:val="es-ES"/>
        </w:rPr>
        <w:t xml:space="preserve"> </w:t>
      </w:r>
      <w:r w:rsidRPr="00251D69">
        <w:rPr>
          <w:color w:val="000000"/>
          <w:sz w:val="23"/>
          <w:szCs w:val="23"/>
          <w:lang w:eastAsia="ca-ES"/>
        </w:rPr>
        <w:t>(</w:t>
      </w:r>
      <w:r w:rsidRPr="00201BCC">
        <w:rPr>
          <w:color w:val="000000"/>
          <w:sz w:val="23"/>
          <w:szCs w:val="23"/>
          <w:lang w:eastAsia="ca-ES"/>
        </w:rPr>
        <w:t>Exp. Núm.</w:t>
      </w:r>
      <w:r>
        <w:rPr>
          <w:color w:val="000000"/>
          <w:sz w:val="23"/>
          <w:szCs w:val="23"/>
          <w:lang w:eastAsia="ca-ES"/>
        </w:rPr>
        <w:t xml:space="preserve"> </w:t>
      </w:r>
      <w:r w:rsidR="001E5710">
        <w:rPr>
          <w:color w:val="000000"/>
          <w:sz w:val="23"/>
          <w:szCs w:val="23"/>
          <w:lang w:eastAsia="ca-ES"/>
        </w:rPr>
        <w:t>167</w:t>
      </w:r>
      <w:r>
        <w:rPr>
          <w:color w:val="000000"/>
          <w:sz w:val="23"/>
          <w:szCs w:val="23"/>
          <w:lang w:eastAsia="ca-ES"/>
        </w:rPr>
        <w:t>/2024</w:t>
      </w:r>
      <w:r w:rsidRPr="00E762D6">
        <w:rPr>
          <w:color w:val="000000"/>
          <w:sz w:val="23"/>
          <w:szCs w:val="23"/>
          <w:lang w:eastAsia="ca-ES"/>
        </w:rPr>
        <w:t>)</w:t>
      </w:r>
      <w:bookmarkStart w:id="0" w:name="_Hlk535231893"/>
      <w:r w:rsidRPr="00E762D6">
        <w:rPr>
          <w:sz w:val="23"/>
          <w:szCs w:val="23"/>
          <w:lang w:eastAsia="ca-ES"/>
        </w:rPr>
        <w:t>,</w:t>
      </w:r>
      <w:r>
        <w:rPr>
          <w:sz w:val="23"/>
          <w:szCs w:val="23"/>
          <w:lang w:eastAsia="ca-ES"/>
        </w:rPr>
        <w:t xml:space="preserve"> </w:t>
      </w:r>
      <w:bookmarkEnd w:id="0"/>
      <w:r w:rsidRPr="002F3814">
        <w:rPr>
          <w:sz w:val="23"/>
          <w:szCs w:val="23"/>
        </w:rPr>
        <w:t xml:space="preserve"> i </w:t>
      </w:r>
      <w:r w:rsidRPr="009F785F">
        <w:rPr>
          <w:b/>
          <w:sz w:val="23"/>
          <w:szCs w:val="23"/>
        </w:rPr>
        <w:t>DECLARA</w:t>
      </w:r>
      <w:r w:rsidRPr="002F3814">
        <w:rPr>
          <w:sz w:val="23"/>
          <w:szCs w:val="23"/>
        </w:rPr>
        <w:t xml:space="preserve"> sota la seva responsabilitat </w:t>
      </w:r>
      <w:r w:rsidRPr="002F3814">
        <w:rPr>
          <w:rFonts w:eastAsia="Batang"/>
          <w:sz w:val="23"/>
          <w:szCs w:val="23"/>
          <w:lang w:eastAsia="ca-ES"/>
        </w:rPr>
        <w:t>q</w:t>
      </w:r>
      <w:r w:rsidRPr="002F3814">
        <w:rPr>
          <w:sz w:val="23"/>
          <w:szCs w:val="23"/>
          <w:lang w:eastAsia="ca-ES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 del contracte d’obres; en concret:</w:t>
      </w:r>
    </w:p>
    <w:p w:rsidR="004C6929" w:rsidRPr="00672762" w:rsidRDefault="004C6929" w:rsidP="004C6929">
      <w:pPr>
        <w:autoSpaceDE w:val="0"/>
        <w:autoSpaceDN w:val="0"/>
        <w:adjustRightInd w:val="0"/>
        <w:ind w:right="-142"/>
        <w:jc w:val="both"/>
        <w:rPr>
          <w:rFonts w:eastAsia="Batang"/>
          <w:sz w:val="23"/>
          <w:szCs w:val="23"/>
        </w:rPr>
      </w:pPr>
    </w:p>
    <w:p w:rsidR="004C6929" w:rsidRPr="00931736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sz w:val="23"/>
          <w:szCs w:val="23"/>
          <w:lang w:eastAsia="ca-ES"/>
        </w:rPr>
        <w:t xml:space="preserve">Està facultada per contractar amb l’Administració, ja que </w:t>
      </w:r>
      <w:r>
        <w:rPr>
          <w:rFonts w:eastAsia="Batang"/>
          <w:sz w:val="23"/>
          <w:szCs w:val="23"/>
          <w:lang w:eastAsia="ca-ES"/>
        </w:rPr>
        <w:t>reuneix totes i cadascuna de les condicions establertes legalment i no incorre en cap de les prohibicions per contractar amb l’Administració previstes als articles 65 a 69 de la LCSP.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bCs/>
          <w:iCs/>
          <w:sz w:val="23"/>
          <w:szCs w:val="23"/>
          <w:lang w:eastAsia="ca-ES"/>
        </w:rPr>
        <w:t>La finalitat o l’activitat de l’empresa té relació directa amb l’objecte del contracte, segons resulta dels seus estatuts o regles fundacionals.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sz w:val="23"/>
          <w:szCs w:val="23"/>
          <w:lang w:eastAsia="ca-ES"/>
        </w:rPr>
        <w:t>L’empresa disposa de la corresponent habilitació empresarial o professional exigida en aquest plec.</w:t>
      </w:r>
    </w:p>
    <w:p w:rsidR="004C6929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bCs/>
          <w:iCs/>
          <w:sz w:val="23"/>
          <w:szCs w:val="23"/>
          <w:lang w:eastAsia="ca-ES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:rsidR="004C6929" w:rsidRPr="006E1359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E1359">
        <w:rPr>
          <w:sz w:val="23"/>
          <w:szCs w:val="23"/>
        </w:rPr>
        <w:t>Que està inscrita en el Registre de Licitadors de la Generalitat de Catalunya i/o de l’Administració General de l’Estat i que les dades que hi consten no han experimentat cap variació.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bCs/>
          <w:iCs/>
          <w:sz w:val="23"/>
          <w:szCs w:val="23"/>
          <w:lang w:eastAsia="ca-ES"/>
        </w:rPr>
        <w:t>L’empresa disposa dels requisits de solvència econòmica, financera i tècnica o professional exigits en aquest PCAP.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bCs/>
          <w:iCs/>
          <w:sz w:val="23"/>
          <w:szCs w:val="23"/>
          <w:lang w:eastAsia="ca-ES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bCs/>
          <w:iCs/>
          <w:sz w:val="23"/>
          <w:szCs w:val="23"/>
          <w:lang w:eastAsia="ca-ES"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:rsidR="004C6929" w:rsidRPr="00173B3C" w:rsidRDefault="004C6929" w:rsidP="004C6929">
      <w:pPr>
        <w:numPr>
          <w:ilvl w:val="0"/>
          <w:numId w:val="3"/>
        </w:numPr>
        <w:ind w:right="-142" w:hanging="357"/>
        <w:contextualSpacing/>
        <w:jc w:val="both"/>
        <w:rPr>
          <w:sz w:val="23"/>
          <w:szCs w:val="23"/>
        </w:rPr>
      </w:pPr>
      <w:r w:rsidRPr="00672762">
        <w:rPr>
          <w:rFonts w:eastAsia="Batang"/>
          <w:bCs/>
          <w:iCs/>
          <w:sz w:val="23"/>
          <w:szCs w:val="23"/>
        </w:rPr>
        <w:t xml:space="preserve">Que autoritzo </w:t>
      </w:r>
      <w:r>
        <w:rPr>
          <w:rFonts w:eastAsia="Batang"/>
          <w:bCs/>
          <w:iCs/>
          <w:sz w:val="23"/>
          <w:szCs w:val="23"/>
        </w:rPr>
        <w:t>a l’Ajuntament d’Albesa</w:t>
      </w:r>
      <w:r w:rsidRPr="00672762">
        <w:rPr>
          <w:rFonts w:eastAsia="Batang"/>
          <w:bCs/>
          <w:iCs/>
          <w:sz w:val="23"/>
          <w:szCs w:val="23"/>
        </w:rPr>
        <w:t xml:space="preserve"> per tal que dugui a terme les notificacions de l’expedient de contractació de manera electrònica, mitjançant el servei e-NOTUM, i designo com a persona</w:t>
      </w:r>
      <w:r>
        <w:rPr>
          <w:rFonts w:eastAsia="Batang"/>
          <w:bCs/>
          <w:iCs/>
          <w:sz w:val="23"/>
          <w:szCs w:val="23"/>
        </w:rPr>
        <w:t>/es</w:t>
      </w:r>
      <w:r w:rsidRPr="00672762">
        <w:rPr>
          <w:rFonts w:eastAsia="Batang"/>
          <w:bCs/>
          <w:iCs/>
          <w:sz w:val="23"/>
          <w:szCs w:val="23"/>
        </w:rPr>
        <w:t xml:space="preserve"> autoritza</w:t>
      </w:r>
      <w:r>
        <w:rPr>
          <w:rFonts w:eastAsia="Batang"/>
          <w:bCs/>
          <w:iCs/>
          <w:sz w:val="23"/>
          <w:szCs w:val="23"/>
        </w:rPr>
        <w:t>da/</w:t>
      </w:r>
      <w:r w:rsidRPr="00672762">
        <w:rPr>
          <w:rFonts w:eastAsia="Batang"/>
          <w:bCs/>
          <w:iCs/>
          <w:sz w:val="23"/>
          <w:szCs w:val="23"/>
        </w:rPr>
        <w:t>d</w:t>
      </w:r>
      <w:r>
        <w:rPr>
          <w:rFonts w:eastAsia="Batang"/>
          <w:bCs/>
          <w:iCs/>
          <w:sz w:val="23"/>
          <w:szCs w:val="23"/>
        </w:rPr>
        <w:t>es</w:t>
      </w:r>
      <w:r w:rsidRPr="00672762">
        <w:rPr>
          <w:rFonts w:eastAsia="Batang"/>
          <w:bCs/>
          <w:iCs/>
          <w:sz w:val="23"/>
          <w:szCs w:val="23"/>
        </w:rPr>
        <w:t xml:space="preserve"> per a rebre les notificacions corresponents a: </w:t>
      </w:r>
      <w:r w:rsidRPr="009D2A43">
        <w:rPr>
          <w:lang w:eastAsia="ca-ES"/>
        </w:rPr>
        <w:t>comunicacions i requeriments per mitjans electrònics</w:t>
      </w:r>
      <w:r w:rsidRPr="009D2A43">
        <w:t xml:space="preserve"> a</w:t>
      </w:r>
      <w:r>
        <w:t>:</w:t>
      </w:r>
    </w:p>
    <w:p w:rsidR="004C6929" w:rsidRPr="00672762" w:rsidRDefault="004C6929" w:rsidP="004C6929">
      <w:pPr>
        <w:ind w:left="720" w:right="-142"/>
        <w:contextualSpacing/>
        <w:jc w:val="both"/>
        <w:rPr>
          <w:sz w:val="23"/>
          <w:szCs w:val="23"/>
        </w:rPr>
      </w:pPr>
    </w:p>
    <w:p w:rsidR="004C6929" w:rsidRDefault="004C6929" w:rsidP="004C6929">
      <w:pPr>
        <w:ind w:left="720" w:right="-142"/>
        <w:contextualSpacing/>
        <w:jc w:val="both"/>
        <w:rPr>
          <w:sz w:val="23"/>
          <w:szCs w:val="23"/>
        </w:rPr>
      </w:pPr>
    </w:p>
    <w:p w:rsidR="004C6929" w:rsidRDefault="004C6929" w:rsidP="004C6929">
      <w:pPr>
        <w:ind w:left="720" w:right="-142"/>
        <w:contextualSpacing/>
        <w:jc w:val="both"/>
        <w:rPr>
          <w:sz w:val="23"/>
          <w:szCs w:val="23"/>
        </w:rPr>
      </w:pPr>
    </w:p>
    <w:p w:rsidR="004C6929" w:rsidRDefault="004C6929" w:rsidP="004C6929">
      <w:pPr>
        <w:ind w:left="720" w:right="-142"/>
        <w:contextualSpacing/>
        <w:jc w:val="both"/>
        <w:rPr>
          <w:sz w:val="23"/>
          <w:szCs w:val="23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34"/>
        <w:gridCol w:w="2409"/>
        <w:gridCol w:w="1701"/>
      </w:tblGrid>
      <w:tr w:rsidR="004C6929" w:rsidRPr="00672762" w:rsidTr="005F2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29" w:rsidRPr="00672762" w:rsidRDefault="004C6929" w:rsidP="005F22DC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lastRenderedPageBreak/>
              <w:t>Persona/es autoritzada/es*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29" w:rsidRPr="00672762" w:rsidRDefault="004C6929" w:rsidP="005F22DC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DNI*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29" w:rsidRPr="00672762" w:rsidRDefault="004C6929" w:rsidP="005F22DC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Correu electrònic</w:t>
            </w:r>
          </w:p>
          <w:p w:rsidR="004C6929" w:rsidRPr="00672762" w:rsidRDefault="004C6929" w:rsidP="005F22DC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professional*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29" w:rsidRPr="00672762" w:rsidRDefault="004C6929" w:rsidP="005F22DC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Mòbil</w:t>
            </w:r>
          </w:p>
          <w:p w:rsidR="004C6929" w:rsidRPr="00672762" w:rsidRDefault="004C6929" w:rsidP="005F22DC">
            <w:pPr>
              <w:jc w:val="center"/>
              <w:rPr>
                <w:rFonts w:eastAsia="Calibri"/>
                <w:sz w:val="23"/>
                <w:szCs w:val="23"/>
              </w:rPr>
            </w:pPr>
            <w:r w:rsidRPr="00672762">
              <w:rPr>
                <w:rFonts w:eastAsia="Calibri"/>
                <w:sz w:val="23"/>
                <w:szCs w:val="23"/>
              </w:rPr>
              <w:t>professional</w:t>
            </w:r>
          </w:p>
        </w:tc>
      </w:tr>
      <w:tr w:rsidR="004C6929" w:rsidRPr="00672762" w:rsidTr="005F2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4C6929" w:rsidRPr="00672762" w:rsidTr="005F2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29" w:rsidRPr="00672762" w:rsidRDefault="004C6929" w:rsidP="005F22DC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</w:tbl>
    <w:p w:rsidR="004C6929" w:rsidRDefault="004C6929" w:rsidP="004C6929">
      <w:pPr>
        <w:spacing w:line="360" w:lineRule="auto"/>
        <w:ind w:left="425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</w:t>
      </w:r>
      <w:r w:rsidRPr="00672762">
        <w:rPr>
          <w:i/>
          <w:sz w:val="23"/>
          <w:szCs w:val="23"/>
        </w:rPr>
        <w:t>*Camps obligatoris.</w:t>
      </w:r>
    </w:p>
    <w:p w:rsidR="004C6929" w:rsidRDefault="004C6929" w:rsidP="004C6929">
      <w:pPr>
        <w:ind w:left="425"/>
        <w:jc w:val="both"/>
        <w:rPr>
          <w:sz w:val="23"/>
          <w:szCs w:val="23"/>
        </w:rPr>
      </w:pPr>
      <w:r w:rsidRPr="00672762">
        <w:rPr>
          <w:sz w:val="23"/>
          <w:szCs w:val="23"/>
        </w:rPr>
        <w:t xml:space="preserve">Si l’adreça electrònica o el número de telèfon mòbil facilitats a efectes d’avís de notificació, </w:t>
      </w:r>
      <w:r w:rsidRPr="00672762">
        <w:rPr>
          <w:sz w:val="23"/>
          <w:szCs w:val="23"/>
          <w:lang w:eastAsia="ca-ES"/>
        </w:rPr>
        <w:t>comunicacions i requeriments</w:t>
      </w:r>
      <w:r w:rsidRPr="00672762">
        <w:rPr>
          <w:sz w:val="23"/>
          <w:szCs w:val="23"/>
        </w:rPr>
        <w:t xml:space="preserve"> quedessin en desús, s’haurà de comunicar la dita circumstància, per escrit, a la </w:t>
      </w:r>
      <w:r>
        <w:rPr>
          <w:sz w:val="23"/>
          <w:szCs w:val="23"/>
        </w:rPr>
        <w:t>l’Ajuntament d’Albesa</w:t>
      </w:r>
      <w:r w:rsidRPr="00672762">
        <w:rPr>
          <w:sz w:val="23"/>
          <w:szCs w:val="23"/>
        </w:rPr>
        <w:t xml:space="preserve"> per tal de fer la modificació corresponent.</w:t>
      </w:r>
    </w:p>
    <w:p w:rsidR="004C6929" w:rsidRPr="00672762" w:rsidRDefault="004C6929" w:rsidP="004C6929">
      <w:pPr>
        <w:ind w:left="425"/>
        <w:jc w:val="both"/>
        <w:rPr>
          <w:sz w:val="23"/>
          <w:szCs w:val="23"/>
        </w:rPr>
      </w:pPr>
    </w:p>
    <w:p w:rsidR="004C6929" w:rsidRPr="00931736" w:rsidRDefault="004C6929" w:rsidP="004C6929">
      <w:pPr>
        <w:ind w:left="426"/>
        <w:jc w:val="both"/>
        <w:rPr>
          <w:sz w:val="23"/>
          <w:szCs w:val="23"/>
        </w:rPr>
      </w:pPr>
      <w:r w:rsidRPr="00931736">
        <w:rPr>
          <w:sz w:val="23"/>
          <w:szCs w:val="23"/>
        </w:rPr>
        <w:t>El licitador/contractista declara que ha obtingut el consentiment exprés de les persones a qui autoritza per rebre les notificacions, comunicacions i requeriments derivades d’aquesta contractació, per tal que l’Ajuntament d’Albesa pugui facilitar-les al servei e-Notum a aquests efectes.</w:t>
      </w:r>
    </w:p>
    <w:p w:rsidR="004C6929" w:rsidRPr="00672762" w:rsidRDefault="004C6929" w:rsidP="004C6929">
      <w:pPr>
        <w:ind w:left="720" w:right="-142"/>
        <w:contextualSpacing/>
        <w:jc w:val="both"/>
        <w:rPr>
          <w:rFonts w:eastAsia="Batang"/>
          <w:bCs/>
          <w:iCs/>
          <w:sz w:val="23"/>
          <w:szCs w:val="23"/>
        </w:rPr>
      </w:pPr>
    </w:p>
    <w:p w:rsidR="004C6929" w:rsidRPr="00672762" w:rsidRDefault="004C6929" w:rsidP="004C6929">
      <w:pPr>
        <w:numPr>
          <w:ilvl w:val="0"/>
          <w:numId w:val="3"/>
        </w:numPr>
        <w:ind w:right="-142" w:hanging="357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rFonts w:eastAsia="Batang"/>
          <w:bCs/>
          <w:iCs/>
          <w:sz w:val="23"/>
          <w:szCs w:val="23"/>
          <w:lang w:eastAsia="ca-ES"/>
        </w:rPr>
        <w:t xml:space="preserve">Autoritzo a </w:t>
      </w:r>
      <w:r>
        <w:rPr>
          <w:rFonts w:eastAsia="Batang"/>
          <w:bCs/>
          <w:iCs/>
          <w:sz w:val="23"/>
          <w:szCs w:val="23"/>
          <w:lang w:eastAsia="ca-ES"/>
        </w:rPr>
        <w:t>l’Ajuntament d’Albesa</w:t>
      </w:r>
      <w:r w:rsidRPr="00672762">
        <w:rPr>
          <w:rFonts w:eastAsia="Batang"/>
          <w:bCs/>
          <w:iCs/>
          <w:sz w:val="23"/>
          <w:szCs w:val="23"/>
          <w:lang w:eastAsia="ca-ES"/>
        </w:rPr>
        <w:t xml:space="preserve"> a obtenir directament dels òrgans  administratius competents les dades o documents registrals, així com les dades  fiscals necessàries, existents a bases de dades, inscripció al RELI o ROLECE i altres fonts consultables, que es requereixin per procedir, en el seu cas, a l’adjudicació del contracte.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Que en cas de resultar proposat com adjudicatari s’aportarà la documentació oportuna, essent requisit obligatori per tal de realitzar l’adjudicació del contracte.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Que es troba assabentat de les condicions que resten establertes en el PCAP</w:t>
      </w:r>
      <w:r>
        <w:rPr>
          <w:sz w:val="23"/>
          <w:szCs w:val="23"/>
          <w:lang w:eastAsia="ca-ES"/>
        </w:rPr>
        <w:t xml:space="preserve"> </w:t>
      </w:r>
      <w:r w:rsidRPr="00672762">
        <w:rPr>
          <w:sz w:val="23"/>
          <w:szCs w:val="23"/>
          <w:lang w:eastAsia="ca-ES"/>
        </w:rPr>
        <w:t>que regeix aquesta contractació les quals tindran caràcter contractual i les accepta incondicionadament.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Que ha tingut en compte en l’elaboració de la seva oferta les obligacions vigents en matèria de protecció del treball, condicions de treball i prevenció de riscos laborals i protecció del medi ambient.</w:t>
      </w:r>
    </w:p>
    <w:p w:rsidR="004C6929" w:rsidRPr="00672762" w:rsidRDefault="004C6929" w:rsidP="004C6929">
      <w:pPr>
        <w:numPr>
          <w:ilvl w:val="0"/>
          <w:numId w:val="3"/>
        </w:numPr>
        <w:ind w:right="-142"/>
        <w:jc w:val="both"/>
        <w:rPr>
          <w:rFonts w:eastAsia="Batang"/>
          <w:bCs/>
          <w:iCs/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4C6929" w:rsidRPr="00672762" w:rsidRDefault="004C6929" w:rsidP="004C6929">
      <w:pPr>
        <w:ind w:right="-142"/>
        <w:jc w:val="both"/>
        <w:rPr>
          <w:sz w:val="23"/>
          <w:szCs w:val="23"/>
          <w:lang w:eastAsia="ca-ES"/>
        </w:rPr>
      </w:pPr>
    </w:p>
    <w:p w:rsidR="004C6929" w:rsidRPr="00672762" w:rsidRDefault="004C6929" w:rsidP="004C6929">
      <w:pPr>
        <w:ind w:right="-142"/>
        <w:jc w:val="both"/>
        <w:rPr>
          <w:sz w:val="23"/>
          <w:szCs w:val="23"/>
          <w:lang w:eastAsia="ca-ES"/>
        </w:rPr>
      </w:pPr>
    </w:p>
    <w:p w:rsidR="004C6929" w:rsidRPr="00672762" w:rsidRDefault="004C6929" w:rsidP="004C6929">
      <w:pPr>
        <w:ind w:right="-142"/>
        <w:jc w:val="both"/>
        <w:rPr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I per què consti, signo aquesta declaració responsable.</w:t>
      </w:r>
    </w:p>
    <w:p w:rsidR="004C6929" w:rsidRPr="00672762" w:rsidRDefault="004C6929" w:rsidP="004C6929">
      <w:pPr>
        <w:ind w:right="-142"/>
        <w:jc w:val="both"/>
        <w:rPr>
          <w:sz w:val="23"/>
          <w:szCs w:val="23"/>
          <w:lang w:eastAsia="ca-ES"/>
        </w:rPr>
      </w:pPr>
      <w:r w:rsidRPr="00672762">
        <w:rPr>
          <w:sz w:val="23"/>
          <w:szCs w:val="23"/>
          <w:lang w:eastAsia="ca-ES"/>
        </w:rPr>
        <w:t>(lloc i data</w:t>
      </w:r>
      <w:r>
        <w:rPr>
          <w:sz w:val="23"/>
          <w:szCs w:val="23"/>
          <w:lang w:eastAsia="ca-ES"/>
        </w:rPr>
        <w:t xml:space="preserve"> i signatura electrònica)</w:t>
      </w:r>
    </w:p>
    <w:p w:rsidR="0065575A" w:rsidRDefault="0065575A" w:rsidP="00F57C83">
      <w:pPr>
        <w:rPr>
          <w:b/>
          <w:u w:val="single"/>
        </w:rPr>
      </w:pPr>
    </w:p>
    <w:p w:rsidR="00F37992" w:rsidRPr="00D73E34" w:rsidRDefault="00F37992">
      <w:pPr>
        <w:jc w:val="center"/>
      </w:pPr>
    </w:p>
    <w:sectPr w:rsidR="00F37992" w:rsidRPr="00D73E34" w:rsidSect="00A97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247" w:bottom="244" w:left="175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55F6" w:rsidRDefault="000455F6" w:rsidP="006B5BA5">
      <w:r>
        <w:separator/>
      </w:r>
    </w:p>
  </w:endnote>
  <w:endnote w:type="continuationSeparator" w:id="0">
    <w:p w:rsidR="000455F6" w:rsidRDefault="000455F6" w:rsidP="006B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2766" w:rsidRDefault="00BC6947" w:rsidP="00E00AED">
    <w:pPr>
      <w:ind w:left="-993"/>
      <w:jc w:val="center"/>
      <w:rPr>
        <w:b/>
        <w:i/>
      </w:rPr>
    </w:pPr>
    <w:r>
      <w:rPr>
        <w:b/>
        <w:i/>
        <w:sz w:val="16"/>
        <w:szCs w:val="16"/>
      </w:rPr>
      <w:t xml:space="preserve">Carrer Major, 14  Tel,. 973 18 60 07 </w:t>
    </w:r>
    <w:r w:rsidR="00E17483">
      <w:rPr>
        <w:b/>
        <w:i/>
        <w:sz w:val="16"/>
        <w:szCs w:val="16"/>
      </w:rPr>
      <w:t xml:space="preserve">     </w:t>
    </w:r>
    <w:r>
      <w:rPr>
        <w:b/>
        <w:i/>
        <w:sz w:val="16"/>
        <w:szCs w:val="16"/>
      </w:rPr>
      <w:t xml:space="preserve"> – 25135 ALBESA  (LLEIDA) – </w:t>
    </w:r>
    <w:r w:rsidR="00E17483">
      <w:rPr>
        <w:b/>
        <w:i/>
        <w:sz w:val="16"/>
        <w:szCs w:val="16"/>
      </w:rPr>
      <w:t xml:space="preserve">        </w:t>
    </w:r>
    <w:r>
      <w:rPr>
        <w:b/>
        <w:i/>
        <w:sz w:val="16"/>
        <w:szCs w:val="16"/>
      </w:rPr>
      <w:t xml:space="preserve">E-mail: </w:t>
    </w:r>
    <w:hyperlink r:id="rId1" w:history="1">
      <w:r w:rsidR="00FD2766" w:rsidRPr="00325F66">
        <w:rPr>
          <w:rStyle w:val="Hipervnculo"/>
          <w:b/>
          <w:i/>
          <w:sz w:val="16"/>
          <w:szCs w:val="16"/>
        </w:rPr>
        <w:t>ajuntament@albesa.cat</w:t>
      </w:r>
    </w:hyperlink>
  </w:p>
  <w:p w:rsidR="00BC6947" w:rsidRDefault="00BC69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55F6" w:rsidRDefault="000455F6" w:rsidP="006B5BA5">
      <w:r>
        <w:separator/>
      </w:r>
    </w:p>
  </w:footnote>
  <w:footnote w:type="continuationSeparator" w:id="0">
    <w:p w:rsidR="000455F6" w:rsidRDefault="000455F6" w:rsidP="006B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1A33" w:rsidRDefault="0006574D" w:rsidP="00A97816">
    <w:pPr>
      <w:ind w:left="-567"/>
      <w:rPr>
        <w:b/>
        <w:i/>
        <w:sz w:val="28"/>
        <w:szCs w:val="28"/>
      </w:rPr>
    </w:pPr>
    <w:r w:rsidRPr="00BE200D">
      <w:rPr>
        <w:noProof/>
        <w:lang w:val="es-ES"/>
      </w:rPr>
      <w:drawing>
        <wp:inline distT="0" distB="0" distL="0" distR="0">
          <wp:extent cx="609600" cy="845820"/>
          <wp:effectExtent l="0" t="0" r="0" b="0"/>
          <wp:docPr id="1" name="Imagen 1" descr="albesa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esa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947" w:rsidRPr="00B565B0" w:rsidRDefault="00A14FA2" w:rsidP="006B5BA5">
    <w:pPr>
      <w:ind w:left="-851"/>
      <w:rPr>
        <w:b/>
        <w:i/>
        <w:sz w:val="14"/>
        <w:szCs w:val="16"/>
      </w:rPr>
    </w:pPr>
    <w:r>
      <w:rPr>
        <w:b/>
        <w:i/>
        <w:sz w:val="16"/>
        <w:szCs w:val="16"/>
      </w:rPr>
      <w:t xml:space="preserve">       </w:t>
    </w:r>
    <w:r w:rsidR="00BC6947" w:rsidRPr="00B565B0">
      <w:rPr>
        <w:b/>
        <w:i/>
        <w:sz w:val="14"/>
        <w:szCs w:val="16"/>
      </w:rPr>
      <w:t>AJUNTAMENT</w:t>
    </w:r>
  </w:p>
  <w:p w:rsidR="00BC6947" w:rsidRPr="00B565B0" w:rsidRDefault="002C7026" w:rsidP="006B5BA5">
    <w:pPr>
      <w:ind w:left="-851"/>
      <w:rPr>
        <w:b/>
        <w:i/>
        <w:sz w:val="14"/>
        <w:szCs w:val="16"/>
      </w:rPr>
    </w:pPr>
    <w:r w:rsidRPr="00B565B0">
      <w:rPr>
        <w:b/>
        <w:i/>
        <w:sz w:val="14"/>
        <w:szCs w:val="16"/>
      </w:rPr>
      <w:t xml:space="preserve">  </w:t>
    </w:r>
    <w:r w:rsidR="00A14FA2" w:rsidRPr="00B565B0">
      <w:rPr>
        <w:b/>
        <w:i/>
        <w:sz w:val="14"/>
        <w:szCs w:val="16"/>
      </w:rPr>
      <w:t xml:space="preserve">       </w:t>
    </w:r>
    <w:r w:rsidR="00A97816" w:rsidRPr="00B565B0">
      <w:rPr>
        <w:b/>
        <w:i/>
        <w:sz w:val="14"/>
        <w:szCs w:val="16"/>
      </w:rPr>
      <w:t xml:space="preserve"> </w:t>
    </w:r>
    <w:r w:rsidR="00BC6947" w:rsidRPr="00B565B0">
      <w:rPr>
        <w:b/>
        <w:i/>
        <w:sz w:val="14"/>
        <w:szCs w:val="16"/>
      </w:rPr>
      <w:t>D’ALBESA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5B0" w:rsidRDefault="00B56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A4ECF"/>
    <w:multiLevelType w:val="hybridMultilevel"/>
    <w:tmpl w:val="339AF57E"/>
    <w:lvl w:ilvl="0" w:tplc="040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6E7E226D"/>
    <w:multiLevelType w:val="hybridMultilevel"/>
    <w:tmpl w:val="5DDAD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120135">
    <w:abstractNumId w:val="1"/>
  </w:num>
  <w:num w:numId="2" w16cid:durableId="1770159272">
    <w:abstractNumId w:val="2"/>
  </w:num>
  <w:num w:numId="3" w16cid:durableId="596979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29"/>
    <w:rsid w:val="00005301"/>
    <w:rsid w:val="000067AC"/>
    <w:rsid w:val="000146D2"/>
    <w:rsid w:val="00021BED"/>
    <w:rsid w:val="0002315E"/>
    <w:rsid w:val="00024CC7"/>
    <w:rsid w:val="00031277"/>
    <w:rsid w:val="00035676"/>
    <w:rsid w:val="000376BE"/>
    <w:rsid w:val="00043ECA"/>
    <w:rsid w:val="000455F6"/>
    <w:rsid w:val="0006574D"/>
    <w:rsid w:val="00072387"/>
    <w:rsid w:val="00073B2A"/>
    <w:rsid w:val="000767B8"/>
    <w:rsid w:val="000C0C20"/>
    <w:rsid w:val="000C6BFE"/>
    <w:rsid w:val="000D465E"/>
    <w:rsid w:val="000E4DFE"/>
    <w:rsid w:val="000F1E56"/>
    <w:rsid w:val="00100260"/>
    <w:rsid w:val="001030BD"/>
    <w:rsid w:val="001117EB"/>
    <w:rsid w:val="0011795C"/>
    <w:rsid w:val="0012259F"/>
    <w:rsid w:val="00122783"/>
    <w:rsid w:val="001270E9"/>
    <w:rsid w:val="00130DA1"/>
    <w:rsid w:val="001359AC"/>
    <w:rsid w:val="001415CB"/>
    <w:rsid w:val="00167116"/>
    <w:rsid w:val="00186654"/>
    <w:rsid w:val="00195103"/>
    <w:rsid w:val="001A6FF1"/>
    <w:rsid w:val="001B1D37"/>
    <w:rsid w:val="001D0999"/>
    <w:rsid w:val="001E5710"/>
    <w:rsid w:val="001E73FF"/>
    <w:rsid w:val="001E774E"/>
    <w:rsid w:val="001F452E"/>
    <w:rsid w:val="00203944"/>
    <w:rsid w:val="00213476"/>
    <w:rsid w:val="00224070"/>
    <w:rsid w:val="00255B5F"/>
    <w:rsid w:val="00262072"/>
    <w:rsid w:val="00263376"/>
    <w:rsid w:val="00264346"/>
    <w:rsid w:val="00280A1D"/>
    <w:rsid w:val="00284DB1"/>
    <w:rsid w:val="002903E0"/>
    <w:rsid w:val="00291586"/>
    <w:rsid w:val="00291716"/>
    <w:rsid w:val="002A2D8D"/>
    <w:rsid w:val="002A5F1F"/>
    <w:rsid w:val="002B04B2"/>
    <w:rsid w:val="002C4160"/>
    <w:rsid w:val="002C457E"/>
    <w:rsid w:val="002C7026"/>
    <w:rsid w:val="002C7998"/>
    <w:rsid w:val="0031035E"/>
    <w:rsid w:val="00320BF5"/>
    <w:rsid w:val="00342B44"/>
    <w:rsid w:val="00345A50"/>
    <w:rsid w:val="00352782"/>
    <w:rsid w:val="00362DBC"/>
    <w:rsid w:val="003722E6"/>
    <w:rsid w:val="00383142"/>
    <w:rsid w:val="00395807"/>
    <w:rsid w:val="003A3859"/>
    <w:rsid w:val="003B0AB5"/>
    <w:rsid w:val="003B3F45"/>
    <w:rsid w:val="003B70F1"/>
    <w:rsid w:val="003B723A"/>
    <w:rsid w:val="003C54DF"/>
    <w:rsid w:val="003D74B0"/>
    <w:rsid w:val="003E1B8A"/>
    <w:rsid w:val="003E5546"/>
    <w:rsid w:val="003F7218"/>
    <w:rsid w:val="004030FC"/>
    <w:rsid w:val="00403F82"/>
    <w:rsid w:val="0040476A"/>
    <w:rsid w:val="004175ED"/>
    <w:rsid w:val="00424775"/>
    <w:rsid w:val="00427776"/>
    <w:rsid w:val="00453B9A"/>
    <w:rsid w:val="00475741"/>
    <w:rsid w:val="0048333A"/>
    <w:rsid w:val="0048407D"/>
    <w:rsid w:val="004953EC"/>
    <w:rsid w:val="004A1E5A"/>
    <w:rsid w:val="004A5B90"/>
    <w:rsid w:val="004B3E09"/>
    <w:rsid w:val="004C624B"/>
    <w:rsid w:val="004C6929"/>
    <w:rsid w:val="004C6B81"/>
    <w:rsid w:val="004C758C"/>
    <w:rsid w:val="004D6AAB"/>
    <w:rsid w:val="004E24E3"/>
    <w:rsid w:val="00500656"/>
    <w:rsid w:val="00504505"/>
    <w:rsid w:val="005344ED"/>
    <w:rsid w:val="00541FFD"/>
    <w:rsid w:val="00544FC5"/>
    <w:rsid w:val="00565F78"/>
    <w:rsid w:val="005855DB"/>
    <w:rsid w:val="00587D14"/>
    <w:rsid w:val="005A296D"/>
    <w:rsid w:val="005A6848"/>
    <w:rsid w:val="005B1A96"/>
    <w:rsid w:val="005B649F"/>
    <w:rsid w:val="005C2CDA"/>
    <w:rsid w:val="005F61B9"/>
    <w:rsid w:val="00632BC3"/>
    <w:rsid w:val="00633FB7"/>
    <w:rsid w:val="00646571"/>
    <w:rsid w:val="006476E6"/>
    <w:rsid w:val="0065575A"/>
    <w:rsid w:val="006640EB"/>
    <w:rsid w:val="00666B59"/>
    <w:rsid w:val="00674691"/>
    <w:rsid w:val="006851D9"/>
    <w:rsid w:val="00686573"/>
    <w:rsid w:val="00694AEC"/>
    <w:rsid w:val="006A2AA7"/>
    <w:rsid w:val="006A467D"/>
    <w:rsid w:val="006A5242"/>
    <w:rsid w:val="006B49D0"/>
    <w:rsid w:val="006B5BA5"/>
    <w:rsid w:val="006D58FF"/>
    <w:rsid w:val="006D6CFB"/>
    <w:rsid w:val="006E67B9"/>
    <w:rsid w:val="006E7802"/>
    <w:rsid w:val="0072454B"/>
    <w:rsid w:val="007302EF"/>
    <w:rsid w:val="00736238"/>
    <w:rsid w:val="00754CED"/>
    <w:rsid w:val="007623ED"/>
    <w:rsid w:val="00784A6A"/>
    <w:rsid w:val="00786BD6"/>
    <w:rsid w:val="007A3783"/>
    <w:rsid w:val="007A3F36"/>
    <w:rsid w:val="007A7331"/>
    <w:rsid w:val="007C482A"/>
    <w:rsid w:val="007C6035"/>
    <w:rsid w:val="007C6D1E"/>
    <w:rsid w:val="007F0D31"/>
    <w:rsid w:val="00821111"/>
    <w:rsid w:val="00822713"/>
    <w:rsid w:val="00844821"/>
    <w:rsid w:val="00846A5D"/>
    <w:rsid w:val="00846C50"/>
    <w:rsid w:val="00852785"/>
    <w:rsid w:val="00891445"/>
    <w:rsid w:val="008B5133"/>
    <w:rsid w:val="008D32C6"/>
    <w:rsid w:val="008D4740"/>
    <w:rsid w:val="008E1F90"/>
    <w:rsid w:val="009121E0"/>
    <w:rsid w:val="009132D4"/>
    <w:rsid w:val="009145D0"/>
    <w:rsid w:val="0092663D"/>
    <w:rsid w:val="009337C4"/>
    <w:rsid w:val="00937814"/>
    <w:rsid w:val="00945C84"/>
    <w:rsid w:val="0097711C"/>
    <w:rsid w:val="0098115D"/>
    <w:rsid w:val="0098651F"/>
    <w:rsid w:val="009907AF"/>
    <w:rsid w:val="00994DE1"/>
    <w:rsid w:val="0099520B"/>
    <w:rsid w:val="009A0867"/>
    <w:rsid w:val="009A4427"/>
    <w:rsid w:val="009A788F"/>
    <w:rsid w:val="009B19D1"/>
    <w:rsid w:val="009B1CE0"/>
    <w:rsid w:val="009B2E75"/>
    <w:rsid w:val="009C0A47"/>
    <w:rsid w:val="009C6B21"/>
    <w:rsid w:val="009D20E0"/>
    <w:rsid w:val="009D5D98"/>
    <w:rsid w:val="009E123A"/>
    <w:rsid w:val="009F422B"/>
    <w:rsid w:val="009F6027"/>
    <w:rsid w:val="00A049A8"/>
    <w:rsid w:val="00A0729D"/>
    <w:rsid w:val="00A14FA2"/>
    <w:rsid w:val="00A200ED"/>
    <w:rsid w:val="00A2213A"/>
    <w:rsid w:val="00A30606"/>
    <w:rsid w:val="00A30F2A"/>
    <w:rsid w:val="00A3153F"/>
    <w:rsid w:val="00A426F1"/>
    <w:rsid w:val="00A42AF4"/>
    <w:rsid w:val="00A45402"/>
    <w:rsid w:val="00A475B8"/>
    <w:rsid w:val="00A574A2"/>
    <w:rsid w:val="00A72DB2"/>
    <w:rsid w:val="00A83266"/>
    <w:rsid w:val="00A958C0"/>
    <w:rsid w:val="00A97816"/>
    <w:rsid w:val="00AB03B1"/>
    <w:rsid w:val="00AF5301"/>
    <w:rsid w:val="00B10205"/>
    <w:rsid w:val="00B16F26"/>
    <w:rsid w:val="00B17954"/>
    <w:rsid w:val="00B241BF"/>
    <w:rsid w:val="00B3553A"/>
    <w:rsid w:val="00B44707"/>
    <w:rsid w:val="00B465A4"/>
    <w:rsid w:val="00B565B0"/>
    <w:rsid w:val="00B871ED"/>
    <w:rsid w:val="00B9256A"/>
    <w:rsid w:val="00B93BA3"/>
    <w:rsid w:val="00B95235"/>
    <w:rsid w:val="00BB5F00"/>
    <w:rsid w:val="00BC6947"/>
    <w:rsid w:val="00BD136D"/>
    <w:rsid w:val="00BD55FE"/>
    <w:rsid w:val="00BE682F"/>
    <w:rsid w:val="00BF7CE9"/>
    <w:rsid w:val="00C037FA"/>
    <w:rsid w:val="00C03FB0"/>
    <w:rsid w:val="00C1310C"/>
    <w:rsid w:val="00C243D5"/>
    <w:rsid w:val="00C27B07"/>
    <w:rsid w:val="00C34654"/>
    <w:rsid w:val="00C439FF"/>
    <w:rsid w:val="00C440D5"/>
    <w:rsid w:val="00C51D70"/>
    <w:rsid w:val="00C6710D"/>
    <w:rsid w:val="00C825FC"/>
    <w:rsid w:val="00C871F7"/>
    <w:rsid w:val="00C9678E"/>
    <w:rsid w:val="00CB4C87"/>
    <w:rsid w:val="00CC29FB"/>
    <w:rsid w:val="00CE1D3B"/>
    <w:rsid w:val="00D017E8"/>
    <w:rsid w:val="00D10C05"/>
    <w:rsid w:val="00D131F5"/>
    <w:rsid w:val="00D16138"/>
    <w:rsid w:val="00D25E29"/>
    <w:rsid w:val="00D3587B"/>
    <w:rsid w:val="00D463A4"/>
    <w:rsid w:val="00D52C4B"/>
    <w:rsid w:val="00D71A3B"/>
    <w:rsid w:val="00D73E34"/>
    <w:rsid w:val="00D90574"/>
    <w:rsid w:val="00D91739"/>
    <w:rsid w:val="00D92C34"/>
    <w:rsid w:val="00D9463A"/>
    <w:rsid w:val="00D95DC2"/>
    <w:rsid w:val="00DA7AE3"/>
    <w:rsid w:val="00DB1875"/>
    <w:rsid w:val="00DC1A33"/>
    <w:rsid w:val="00DF3AA9"/>
    <w:rsid w:val="00DF523F"/>
    <w:rsid w:val="00E00AED"/>
    <w:rsid w:val="00E047F4"/>
    <w:rsid w:val="00E10181"/>
    <w:rsid w:val="00E13A66"/>
    <w:rsid w:val="00E17483"/>
    <w:rsid w:val="00E263F8"/>
    <w:rsid w:val="00E32072"/>
    <w:rsid w:val="00E34023"/>
    <w:rsid w:val="00E35423"/>
    <w:rsid w:val="00E37EBD"/>
    <w:rsid w:val="00E46189"/>
    <w:rsid w:val="00E60840"/>
    <w:rsid w:val="00E713FB"/>
    <w:rsid w:val="00E72DA3"/>
    <w:rsid w:val="00E765E1"/>
    <w:rsid w:val="00E85DBB"/>
    <w:rsid w:val="00E863CB"/>
    <w:rsid w:val="00E97C88"/>
    <w:rsid w:val="00EA029C"/>
    <w:rsid w:val="00EA41E7"/>
    <w:rsid w:val="00EE7052"/>
    <w:rsid w:val="00EF7C36"/>
    <w:rsid w:val="00F02A98"/>
    <w:rsid w:val="00F2485A"/>
    <w:rsid w:val="00F37992"/>
    <w:rsid w:val="00F56050"/>
    <w:rsid w:val="00F561C9"/>
    <w:rsid w:val="00F57C83"/>
    <w:rsid w:val="00F60880"/>
    <w:rsid w:val="00F63FB2"/>
    <w:rsid w:val="00F64757"/>
    <w:rsid w:val="00F64D4B"/>
    <w:rsid w:val="00F72C9F"/>
    <w:rsid w:val="00F84FB7"/>
    <w:rsid w:val="00F856EF"/>
    <w:rsid w:val="00F952F3"/>
    <w:rsid w:val="00FB25E1"/>
    <w:rsid w:val="00FC2883"/>
    <w:rsid w:val="00FD2766"/>
    <w:rsid w:val="00FD3429"/>
    <w:rsid w:val="00FE7B6E"/>
    <w:rsid w:val="00FF2757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2B3A3"/>
  <w15:chartTrackingRefBased/>
  <w15:docId w15:val="{87E7F9BD-1DFD-40F2-85A4-1E598888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929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D4740"/>
    <w:rPr>
      <w:rFonts w:ascii="Tahoma" w:hAnsi="Tahoma" w:cs="Tahoma"/>
      <w:sz w:val="16"/>
      <w:szCs w:val="16"/>
    </w:rPr>
  </w:style>
  <w:style w:type="character" w:styleId="Hipervnculo">
    <w:name w:val="Hyperlink"/>
    <w:rsid w:val="008D4740"/>
    <w:rPr>
      <w:color w:val="0000FF"/>
      <w:u w:val="single"/>
    </w:rPr>
  </w:style>
  <w:style w:type="paragraph" w:styleId="HTMLconformatoprevio">
    <w:name w:val="HTML Preformatted"/>
    <w:basedOn w:val="Normal"/>
    <w:rsid w:val="008D4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B5B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5BA5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B5B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5BA5"/>
    <w:rPr>
      <w:sz w:val="24"/>
      <w:szCs w:val="24"/>
      <w:lang w:eastAsia="es-ES"/>
    </w:rPr>
  </w:style>
  <w:style w:type="table" w:customStyle="1" w:styleId="TableGrid">
    <w:name w:val="TableGrid"/>
    <w:rsid w:val="00994DE1"/>
    <w:rPr>
      <w:rFonts w:ascii="Calibri" w:hAnsi="Calibri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023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customStyle="1" w:styleId="cuenta">
    <w:name w:val="cuenta"/>
    <w:basedOn w:val="Normal"/>
    <w:rsid w:val="00F84FB7"/>
    <w:pPr>
      <w:spacing w:before="100" w:beforeAutospacing="1" w:after="100" w:afterAutospacing="1"/>
    </w:pPr>
    <w:rPr>
      <w:lang w:eastAsia="ca-ES"/>
    </w:rPr>
  </w:style>
  <w:style w:type="character" w:customStyle="1" w:styleId="indentado">
    <w:name w:val="indentado"/>
    <w:rsid w:val="00F84FB7"/>
  </w:style>
  <w:style w:type="character" w:customStyle="1" w:styleId="numcuenta">
    <w:name w:val="numcuenta"/>
    <w:rsid w:val="00F84FB7"/>
  </w:style>
  <w:style w:type="paragraph" w:styleId="Textoindependiente">
    <w:name w:val="Body Text"/>
    <w:basedOn w:val="Normal"/>
    <w:link w:val="TextoindependienteCar"/>
    <w:rsid w:val="004175ED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175E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6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03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2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1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9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5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8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1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9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9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394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91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89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929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24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8487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83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031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812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975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albes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cuments\Plantillas%20personalizadas%20de%20Office\ALBESA%20ESCUT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7831-7411-4F56-BA61-3B7CEFA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ALBESA ESCUT 2024.dotx</Template>
  <TotalTime>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The houze!</Company>
  <LinksUpToDate>false</LinksUpToDate>
  <CharactersWithSpaces>5691</CharactersWithSpaces>
  <SharedDoc>false</SharedDoc>
  <HLinks>
    <vt:vector size="12" baseType="variant"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mailto:albesa.ajuntament@gmail.com</vt:lpwstr>
      </vt:variant>
      <vt:variant>
        <vt:lpwstr/>
      </vt:variant>
      <vt:variant>
        <vt:i4>4063233</vt:i4>
      </vt:variant>
      <vt:variant>
        <vt:i4>0</vt:i4>
      </vt:variant>
      <vt:variant>
        <vt:i4>0</vt:i4>
      </vt:variant>
      <vt:variant>
        <vt:i4>5</vt:i4>
      </vt:variant>
      <vt:variant>
        <vt:lpwstr>mailto:ajuntament@albesa.cat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maria</dc:creator>
  <cp:keywords/>
  <cp:lastModifiedBy>ajuntament@albesa.cat</cp:lastModifiedBy>
  <cp:revision>2</cp:revision>
  <cp:lastPrinted>2018-02-14T14:45:00Z</cp:lastPrinted>
  <dcterms:created xsi:type="dcterms:W3CDTF">2024-10-16T10:08:00Z</dcterms:created>
  <dcterms:modified xsi:type="dcterms:W3CDTF">2024-12-04T20:57:00Z</dcterms:modified>
</cp:coreProperties>
</file>