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 xml:space="preserve">.- </w:t>
      </w:r>
      <w:r>
        <w:rPr>
          <w:rFonts w:ascii="Arial" w:hAnsi="Arial"/>
          <w:sz w:val="22"/>
          <w:szCs w:val="22"/>
          <w:u w:val="single"/>
        </w:rPr>
        <w:t>Oferta</w:t>
      </w:r>
      <w:r>
        <w:rPr>
          <w:rFonts w:ascii="Arial" w:hAnsi="Arial"/>
          <w:sz w:val="22"/>
          <w:szCs w:val="22"/>
          <w:u w:val="single"/>
        </w:rPr>
        <w:t xml:space="preserve"> econòmica:</w:t>
      </w:r>
    </w:p>
    <w:p>
      <w:pPr>
        <w:pStyle w:val="Cuerpodetexto"/>
        <w:pBdr/>
        <w:rPr>
          <w:rFonts w:ascii="Arial" w:hAnsi="Arial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una baixa lineal sobre els preus unitaris del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................. %.</w:t>
      </w:r>
    </w:p>
    <w:p>
      <w:pPr>
        <w:pStyle w:val="Cuerpodetexto"/>
        <w:pBdr/>
        <w:spacing w:before="0" w:after="0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FFFF00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FFFF00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Temps de reacció per actuació d’urgència</w:t>
      </w:r>
    </w:p>
    <w:p>
      <w:pPr>
        <w:pStyle w:val="Cuerpodetexto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S’oferta un temps de reacció per actuació d’urgència de .................hores. 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174</Words>
  <Characters>1225</Characters>
  <CharactersWithSpaces>1396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2024-12-03T13:18:31Z</dcterms:created>
  <dc:creator/>
  <dc:description/>
  <dc:language>es-ES</dc:language>
  <cp:lastModifiedBy/>
  <dcterms:modified xsi:type="dcterms:W3CDTF">2024-12-03T13:19:34Z</dcterms:modified>
  <cp:revision>2</cp:revision>
  <dc:subject/>
  <dc:title>Carta Contractació</dc:title>
</cp:coreProperties>
</file>