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50046" w14:textId="5964B4DE" w:rsidR="002E7C28" w:rsidRPr="001B3A5B" w:rsidRDefault="002E7C28" w:rsidP="001B3A5B">
      <w:pPr>
        <w:pStyle w:val="Ttulo1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</w:pPr>
      <w:bookmarkStart w:id="0" w:name="_Toc180156085"/>
      <w:bookmarkStart w:id="1" w:name="_Toc180156454"/>
      <w:bookmarkStart w:id="2" w:name="_Toc180156590"/>
      <w:bookmarkStart w:id="3" w:name="_Toc180157112"/>
      <w:r w:rsidRPr="001B3A5B"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  <w:t>ANNEX 11</w:t>
      </w:r>
      <w:r w:rsidR="001B3A5B" w:rsidRPr="001B3A5B"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  <w:t xml:space="preserve"> PCAP</w:t>
      </w:r>
      <w:bookmarkEnd w:id="0"/>
      <w:bookmarkEnd w:id="1"/>
      <w:bookmarkEnd w:id="2"/>
      <w:bookmarkEnd w:id="3"/>
    </w:p>
    <w:p w14:paraId="1664A68C" w14:textId="763C3D11" w:rsidR="002E7C28" w:rsidRPr="001B3A5B" w:rsidRDefault="005452BB" w:rsidP="001B3A5B">
      <w:pPr>
        <w:pStyle w:val="Ttulo1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</w:pPr>
      <w:bookmarkStart w:id="4" w:name="_Toc180156086"/>
      <w:bookmarkStart w:id="5" w:name="_Toc180156455"/>
      <w:bookmarkStart w:id="6" w:name="_Toc180156591"/>
      <w:bookmarkStart w:id="7" w:name="_Toc180157113"/>
      <w:r w:rsidRPr="001B3A5B"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  <w:t>CLÀUSULA DE PROTECCIÓ DE DADES I DEURE DE CONFIDENCIALITAT</w:t>
      </w:r>
      <w:bookmarkEnd w:id="4"/>
      <w:bookmarkEnd w:id="5"/>
      <w:bookmarkEnd w:id="6"/>
      <w:bookmarkEnd w:id="7"/>
    </w:p>
    <w:p w14:paraId="34147D09" w14:textId="77777777" w:rsidR="002E7C28" w:rsidRDefault="002E7C28" w:rsidP="002B0449">
      <w:pPr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highlight w:val="yellow"/>
        </w:rPr>
      </w:pPr>
    </w:p>
    <w:p w14:paraId="2930998B" w14:textId="697AADAA" w:rsidR="008B1270" w:rsidRDefault="008B1270" w:rsidP="002B0449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8B1270">
        <w:rPr>
          <w:rFonts w:ascii="Arial" w:hAnsi="Arial" w:cs="Arial"/>
          <w:color w:val="000000"/>
          <w:sz w:val="22"/>
          <w:szCs w:val="22"/>
        </w:rPr>
        <w:t xml:space="preserve">L’execució de l’objecte del contracte </w:t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  <w:fldChar w:fldCharType="begin">
          <w:ffData>
            <w:name w:val="Texto576"/>
            <w:enabled/>
            <w:calcOnExit w:val="0"/>
            <w:textInput>
              <w:default w:val="(referència al contracte – núm. d’expedient) "/>
            </w:textInput>
          </w:ffData>
        </w:fldChar>
      </w:r>
      <w:bookmarkStart w:id="8" w:name="Texto576"/>
      <w:r w:rsidR="003B4B56">
        <w:rPr>
          <w:rFonts w:ascii="Arial" w:hAnsi="Arial" w:cs="Arial"/>
          <w:i/>
          <w:iCs/>
          <w:color w:val="000000"/>
          <w:sz w:val="22"/>
          <w:szCs w:val="22"/>
        </w:rPr>
        <w:instrText xml:space="preserve"> FORMTEXT </w:instrText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  <w:fldChar w:fldCharType="separate"/>
      </w:r>
      <w:r w:rsidR="003B4B56">
        <w:rPr>
          <w:rFonts w:ascii="Arial" w:hAnsi="Arial" w:cs="Arial"/>
          <w:i/>
          <w:iCs/>
          <w:noProof/>
          <w:color w:val="000000"/>
          <w:sz w:val="22"/>
          <w:szCs w:val="22"/>
        </w:rPr>
        <w:t xml:space="preserve">(referència al contracte – núm. d’expedient) </w:t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  <w:fldChar w:fldCharType="end"/>
      </w:r>
      <w:bookmarkEnd w:id="8"/>
      <w:r w:rsidRPr="008B1270">
        <w:rPr>
          <w:rFonts w:ascii="Arial" w:hAnsi="Arial" w:cs="Arial"/>
          <w:color w:val="000000"/>
          <w:sz w:val="22"/>
          <w:szCs w:val="22"/>
        </w:rPr>
        <w:t xml:space="preserve">relatiu al servei </w:t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  <w:fldChar w:fldCharType="begin">
          <w:ffData>
            <w:name w:val="Texto577"/>
            <w:enabled/>
            <w:calcOnExit w:val="0"/>
            <w:textInput>
              <w:default w:val="(identificar la finalitat del servei) "/>
            </w:textInput>
          </w:ffData>
        </w:fldChar>
      </w:r>
      <w:bookmarkStart w:id="9" w:name="Texto577"/>
      <w:r w:rsidR="003B4B56">
        <w:rPr>
          <w:rFonts w:ascii="Arial" w:hAnsi="Arial" w:cs="Arial"/>
          <w:i/>
          <w:iCs/>
          <w:color w:val="000000"/>
          <w:sz w:val="22"/>
          <w:szCs w:val="22"/>
        </w:rPr>
        <w:instrText xml:space="preserve"> FORMTEXT </w:instrText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  <w:fldChar w:fldCharType="separate"/>
      </w:r>
      <w:r w:rsidR="003B4B56">
        <w:rPr>
          <w:rFonts w:ascii="Arial" w:hAnsi="Arial" w:cs="Arial"/>
          <w:i/>
          <w:iCs/>
          <w:noProof/>
          <w:color w:val="000000"/>
          <w:sz w:val="22"/>
          <w:szCs w:val="22"/>
        </w:rPr>
        <w:t xml:space="preserve">(identificar la finalitat del servei) </w:t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  <w:fldChar w:fldCharType="end"/>
      </w:r>
      <w:bookmarkEnd w:id="9"/>
      <w:r w:rsidRPr="008B1270">
        <w:rPr>
          <w:rFonts w:ascii="Arial" w:hAnsi="Arial" w:cs="Arial"/>
          <w:color w:val="000000"/>
          <w:sz w:val="22"/>
          <w:szCs w:val="22"/>
        </w:rPr>
        <w:t xml:space="preserve">no implica el tractament de dades personals, per la qual cosa ni el seu personal ni, en el seu cas, les empreses subcontractades, poden accedir als arxius, documents i sistemes informàtics en què figurin dites dades. No obstant això, en cas de tractament incidental, o en cas que el personal de </w:t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  <w:fldChar w:fldCharType="begin">
          <w:ffData>
            <w:name w:val="Texto569"/>
            <w:enabled/>
            <w:calcOnExit w:val="0"/>
            <w:textInput>
              <w:default w:val="(empresa contractista) "/>
            </w:textInput>
          </w:ffData>
        </w:fldChar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  <w:instrText xml:space="preserve"> FORMTEXT </w:instrText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  <w:fldChar w:fldCharType="separate"/>
      </w:r>
      <w:r w:rsidR="003B4B56">
        <w:rPr>
          <w:rFonts w:ascii="Arial" w:hAnsi="Arial" w:cs="Arial"/>
          <w:i/>
          <w:iCs/>
          <w:noProof/>
          <w:color w:val="000000"/>
          <w:sz w:val="22"/>
          <w:szCs w:val="22"/>
        </w:rPr>
        <w:t xml:space="preserve">(empresa contractista) </w:t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  <w:fldChar w:fldCharType="end"/>
      </w:r>
      <w:r w:rsidRPr="008B1270">
        <w:rPr>
          <w:rFonts w:ascii="Arial" w:hAnsi="Arial" w:cs="Arial"/>
          <w:color w:val="000000"/>
          <w:sz w:val="22"/>
          <w:szCs w:val="22"/>
        </w:rPr>
        <w:t xml:space="preserve">, que per a la realització del treball, requereixi tractar alguna dada del personal al servei de l’administració pública, quedarà subjecte al compliment de tot allò que estableix el Reglament (UE) 2016/679, del Parlament Europeu i del Consell, de 27 d’abril de 2016, relatiu a la protecció de les persones físiques pel que fa al tractament de dades personals i a la lliure circulació d’aquestes dades i pel qual es deroga la Directiva 95/46/CE (d’ara endavant RGPD) i la Llei orgànica 3/2018, de 5 de desembre, de protecció de dades personals i garantia dels drets digitals (d’ara endavant LOPDGDD) i la normativa de desenvolupament. </w:t>
      </w:r>
    </w:p>
    <w:p w14:paraId="2A155C92" w14:textId="77777777" w:rsidR="002B0449" w:rsidRPr="008B1270" w:rsidRDefault="002B0449" w:rsidP="002B0449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487F41C3" w14:textId="4F06F774" w:rsidR="008B1270" w:rsidRDefault="008B1270" w:rsidP="002B0449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8B1270">
        <w:rPr>
          <w:rFonts w:ascii="Arial" w:hAnsi="Arial" w:cs="Arial"/>
          <w:color w:val="000000"/>
          <w:sz w:val="22"/>
          <w:szCs w:val="22"/>
        </w:rPr>
        <w:t xml:space="preserve">No obstant això, quan el personal de </w:t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  <w:fldChar w:fldCharType="begin">
          <w:ffData>
            <w:name w:val="Texto569"/>
            <w:enabled/>
            <w:calcOnExit w:val="0"/>
            <w:textInput>
              <w:default w:val="(empresa contractista) "/>
            </w:textInput>
          </w:ffData>
        </w:fldChar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  <w:instrText xml:space="preserve"> FORMTEXT </w:instrText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  <w:fldChar w:fldCharType="separate"/>
      </w:r>
      <w:r w:rsidR="003B4B56">
        <w:rPr>
          <w:rFonts w:ascii="Arial" w:hAnsi="Arial" w:cs="Arial"/>
          <w:i/>
          <w:iCs/>
          <w:noProof/>
          <w:color w:val="000000"/>
          <w:sz w:val="22"/>
          <w:szCs w:val="22"/>
        </w:rPr>
        <w:t xml:space="preserve">(empresa contractista) </w:t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  <w:fldChar w:fldCharType="end"/>
      </w:r>
      <w:r w:rsidRPr="008B1270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8B1270">
        <w:rPr>
          <w:rFonts w:ascii="Arial" w:hAnsi="Arial" w:cs="Arial"/>
          <w:color w:val="000000"/>
          <w:sz w:val="22"/>
          <w:szCs w:val="22"/>
        </w:rPr>
        <w:t xml:space="preserve">i, en el seu cas, el de les empreses subcontractades accedeixi a dades personals, estarà obligat a guardar secret fins i tot després de la finalització de la relació contractual, sense que en cap cas pugui utilitzar les dades ni revelar-les a tercers. </w:t>
      </w:r>
    </w:p>
    <w:p w14:paraId="127DF2E3" w14:textId="77777777" w:rsidR="002B0449" w:rsidRPr="008B1270" w:rsidRDefault="002B0449" w:rsidP="002B0449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550AAEA1" w14:textId="6E9EF405" w:rsidR="008B1270" w:rsidRDefault="008B1270" w:rsidP="002B0449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8B1270">
        <w:rPr>
          <w:rFonts w:ascii="Arial" w:hAnsi="Arial" w:cs="Arial"/>
          <w:color w:val="000000"/>
          <w:sz w:val="22"/>
          <w:szCs w:val="22"/>
        </w:rPr>
        <w:t xml:space="preserve">El personal de </w:t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  <w:fldChar w:fldCharType="begin">
          <w:ffData>
            <w:name w:val="Texto569"/>
            <w:enabled/>
            <w:calcOnExit w:val="0"/>
            <w:textInput>
              <w:default w:val="(empresa contractista) "/>
            </w:textInput>
          </w:ffData>
        </w:fldChar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  <w:instrText xml:space="preserve"> FORMTEXT </w:instrText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  <w:fldChar w:fldCharType="separate"/>
      </w:r>
      <w:r w:rsidR="003B4B56">
        <w:rPr>
          <w:rFonts w:ascii="Arial" w:hAnsi="Arial" w:cs="Arial"/>
          <w:i/>
          <w:iCs/>
          <w:noProof/>
          <w:color w:val="000000"/>
          <w:sz w:val="22"/>
          <w:szCs w:val="22"/>
        </w:rPr>
        <w:t xml:space="preserve">(empresa contractista) </w:t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  <w:fldChar w:fldCharType="end"/>
      </w:r>
      <w:r w:rsidRPr="008B1270">
        <w:rPr>
          <w:rFonts w:ascii="Arial" w:hAnsi="Arial" w:cs="Arial"/>
          <w:color w:val="000000"/>
          <w:sz w:val="22"/>
          <w:szCs w:val="22"/>
        </w:rPr>
        <w:t>i, en el seu cas el de les empreses subcontractades, tot i que no siguin encarregades del tractament, han de respectar les mesures de seguretat que hagi establert l’</w:t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  <w:fldChar w:fldCharType="begin">
          <w:ffData>
            <w:name w:val="Texto575"/>
            <w:enabled/>
            <w:calcOnExit w:val="0"/>
            <w:textInput>
              <w:default w:val="(òrgan de contractació) "/>
            </w:textInput>
          </w:ffData>
        </w:fldChar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  <w:instrText xml:space="preserve"> FORMTEXT </w:instrText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  <w:fldChar w:fldCharType="separate"/>
      </w:r>
      <w:r w:rsidR="003B4B56">
        <w:rPr>
          <w:rFonts w:ascii="Arial" w:hAnsi="Arial" w:cs="Arial"/>
          <w:i/>
          <w:iCs/>
          <w:noProof/>
          <w:color w:val="000000"/>
          <w:sz w:val="22"/>
          <w:szCs w:val="22"/>
        </w:rPr>
        <w:t xml:space="preserve">(òrgan de contractació) </w:t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  <w:fldChar w:fldCharType="end"/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  <w:t xml:space="preserve">, </w:t>
      </w:r>
      <w:r w:rsidRPr="008B1270">
        <w:rPr>
          <w:rFonts w:ascii="Arial" w:hAnsi="Arial" w:cs="Arial"/>
          <w:color w:val="000000"/>
          <w:sz w:val="22"/>
          <w:szCs w:val="22"/>
        </w:rPr>
        <w:t xml:space="preserve">responsable del tractament. En particular, ha de tenir en compte el següent: </w:t>
      </w:r>
    </w:p>
    <w:p w14:paraId="7A30BD17" w14:textId="77777777" w:rsidR="002B0449" w:rsidRPr="008B1270" w:rsidRDefault="002B0449" w:rsidP="002B0449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15DA39B2" w14:textId="77777777" w:rsidR="008B1270" w:rsidRPr="008B1270" w:rsidRDefault="008B1270" w:rsidP="002B0449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8B1270">
        <w:rPr>
          <w:rFonts w:ascii="Wingdings" w:hAnsi="Wingdings" w:cs="Wingdings"/>
          <w:color w:val="000000"/>
          <w:sz w:val="22"/>
          <w:szCs w:val="22"/>
        </w:rPr>
        <w:t xml:space="preserve"> </w:t>
      </w:r>
      <w:r w:rsidRPr="008B1270">
        <w:rPr>
          <w:rFonts w:ascii="Arial" w:hAnsi="Arial" w:cs="Arial"/>
          <w:color w:val="000000"/>
          <w:sz w:val="22"/>
          <w:szCs w:val="22"/>
        </w:rPr>
        <w:t xml:space="preserve">El personal propi i, en el seu cas,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contracte. </w:t>
      </w:r>
    </w:p>
    <w:p w14:paraId="6FE42805" w14:textId="77777777" w:rsidR="008B1270" w:rsidRPr="008B1270" w:rsidRDefault="008B1270" w:rsidP="002B0449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1EE0372A" w14:textId="77777777" w:rsidR="008B1270" w:rsidRPr="008B1270" w:rsidRDefault="008B1270" w:rsidP="002B0449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8B1270">
        <w:rPr>
          <w:rFonts w:ascii="Wingdings" w:hAnsi="Wingdings" w:cs="Wingdings"/>
          <w:color w:val="000000"/>
          <w:sz w:val="22"/>
          <w:szCs w:val="22"/>
        </w:rPr>
        <w:t xml:space="preserve"> </w:t>
      </w:r>
      <w:r w:rsidRPr="008B1270">
        <w:rPr>
          <w:rFonts w:ascii="Arial" w:hAnsi="Arial" w:cs="Arial"/>
          <w:color w:val="000000"/>
          <w:sz w:val="22"/>
          <w:szCs w:val="22"/>
        </w:rPr>
        <w:t xml:space="preserve">No es podran emprar les dades i informacions derivades de l’execució del contracte per a finalitats diferents de les necessàries per al compliment d’aquest contracte, ni podran cedir-se a tercers, ni copiar-se o reproduir-se, excepte en la forma i condicions necessàries per a garantir la seguretat de les mateixes i la recuperació de la informació davant de fallides o accidents. </w:t>
      </w:r>
    </w:p>
    <w:p w14:paraId="1AB0F6BD" w14:textId="77777777" w:rsidR="008B1270" w:rsidRPr="008B1270" w:rsidRDefault="008B1270" w:rsidP="002B0449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11F67825" w14:textId="6A0820C5" w:rsidR="008B1270" w:rsidRPr="008B1270" w:rsidRDefault="008B1270" w:rsidP="002B0449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8B1270">
        <w:rPr>
          <w:rFonts w:ascii="Wingdings" w:hAnsi="Wingdings" w:cs="Wingdings"/>
          <w:color w:val="000000"/>
          <w:sz w:val="22"/>
          <w:szCs w:val="22"/>
        </w:rPr>
        <w:t xml:space="preserve"> </w:t>
      </w:r>
      <w:r w:rsidRPr="008B1270">
        <w:rPr>
          <w:rFonts w:ascii="Arial" w:hAnsi="Arial" w:cs="Arial"/>
          <w:color w:val="000000"/>
          <w:sz w:val="22"/>
          <w:szCs w:val="22"/>
        </w:rPr>
        <w:t xml:space="preserve">En tot el procés d’execució de les tasques pròpies del contracte, </w:t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  <w:fldChar w:fldCharType="begin">
          <w:ffData>
            <w:name w:val="Texto569"/>
            <w:enabled/>
            <w:calcOnExit w:val="0"/>
            <w:textInput>
              <w:default w:val="(empresa contractista) "/>
            </w:textInput>
          </w:ffData>
        </w:fldChar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  <w:instrText xml:space="preserve"> FORMTEXT </w:instrText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  <w:fldChar w:fldCharType="separate"/>
      </w:r>
      <w:r w:rsidR="003B4B56">
        <w:rPr>
          <w:rFonts w:ascii="Arial" w:hAnsi="Arial" w:cs="Arial"/>
          <w:i/>
          <w:iCs/>
          <w:noProof/>
          <w:color w:val="000000"/>
          <w:sz w:val="22"/>
          <w:szCs w:val="22"/>
        </w:rPr>
        <w:t xml:space="preserve">(empresa contractista) </w:t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  <w:fldChar w:fldCharType="end"/>
      </w:r>
      <w:r w:rsidRPr="008B1270">
        <w:rPr>
          <w:rFonts w:ascii="Arial" w:hAnsi="Arial" w:cs="Arial"/>
          <w:color w:val="000000"/>
          <w:sz w:val="22"/>
          <w:szCs w:val="22"/>
        </w:rPr>
        <w:t xml:space="preserve">i, en el seu cas, les empreses subcontractades han de complir estrictes normes de seguretat a fi d’assegurar en tot moment la confidencialitat, la integritat i la disponibilitat de la informació referent a les tasques executades. </w:t>
      </w:r>
    </w:p>
    <w:p w14:paraId="376BE1DC" w14:textId="77777777" w:rsidR="008B1270" w:rsidRPr="008B1270" w:rsidRDefault="008B1270" w:rsidP="002B0449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40C47429" w14:textId="66A9E746" w:rsidR="008B1270" w:rsidRPr="008B1270" w:rsidRDefault="008B1270" w:rsidP="002B0449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8B1270">
        <w:rPr>
          <w:rFonts w:ascii="Wingdings" w:hAnsi="Wingdings" w:cs="Wingdings"/>
          <w:color w:val="000000"/>
          <w:sz w:val="22"/>
          <w:szCs w:val="22"/>
        </w:rPr>
        <w:t xml:space="preserve"> </w:t>
      </w:r>
      <w:r w:rsidRPr="008B1270">
        <w:rPr>
          <w:rFonts w:ascii="Arial" w:hAnsi="Arial" w:cs="Arial"/>
          <w:color w:val="000000"/>
          <w:sz w:val="22"/>
          <w:szCs w:val="22"/>
        </w:rPr>
        <w:t xml:space="preserve">Igualment, caldrà garantir la seguretat i la confidencialitat de la informació continguda en la documentació dels registres i seguiments duts per </w:t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  <w:fldChar w:fldCharType="begin">
          <w:ffData>
            <w:name w:val="Texto569"/>
            <w:enabled/>
            <w:calcOnExit w:val="0"/>
            <w:textInput>
              <w:default w:val="(empresa contractista) "/>
            </w:textInput>
          </w:ffData>
        </w:fldChar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  <w:instrText xml:space="preserve"> FORMTEXT </w:instrText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  <w:fldChar w:fldCharType="separate"/>
      </w:r>
      <w:r w:rsidR="003B4B56">
        <w:rPr>
          <w:rFonts w:ascii="Arial" w:hAnsi="Arial" w:cs="Arial"/>
          <w:i/>
          <w:iCs/>
          <w:noProof/>
          <w:color w:val="000000"/>
          <w:sz w:val="22"/>
          <w:szCs w:val="22"/>
        </w:rPr>
        <w:t xml:space="preserve">(empresa contractista) </w:t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  <w:fldChar w:fldCharType="end"/>
      </w:r>
      <w:r w:rsidRPr="008B1270">
        <w:rPr>
          <w:rFonts w:ascii="Arial" w:hAnsi="Arial" w:cs="Arial"/>
          <w:color w:val="000000"/>
          <w:sz w:val="22"/>
          <w:szCs w:val="22"/>
        </w:rPr>
        <w:t>respecte al procés d’execució.</w:t>
      </w:r>
    </w:p>
    <w:p w14:paraId="1C11E092" w14:textId="77777777" w:rsidR="005452BB" w:rsidRPr="002B0449" w:rsidRDefault="005452BB" w:rsidP="002B0449">
      <w:pPr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highlight w:val="yellow"/>
        </w:rPr>
      </w:pPr>
    </w:p>
    <w:p w14:paraId="5F2B3F68" w14:textId="4B0D5EC7" w:rsidR="002B0449" w:rsidRPr="002B0449" w:rsidRDefault="002B0449" w:rsidP="002B0449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2B0449">
        <w:rPr>
          <w:rFonts w:ascii="Arial" w:hAnsi="Arial" w:cs="Arial"/>
          <w:color w:val="000000"/>
          <w:sz w:val="22"/>
          <w:szCs w:val="22"/>
        </w:rPr>
        <w:t>L’</w:t>
      </w:r>
      <w:r>
        <w:rPr>
          <w:rFonts w:ascii="Arial" w:hAnsi="Arial" w:cs="Arial"/>
          <w:i/>
          <w:iCs/>
          <w:color w:val="000000"/>
          <w:sz w:val="22"/>
          <w:szCs w:val="22"/>
        </w:rPr>
        <w:fldChar w:fldCharType="begin">
          <w:ffData>
            <w:name w:val="Texto569"/>
            <w:enabled/>
            <w:calcOnExit w:val="0"/>
            <w:textInput>
              <w:default w:val="(empresa contractista) "/>
            </w:textInput>
          </w:ffData>
        </w:fldChar>
      </w:r>
      <w:bookmarkStart w:id="10" w:name="Texto569"/>
      <w:r>
        <w:rPr>
          <w:rFonts w:ascii="Arial" w:hAnsi="Arial" w:cs="Arial"/>
          <w:i/>
          <w:iCs/>
          <w:color w:val="000000"/>
          <w:sz w:val="22"/>
          <w:szCs w:val="22"/>
        </w:rPr>
        <w:instrText xml:space="preserve"> FORMTEXT </w:instrText>
      </w:r>
      <w:r>
        <w:rPr>
          <w:rFonts w:ascii="Arial" w:hAnsi="Arial" w:cs="Arial"/>
          <w:i/>
          <w:iCs/>
          <w:color w:val="000000"/>
          <w:sz w:val="22"/>
          <w:szCs w:val="22"/>
        </w:rPr>
      </w:r>
      <w:r>
        <w:rPr>
          <w:rFonts w:ascii="Arial" w:hAnsi="Arial" w:cs="Arial"/>
          <w:i/>
          <w:iCs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i/>
          <w:iCs/>
          <w:noProof/>
          <w:color w:val="000000"/>
          <w:sz w:val="22"/>
          <w:szCs w:val="22"/>
        </w:rPr>
        <w:t xml:space="preserve">(empresa contractista) </w:t>
      </w:r>
      <w:r>
        <w:rPr>
          <w:rFonts w:ascii="Arial" w:hAnsi="Arial" w:cs="Arial"/>
          <w:i/>
          <w:iCs/>
          <w:color w:val="000000"/>
          <w:sz w:val="22"/>
          <w:szCs w:val="22"/>
        </w:rPr>
        <w:fldChar w:fldCharType="end"/>
      </w:r>
      <w:bookmarkEnd w:id="10"/>
      <w:r w:rsidRPr="002B0449">
        <w:rPr>
          <w:rFonts w:ascii="Arial" w:hAnsi="Arial" w:cs="Arial"/>
          <w:color w:val="000000"/>
          <w:sz w:val="22"/>
          <w:szCs w:val="22"/>
        </w:rPr>
        <w:t xml:space="preserve">ha de posar en coneixement dels treballadors afectats les mesures establertes a la clàusula anterior i conservar l’acreditació de la comunicació d’aquest deure. </w:t>
      </w:r>
    </w:p>
    <w:p w14:paraId="5B185057" w14:textId="77777777" w:rsidR="002B0449" w:rsidRPr="002B0449" w:rsidRDefault="002B0449" w:rsidP="002B0449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192C5AB7" w14:textId="1A4C85EB" w:rsidR="002B0449" w:rsidRPr="002B0449" w:rsidRDefault="002B0449" w:rsidP="002B0449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2B0449">
        <w:rPr>
          <w:rFonts w:ascii="Arial" w:hAnsi="Arial" w:cs="Arial"/>
          <w:color w:val="000000"/>
          <w:sz w:val="22"/>
          <w:szCs w:val="22"/>
        </w:rPr>
        <w:t xml:space="preserve">Així mateix, </w:t>
      </w:r>
      <w:r>
        <w:rPr>
          <w:rFonts w:ascii="Arial" w:hAnsi="Arial" w:cs="Arial"/>
          <w:i/>
          <w:iCs/>
          <w:color w:val="000000"/>
          <w:sz w:val="22"/>
          <w:szCs w:val="22"/>
        </w:rPr>
        <w:fldChar w:fldCharType="begin">
          <w:ffData>
            <w:name w:val="Texto569"/>
            <w:enabled/>
            <w:calcOnExit w:val="0"/>
            <w:textInput>
              <w:default w:val="(empresa contractista) "/>
            </w:textInput>
          </w:ffData>
        </w:fldChar>
      </w:r>
      <w:r>
        <w:rPr>
          <w:rFonts w:ascii="Arial" w:hAnsi="Arial" w:cs="Arial"/>
          <w:i/>
          <w:iCs/>
          <w:color w:val="000000"/>
          <w:sz w:val="22"/>
          <w:szCs w:val="22"/>
        </w:rPr>
        <w:instrText xml:space="preserve"> FORMTEXT </w:instrText>
      </w:r>
      <w:r>
        <w:rPr>
          <w:rFonts w:ascii="Arial" w:hAnsi="Arial" w:cs="Arial"/>
          <w:i/>
          <w:iCs/>
          <w:color w:val="000000"/>
          <w:sz w:val="22"/>
          <w:szCs w:val="22"/>
        </w:rPr>
      </w:r>
      <w:r>
        <w:rPr>
          <w:rFonts w:ascii="Arial" w:hAnsi="Arial" w:cs="Arial"/>
          <w:i/>
          <w:iCs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i/>
          <w:iCs/>
          <w:noProof/>
          <w:color w:val="000000"/>
          <w:sz w:val="22"/>
          <w:szCs w:val="22"/>
        </w:rPr>
        <w:t xml:space="preserve">(empresa contractista) </w:t>
      </w:r>
      <w:r>
        <w:rPr>
          <w:rFonts w:ascii="Arial" w:hAnsi="Arial" w:cs="Arial"/>
          <w:i/>
          <w:iCs/>
          <w:color w:val="000000"/>
          <w:sz w:val="22"/>
          <w:szCs w:val="22"/>
        </w:rPr>
        <w:fldChar w:fldCharType="end"/>
      </w:r>
      <w:r w:rsidRPr="002B0449">
        <w:rPr>
          <w:rFonts w:ascii="Arial" w:hAnsi="Arial" w:cs="Arial"/>
          <w:color w:val="000000"/>
          <w:sz w:val="22"/>
          <w:szCs w:val="22"/>
        </w:rPr>
        <w:t xml:space="preserve">ha de posar en coneixement del responsable del tractament, de forma immediata, qualsevol incidència que es produeixi durant l’execució del contracte que pugui afectar la integritat o la confidencialitat de les dades personals afectades per aquest incident. </w:t>
      </w:r>
    </w:p>
    <w:p w14:paraId="74023239" w14:textId="77777777" w:rsidR="002B0449" w:rsidRPr="002B0449" w:rsidRDefault="002B0449" w:rsidP="002B0449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55A0E177" w14:textId="0B802392" w:rsidR="002B0449" w:rsidRPr="002B0449" w:rsidRDefault="002B0449" w:rsidP="002B0449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2B0449">
        <w:rPr>
          <w:rFonts w:ascii="Arial" w:hAnsi="Arial" w:cs="Arial"/>
          <w:color w:val="000000"/>
          <w:sz w:val="22"/>
          <w:szCs w:val="22"/>
        </w:rPr>
        <w:t>L’</w:t>
      </w:r>
      <w:r>
        <w:rPr>
          <w:rFonts w:ascii="Arial" w:hAnsi="Arial" w:cs="Arial"/>
          <w:i/>
          <w:iCs/>
          <w:color w:val="000000"/>
          <w:sz w:val="22"/>
          <w:szCs w:val="22"/>
        </w:rPr>
        <w:fldChar w:fldCharType="begin">
          <w:ffData>
            <w:name w:val="Texto569"/>
            <w:enabled/>
            <w:calcOnExit w:val="0"/>
            <w:textInput>
              <w:default w:val="(empresa contractista) "/>
            </w:textInput>
          </w:ffData>
        </w:fldChar>
      </w:r>
      <w:r>
        <w:rPr>
          <w:rFonts w:ascii="Arial" w:hAnsi="Arial" w:cs="Arial"/>
          <w:i/>
          <w:iCs/>
          <w:color w:val="000000"/>
          <w:sz w:val="22"/>
          <w:szCs w:val="22"/>
        </w:rPr>
        <w:instrText xml:space="preserve"> FORMTEXT </w:instrText>
      </w:r>
      <w:r>
        <w:rPr>
          <w:rFonts w:ascii="Arial" w:hAnsi="Arial" w:cs="Arial"/>
          <w:i/>
          <w:iCs/>
          <w:color w:val="000000"/>
          <w:sz w:val="22"/>
          <w:szCs w:val="22"/>
        </w:rPr>
      </w:r>
      <w:r>
        <w:rPr>
          <w:rFonts w:ascii="Arial" w:hAnsi="Arial" w:cs="Arial"/>
          <w:i/>
          <w:iCs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i/>
          <w:iCs/>
          <w:noProof/>
          <w:color w:val="000000"/>
          <w:sz w:val="22"/>
          <w:szCs w:val="22"/>
        </w:rPr>
        <w:t xml:space="preserve">(empresa contractista) </w:t>
      </w:r>
      <w:r>
        <w:rPr>
          <w:rFonts w:ascii="Arial" w:hAnsi="Arial" w:cs="Arial"/>
          <w:i/>
          <w:iCs/>
          <w:color w:val="000000"/>
          <w:sz w:val="22"/>
          <w:szCs w:val="22"/>
        </w:rPr>
        <w:fldChar w:fldCharType="end"/>
      </w:r>
      <w:r w:rsidRPr="002B0449">
        <w:rPr>
          <w:rFonts w:ascii="Arial" w:hAnsi="Arial" w:cs="Arial"/>
          <w:color w:val="000000"/>
          <w:sz w:val="22"/>
          <w:szCs w:val="22"/>
        </w:rPr>
        <w:t>haurà de retornar tots aquells suports o materials que continguin dades personals a l’</w:t>
      </w:r>
      <w:r>
        <w:rPr>
          <w:rFonts w:ascii="Arial" w:hAnsi="Arial" w:cs="Arial"/>
          <w:i/>
          <w:iCs/>
          <w:color w:val="000000"/>
          <w:sz w:val="22"/>
          <w:szCs w:val="22"/>
        </w:rPr>
        <w:fldChar w:fldCharType="begin">
          <w:ffData>
            <w:name w:val="Texto575"/>
            <w:enabled/>
            <w:calcOnExit w:val="0"/>
            <w:textInput>
              <w:default w:val="(òrgan de contractació) "/>
            </w:textInput>
          </w:ffData>
        </w:fldChar>
      </w:r>
      <w:bookmarkStart w:id="11" w:name="Texto575"/>
      <w:r>
        <w:rPr>
          <w:rFonts w:ascii="Arial" w:hAnsi="Arial" w:cs="Arial"/>
          <w:i/>
          <w:iCs/>
          <w:color w:val="000000"/>
          <w:sz w:val="22"/>
          <w:szCs w:val="22"/>
        </w:rPr>
        <w:instrText xml:space="preserve"> FORMTEXT </w:instrText>
      </w:r>
      <w:r>
        <w:rPr>
          <w:rFonts w:ascii="Arial" w:hAnsi="Arial" w:cs="Arial"/>
          <w:i/>
          <w:iCs/>
          <w:color w:val="000000"/>
          <w:sz w:val="22"/>
          <w:szCs w:val="22"/>
        </w:rPr>
      </w:r>
      <w:r>
        <w:rPr>
          <w:rFonts w:ascii="Arial" w:hAnsi="Arial" w:cs="Arial"/>
          <w:i/>
          <w:iCs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i/>
          <w:iCs/>
          <w:noProof/>
          <w:color w:val="000000"/>
          <w:sz w:val="22"/>
          <w:szCs w:val="22"/>
        </w:rPr>
        <w:t xml:space="preserve">(òrgan de contractació) </w:t>
      </w:r>
      <w:r>
        <w:rPr>
          <w:rFonts w:ascii="Arial" w:hAnsi="Arial" w:cs="Arial"/>
          <w:i/>
          <w:iCs/>
          <w:color w:val="000000"/>
          <w:sz w:val="22"/>
          <w:szCs w:val="22"/>
        </w:rPr>
        <w:fldChar w:fldCharType="end"/>
      </w:r>
      <w:bookmarkEnd w:id="11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2B0449">
        <w:rPr>
          <w:rFonts w:ascii="Arial" w:hAnsi="Arial" w:cs="Arial"/>
          <w:color w:val="000000"/>
          <w:sz w:val="22"/>
          <w:szCs w:val="22"/>
        </w:rPr>
        <w:t xml:space="preserve">o destruir-los, immediatament després de la finalització de les tasques que n’han originat l’ús temporal, i en qualsevol cas, a la finalització del projecte o de la relació laboral. </w:t>
      </w:r>
    </w:p>
    <w:p w14:paraId="23D5066A" w14:textId="77777777" w:rsidR="002B0449" w:rsidRPr="002B0449" w:rsidRDefault="002B0449" w:rsidP="002B0449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17F67AE8" w14:textId="5A05153C" w:rsidR="002B0449" w:rsidRPr="002B0449" w:rsidRDefault="002B0449" w:rsidP="002B0449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2B0449">
        <w:rPr>
          <w:rFonts w:ascii="Arial" w:hAnsi="Arial" w:cs="Arial"/>
          <w:color w:val="000000"/>
          <w:sz w:val="22"/>
          <w:szCs w:val="22"/>
        </w:rPr>
        <w:t xml:space="preserve">L’incompliment del que s’estableix en els apartats anteriors pot donar lloc a què </w:t>
      </w:r>
      <w:r>
        <w:rPr>
          <w:rFonts w:ascii="Arial" w:hAnsi="Arial" w:cs="Arial"/>
          <w:i/>
          <w:iCs/>
          <w:color w:val="000000"/>
          <w:sz w:val="22"/>
          <w:szCs w:val="22"/>
        </w:rPr>
        <w:fldChar w:fldCharType="begin">
          <w:ffData>
            <w:name w:val="Texto569"/>
            <w:enabled/>
            <w:calcOnExit w:val="0"/>
            <w:textInput>
              <w:default w:val="(empresa contractista) "/>
            </w:textInput>
          </w:ffData>
        </w:fldChar>
      </w:r>
      <w:r>
        <w:rPr>
          <w:rFonts w:ascii="Arial" w:hAnsi="Arial" w:cs="Arial"/>
          <w:i/>
          <w:iCs/>
          <w:color w:val="000000"/>
          <w:sz w:val="22"/>
          <w:szCs w:val="22"/>
        </w:rPr>
        <w:instrText xml:space="preserve"> FORMTEXT </w:instrText>
      </w:r>
      <w:r>
        <w:rPr>
          <w:rFonts w:ascii="Arial" w:hAnsi="Arial" w:cs="Arial"/>
          <w:i/>
          <w:iCs/>
          <w:color w:val="000000"/>
          <w:sz w:val="22"/>
          <w:szCs w:val="22"/>
        </w:rPr>
      </w:r>
      <w:r>
        <w:rPr>
          <w:rFonts w:ascii="Arial" w:hAnsi="Arial" w:cs="Arial"/>
          <w:i/>
          <w:iCs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i/>
          <w:iCs/>
          <w:noProof/>
          <w:color w:val="000000"/>
          <w:sz w:val="22"/>
          <w:szCs w:val="22"/>
        </w:rPr>
        <w:t xml:space="preserve">(empresa contractista) </w:t>
      </w:r>
      <w:r>
        <w:rPr>
          <w:rFonts w:ascii="Arial" w:hAnsi="Arial" w:cs="Arial"/>
          <w:i/>
          <w:iCs/>
          <w:color w:val="000000"/>
          <w:sz w:val="22"/>
          <w:szCs w:val="22"/>
        </w:rPr>
        <w:fldChar w:fldCharType="end"/>
      </w:r>
      <w:r w:rsidRPr="002B0449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2B0449">
        <w:rPr>
          <w:rFonts w:ascii="Arial" w:hAnsi="Arial" w:cs="Arial"/>
          <w:color w:val="000000"/>
          <w:sz w:val="22"/>
          <w:szCs w:val="22"/>
        </w:rPr>
        <w:t xml:space="preserve">sigui considerada responsable del tractament, als efectes d’aplicar el règim sancionador i de responsabilitats previst a la normativa de protecció de dades. </w:t>
      </w:r>
    </w:p>
    <w:p w14:paraId="18B51A6E" w14:textId="77777777" w:rsidR="002B0449" w:rsidRPr="002B0449" w:rsidRDefault="002B0449" w:rsidP="002B0449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65D5E69A" w14:textId="396042DC" w:rsidR="002B0449" w:rsidRDefault="002B0449" w:rsidP="002B0449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o570"/>
            <w:enabled/>
            <w:calcOnExit w:val="0"/>
            <w:textInput/>
          </w:ffData>
        </w:fldChar>
      </w:r>
      <w:bookmarkStart w:id="12" w:name="Texto570"/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  <w:bookmarkEnd w:id="12"/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2B0449">
        <w:rPr>
          <w:rFonts w:ascii="Arial" w:hAnsi="Arial" w:cs="Arial"/>
          <w:color w:val="000000"/>
          <w:sz w:val="22"/>
          <w:szCs w:val="22"/>
        </w:rPr>
        <w:t xml:space="preserve">a </w:t>
      </w:r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o571"/>
            <w:enabled/>
            <w:calcOnExit w:val="0"/>
            <w:textInput/>
          </w:ffData>
        </w:fldChar>
      </w:r>
      <w:bookmarkStart w:id="13" w:name="Texto571"/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  <w:bookmarkEnd w:id="13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B0449">
        <w:rPr>
          <w:rFonts w:ascii="Arial" w:hAnsi="Arial" w:cs="Arial"/>
          <w:color w:val="000000"/>
          <w:sz w:val="22"/>
          <w:szCs w:val="22"/>
        </w:rPr>
        <w:t xml:space="preserve">de </w:t>
      </w:r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o572"/>
            <w:enabled/>
            <w:calcOnExit w:val="0"/>
            <w:textInput/>
          </w:ffData>
        </w:fldChar>
      </w:r>
      <w:bookmarkStart w:id="14" w:name="Texto572"/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  <w:bookmarkEnd w:id="14"/>
      <w:r w:rsidRPr="002B0449">
        <w:rPr>
          <w:rFonts w:ascii="Arial" w:hAnsi="Arial" w:cs="Arial"/>
          <w:color w:val="000000"/>
          <w:sz w:val="22"/>
          <w:szCs w:val="22"/>
        </w:rPr>
        <w:t xml:space="preserve"> de 20</w:t>
      </w:r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o573"/>
            <w:enabled/>
            <w:calcOnExit w:val="0"/>
            <w:textInput/>
          </w:ffData>
        </w:fldChar>
      </w:r>
      <w:bookmarkStart w:id="15" w:name="Texto573"/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  <w:bookmarkEnd w:id="15"/>
    </w:p>
    <w:p w14:paraId="54263FA9" w14:textId="77777777" w:rsidR="002B0449" w:rsidRPr="002B0449" w:rsidRDefault="002B0449" w:rsidP="002B0449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79444D41" w14:textId="2173CE02" w:rsidR="005452BB" w:rsidRDefault="002B0449" w:rsidP="002B0449">
      <w:pPr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highlight w:val="yellow"/>
        </w:rPr>
      </w:pPr>
      <w:r w:rsidRPr="002B0449">
        <w:rPr>
          <w:rFonts w:ascii="Arial" w:hAnsi="Arial" w:cs="Arial"/>
          <w:color w:val="000000"/>
          <w:sz w:val="22"/>
          <w:szCs w:val="22"/>
        </w:rPr>
        <w:t>Signat</w:t>
      </w:r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o574"/>
            <w:enabled/>
            <w:calcOnExit w:val="0"/>
            <w:textInput/>
          </w:ffData>
        </w:fldChar>
      </w:r>
      <w:bookmarkStart w:id="16" w:name="Texto574"/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  <w:bookmarkEnd w:id="16"/>
    </w:p>
    <w:p w14:paraId="67E24E16" w14:textId="77777777" w:rsidR="005452BB" w:rsidRDefault="005452BB" w:rsidP="008B1270">
      <w:pPr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highlight w:val="yellow"/>
        </w:rPr>
      </w:pPr>
    </w:p>
    <w:p w14:paraId="4B581D63" w14:textId="28286FF4" w:rsidR="00D3246F" w:rsidRPr="009B63F8" w:rsidRDefault="00D3246F" w:rsidP="00FE10C2">
      <w:pPr>
        <w:overflowPunct/>
        <w:autoSpaceDE/>
        <w:autoSpaceDN/>
        <w:adjustRightInd/>
        <w:jc w:val="left"/>
        <w:textAlignment w:val="auto"/>
        <w:rPr>
          <w:rFonts w:ascii="Calibri" w:hAnsi="Calibri" w:cs="Calibri"/>
          <w:b/>
          <w:bCs/>
          <w:highlight w:val="yellow"/>
        </w:rPr>
      </w:pPr>
    </w:p>
    <w:sectPr w:rsidR="00D3246F" w:rsidRPr="009B63F8" w:rsidSect="00BF140C">
      <w:headerReference w:type="default" r:id="rId11"/>
      <w:footerReference w:type="default" r:id="rId12"/>
      <w:headerReference w:type="first" r:id="rId13"/>
      <w:pgSz w:w="11907" w:h="16840" w:code="9"/>
      <w:pgMar w:top="612" w:right="1418" w:bottom="1418" w:left="1701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59256" w14:textId="77777777" w:rsidR="00540272" w:rsidRDefault="00540272">
      <w:r>
        <w:separator/>
      </w:r>
    </w:p>
  </w:endnote>
  <w:endnote w:type="continuationSeparator" w:id="0">
    <w:p w14:paraId="4D00286F" w14:textId="77777777" w:rsidR="00540272" w:rsidRDefault="00540272">
      <w:r>
        <w:continuationSeparator/>
      </w:r>
    </w:p>
  </w:endnote>
  <w:endnote w:type="continuationNotice" w:id="1">
    <w:p w14:paraId="42BE2F90" w14:textId="77777777" w:rsidR="00540272" w:rsidRDefault="005402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41523" w14:textId="77777777" w:rsidR="009332EA" w:rsidRDefault="009332EA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702F06" w:rsidRPr="00702F06">
      <w:rPr>
        <w:noProof/>
        <w:lang w:val="es-ES"/>
      </w:rPr>
      <w:t>6</w:t>
    </w:r>
    <w:r>
      <w:fldChar w:fldCharType="end"/>
    </w:r>
  </w:p>
  <w:p w14:paraId="425BA52C" w14:textId="77777777" w:rsidR="009332EA" w:rsidRDefault="009332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9878F" w14:textId="77777777" w:rsidR="00540272" w:rsidRDefault="00540272">
      <w:r>
        <w:separator/>
      </w:r>
    </w:p>
  </w:footnote>
  <w:footnote w:type="continuationSeparator" w:id="0">
    <w:p w14:paraId="011FF4C6" w14:textId="77777777" w:rsidR="00540272" w:rsidRDefault="00540272">
      <w:r>
        <w:continuationSeparator/>
      </w:r>
    </w:p>
  </w:footnote>
  <w:footnote w:type="continuationNotice" w:id="1">
    <w:p w14:paraId="47966CCF" w14:textId="77777777" w:rsidR="00540272" w:rsidRDefault="005402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25B24" w14:textId="77777777" w:rsidR="009332EA" w:rsidRDefault="009332EA" w:rsidP="00E4466A">
    <w:pPr>
      <w:pStyle w:val="Encabezado"/>
      <w:jc w:val="right"/>
      <w:rPr>
        <w:rFonts w:ascii="Arial" w:hAnsi="Arial" w:cs="Arial"/>
        <w:i/>
      </w:rPr>
    </w:pPr>
  </w:p>
  <w:p w14:paraId="575384A1" w14:textId="77777777" w:rsidR="009332EA" w:rsidRDefault="009332EA" w:rsidP="00BF140C">
    <w:pPr>
      <w:pStyle w:val="Encabezado"/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8911B" w14:textId="1BB65C69" w:rsidR="009332EA" w:rsidRDefault="005E18E1" w:rsidP="00E4466A">
    <w:pPr>
      <w:pStyle w:val="Encabezado"/>
      <w:jc w:val="right"/>
      <w:rPr>
        <w:rFonts w:ascii="Arial" w:hAnsi="Arial" w:cs="Arial"/>
        <w:i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E03E8BC" wp14:editId="27FC893D">
          <wp:simplePos x="0" y="0"/>
          <wp:positionH relativeFrom="margin">
            <wp:posOffset>4482465</wp:posOffset>
          </wp:positionH>
          <wp:positionV relativeFrom="paragraph">
            <wp:posOffset>-209550</wp:posOffset>
          </wp:positionV>
          <wp:extent cx="1199247" cy="799240"/>
          <wp:effectExtent l="0" t="0" r="1270" b="1270"/>
          <wp:wrapNone/>
          <wp:docPr id="191120383" name="Imagen 19112038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734" cy="801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BA1942" w14:textId="618BBD17" w:rsidR="009332EA" w:rsidRPr="00E4466A" w:rsidRDefault="009332EA">
    <w:pPr>
      <w:pStyle w:val="Encabezado"/>
      <w:rPr>
        <w:rFonts w:ascii="Arial" w:hAnsi="Arial" w:cs="Arial"/>
        <w:i/>
      </w:rPr>
    </w:pPr>
    <w:r w:rsidRPr="004A027A">
      <w:rPr>
        <w:rFonts w:ascii="Arial" w:hAnsi="Arial" w:cs="Arial"/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2400C93"/>
    <w:multiLevelType w:val="hybridMultilevel"/>
    <w:tmpl w:val="3D404C0C"/>
    <w:lvl w:ilvl="0" w:tplc="4F281C8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5A7192"/>
    <w:multiLevelType w:val="hybridMultilevel"/>
    <w:tmpl w:val="5B88E9CC"/>
    <w:lvl w:ilvl="0" w:tplc="E1EEFCA4">
      <w:start w:val="1"/>
      <w:numFmt w:val="upperLetter"/>
      <w:pStyle w:val="BodyTex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5F1447"/>
    <w:multiLevelType w:val="hybridMultilevel"/>
    <w:tmpl w:val="8D50A6D2"/>
    <w:lvl w:ilvl="0" w:tplc="B2A87FE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E60C6C"/>
    <w:multiLevelType w:val="hybridMultilevel"/>
    <w:tmpl w:val="933CE8F8"/>
    <w:lvl w:ilvl="0" w:tplc="99D2B7B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63C6C37"/>
    <w:multiLevelType w:val="multilevel"/>
    <w:tmpl w:val="82D23E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ACA19A5"/>
    <w:multiLevelType w:val="hybridMultilevel"/>
    <w:tmpl w:val="F71A3FE4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0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E4CB6"/>
    <w:multiLevelType w:val="hybridMultilevel"/>
    <w:tmpl w:val="C10EF014"/>
    <w:lvl w:ilvl="0" w:tplc="39E0CBF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503E14"/>
    <w:multiLevelType w:val="multilevel"/>
    <w:tmpl w:val="160C536C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03352C6"/>
    <w:multiLevelType w:val="hybridMultilevel"/>
    <w:tmpl w:val="9382626A"/>
    <w:lvl w:ilvl="0" w:tplc="083C291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E4BCC"/>
    <w:multiLevelType w:val="hybridMultilevel"/>
    <w:tmpl w:val="BC9C5764"/>
    <w:lvl w:ilvl="0" w:tplc="1C926B72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b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767869"/>
    <w:multiLevelType w:val="hybridMultilevel"/>
    <w:tmpl w:val="3042DC9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86831"/>
    <w:multiLevelType w:val="hybridMultilevel"/>
    <w:tmpl w:val="BCDCB34C"/>
    <w:lvl w:ilvl="0" w:tplc="26F849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26BF1"/>
    <w:multiLevelType w:val="hybridMultilevel"/>
    <w:tmpl w:val="A0BE38F4"/>
    <w:lvl w:ilvl="0" w:tplc="4F281C8E">
      <w:start w:val="8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D7715E2"/>
    <w:multiLevelType w:val="hybridMultilevel"/>
    <w:tmpl w:val="69D0AA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87037"/>
    <w:multiLevelType w:val="multilevel"/>
    <w:tmpl w:val="2A7C1D90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7BC1974"/>
    <w:multiLevelType w:val="hybridMultilevel"/>
    <w:tmpl w:val="71F2F5C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0E632D"/>
    <w:multiLevelType w:val="hybridMultilevel"/>
    <w:tmpl w:val="AC968ED6"/>
    <w:lvl w:ilvl="0" w:tplc="47D2A67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23D7A44"/>
    <w:multiLevelType w:val="multilevel"/>
    <w:tmpl w:val="AF4C9704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6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lang w:val="ca-ES"/>
      </w:rPr>
    </w:lvl>
  </w:abstractNum>
  <w:abstractNum w:abstractNumId="27" w15:restartNumberingAfterBreak="0">
    <w:nsid w:val="63AA4ACF"/>
    <w:multiLevelType w:val="hybridMultilevel"/>
    <w:tmpl w:val="55DAEF3E"/>
    <w:lvl w:ilvl="0" w:tplc="6AE2DC3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567666F"/>
    <w:multiLevelType w:val="hybridMultilevel"/>
    <w:tmpl w:val="E45C481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2C648E"/>
    <w:multiLevelType w:val="hybridMultilevel"/>
    <w:tmpl w:val="E1CA7CD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28478A"/>
    <w:multiLevelType w:val="hybridMultilevel"/>
    <w:tmpl w:val="EA66FA6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B164E"/>
    <w:multiLevelType w:val="hybridMultilevel"/>
    <w:tmpl w:val="387C563C"/>
    <w:lvl w:ilvl="0" w:tplc="1082953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3" w15:restartNumberingAfterBreak="0">
    <w:nsid w:val="6E5327C5"/>
    <w:multiLevelType w:val="hybridMultilevel"/>
    <w:tmpl w:val="3472631C"/>
    <w:lvl w:ilvl="0" w:tplc="4F281C8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562CCA"/>
    <w:multiLevelType w:val="hybridMultilevel"/>
    <w:tmpl w:val="42E251B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9A664A"/>
    <w:multiLevelType w:val="hybridMultilevel"/>
    <w:tmpl w:val="17BAB1C4"/>
    <w:lvl w:ilvl="0" w:tplc="2E862C12">
      <w:start w:val="5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5F1289"/>
    <w:multiLevelType w:val="hybridMultilevel"/>
    <w:tmpl w:val="E834B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2676C"/>
    <w:multiLevelType w:val="hybridMultilevel"/>
    <w:tmpl w:val="D01C3C8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362535">
    <w:abstractNumId w:val="22"/>
  </w:num>
  <w:num w:numId="2" w16cid:durableId="693776149">
    <w:abstractNumId w:val="1"/>
  </w:num>
  <w:num w:numId="3" w16cid:durableId="1679191508">
    <w:abstractNumId w:val="6"/>
  </w:num>
  <w:num w:numId="4" w16cid:durableId="461311965">
    <w:abstractNumId w:val="25"/>
  </w:num>
  <w:num w:numId="5" w16cid:durableId="1294210538">
    <w:abstractNumId w:val="32"/>
  </w:num>
  <w:num w:numId="6" w16cid:durableId="1958220756">
    <w:abstractNumId w:val="12"/>
  </w:num>
  <w:num w:numId="7" w16cid:durableId="1829978085">
    <w:abstractNumId w:val="17"/>
  </w:num>
  <w:num w:numId="8" w16cid:durableId="74279435">
    <w:abstractNumId w:val="0"/>
  </w:num>
  <w:num w:numId="9" w16cid:durableId="2053964240">
    <w:abstractNumId w:val="34"/>
  </w:num>
  <w:num w:numId="10" w16cid:durableId="974218418">
    <w:abstractNumId w:val="14"/>
  </w:num>
  <w:num w:numId="11" w16cid:durableId="1517772992">
    <w:abstractNumId w:val="37"/>
  </w:num>
  <w:num w:numId="12" w16cid:durableId="1594557124">
    <w:abstractNumId w:val="24"/>
  </w:num>
  <w:num w:numId="13" w16cid:durableId="1044210983">
    <w:abstractNumId w:val="11"/>
  </w:num>
  <w:num w:numId="14" w16cid:durableId="127092966">
    <w:abstractNumId w:val="38"/>
  </w:num>
  <w:num w:numId="15" w16cid:durableId="1618682111">
    <w:abstractNumId w:val="7"/>
  </w:num>
  <w:num w:numId="16" w16cid:durableId="1859031">
    <w:abstractNumId w:val="26"/>
  </w:num>
  <w:num w:numId="17" w16cid:durableId="948895918">
    <w:abstractNumId w:val="8"/>
  </w:num>
  <w:num w:numId="18" w16cid:durableId="1118337932">
    <w:abstractNumId w:val="9"/>
  </w:num>
  <w:num w:numId="19" w16cid:durableId="1937178683">
    <w:abstractNumId w:val="31"/>
  </w:num>
  <w:num w:numId="20" w16cid:durableId="31347916">
    <w:abstractNumId w:val="13"/>
  </w:num>
  <w:num w:numId="21" w16cid:durableId="617182403">
    <w:abstractNumId w:val="4"/>
  </w:num>
  <w:num w:numId="22" w16cid:durableId="1204518485">
    <w:abstractNumId w:val="30"/>
  </w:num>
  <w:num w:numId="23" w16cid:durableId="1375693589">
    <w:abstractNumId w:val="5"/>
  </w:num>
  <w:num w:numId="24" w16cid:durableId="1165628391">
    <w:abstractNumId w:val="27"/>
  </w:num>
  <w:num w:numId="25" w16cid:durableId="945382280">
    <w:abstractNumId w:val="36"/>
  </w:num>
  <w:num w:numId="26" w16cid:durableId="977876467">
    <w:abstractNumId w:val="35"/>
  </w:num>
  <w:num w:numId="27" w16cid:durableId="1059400796">
    <w:abstractNumId w:val="33"/>
  </w:num>
  <w:num w:numId="28" w16cid:durableId="1154757271">
    <w:abstractNumId w:val="2"/>
  </w:num>
  <w:num w:numId="29" w16cid:durableId="1935750071">
    <w:abstractNumId w:val="16"/>
  </w:num>
  <w:num w:numId="30" w16cid:durableId="383215077">
    <w:abstractNumId w:val="19"/>
  </w:num>
  <w:num w:numId="31" w16cid:durableId="1799757291">
    <w:abstractNumId w:val="28"/>
  </w:num>
  <w:num w:numId="32" w16cid:durableId="473253137">
    <w:abstractNumId w:val="23"/>
  </w:num>
  <w:num w:numId="33" w16cid:durableId="1684235259">
    <w:abstractNumId w:val="20"/>
  </w:num>
  <w:num w:numId="34" w16cid:durableId="1099451897">
    <w:abstractNumId w:val="21"/>
  </w:num>
  <w:num w:numId="35" w16cid:durableId="562907887">
    <w:abstractNumId w:val="10"/>
  </w:num>
  <w:num w:numId="36" w16cid:durableId="1750223978">
    <w:abstractNumId w:val="15"/>
  </w:num>
  <w:num w:numId="37" w16cid:durableId="2060668756">
    <w:abstractNumId w:val="39"/>
  </w:num>
  <w:num w:numId="38" w16cid:durableId="2102875837">
    <w:abstractNumId w:val="29"/>
  </w:num>
  <w:num w:numId="39" w16cid:durableId="507990985">
    <w:abstractNumId w:val="3"/>
  </w:num>
  <w:num w:numId="40" w16cid:durableId="751196343">
    <w:abstractNumId w:val="1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vRexhq9zBokwO6pW+Sz6RfsRrTYeTzK/BTc2ApKcVGLskgwvHx2tbtddezrRWxWe0W/aGRVXHy8r1owm8KqaA==" w:salt="sqjXTMSKhhoCw+sljO4m2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F5"/>
    <w:rsid w:val="00000777"/>
    <w:rsid w:val="00000AC5"/>
    <w:rsid w:val="0000138F"/>
    <w:rsid w:val="000027A7"/>
    <w:rsid w:val="000035A8"/>
    <w:rsid w:val="00005166"/>
    <w:rsid w:val="00005AF7"/>
    <w:rsid w:val="00006A09"/>
    <w:rsid w:val="00006BA4"/>
    <w:rsid w:val="00006FD5"/>
    <w:rsid w:val="00010B86"/>
    <w:rsid w:val="000129BF"/>
    <w:rsid w:val="000140A8"/>
    <w:rsid w:val="00014A32"/>
    <w:rsid w:val="00015FEB"/>
    <w:rsid w:val="00016963"/>
    <w:rsid w:val="00017219"/>
    <w:rsid w:val="000207FF"/>
    <w:rsid w:val="00022156"/>
    <w:rsid w:val="00024323"/>
    <w:rsid w:val="00024C30"/>
    <w:rsid w:val="000304F0"/>
    <w:rsid w:val="0003102F"/>
    <w:rsid w:val="0003193E"/>
    <w:rsid w:val="00031B58"/>
    <w:rsid w:val="000331D1"/>
    <w:rsid w:val="00033923"/>
    <w:rsid w:val="00034E37"/>
    <w:rsid w:val="0003546E"/>
    <w:rsid w:val="00040388"/>
    <w:rsid w:val="00042255"/>
    <w:rsid w:val="000435DA"/>
    <w:rsid w:val="0004396A"/>
    <w:rsid w:val="00043F95"/>
    <w:rsid w:val="0004524F"/>
    <w:rsid w:val="0004531F"/>
    <w:rsid w:val="00046CC2"/>
    <w:rsid w:val="00046DF6"/>
    <w:rsid w:val="00050483"/>
    <w:rsid w:val="0005087A"/>
    <w:rsid w:val="00050A21"/>
    <w:rsid w:val="00050BF9"/>
    <w:rsid w:val="00054C36"/>
    <w:rsid w:val="00054CFC"/>
    <w:rsid w:val="00056772"/>
    <w:rsid w:val="00056DD8"/>
    <w:rsid w:val="000629DA"/>
    <w:rsid w:val="0006556C"/>
    <w:rsid w:val="00066611"/>
    <w:rsid w:val="00067BF6"/>
    <w:rsid w:val="00070A04"/>
    <w:rsid w:val="00072E82"/>
    <w:rsid w:val="000734AB"/>
    <w:rsid w:val="00073EEA"/>
    <w:rsid w:val="00074639"/>
    <w:rsid w:val="000773A7"/>
    <w:rsid w:val="00077D18"/>
    <w:rsid w:val="00077E9A"/>
    <w:rsid w:val="0008125D"/>
    <w:rsid w:val="00083558"/>
    <w:rsid w:val="0008406D"/>
    <w:rsid w:val="00084E52"/>
    <w:rsid w:val="00086BCF"/>
    <w:rsid w:val="00087B8D"/>
    <w:rsid w:val="00087DA1"/>
    <w:rsid w:val="00093670"/>
    <w:rsid w:val="00093D4B"/>
    <w:rsid w:val="00093FF9"/>
    <w:rsid w:val="00094985"/>
    <w:rsid w:val="0009611A"/>
    <w:rsid w:val="000A08BD"/>
    <w:rsid w:val="000A203B"/>
    <w:rsid w:val="000A3C88"/>
    <w:rsid w:val="000A3DB1"/>
    <w:rsid w:val="000A630E"/>
    <w:rsid w:val="000A7B09"/>
    <w:rsid w:val="000A7B8E"/>
    <w:rsid w:val="000B104D"/>
    <w:rsid w:val="000B1803"/>
    <w:rsid w:val="000B26A0"/>
    <w:rsid w:val="000B6694"/>
    <w:rsid w:val="000B76B6"/>
    <w:rsid w:val="000C201B"/>
    <w:rsid w:val="000C2905"/>
    <w:rsid w:val="000C30EB"/>
    <w:rsid w:val="000C4966"/>
    <w:rsid w:val="000C68A0"/>
    <w:rsid w:val="000C7390"/>
    <w:rsid w:val="000C7786"/>
    <w:rsid w:val="000D1822"/>
    <w:rsid w:val="000D2D8F"/>
    <w:rsid w:val="000D3F19"/>
    <w:rsid w:val="000D4935"/>
    <w:rsid w:val="000D7BDA"/>
    <w:rsid w:val="000D7E77"/>
    <w:rsid w:val="000E0969"/>
    <w:rsid w:val="000E147E"/>
    <w:rsid w:val="000E1A76"/>
    <w:rsid w:val="000E1E39"/>
    <w:rsid w:val="000E51AC"/>
    <w:rsid w:val="000E5518"/>
    <w:rsid w:val="000E581E"/>
    <w:rsid w:val="000F0FD7"/>
    <w:rsid w:val="000F3150"/>
    <w:rsid w:val="000F4F0F"/>
    <w:rsid w:val="000F559A"/>
    <w:rsid w:val="000F6811"/>
    <w:rsid w:val="000F6AB0"/>
    <w:rsid w:val="000F7AFA"/>
    <w:rsid w:val="00100FA6"/>
    <w:rsid w:val="00101331"/>
    <w:rsid w:val="00101E44"/>
    <w:rsid w:val="00102C6E"/>
    <w:rsid w:val="00102CB4"/>
    <w:rsid w:val="0010387E"/>
    <w:rsid w:val="00103C23"/>
    <w:rsid w:val="00105E3B"/>
    <w:rsid w:val="001061E5"/>
    <w:rsid w:val="00106D5E"/>
    <w:rsid w:val="001112D0"/>
    <w:rsid w:val="001121C3"/>
    <w:rsid w:val="00113EF5"/>
    <w:rsid w:val="001149F7"/>
    <w:rsid w:val="00115C0A"/>
    <w:rsid w:val="00121748"/>
    <w:rsid w:val="001220C2"/>
    <w:rsid w:val="001222F2"/>
    <w:rsid w:val="00123730"/>
    <w:rsid w:val="00123D3C"/>
    <w:rsid w:val="0012616B"/>
    <w:rsid w:val="00126F68"/>
    <w:rsid w:val="001324E1"/>
    <w:rsid w:val="00133155"/>
    <w:rsid w:val="00133AAF"/>
    <w:rsid w:val="00134E93"/>
    <w:rsid w:val="00135868"/>
    <w:rsid w:val="00135AA6"/>
    <w:rsid w:val="0014080E"/>
    <w:rsid w:val="001412B4"/>
    <w:rsid w:val="00141C8C"/>
    <w:rsid w:val="0014386D"/>
    <w:rsid w:val="001454D2"/>
    <w:rsid w:val="00146997"/>
    <w:rsid w:val="00146DF7"/>
    <w:rsid w:val="0015103C"/>
    <w:rsid w:val="00152624"/>
    <w:rsid w:val="00153A7F"/>
    <w:rsid w:val="00153BEA"/>
    <w:rsid w:val="001554DD"/>
    <w:rsid w:val="0015694A"/>
    <w:rsid w:val="0015750B"/>
    <w:rsid w:val="001602FE"/>
    <w:rsid w:val="001609EB"/>
    <w:rsid w:val="001633EC"/>
    <w:rsid w:val="00163A75"/>
    <w:rsid w:val="00163CA0"/>
    <w:rsid w:val="00164CC0"/>
    <w:rsid w:val="001656BD"/>
    <w:rsid w:val="0016579D"/>
    <w:rsid w:val="00166680"/>
    <w:rsid w:val="00167FE8"/>
    <w:rsid w:val="00171112"/>
    <w:rsid w:val="001713B6"/>
    <w:rsid w:val="001727A0"/>
    <w:rsid w:val="00172BC0"/>
    <w:rsid w:val="00173A79"/>
    <w:rsid w:val="00173F3F"/>
    <w:rsid w:val="001766D5"/>
    <w:rsid w:val="00177B3B"/>
    <w:rsid w:val="00183E24"/>
    <w:rsid w:val="00183E96"/>
    <w:rsid w:val="001855D4"/>
    <w:rsid w:val="0018785F"/>
    <w:rsid w:val="00190E65"/>
    <w:rsid w:val="00192080"/>
    <w:rsid w:val="00193437"/>
    <w:rsid w:val="0019356F"/>
    <w:rsid w:val="001944E5"/>
    <w:rsid w:val="00194D93"/>
    <w:rsid w:val="00194DFE"/>
    <w:rsid w:val="00195310"/>
    <w:rsid w:val="00197F1D"/>
    <w:rsid w:val="001A0083"/>
    <w:rsid w:val="001A01F3"/>
    <w:rsid w:val="001A06C1"/>
    <w:rsid w:val="001A2453"/>
    <w:rsid w:val="001A2B0A"/>
    <w:rsid w:val="001A2B8C"/>
    <w:rsid w:val="001A3302"/>
    <w:rsid w:val="001A33CD"/>
    <w:rsid w:val="001A6912"/>
    <w:rsid w:val="001A7F2F"/>
    <w:rsid w:val="001B1B0D"/>
    <w:rsid w:val="001B3A5B"/>
    <w:rsid w:val="001B4B23"/>
    <w:rsid w:val="001B4B46"/>
    <w:rsid w:val="001B5506"/>
    <w:rsid w:val="001B6253"/>
    <w:rsid w:val="001B67DB"/>
    <w:rsid w:val="001C0184"/>
    <w:rsid w:val="001C475C"/>
    <w:rsid w:val="001C604C"/>
    <w:rsid w:val="001C6DE9"/>
    <w:rsid w:val="001D1A17"/>
    <w:rsid w:val="001D2CF4"/>
    <w:rsid w:val="001D3E38"/>
    <w:rsid w:val="001D4F98"/>
    <w:rsid w:val="001D6173"/>
    <w:rsid w:val="001E0C07"/>
    <w:rsid w:val="001E16DF"/>
    <w:rsid w:val="001E1A35"/>
    <w:rsid w:val="001E2D94"/>
    <w:rsid w:val="001E33DB"/>
    <w:rsid w:val="001E3FEE"/>
    <w:rsid w:val="001E55E7"/>
    <w:rsid w:val="001F113A"/>
    <w:rsid w:val="001F155A"/>
    <w:rsid w:val="001F169E"/>
    <w:rsid w:val="001F3A31"/>
    <w:rsid w:val="001F5414"/>
    <w:rsid w:val="001F5D57"/>
    <w:rsid w:val="001F6FA9"/>
    <w:rsid w:val="001F72BD"/>
    <w:rsid w:val="001F778F"/>
    <w:rsid w:val="0020052B"/>
    <w:rsid w:val="0020075B"/>
    <w:rsid w:val="00201182"/>
    <w:rsid w:val="002017B2"/>
    <w:rsid w:val="00201FBC"/>
    <w:rsid w:val="00202803"/>
    <w:rsid w:val="00204061"/>
    <w:rsid w:val="002103C7"/>
    <w:rsid w:val="00210E17"/>
    <w:rsid w:val="00211064"/>
    <w:rsid w:val="002129D4"/>
    <w:rsid w:val="0021518E"/>
    <w:rsid w:val="0021542F"/>
    <w:rsid w:val="0021594E"/>
    <w:rsid w:val="00215C71"/>
    <w:rsid w:val="002178A6"/>
    <w:rsid w:val="00217C56"/>
    <w:rsid w:val="002204E7"/>
    <w:rsid w:val="0022382B"/>
    <w:rsid w:val="0022391E"/>
    <w:rsid w:val="00225774"/>
    <w:rsid w:val="00225DD4"/>
    <w:rsid w:val="00226976"/>
    <w:rsid w:val="00226E3D"/>
    <w:rsid w:val="002277AA"/>
    <w:rsid w:val="00227ADB"/>
    <w:rsid w:val="00227E36"/>
    <w:rsid w:val="0023080D"/>
    <w:rsid w:val="00230A13"/>
    <w:rsid w:val="00230E70"/>
    <w:rsid w:val="00231BCB"/>
    <w:rsid w:val="002325EB"/>
    <w:rsid w:val="002342C7"/>
    <w:rsid w:val="00234C67"/>
    <w:rsid w:val="0023622A"/>
    <w:rsid w:val="002364E7"/>
    <w:rsid w:val="00236F18"/>
    <w:rsid w:val="002401AA"/>
    <w:rsid w:val="00241B8F"/>
    <w:rsid w:val="00241F37"/>
    <w:rsid w:val="00242CC4"/>
    <w:rsid w:val="002435CE"/>
    <w:rsid w:val="002463C0"/>
    <w:rsid w:val="00247175"/>
    <w:rsid w:val="00247352"/>
    <w:rsid w:val="00251F1F"/>
    <w:rsid w:val="00252C51"/>
    <w:rsid w:val="0025341E"/>
    <w:rsid w:val="002536BC"/>
    <w:rsid w:val="002541C4"/>
    <w:rsid w:val="0025451A"/>
    <w:rsid w:val="002549A6"/>
    <w:rsid w:val="00254AF0"/>
    <w:rsid w:val="00257467"/>
    <w:rsid w:val="0026054B"/>
    <w:rsid w:val="002608E8"/>
    <w:rsid w:val="002621D3"/>
    <w:rsid w:val="0026394A"/>
    <w:rsid w:val="00263E1A"/>
    <w:rsid w:val="00264019"/>
    <w:rsid w:val="00267CEA"/>
    <w:rsid w:val="0027247B"/>
    <w:rsid w:val="00273608"/>
    <w:rsid w:val="00274489"/>
    <w:rsid w:val="00274701"/>
    <w:rsid w:val="002748EE"/>
    <w:rsid w:val="00274D74"/>
    <w:rsid w:val="00274EEC"/>
    <w:rsid w:val="0027555D"/>
    <w:rsid w:val="00275981"/>
    <w:rsid w:val="0027675C"/>
    <w:rsid w:val="00276B95"/>
    <w:rsid w:val="00282DA8"/>
    <w:rsid w:val="0028358D"/>
    <w:rsid w:val="00284079"/>
    <w:rsid w:val="002843F7"/>
    <w:rsid w:val="00286ED1"/>
    <w:rsid w:val="00292566"/>
    <w:rsid w:val="0029318B"/>
    <w:rsid w:val="002976F0"/>
    <w:rsid w:val="002A00B8"/>
    <w:rsid w:val="002A0AA5"/>
    <w:rsid w:val="002A2118"/>
    <w:rsid w:val="002A2D42"/>
    <w:rsid w:val="002A3E7E"/>
    <w:rsid w:val="002A43F4"/>
    <w:rsid w:val="002A4653"/>
    <w:rsid w:val="002A5560"/>
    <w:rsid w:val="002A616B"/>
    <w:rsid w:val="002B030A"/>
    <w:rsid w:val="002B0449"/>
    <w:rsid w:val="002B2932"/>
    <w:rsid w:val="002B2995"/>
    <w:rsid w:val="002B38AD"/>
    <w:rsid w:val="002B3C46"/>
    <w:rsid w:val="002B4152"/>
    <w:rsid w:val="002B49CB"/>
    <w:rsid w:val="002B512E"/>
    <w:rsid w:val="002B63B2"/>
    <w:rsid w:val="002B7577"/>
    <w:rsid w:val="002B7582"/>
    <w:rsid w:val="002C49B8"/>
    <w:rsid w:val="002D281F"/>
    <w:rsid w:val="002D4A83"/>
    <w:rsid w:val="002D6F35"/>
    <w:rsid w:val="002E5D94"/>
    <w:rsid w:val="002E71AB"/>
    <w:rsid w:val="002E7BF9"/>
    <w:rsid w:val="002E7C28"/>
    <w:rsid w:val="002F26F4"/>
    <w:rsid w:val="002F3846"/>
    <w:rsid w:val="002F3848"/>
    <w:rsid w:val="002F4243"/>
    <w:rsid w:val="002F569B"/>
    <w:rsid w:val="0030113D"/>
    <w:rsid w:val="0030152C"/>
    <w:rsid w:val="00301B52"/>
    <w:rsid w:val="00301C6B"/>
    <w:rsid w:val="0030211E"/>
    <w:rsid w:val="0030217F"/>
    <w:rsid w:val="003028A0"/>
    <w:rsid w:val="003029B9"/>
    <w:rsid w:val="00302E51"/>
    <w:rsid w:val="003041CC"/>
    <w:rsid w:val="00307262"/>
    <w:rsid w:val="00307A2A"/>
    <w:rsid w:val="00307C8A"/>
    <w:rsid w:val="00307F3D"/>
    <w:rsid w:val="00310391"/>
    <w:rsid w:val="003105E6"/>
    <w:rsid w:val="00310D0D"/>
    <w:rsid w:val="003110C6"/>
    <w:rsid w:val="00311B3A"/>
    <w:rsid w:val="00312895"/>
    <w:rsid w:val="003133B1"/>
    <w:rsid w:val="003149EA"/>
    <w:rsid w:val="00316D3B"/>
    <w:rsid w:val="00317132"/>
    <w:rsid w:val="003176E1"/>
    <w:rsid w:val="00317839"/>
    <w:rsid w:val="003206B4"/>
    <w:rsid w:val="003213F5"/>
    <w:rsid w:val="003215FA"/>
    <w:rsid w:val="00321629"/>
    <w:rsid w:val="00321C9E"/>
    <w:rsid w:val="00323432"/>
    <w:rsid w:val="00323F55"/>
    <w:rsid w:val="00324EC9"/>
    <w:rsid w:val="00324F3E"/>
    <w:rsid w:val="003252E2"/>
    <w:rsid w:val="00325696"/>
    <w:rsid w:val="003322A3"/>
    <w:rsid w:val="00333828"/>
    <w:rsid w:val="00335899"/>
    <w:rsid w:val="00335CB8"/>
    <w:rsid w:val="00341621"/>
    <w:rsid w:val="00342134"/>
    <w:rsid w:val="00345E52"/>
    <w:rsid w:val="00346304"/>
    <w:rsid w:val="00350696"/>
    <w:rsid w:val="00350A88"/>
    <w:rsid w:val="003525CA"/>
    <w:rsid w:val="00353BA2"/>
    <w:rsid w:val="0035424C"/>
    <w:rsid w:val="00355AB9"/>
    <w:rsid w:val="00356C48"/>
    <w:rsid w:val="00356E2E"/>
    <w:rsid w:val="00360275"/>
    <w:rsid w:val="00362CC1"/>
    <w:rsid w:val="00362DE3"/>
    <w:rsid w:val="00363325"/>
    <w:rsid w:val="003645E3"/>
    <w:rsid w:val="00364FEE"/>
    <w:rsid w:val="003656F1"/>
    <w:rsid w:val="003659EA"/>
    <w:rsid w:val="00366127"/>
    <w:rsid w:val="00370501"/>
    <w:rsid w:val="003730DC"/>
    <w:rsid w:val="003739EA"/>
    <w:rsid w:val="00374EC1"/>
    <w:rsid w:val="003765D8"/>
    <w:rsid w:val="00376BF7"/>
    <w:rsid w:val="003774B4"/>
    <w:rsid w:val="00382044"/>
    <w:rsid w:val="00382F48"/>
    <w:rsid w:val="00383996"/>
    <w:rsid w:val="003843CA"/>
    <w:rsid w:val="003864DE"/>
    <w:rsid w:val="0039005B"/>
    <w:rsid w:val="0039011A"/>
    <w:rsid w:val="00390227"/>
    <w:rsid w:val="0039119A"/>
    <w:rsid w:val="003921D4"/>
    <w:rsid w:val="00394138"/>
    <w:rsid w:val="00394F53"/>
    <w:rsid w:val="0039724B"/>
    <w:rsid w:val="00397CC6"/>
    <w:rsid w:val="003A0D12"/>
    <w:rsid w:val="003A0DB8"/>
    <w:rsid w:val="003A1075"/>
    <w:rsid w:val="003A192E"/>
    <w:rsid w:val="003A2F3B"/>
    <w:rsid w:val="003A3231"/>
    <w:rsid w:val="003A37C7"/>
    <w:rsid w:val="003A3E7E"/>
    <w:rsid w:val="003A44F2"/>
    <w:rsid w:val="003A48AC"/>
    <w:rsid w:val="003A5259"/>
    <w:rsid w:val="003A5DFE"/>
    <w:rsid w:val="003A6655"/>
    <w:rsid w:val="003A7947"/>
    <w:rsid w:val="003A7DBD"/>
    <w:rsid w:val="003A7E31"/>
    <w:rsid w:val="003B1821"/>
    <w:rsid w:val="003B1A12"/>
    <w:rsid w:val="003B3C78"/>
    <w:rsid w:val="003B4B56"/>
    <w:rsid w:val="003B5B89"/>
    <w:rsid w:val="003B740D"/>
    <w:rsid w:val="003B7852"/>
    <w:rsid w:val="003C3056"/>
    <w:rsid w:val="003C325B"/>
    <w:rsid w:val="003C43E0"/>
    <w:rsid w:val="003C5484"/>
    <w:rsid w:val="003C7C0B"/>
    <w:rsid w:val="003D0777"/>
    <w:rsid w:val="003D1B0B"/>
    <w:rsid w:val="003D1B0D"/>
    <w:rsid w:val="003D1B79"/>
    <w:rsid w:val="003D3222"/>
    <w:rsid w:val="003D6D6E"/>
    <w:rsid w:val="003E0738"/>
    <w:rsid w:val="003E157F"/>
    <w:rsid w:val="003E389E"/>
    <w:rsid w:val="003E5C31"/>
    <w:rsid w:val="003E7F7E"/>
    <w:rsid w:val="003F373E"/>
    <w:rsid w:val="003F4F21"/>
    <w:rsid w:val="003F6321"/>
    <w:rsid w:val="003F6E91"/>
    <w:rsid w:val="004001F0"/>
    <w:rsid w:val="00400F9F"/>
    <w:rsid w:val="00401784"/>
    <w:rsid w:val="00403BF1"/>
    <w:rsid w:val="00403D13"/>
    <w:rsid w:val="00404552"/>
    <w:rsid w:val="004049FF"/>
    <w:rsid w:val="00406821"/>
    <w:rsid w:val="00407657"/>
    <w:rsid w:val="00410A3D"/>
    <w:rsid w:val="00410D5C"/>
    <w:rsid w:val="004111EB"/>
    <w:rsid w:val="004115BA"/>
    <w:rsid w:val="004125E9"/>
    <w:rsid w:val="00412792"/>
    <w:rsid w:val="00415100"/>
    <w:rsid w:val="0041611A"/>
    <w:rsid w:val="004206EE"/>
    <w:rsid w:val="00420A70"/>
    <w:rsid w:val="00420E69"/>
    <w:rsid w:val="004253CA"/>
    <w:rsid w:val="004255BE"/>
    <w:rsid w:val="0042616B"/>
    <w:rsid w:val="00430086"/>
    <w:rsid w:val="00430643"/>
    <w:rsid w:val="00431430"/>
    <w:rsid w:val="00431753"/>
    <w:rsid w:val="00431E8E"/>
    <w:rsid w:val="00431F53"/>
    <w:rsid w:val="00432887"/>
    <w:rsid w:val="00433C53"/>
    <w:rsid w:val="0043456B"/>
    <w:rsid w:val="00435F27"/>
    <w:rsid w:val="00437178"/>
    <w:rsid w:val="00437217"/>
    <w:rsid w:val="00437DF5"/>
    <w:rsid w:val="00440ACA"/>
    <w:rsid w:val="0044485C"/>
    <w:rsid w:val="004449C7"/>
    <w:rsid w:val="00446374"/>
    <w:rsid w:val="00446493"/>
    <w:rsid w:val="00447FF5"/>
    <w:rsid w:val="00451842"/>
    <w:rsid w:val="00451F89"/>
    <w:rsid w:val="00454F34"/>
    <w:rsid w:val="00455186"/>
    <w:rsid w:val="004554B7"/>
    <w:rsid w:val="004574A1"/>
    <w:rsid w:val="00457BAA"/>
    <w:rsid w:val="00460D69"/>
    <w:rsid w:val="00461F98"/>
    <w:rsid w:val="00462122"/>
    <w:rsid w:val="00464D33"/>
    <w:rsid w:val="00466A6C"/>
    <w:rsid w:val="00466BA6"/>
    <w:rsid w:val="004708F4"/>
    <w:rsid w:val="00471C0A"/>
    <w:rsid w:val="00471CEB"/>
    <w:rsid w:val="00471F31"/>
    <w:rsid w:val="0047238B"/>
    <w:rsid w:val="0047284B"/>
    <w:rsid w:val="0047341A"/>
    <w:rsid w:val="0047370D"/>
    <w:rsid w:val="0047372F"/>
    <w:rsid w:val="00474BDA"/>
    <w:rsid w:val="00477319"/>
    <w:rsid w:val="004805FD"/>
    <w:rsid w:val="00480FD3"/>
    <w:rsid w:val="004823BE"/>
    <w:rsid w:val="00485326"/>
    <w:rsid w:val="00485E50"/>
    <w:rsid w:val="00486072"/>
    <w:rsid w:val="004861C2"/>
    <w:rsid w:val="0048772B"/>
    <w:rsid w:val="00487907"/>
    <w:rsid w:val="00491019"/>
    <w:rsid w:val="004937A2"/>
    <w:rsid w:val="00493DF1"/>
    <w:rsid w:val="004A027A"/>
    <w:rsid w:val="004A0338"/>
    <w:rsid w:val="004A0D9C"/>
    <w:rsid w:val="004A11AA"/>
    <w:rsid w:val="004A2F0B"/>
    <w:rsid w:val="004A3C38"/>
    <w:rsid w:val="004A4491"/>
    <w:rsid w:val="004A6516"/>
    <w:rsid w:val="004A685E"/>
    <w:rsid w:val="004A7167"/>
    <w:rsid w:val="004A79A0"/>
    <w:rsid w:val="004B0B4E"/>
    <w:rsid w:val="004B1F51"/>
    <w:rsid w:val="004B5994"/>
    <w:rsid w:val="004B5D78"/>
    <w:rsid w:val="004B5FFF"/>
    <w:rsid w:val="004C1A3D"/>
    <w:rsid w:val="004C28F1"/>
    <w:rsid w:val="004C34E1"/>
    <w:rsid w:val="004C3A24"/>
    <w:rsid w:val="004C53B2"/>
    <w:rsid w:val="004C5FC2"/>
    <w:rsid w:val="004C674B"/>
    <w:rsid w:val="004C74A2"/>
    <w:rsid w:val="004C756E"/>
    <w:rsid w:val="004D04DF"/>
    <w:rsid w:val="004D2441"/>
    <w:rsid w:val="004D2901"/>
    <w:rsid w:val="004D2A7E"/>
    <w:rsid w:val="004D3991"/>
    <w:rsid w:val="004D3BF6"/>
    <w:rsid w:val="004D4601"/>
    <w:rsid w:val="004D5450"/>
    <w:rsid w:val="004D5A74"/>
    <w:rsid w:val="004D5BDA"/>
    <w:rsid w:val="004D6BF4"/>
    <w:rsid w:val="004E1E4E"/>
    <w:rsid w:val="004E279A"/>
    <w:rsid w:val="004E2F32"/>
    <w:rsid w:val="004E4A33"/>
    <w:rsid w:val="004E4DE1"/>
    <w:rsid w:val="004E5364"/>
    <w:rsid w:val="004E5874"/>
    <w:rsid w:val="004E7C89"/>
    <w:rsid w:val="004F2A86"/>
    <w:rsid w:val="004F2F49"/>
    <w:rsid w:val="004F35EB"/>
    <w:rsid w:val="004F4902"/>
    <w:rsid w:val="004F4E23"/>
    <w:rsid w:val="004F5F94"/>
    <w:rsid w:val="00503DFC"/>
    <w:rsid w:val="0050585A"/>
    <w:rsid w:val="00506543"/>
    <w:rsid w:val="005077CD"/>
    <w:rsid w:val="00510850"/>
    <w:rsid w:val="00511667"/>
    <w:rsid w:val="0051198C"/>
    <w:rsid w:val="0051216E"/>
    <w:rsid w:val="00512689"/>
    <w:rsid w:val="00513971"/>
    <w:rsid w:val="00513F1D"/>
    <w:rsid w:val="00516527"/>
    <w:rsid w:val="005169CC"/>
    <w:rsid w:val="005172EC"/>
    <w:rsid w:val="00517BD0"/>
    <w:rsid w:val="005209F0"/>
    <w:rsid w:val="00524A8C"/>
    <w:rsid w:val="0052690F"/>
    <w:rsid w:val="00530310"/>
    <w:rsid w:val="00530A99"/>
    <w:rsid w:val="0053129C"/>
    <w:rsid w:val="0053388B"/>
    <w:rsid w:val="00535D27"/>
    <w:rsid w:val="0053651C"/>
    <w:rsid w:val="00540272"/>
    <w:rsid w:val="00540657"/>
    <w:rsid w:val="0054092E"/>
    <w:rsid w:val="00542C37"/>
    <w:rsid w:val="00543155"/>
    <w:rsid w:val="00544E82"/>
    <w:rsid w:val="005452BB"/>
    <w:rsid w:val="0054596B"/>
    <w:rsid w:val="0054684C"/>
    <w:rsid w:val="00547BD2"/>
    <w:rsid w:val="00555141"/>
    <w:rsid w:val="00555520"/>
    <w:rsid w:val="00555B85"/>
    <w:rsid w:val="0055612C"/>
    <w:rsid w:val="00557B49"/>
    <w:rsid w:val="0056203A"/>
    <w:rsid w:val="00563E50"/>
    <w:rsid w:val="005643CD"/>
    <w:rsid w:val="00564A4B"/>
    <w:rsid w:val="00564B92"/>
    <w:rsid w:val="00565247"/>
    <w:rsid w:val="005653EA"/>
    <w:rsid w:val="00565D33"/>
    <w:rsid w:val="00566AF3"/>
    <w:rsid w:val="00567416"/>
    <w:rsid w:val="005702E7"/>
    <w:rsid w:val="00570325"/>
    <w:rsid w:val="005703A9"/>
    <w:rsid w:val="00570B3F"/>
    <w:rsid w:val="00572929"/>
    <w:rsid w:val="0057375F"/>
    <w:rsid w:val="00573FA9"/>
    <w:rsid w:val="00580A97"/>
    <w:rsid w:val="00582557"/>
    <w:rsid w:val="00584D92"/>
    <w:rsid w:val="005857A9"/>
    <w:rsid w:val="00590517"/>
    <w:rsid w:val="00591504"/>
    <w:rsid w:val="005925C7"/>
    <w:rsid w:val="005933F4"/>
    <w:rsid w:val="00594F8C"/>
    <w:rsid w:val="005952EB"/>
    <w:rsid w:val="0059618A"/>
    <w:rsid w:val="0059635F"/>
    <w:rsid w:val="00596425"/>
    <w:rsid w:val="0059684E"/>
    <w:rsid w:val="005A061E"/>
    <w:rsid w:val="005A16B9"/>
    <w:rsid w:val="005A29AF"/>
    <w:rsid w:val="005A38DA"/>
    <w:rsid w:val="005A4593"/>
    <w:rsid w:val="005A4D57"/>
    <w:rsid w:val="005A6047"/>
    <w:rsid w:val="005A759B"/>
    <w:rsid w:val="005A7B5F"/>
    <w:rsid w:val="005B064F"/>
    <w:rsid w:val="005B11A1"/>
    <w:rsid w:val="005B14EB"/>
    <w:rsid w:val="005B32E6"/>
    <w:rsid w:val="005B5A24"/>
    <w:rsid w:val="005B5B84"/>
    <w:rsid w:val="005B7D9F"/>
    <w:rsid w:val="005C0557"/>
    <w:rsid w:val="005C0C6C"/>
    <w:rsid w:val="005C16B9"/>
    <w:rsid w:val="005C1C2D"/>
    <w:rsid w:val="005C2EDA"/>
    <w:rsid w:val="005C3DCF"/>
    <w:rsid w:val="005C5EB0"/>
    <w:rsid w:val="005C6D56"/>
    <w:rsid w:val="005D1C7B"/>
    <w:rsid w:val="005D262F"/>
    <w:rsid w:val="005D37C3"/>
    <w:rsid w:val="005D612D"/>
    <w:rsid w:val="005D6258"/>
    <w:rsid w:val="005D6D9D"/>
    <w:rsid w:val="005E0C62"/>
    <w:rsid w:val="005E18E1"/>
    <w:rsid w:val="005E238B"/>
    <w:rsid w:val="005E5B57"/>
    <w:rsid w:val="005E5E00"/>
    <w:rsid w:val="005E60EB"/>
    <w:rsid w:val="005E789E"/>
    <w:rsid w:val="005F0ACB"/>
    <w:rsid w:val="005F42D1"/>
    <w:rsid w:val="005F5FA1"/>
    <w:rsid w:val="005F7447"/>
    <w:rsid w:val="0060152A"/>
    <w:rsid w:val="00611ADB"/>
    <w:rsid w:val="00615D9C"/>
    <w:rsid w:val="006165A9"/>
    <w:rsid w:val="00616620"/>
    <w:rsid w:val="00616CBF"/>
    <w:rsid w:val="0062014A"/>
    <w:rsid w:val="0062043F"/>
    <w:rsid w:val="006204EA"/>
    <w:rsid w:val="00622B8B"/>
    <w:rsid w:val="00623B81"/>
    <w:rsid w:val="00624505"/>
    <w:rsid w:val="0062477E"/>
    <w:rsid w:val="006267BE"/>
    <w:rsid w:val="00631042"/>
    <w:rsid w:val="00631784"/>
    <w:rsid w:val="006328BD"/>
    <w:rsid w:val="00633CFB"/>
    <w:rsid w:val="00634CBB"/>
    <w:rsid w:val="006357B6"/>
    <w:rsid w:val="0063660E"/>
    <w:rsid w:val="00636A20"/>
    <w:rsid w:val="0063716B"/>
    <w:rsid w:val="006417F3"/>
    <w:rsid w:val="006426E9"/>
    <w:rsid w:val="00643382"/>
    <w:rsid w:val="00644550"/>
    <w:rsid w:val="006468A4"/>
    <w:rsid w:val="00650A3F"/>
    <w:rsid w:val="00652077"/>
    <w:rsid w:val="0065255C"/>
    <w:rsid w:val="006567A9"/>
    <w:rsid w:val="00662EE8"/>
    <w:rsid w:val="006631DA"/>
    <w:rsid w:val="00663F7E"/>
    <w:rsid w:val="006641FB"/>
    <w:rsid w:val="00664310"/>
    <w:rsid w:val="00665B19"/>
    <w:rsid w:val="00665DF0"/>
    <w:rsid w:val="0066607F"/>
    <w:rsid w:val="00670204"/>
    <w:rsid w:val="0067114B"/>
    <w:rsid w:val="00671672"/>
    <w:rsid w:val="00672663"/>
    <w:rsid w:val="0067322D"/>
    <w:rsid w:val="0067401C"/>
    <w:rsid w:val="0067414D"/>
    <w:rsid w:val="006808C0"/>
    <w:rsid w:val="00680A71"/>
    <w:rsid w:val="00681515"/>
    <w:rsid w:val="00682077"/>
    <w:rsid w:val="00684399"/>
    <w:rsid w:val="00685239"/>
    <w:rsid w:val="00685274"/>
    <w:rsid w:val="00685539"/>
    <w:rsid w:val="006865DA"/>
    <w:rsid w:val="00690F90"/>
    <w:rsid w:val="00693691"/>
    <w:rsid w:val="00694BB4"/>
    <w:rsid w:val="0069609F"/>
    <w:rsid w:val="0069645B"/>
    <w:rsid w:val="00696EC7"/>
    <w:rsid w:val="0069776D"/>
    <w:rsid w:val="006A0F8C"/>
    <w:rsid w:val="006A1792"/>
    <w:rsid w:val="006A2345"/>
    <w:rsid w:val="006A2707"/>
    <w:rsid w:val="006A2FFF"/>
    <w:rsid w:val="006A3B4A"/>
    <w:rsid w:val="006A3FF2"/>
    <w:rsid w:val="006A53C6"/>
    <w:rsid w:val="006A64FE"/>
    <w:rsid w:val="006B0388"/>
    <w:rsid w:val="006B18BA"/>
    <w:rsid w:val="006B2EA6"/>
    <w:rsid w:val="006B3F08"/>
    <w:rsid w:val="006B3FC6"/>
    <w:rsid w:val="006B5035"/>
    <w:rsid w:val="006B5C69"/>
    <w:rsid w:val="006B6096"/>
    <w:rsid w:val="006B641D"/>
    <w:rsid w:val="006B6813"/>
    <w:rsid w:val="006C0500"/>
    <w:rsid w:val="006C0509"/>
    <w:rsid w:val="006C060C"/>
    <w:rsid w:val="006C0FEC"/>
    <w:rsid w:val="006C36EF"/>
    <w:rsid w:val="006C45E4"/>
    <w:rsid w:val="006C4759"/>
    <w:rsid w:val="006C5966"/>
    <w:rsid w:val="006C5F0B"/>
    <w:rsid w:val="006C6D9B"/>
    <w:rsid w:val="006C78B7"/>
    <w:rsid w:val="006D05D8"/>
    <w:rsid w:val="006D0DAA"/>
    <w:rsid w:val="006D0E36"/>
    <w:rsid w:val="006D1894"/>
    <w:rsid w:val="006D2A1E"/>
    <w:rsid w:val="006D2E76"/>
    <w:rsid w:val="006D396F"/>
    <w:rsid w:val="006D3F0E"/>
    <w:rsid w:val="006D50FE"/>
    <w:rsid w:val="006D54E3"/>
    <w:rsid w:val="006D59CE"/>
    <w:rsid w:val="006D7B30"/>
    <w:rsid w:val="006E4746"/>
    <w:rsid w:val="006E6126"/>
    <w:rsid w:val="006E6139"/>
    <w:rsid w:val="006F3092"/>
    <w:rsid w:val="006F4B9F"/>
    <w:rsid w:val="006F5F50"/>
    <w:rsid w:val="00700DB8"/>
    <w:rsid w:val="00701478"/>
    <w:rsid w:val="00701E3B"/>
    <w:rsid w:val="007028E1"/>
    <w:rsid w:val="0070293B"/>
    <w:rsid w:val="00702C9D"/>
    <w:rsid w:val="00702F06"/>
    <w:rsid w:val="0070422F"/>
    <w:rsid w:val="00704762"/>
    <w:rsid w:val="0070564F"/>
    <w:rsid w:val="007074D4"/>
    <w:rsid w:val="00710E8F"/>
    <w:rsid w:val="00711177"/>
    <w:rsid w:val="00711624"/>
    <w:rsid w:val="00712EA6"/>
    <w:rsid w:val="00715331"/>
    <w:rsid w:val="00715FE0"/>
    <w:rsid w:val="007174CA"/>
    <w:rsid w:val="00717967"/>
    <w:rsid w:val="00717C8A"/>
    <w:rsid w:val="00721469"/>
    <w:rsid w:val="00723823"/>
    <w:rsid w:val="00723C2D"/>
    <w:rsid w:val="00724FBD"/>
    <w:rsid w:val="00726828"/>
    <w:rsid w:val="00726A5A"/>
    <w:rsid w:val="007274E6"/>
    <w:rsid w:val="007348A8"/>
    <w:rsid w:val="00735579"/>
    <w:rsid w:val="00735F32"/>
    <w:rsid w:val="00737083"/>
    <w:rsid w:val="00740E7A"/>
    <w:rsid w:val="007429F7"/>
    <w:rsid w:val="00743F04"/>
    <w:rsid w:val="00744AB5"/>
    <w:rsid w:val="00746C30"/>
    <w:rsid w:val="007477E4"/>
    <w:rsid w:val="007510E2"/>
    <w:rsid w:val="00751173"/>
    <w:rsid w:val="0075245F"/>
    <w:rsid w:val="00752CAF"/>
    <w:rsid w:val="00757114"/>
    <w:rsid w:val="007572FB"/>
    <w:rsid w:val="007600D1"/>
    <w:rsid w:val="00760C22"/>
    <w:rsid w:val="00760FB1"/>
    <w:rsid w:val="00761A13"/>
    <w:rsid w:val="007639A5"/>
    <w:rsid w:val="00763D8B"/>
    <w:rsid w:val="00763F3B"/>
    <w:rsid w:val="00764212"/>
    <w:rsid w:val="0076435F"/>
    <w:rsid w:val="00766547"/>
    <w:rsid w:val="00771534"/>
    <w:rsid w:val="007722A2"/>
    <w:rsid w:val="007725F0"/>
    <w:rsid w:val="007729F0"/>
    <w:rsid w:val="00773B60"/>
    <w:rsid w:val="00774818"/>
    <w:rsid w:val="00775084"/>
    <w:rsid w:val="00775144"/>
    <w:rsid w:val="00777161"/>
    <w:rsid w:val="00780516"/>
    <w:rsid w:val="00780BA1"/>
    <w:rsid w:val="00780F01"/>
    <w:rsid w:val="00781663"/>
    <w:rsid w:val="00781C67"/>
    <w:rsid w:val="00782F13"/>
    <w:rsid w:val="007831CF"/>
    <w:rsid w:val="00783ABF"/>
    <w:rsid w:val="00783D79"/>
    <w:rsid w:val="0078580B"/>
    <w:rsid w:val="00787E4B"/>
    <w:rsid w:val="00791363"/>
    <w:rsid w:val="00792E8F"/>
    <w:rsid w:val="00793BD9"/>
    <w:rsid w:val="00793CDF"/>
    <w:rsid w:val="00793FA0"/>
    <w:rsid w:val="0079477B"/>
    <w:rsid w:val="00795960"/>
    <w:rsid w:val="00797928"/>
    <w:rsid w:val="007A039E"/>
    <w:rsid w:val="007A0415"/>
    <w:rsid w:val="007A0AEB"/>
    <w:rsid w:val="007A3EF8"/>
    <w:rsid w:val="007A4861"/>
    <w:rsid w:val="007A759C"/>
    <w:rsid w:val="007B0007"/>
    <w:rsid w:val="007B569B"/>
    <w:rsid w:val="007C022F"/>
    <w:rsid w:val="007C18FA"/>
    <w:rsid w:val="007C1C83"/>
    <w:rsid w:val="007C308B"/>
    <w:rsid w:val="007C3F00"/>
    <w:rsid w:val="007C4735"/>
    <w:rsid w:val="007C4E1C"/>
    <w:rsid w:val="007C539B"/>
    <w:rsid w:val="007C6EFB"/>
    <w:rsid w:val="007C795F"/>
    <w:rsid w:val="007C7B36"/>
    <w:rsid w:val="007C7F32"/>
    <w:rsid w:val="007D00F9"/>
    <w:rsid w:val="007D06AB"/>
    <w:rsid w:val="007D13F1"/>
    <w:rsid w:val="007D2E61"/>
    <w:rsid w:val="007D2FF0"/>
    <w:rsid w:val="007D3F6A"/>
    <w:rsid w:val="007D49E3"/>
    <w:rsid w:val="007D5361"/>
    <w:rsid w:val="007D72A2"/>
    <w:rsid w:val="007E322A"/>
    <w:rsid w:val="007E3546"/>
    <w:rsid w:val="007E40DD"/>
    <w:rsid w:val="007E4482"/>
    <w:rsid w:val="007E52E9"/>
    <w:rsid w:val="007E67DC"/>
    <w:rsid w:val="007F030E"/>
    <w:rsid w:val="007F2355"/>
    <w:rsid w:val="007F2610"/>
    <w:rsid w:val="007F28D0"/>
    <w:rsid w:val="007F2CED"/>
    <w:rsid w:val="007F3041"/>
    <w:rsid w:val="007F5B69"/>
    <w:rsid w:val="007F6289"/>
    <w:rsid w:val="007F7404"/>
    <w:rsid w:val="0080116C"/>
    <w:rsid w:val="00804B7F"/>
    <w:rsid w:val="008051ED"/>
    <w:rsid w:val="00805486"/>
    <w:rsid w:val="00805F0C"/>
    <w:rsid w:val="008108DD"/>
    <w:rsid w:val="008136CE"/>
    <w:rsid w:val="00813AF1"/>
    <w:rsid w:val="008166EE"/>
    <w:rsid w:val="00817CC8"/>
    <w:rsid w:val="008202AE"/>
    <w:rsid w:val="00820596"/>
    <w:rsid w:val="00821A66"/>
    <w:rsid w:val="008249AD"/>
    <w:rsid w:val="00825F13"/>
    <w:rsid w:val="0082602D"/>
    <w:rsid w:val="00827019"/>
    <w:rsid w:val="0083208D"/>
    <w:rsid w:val="008339E1"/>
    <w:rsid w:val="00835DFC"/>
    <w:rsid w:val="008378CC"/>
    <w:rsid w:val="0084152E"/>
    <w:rsid w:val="00844A73"/>
    <w:rsid w:val="008458FB"/>
    <w:rsid w:val="00851C57"/>
    <w:rsid w:val="00852CF8"/>
    <w:rsid w:val="00852DD8"/>
    <w:rsid w:val="008532C8"/>
    <w:rsid w:val="00853F67"/>
    <w:rsid w:val="0085405F"/>
    <w:rsid w:val="0085474F"/>
    <w:rsid w:val="008551FF"/>
    <w:rsid w:val="00855AC0"/>
    <w:rsid w:val="00856A6C"/>
    <w:rsid w:val="008625A4"/>
    <w:rsid w:val="00863084"/>
    <w:rsid w:val="00863FEF"/>
    <w:rsid w:val="00864990"/>
    <w:rsid w:val="00864AD2"/>
    <w:rsid w:val="00866E49"/>
    <w:rsid w:val="008678E9"/>
    <w:rsid w:val="0086798E"/>
    <w:rsid w:val="00870CEE"/>
    <w:rsid w:val="00871AC2"/>
    <w:rsid w:val="0087339D"/>
    <w:rsid w:val="00873761"/>
    <w:rsid w:val="00874210"/>
    <w:rsid w:val="00874421"/>
    <w:rsid w:val="0087547E"/>
    <w:rsid w:val="00880345"/>
    <w:rsid w:val="00880815"/>
    <w:rsid w:val="008813FB"/>
    <w:rsid w:val="00881ABC"/>
    <w:rsid w:val="00882BF3"/>
    <w:rsid w:val="00882FF5"/>
    <w:rsid w:val="008848B7"/>
    <w:rsid w:val="00884CB4"/>
    <w:rsid w:val="00885999"/>
    <w:rsid w:val="00886C89"/>
    <w:rsid w:val="008903F6"/>
    <w:rsid w:val="00892937"/>
    <w:rsid w:val="0089401C"/>
    <w:rsid w:val="00894F9C"/>
    <w:rsid w:val="008951E8"/>
    <w:rsid w:val="0089559B"/>
    <w:rsid w:val="00896373"/>
    <w:rsid w:val="008A13B5"/>
    <w:rsid w:val="008A1ED8"/>
    <w:rsid w:val="008A4384"/>
    <w:rsid w:val="008A5C09"/>
    <w:rsid w:val="008A6BA1"/>
    <w:rsid w:val="008B1270"/>
    <w:rsid w:val="008B1354"/>
    <w:rsid w:val="008B20AB"/>
    <w:rsid w:val="008B2F19"/>
    <w:rsid w:val="008B36CD"/>
    <w:rsid w:val="008B386D"/>
    <w:rsid w:val="008B628D"/>
    <w:rsid w:val="008B7FC5"/>
    <w:rsid w:val="008C0495"/>
    <w:rsid w:val="008C157E"/>
    <w:rsid w:val="008C49BC"/>
    <w:rsid w:val="008C4A7B"/>
    <w:rsid w:val="008C506C"/>
    <w:rsid w:val="008C5459"/>
    <w:rsid w:val="008C55E9"/>
    <w:rsid w:val="008C798A"/>
    <w:rsid w:val="008D05CC"/>
    <w:rsid w:val="008D1C41"/>
    <w:rsid w:val="008D2B2B"/>
    <w:rsid w:val="008D3AAD"/>
    <w:rsid w:val="008D5D9D"/>
    <w:rsid w:val="008D60B0"/>
    <w:rsid w:val="008D61C1"/>
    <w:rsid w:val="008D65B0"/>
    <w:rsid w:val="008D695F"/>
    <w:rsid w:val="008E0363"/>
    <w:rsid w:val="008E0531"/>
    <w:rsid w:val="008E2B83"/>
    <w:rsid w:val="008E36A7"/>
    <w:rsid w:val="008E3B40"/>
    <w:rsid w:val="008E3F55"/>
    <w:rsid w:val="008E54D1"/>
    <w:rsid w:val="008E58B0"/>
    <w:rsid w:val="008E5954"/>
    <w:rsid w:val="008E62C6"/>
    <w:rsid w:val="008E7CDF"/>
    <w:rsid w:val="008F0C48"/>
    <w:rsid w:val="008F307C"/>
    <w:rsid w:val="008F3CBC"/>
    <w:rsid w:val="008F5AB2"/>
    <w:rsid w:val="008F6131"/>
    <w:rsid w:val="008F6208"/>
    <w:rsid w:val="009018FB"/>
    <w:rsid w:val="00902DB5"/>
    <w:rsid w:val="0090670B"/>
    <w:rsid w:val="00907E3B"/>
    <w:rsid w:val="00910549"/>
    <w:rsid w:val="00912456"/>
    <w:rsid w:val="00912A73"/>
    <w:rsid w:val="0091470E"/>
    <w:rsid w:val="0091652B"/>
    <w:rsid w:val="0091692A"/>
    <w:rsid w:val="00917199"/>
    <w:rsid w:val="00920CD9"/>
    <w:rsid w:val="00921E35"/>
    <w:rsid w:val="00923162"/>
    <w:rsid w:val="009243A4"/>
    <w:rsid w:val="00924E05"/>
    <w:rsid w:val="00925F02"/>
    <w:rsid w:val="00927037"/>
    <w:rsid w:val="00927FA3"/>
    <w:rsid w:val="0093171B"/>
    <w:rsid w:val="00932E73"/>
    <w:rsid w:val="00932FEF"/>
    <w:rsid w:val="009332EA"/>
    <w:rsid w:val="00934360"/>
    <w:rsid w:val="00941932"/>
    <w:rsid w:val="00941BB9"/>
    <w:rsid w:val="0094506B"/>
    <w:rsid w:val="00945244"/>
    <w:rsid w:val="0094677B"/>
    <w:rsid w:val="00950E2C"/>
    <w:rsid w:val="009538ED"/>
    <w:rsid w:val="009551DE"/>
    <w:rsid w:val="00955B18"/>
    <w:rsid w:val="0095734C"/>
    <w:rsid w:val="00957B89"/>
    <w:rsid w:val="0096067A"/>
    <w:rsid w:val="00960834"/>
    <w:rsid w:val="00961A96"/>
    <w:rsid w:val="00961A9E"/>
    <w:rsid w:val="00962591"/>
    <w:rsid w:val="00964E20"/>
    <w:rsid w:val="00964EF2"/>
    <w:rsid w:val="0096687F"/>
    <w:rsid w:val="00971137"/>
    <w:rsid w:val="00973522"/>
    <w:rsid w:val="00973F39"/>
    <w:rsid w:val="00974B8A"/>
    <w:rsid w:val="009751E4"/>
    <w:rsid w:val="00975D38"/>
    <w:rsid w:val="00976268"/>
    <w:rsid w:val="00976EB8"/>
    <w:rsid w:val="00977D3B"/>
    <w:rsid w:val="009802D7"/>
    <w:rsid w:val="00983B2F"/>
    <w:rsid w:val="00984768"/>
    <w:rsid w:val="00985689"/>
    <w:rsid w:val="00985BB3"/>
    <w:rsid w:val="00985E1D"/>
    <w:rsid w:val="00985FC8"/>
    <w:rsid w:val="00986D50"/>
    <w:rsid w:val="009878A0"/>
    <w:rsid w:val="009958E2"/>
    <w:rsid w:val="00995C17"/>
    <w:rsid w:val="00996950"/>
    <w:rsid w:val="009A10D0"/>
    <w:rsid w:val="009A1B58"/>
    <w:rsid w:val="009A2875"/>
    <w:rsid w:val="009A297D"/>
    <w:rsid w:val="009A2EA7"/>
    <w:rsid w:val="009A7C6E"/>
    <w:rsid w:val="009B00D0"/>
    <w:rsid w:val="009B0A95"/>
    <w:rsid w:val="009B1D1B"/>
    <w:rsid w:val="009B2040"/>
    <w:rsid w:val="009B322D"/>
    <w:rsid w:val="009B4C41"/>
    <w:rsid w:val="009B63F8"/>
    <w:rsid w:val="009B64E1"/>
    <w:rsid w:val="009B6535"/>
    <w:rsid w:val="009B6B3F"/>
    <w:rsid w:val="009B7892"/>
    <w:rsid w:val="009C0756"/>
    <w:rsid w:val="009C1939"/>
    <w:rsid w:val="009C4695"/>
    <w:rsid w:val="009C5454"/>
    <w:rsid w:val="009C5A52"/>
    <w:rsid w:val="009C792A"/>
    <w:rsid w:val="009D05D5"/>
    <w:rsid w:val="009D10C2"/>
    <w:rsid w:val="009D7657"/>
    <w:rsid w:val="009E06A5"/>
    <w:rsid w:val="009E21AC"/>
    <w:rsid w:val="009E3B45"/>
    <w:rsid w:val="009E4FBC"/>
    <w:rsid w:val="009E5411"/>
    <w:rsid w:val="009E5EF1"/>
    <w:rsid w:val="009F1713"/>
    <w:rsid w:val="009F1C87"/>
    <w:rsid w:val="009F2D32"/>
    <w:rsid w:val="009F2F3A"/>
    <w:rsid w:val="009F3906"/>
    <w:rsid w:val="009F3CFA"/>
    <w:rsid w:val="009F522B"/>
    <w:rsid w:val="009F5FFC"/>
    <w:rsid w:val="009F63FA"/>
    <w:rsid w:val="009F712A"/>
    <w:rsid w:val="00A0073F"/>
    <w:rsid w:val="00A00B69"/>
    <w:rsid w:val="00A07DBA"/>
    <w:rsid w:val="00A10279"/>
    <w:rsid w:val="00A12CB1"/>
    <w:rsid w:val="00A12E1E"/>
    <w:rsid w:val="00A12EC8"/>
    <w:rsid w:val="00A1583B"/>
    <w:rsid w:val="00A16076"/>
    <w:rsid w:val="00A17B82"/>
    <w:rsid w:val="00A20B3F"/>
    <w:rsid w:val="00A22149"/>
    <w:rsid w:val="00A22277"/>
    <w:rsid w:val="00A2227D"/>
    <w:rsid w:val="00A23060"/>
    <w:rsid w:val="00A23EF6"/>
    <w:rsid w:val="00A242D1"/>
    <w:rsid w:val="00A24841"/>
    <w:rsid w:val="00A25327"/>
    <w:rsid w:val="00A26697"/>
    <w:rsid w:val="00A26B89"/>
    <w:rsid w:val="00A3103E"/>
    <w:rsid w:val="00A31D7E"/>
    <w:rsid w:val="00A33678"/>
    <w:rsid w:val="00A34110"/>
    <w:rsid w:val="00A36950"/>
    <w:rsid w:val="00A407DF"/>
    <w:rsid w:val="00A42067"/>
    <w:rsid w:val="00A43C3E"/>
    <w:rsid w:val="00A44695"/>
    <w:rsid w:val="00A47575"/>
    <w:rsid w:val="00A47AFA"/>
    <w:rsid w:val="00A47E99"/>
    <w:rsid w:val="00A52427"/>
    <w:rsid w:val="00A52BDF"/>
    <w:rsid w:val="00A550CB"/>
    <w:rsid w:val="00A57013"/>
    <w:rsid w:val="00A63C1F"/>
    <w:rsid w:val="00A64B83"/>
    <w:rsid w:val="00A657D7"/>
    <w:rsid w:val="00A66848"/>
    <w:rsid w:val="00A66C33"/>
    <w:rsid w:val="00A71BFF"/>
    <w:rsid w:val="00A71EA6"/>
    <w:rsid w:val="00A72D02"/>
    <w:rsid w:val="00A75AE7"/>
    <w:rsid w:val="00A75FF5"/>
    <w:rsid w:val="00A76A70"/>
    <w:rsid w:val="00A76E4E"/>
    <w:rsid w:val="00A775BD"/>
    <w:rsid w:val="00A800C2"/>
    <w:rsid w:val="00A82F17"/>
    <w:rsid w:val="00A83412"/>
    <w:rsid w:val="00A838B7"/>
    <w:rsid w:val="00A86049"/>
    <w:rsid w:val="00A875FC"/>
    <w:rsid w:val="00A87662"/>
    <w:rsid w:val="00A87753"/>
    <w:rsid w:val="00A9132E"/>
    <w:rsid w:val="00A91F47"/>
    <w:rsid w:val="00A9204B"/>
    <w:rsid w:val="00A922D7"/>
    <w:rsid w:val="00A928C3"/>
    <w:rsid w:val="00A92CE0"/>
    <w:rsid w:val="00A94586"/>
    <w:rsid w:val="00A9561C"/>
    <w:rsid w:val="00A965C3"/>
    <w:rsid w:val="00A97D36"/>
    <w:rsid w:val="00AA115D"/>
    <w:rsid w:val="00AA26C5"/>
    <w:rsid w:val="00AA2865"/>
    <w:rsid w:val="00AA34F3"/>
    <w:rsid w:val="00AA50C7"/>
    <w:rsid w:val="00AA53A8"/>
    <w:rsid w:val="00AA6D7E"/>
    <w:rsid w:val="00AB0017"/>
    <w:rsid w:val="00AB1869"/>
    <w:rsid w:val="00AB3771"/>
    <w:rsid w:val="00AB4716"/>
    <w:rsid w:val="00AB4932"/>
    <w:rsid w:val="00AB5119"/>
    <w:rsid w:val="00AB597F"/>
    <w:rsid w:val="00AB754C"/>
    <w:rsid w:val="00AC0A72"/>
    <w:rsid w:val="00AC0D7C"/>
    <w:rsid w:val="00AC12EE"/>
    <w:rsid w:val="00AC19FA"/>
    <w:rsid w:val="00AC1F7C"/>
    <w:rsid w:val="00AC2BFE"/>
    <w:rsid w:val="00AC5BD4"/>
    <w:rsid w:val="00AD24F2"/>
    <w:rsid w:val="00AD31DA"/>
    <w:rsid w:val="00AD3960"/>
    <w:rsid w:val="00AD3FB7"/>
    <w:rsid w:val="00AD59F9"/>
    <w:rsid w:val="00AD6A87"/>
    <w:rsid w:val="00AD7213"/>
    <w:rsid w:val="00AE0534"/>
    <w:rsid w:val="00AE0E62"/>
    <w:rsid w:val="00AE1580"/>
    <w:rsid w:val="00AE2994"/>
    <w:rsid w:val="00AE2B12"/>
    <w:rsid w:val="00AE2B30"/>
    <w:rsid w:val="00AE42D7"/>
    <w:rsid w:val="00AE4A9A"/>
    <w:rsid w:val="00AE5AB1"/>
    <w:rsid w:val="00AE78D1"/>
    <w:rsid w:val="00AF58D0"/>
    <w:rsid w:val="00AF6315"/>
    <w:rsid w:val="00B01190"/>
    <w:rsid w:val="00B0492E"/>
    <w:rsid w:val="00B0500D"/>
    <w:rsid w:val="00B05D36"/>
    <w:rsid w:val="00B119EC"/>
    <w:rsid w:val="00B12270"/>
    <w:rsid w:val="00B1338D"/>
    <w:rsid w:val="00B176E6"/>
    <w:rsid w:val="00B2064D"/>
    <w:rsid w:val="00B21AE3"/>
    <w:rsid w:val="00B21E2B"/>
    <w:rsid w:val="00B22C45"/>
    <w:rsid w:val="00B23FA8"/>
    <w:rsid w:val="00B24979"/>
    <w:rsid w:val="00B25B52"/>
    <w:rsid w:val="00B27B60"/>
    <w:rsid w:val="00B311E3"/>
    <w:rsid w:val="00B31951"/>
    <w:rsid w:val="00B32372"/>
    <w:rsid w:val="00B3264E"/>
    <w:rsid w:val="00B3420D"/>
    <w:rsid w:val="00B3569B"/>
    <w:rsid w:val="00B357B4"/>
    <w:rsid w:val="00B36B19"/>
    <w:rsid w:val="00B3724A"/>
    <w:rsid w:val="00B45C20"/>
    <w:rsid w:val="00B47AD1"/>
    <w:rsid w:val="00B50E55"/>
    <w:rsid w:val="00B522E0"/>
    <w:rsid w:val="00B534D2"/>
    <w:rsid w:val="00B542E5"/>
    <w:rsid w:val="00B55414"/>
    <w:rsid w:val="00B55695"/>
    <w:rsid w:val="00B556CB"/>
    <w:rsid w:val="00B55FB9"/>
    <w:rsid w:val="00B57323"/>
    <w:rsid w:val="00B579A8"/>
    <w:rsid w:val="00B61821"/>
    <w:rsid w:val="00B623C5"/>
    <w:rsid w:val="00B62FEA"/>
    <w:rsid w:val="00B650AA"/>
    <w:rsid w:val="00B70072"/>
    <w:rsid w:val="00B710EB"/>
    <w:rsid w:val="00B75673"/>
    <w:rsid w:val="00B76324"/>
    <w:rsid w:val="00B819AE"/>
    <w:rsid w:val="00B82ED4"/>
    <w:rsid w:val="00B8450B"/>
    <w:rsid w:val="00B86CA0"/>
    <w:rsid w:val="00B870BB"/>
    <w:rsid w:val="00B875BE"/>
    <w:rsid w:val="00B900DB"/>
    <w:rsid w:val="00B90525"/>
    <w:rsid w:val="00B907D7"/>
    <w:rsid w:val="00B90AC8"/>
    <w:rsid w:val="00B94846"/>
    <w:rsid w:val="00B95D9E"/>
    <w:rsid w:val="00B96402"/>
    <w:rsid w:val="00BA0698"/>
    <w:rsid w:val="00BA0949"/>
    <w:rsid w:val="00BA0CC0"/>
    <w:rsid w:val="00BA47D5"/>
    <w:rsid w:val="00BA49E5"/>
    <w:rsid w:val="00BA58F8"/>
    <w:rsid w:val="00BA7504"/>
    <w:rsid w:val="00BB1582"/>
    <w:rsid w:val="00BB282E"/>
    <w:rsid w:val="00BB3BD6"/>
    <w:rsid w:val="00BB477A"/>
    <w:rsid w:val="00BB4A24"/>
    <w:rsid w:val="00BB50FE"/>
    <w:rsid w:val="00BB55BA"/>
    <w:rsid w:val="00BB7A6C"/>
    <w:rsid w:val="00BC05CF"/>
    <w:rsid w:val="00BC14C9"/>
    <w:rsid w:val="00BC2A54"/>
    <w:rsid w:val="00BD0E5B"/>
    <w:rsid w:val="00BD0E83"/>
    <w:rsid w:val="00BD1024"/>
    <w:rsid w:val="00BD2A8A"/>
    <w:rsid w:val="00BD4380"/>
    <w:rsid w:val="00BD52F6"/>
    <w:rsid w:val="00BD7910"/>
    <w:rsid w:val="00BE05CC"/>
    <w:rsid w:val="00BE18EB"/>
    <w:rsid w:val="00BE1C6C"/>
    <w:rsid w:val="00BE3499"/>
    <w:rsid w:val="00BE3F82"/>
    <w:rsid w:val="00BE40B6"/>
    <w:rsid w:val="00BF1084"/>
    <w:rsid w:val="00BF140C"/>
    <w:rsid w:val="00BF184D"/>
    <w:rsid w:val="00BF1902"/>
    <w:rsid w:val="00BF237F"/>
    <w:rsid w:val="00BF509B"/>
    <w:rsid w:val="00C0440A"/>
    <w:rsid w:val="00C05FFA"/>
    <w:rsid w:val="00C06DB3"/>
    <w:rsid w:val="00C06DF4"/>
    <w:rsid w:val="00C07680"/>
    <w:rsid w:val="00C07C8C"/>
    <w:rsid w:val="00C11600"/>
    <w:rsid w:val="00C11A9B"/>
    <w:rsid w:val="00C2085C"/>
    <w:rsid w:val="00C20DD0"/>
    <w:rsid w:val="00C21173"/>
    <w:rsid w:val="00C227D3"/>
    <w:rsid w:val="00C2397F"/>
    <w:rsid w:val="00C23ABF"/>
    <w:rsid w:val="00C25351"/>
    <w:rsid w:val="00C30BFD"/>
    <w:rsid w:val="00C30C1E"/>
    <w:rsid w:val="00C329B9"/>
    <w:rsid w:val="00C334DF"/>
    <w:rsid w:val="00C41CBA"/>
    <w:rsid w:val="00C42FAA"/>
    <w:rsid w:val="00C45923"/>
    <w:rsid w:val="00C46E70"/>
    <w:rsid w:val="00C51297"/>
    <w:rsid w:val="00C517EA"/>
    <w:rsid w:val="00C519C7"/>
    <w:rsid w:val="00C5205E"/>
    <w:rsid w:val="00C52E5E"/>
    <w:rsid w:val="00C53751"/>
    <w:rsid w:val="00C54095"/>
    <w:rsid w:val="00C563A0"/>
    <w:rsid w:val="00C60117"/>
    <w:rsid w:val="00C60FC9"/>
    <w:rsid w:val="00C63954"/>
    <w:rsid w:val="00C639D7"/>
    <w:rsid w:val="00C64024"/>
    <w:rsid w:val="00C64369"/>
    <w:rsid w:val="00C645D1"/>
    <w:rsid w:val="00C651EC"/>
    <w:rsid w:val="00C66846"/>
    <w:rsid w:val="00C66D28"/>
    <w:rsid w:val="00C67890"/>
    <w:rsid w:val="00C707C8"/>
    <w:rsid w:val="00C751B1"/>
    <w:rsid w:val="00C755CD"/>
    <w:rsid w:val="00C772B4"/>
    <w:rsid w:val="00C77BA6"/>
    <w:rsid w:val="00C803F7"/>
    <w:rsid w:val="00C808A0"/>
    <w:rsid w:val="00C810B7"/>
    <w:rsid w:val="00C81A27"/>
    <w:rsid w:val="00C82D7F"/>
    <w:rsid w:val="00C84981"/>
    <w:rsid w:val="00C84E1F"/>
    <w:rsid w:val="00C84FDF"/>
    <w:rsid w:val="00C8648B"/>
    <w:rsid w:val="00C86ACC"/>
    <w:rsid w:val="00C901E3"/>
    <w:rsid w:val="00C90F4F"/>
    <w:rsid w:val="00C91909"/>
    <w:rsid w:val="00C94313"/>
    <w:rsid w:val="00C94A86"/>
    <w:rsid w:val="00C94CE2"/>
    <w:rsid w:val="00C95551"/>
    <w:rsid w:val="00C96118"/>
    <w:rsid w:val="00C96481"/>
    <w:rsid w:val="00CA090E"/>
    <w:rsid w:val="00CA13B3"/>
    <w:rsid w:val="00CA20F4"/>
    <w:rsid w:val="00CA4386"/>
    <w:rsid w:val="00CA4458"/>
    <w:rsid w:val="00CA464A"/>
    <w:rsid w:val="00CA4F08"/>
    <w:rsid w:val="00CA51F2"/>
    <w:rsid w:val="00CA5534"/>
    <w:rsid w:val="00CA5EF3"/>
    <w:rsid w:val="00CA6001"/>
    <w:rsid w:val="00CA6284"/>
    <w:rsid w:val="00CA6704"/>
    <w:rsid w:val="00CB0598"/>
    <w:rsid w:val="00CB29E4"/>
    <w:rsid w:val="00CB3421"/>
    <w:rsid w:val="00CB4F38"/>
    <w:rsid w:val="00CB76F1"/>
    <w:rsid w:val="00CB7E14"/>
    <w:rsid w:val="00CC0557"/>
    <w:rsid w:val="00CC0C8F"/>
    <w:rsid w:val="00CC1746"/>
    <w:rsid w:val="00CC2406"/>
    <w:rsid w:val="00CC2902"/>
    <w:rsid w:val="00CC3181"/>
    <w:rsid w:val="00CC5D4C"/>
    <w:rsid w:val="00CC6517"/>
    <w:rsid w:val="00CC6DF3"/>
    <w:rsid w:val="00CC762F"/>
    <w:rsid w:val="00CD2B48"/>
    <w:rsid w:val="00CD37E9"/>
    <w:rsid w:val="00CD4A71"/>
    <w:rsid w:val="00CD5059"/>
    <w:rsid w:val="00CD5E11"/>
    <w:rsid w:val="00CD5E21"/>
    <w:rsid w:val="00CD600D"/>
    <w:rsid w:val="00CD6FF4"/>
    <w:rsid w:val="00CD738C"/>
    <w:rsid w:val="00CE6710"/>
    <w:rsid w:val="00CE79B1"/>
    <w:rsid w:val="00CE7CC7"/>
    <w:rsid w:val="00CF03BD"/>
    <w:rsid w:val="00CF29B8"/>
    <w:rsid w:val="00CF2B8A"/>
    <w:rsid w:val="00CF2C5A"/>
    <w:rsid w:val="00CF35B4"/>
    <w:rsid w:val="00CF3F16"/>
    <w:rsid w:val="00CF4EB7"/>
    <w:rsid w:val="00CF6B07"/>
    <w:rsid w:val="00CF6B94"/>
    <w:rsid w:val="00D01EE3"/>
    <w:rsid w:val="00D03E41"/>
    <w:rsid w:val="00D043EF"/>
    <w:rsid w:val="00D05843"/>
    <w:rsid w:val="00D05DD1"/>
    <w:rsid w:val="00D106E8"/>
    <w:rsid w:val="00D107CF"/>
    <w:rsid w:val="00D108D7"/>
    <w:rsid w:val="00D112F8"/>
    <w:rsid w:val="00D14921"/>
    <w:rsid w:val="00D14F97"/>
    <w:rsid w:val="00D17602"/>
    <w:rsid w:val="00D23B16"/>
    <w:rsid w:val="00D25383"/>
    <w:rsid w:val="00D27F80"/>
    <w:rsid w:val="00D307D6"/>
    <w:rsid w:val="00D30FA7"/>
    <w:rsid w:val="00D3162A"/>
    <w:rsid w:val="00D322B0"/>
    <w:rsid w:val="00D3246F"/>
    <w:rsid w:val="00D33459"/>
    <w:rsid w:val="00D35351"/>
    <w:rsid w:val="00D35C8C"/>
    <w:rsid w:val="00D36A51"/>
    <w:rsid w:val="00D41959"/>
    <w:rsid w:val="00D43A05"/>
    <w:rsid w:val="00D43B7F"/>
    <w:rsid w:val="00D440BD"/>
    <w:rsid w:val="00D4461A"/>
    <w:rsid w:val="00D47287"/>
    <w:rsid w:val="00D47AD6"/>
    <w:rsid w:val="00D47B41"/>
    <w:rsid w:val="00D50242"/>
    <w:rsid w:val="00D5042B"/>
    <w:rsid w:val="00D5080E"/>
    <w:rsid w:val="00D51408"/>
    <w:rsid w:val="00D51598"/>
    <w:rsid w:val="00D51FFB"/>
    <w:rsid w:val="00D52A95"/>
    <w:rsid w:val="00D5365E"/>
    <w:rsid w:val="00D53BEC"/>
    <w:rsid w:val="00D53D0C"/>
    <w:rsid w:val="00D542CE"/>
    <w:rsid w:val="00D54D34"/>
    <w:rsid w:val="00D56571"/>
    <w:rsid w:val="00D63F90"/>
    <w:rsid w:val="00D65B91"/>
    <w:rsid w:val="00D66061"/>
    <w:rsid w:val="00D67ABC"/>
    <w:rsid w:val="00D71955"/>
    <w:rsid w:val="00D71F07"/>
    <w:rsid w:val="00D7473F"/>
    <w:rsid w:val="00D74D62"/>
    <w:rsid w:val="00D75CBF"/>
    <w:rsid w:val="00D82421"/>
    <w:rsid w:val="00D829CF"/>
    <w:rsid w:val="00D831E3"/>
    <w:rsid w:val="00D841D8"/>
    <w:rsid w:val="00D84C7E"/>
    <w:rsid w:val="00D9245F"/>
    <w:rsid w:val="00D9273A"/>
    <w:rsid w:val="00D92EF5"/>
    <w:rsid w:val="00D93B5A"/>
    <w:rsid w:val="00D958CA"/>
    <w:rsid w:val="00D95D0A"/>
    <w:rsid w:val="00D95ED3"/>
    <w:rsid w:val="00D9693F"/>
    <w:rsid w:val="00DA0D87"/>
    <w:rsid w:val="00DA32E4"/>
    <w:rsid w:val="00DA3C6C"/>
    <w:rsid w:val="00DA4CEE"/>
    <w:rsid w:val="00DA522B"/>
    <w:rsid w:val="00DA539F"/>
    <w:rsid w:val="00DA54AF"/>
    <w:rsid w:val="00DA5578"/>
    <w:rsid w:val="00DA745C"/>
    <w:rsid w:val="00DA7A41"/>
    <w:rsid w:val="00DB0208"/>
    <w:rsid w:val="00DB2EB7"/>
    <w:rsid w:val="00DB3586"/>
    <w:rsid w:val="00DB3A7B"/>
    <w:rsid w:val="00DB49A5"/>
    <w:rsid w:val="00DB7288"/>
    <w:rsid w:val="00DB7A22"/>
    <w:rsid w:val="00DC15F2"/>
    <w:rsid w:val="00DC516E"/>
    <w:rsid w:val="00DC528F"/>
    <w:rsid w:val="00DC6B92"/>
    <w:rsid w:val="00DC6E00"/>
    <w:rsid w:val="00DC7D5B"/>
    <w:rsid w:val="00DD0883"/>
    <w:rsid w:val="00DD0A2C"/>
    <w:rsid w:val="00DD14DE"/>
    <w:rsid w:val="00DD3C5F"/>
    <w:rsid w:val="00DD44B3"/>
    <w:rsid w:val="00DD5728"/>
    <w:rsid w:val="00DD5E16"/>
    <w:rsid w:val="00DD6E73"/>
    <w:rsid w:val="00DE0B46"/>
    <w:rsid w:val="00DE11FB"/>
    <w:rsid w:val="00DE1EC8"/>
    <w:rsid w:val="00DE6571"/>
    <w:rsid w:val="00DF0FDA"/>
    <w:rsid w:val="00DF20DB"/>
    <w:rsid w:val="00DF2F63"/>
    <w:rsid w:val="00DF3286"/>
    <w:rsid w:val="00DF3B47"/>
    <w:rsid w:val="00DF3B58"/>
    <w:rsid w:val="00DF41C7"/>
    <w:rsid w:val="00DF65C8"/>
    <w:rsid w:val="00E004C1"/>
    <w:rsid w:val="00E009EC"/>
    <w:rsid w:val="00E0155A"/>
    <w:rsid w:val="00E03577"/>
    <w:rsid w:val="00E035A1"/>
    <w:rsid w:val="00E03A2A"/>
    <w:rsid w:val="00E03D25"/>
    <w:rsid w:val="00E040B3"/>
    <w:rsid w:val="00E07F3D"/>
    <w:rsid w:val="00E11154"/>
    <w:rsid w:val="00E112AD"/>
    <w:rsid w:val="00E117E5"/>
    <w:rsid w:val="00E13A7E"/>
    <w:rsid w:val="00E2129A"/>
    <w:rsid w:val="00E215E4"/>
    <w:rsid w:val="00E221F2"/>
    <w:rsid w:val="00E23BB2"/>
    <w:rsid w:val="00E24609"/>
    <w:rsid w:val="00E24FE4"/>
    <w:rsid w:val="00E25BF5"/>
    <w:rsid w:val="00E26704"/>
    <w:rsid w:val="00E309A0"/>
    <w:rsid w:val="00E36095"/>
    <w:rsid w:val="00E3624E"/>
    <w:rsid w:val="00E408E8"/>
    <w:rsid w:val="00E40FE1"/>
    <w:rsid w:val="00E434C6"/>
    <w:rsid w:val="00E43CBB"/>
    <w:rsid w:val="00E43E36"/>
    <w:rsid w:val="00E4466A"/>
    <w:rsid w:val="00E44B70"/>
    <w:rsid w:val="00E44FB9"/>
    <w:rsid w:val="00E4519E"/>
    <w:rsid w:val="00E470A2"/>
    <w:rsid w:val="00E47922"/>
    <w:rsid w:val="00E47A89"/>
    <w:rsid w:val="00E515AA"/>
    <w:rsid w:val="00E52937"/>
    <w:rsid w:val="00E534E2"/>
    <w:rsid w:val="00E555B8"/>
    <w:rsid w:val="00E62B74"/>
    <w:rsid w:val="00E645BF"/>
    <w:rsid w:val="00E64DD3"/>
    <w:rsid w:val="00E660E9"/>
    <w:rsid w:val="00E702F6"/>
    <w:rsid w:val="00E7044D"/>
    <w:rsid w:val="00E7076B"/>
    <w:rsid w:val="00E71A3D"/>
    <w:rsid w:val="00E73827"/>
    <w:rsid w:val="00E73FCB"/>
    <w:rsid w:val="00E7480F"/>
    <w:rsid w:val="00E74E2B"/>
    <w:rsid w:val="00E7518D"/>
    <w:rsid w:val="00E765AA"/>
    <w:rsid w:val="00E7729D"/>
    <w:rsid w:val="00E77675"/>
    <w:rsid w:val="00E83175"/>
    <w:rsid w:val="00E867B1"/>
    <w:rsid w:val="00E87151"/>
    <w:rsid w:val="00E8777F"/>
    <w:rsid w:val="00E94E34"/>
    <w:rsid w:val="00E95784"/>
    <w:rsid w:val="00E959AB"/>
    <w:rsid w:val="00EA0768"/>
    <w:rsid w:val="00EA171D"/>
    <w:rsid w:val="00EA1DA5"/>
    <w:rsid w:val="00EA51A7"/>
    <w:rsid w:val="00EA598A"/>
    <w:rsid w:val="00EB26FB"/>
    <w:rsid w:val="00EB50E3"/>
    <w:rsid w:val="00EB5E3D"/>
    <w:rsid w:val="00EB63F6"/>
    <w:rsid w:val="00EB66A7"/>
    <w:rsid w:val="00EB78FF"/>
    <w:rsid w:val="00EC0153"/>
    <w:rsid w:val="00EC0DF8"/>
    <w:rsid w:val="00EC2066"/>
    <w:rsid w:val="00EC287A"/>
    <w:rsid w:val="00EC2C00"/>
    <w:rsid w:val="00EC373D"/>
    <w:rsid w:val="00EC3CA8"/>
    <w:rsid w:val="00EC40D8"/>
    <w:rsid w:val="00EC5E42"/>
    <w:rsid w:val="00EC765B"/>
    <w:rsid w:val="00ED0F87"/>
    <w:rsid w:val="00ED12AA"/>
    <w:rsid w:val="00ED315B"/>
    <w:rsid w:val="00ED3959"/>
    <w:rsid w:val="00ED3AFA"/>
    <w:rsid w:val="00ED3E4A"/>
    <w:rsid w:val="00ED63A1"/>
    <w:rsid w:val="00ED6769"/>
    <w:rsid w:val="00EE2E7F"/>
    <w:rsid w:val="00EE3346"/>
    <w:rsid w:val="00EE5FFA"/>
    <w:rsid w:val="00EE7F9A"/>
    <w:rsid w:val="00EF0AF0"/>
    <w:rsid w:val="00EF1CC7"/>
    <w:rsid w:val="00EF2779"/>
    <w:rsid w:val="00EF2F9E"/>
    <w:rsid w:val="00EF4BFC"/>
    <w:rsid w:val="00EF5040"/>
    <w:rsid w:val="00EF65DB"/>
    <w:rsid w:val="00F01B1D"/>
    <w:rsid w:val="00F027A4"/>
    <w:rsid w:val="00F028D0"/>
    <w:rsid w:val="00F02948"/>
    <w:rsid w:val="00F0414C"/>
    <w:rsid w:val="00F0441F"/>
    <w:rsid w:val="00F05458"/>
    <w:rsid w:val="00F05A6B"/>
    <w:rsid w:val="00F06591"/>
    <w:rsid w:val="00F074A9"/>
    <w:rsid w:val="00F108A1"/>
    <w:rsid w:val="00F117C4"/>
    <w:rsid w:val="00F123E4"/>
    <w:rsid w:val="00F1489B"/>
    <w:rsid w:val="00F157FB"/>
    <w:rsid w:val="00F17944"/>
    <w:rsid w:val="00F17AE8"/>
    <w:rsid w:val="00F24471"/>
    <w:rsid w:val="00F26356"/>
    <w:rsid w:val="00F26B03"/>
    <w:rsid w:val="00F26BE0"/>
    <w:rsid w:val="00F27A28"/>
    <w:rsid w:val="00F31136"/>
    <w:rsid w:val="00F31590"/>
    <w:rsid w:val="00F32DF9"/>
    <w:rsid w:val="00F35D76"/>
    <w:rsid w:val="00F40E16"/>
    <w:rsid w:val="00F41E6E"/>
    <w:rsid w:val="00F4211C"/>
    <w:rsid w:val="00F42E7F"/>
    <w:rsid w:val="00F43241"/>
    <w:rsid w:val="00F43E52"/>
    <w:rsid w:val="00F448A2"/>
    <w:rsid w:val="00F45158"/>
    <w:rsid w:val="00F4769B"/>
    <w:rsid w:val="00F47E75"/>
    <w:rsid w:val="00F51587"/>
    <w:rsid w:val="00F53D19"/>
    <w:rsid w:val="00F54932"/>
    <w:rsid w:val="00F54A8F"/>
    <w:rsid w:val="00F55D5F"/>
    <w:rsid w:val="00F60BD8"/>
    <w:rsid w:val="00F6180E"/>
    <w:rsid w:val="00F6182A"/>
    <w:rsid w:val="00F61A31"/>
    <w:rsid w:val="00F61C3C"/>
    <w:rsid w:val="00F61D73"/>
    <w:rsid w:val="00F627AC"/>
    <w:rsid w:val="00F6536B"/>
    <w:rsid w:val="00F65735"/>
    <w:rsid w:val="00F658BE"/>
    <w:rsid w:val="00F67B34"/>
    <w:rsid w:val="00F701BE"/>
    <w:rsid w:val="00F705CA"/>
    <w:rsid w:val="00F70FE5"/>
    <w:rsid w:val="00F714A3"/>
    <w:rsid w:val="00F72930"/>
    <w:rsid w:val="00F731C6"/>
    <w:rsid w:val="00F73D82"/>
    <w:rsid w:val="00F7411E"/>
    <w:rsid w:val="00F74DD7"/>
    <w:rsid w:val="00F74EBC"/>
    <w:rsid w:val="00F76FD3"/>
    <w:rsid w:val="00F80924"/>
    <w:rsid w:val="00F81B46"/>
    <w:rsid w:val="00F82679"/>
    <w:rsid w:val="00F82985"/>
    <w:rsid w:val="00F87C63"/>
    <w:rsid w:val="00F900CF"/>
    <w:rsid w:val="00F90EF0"/>
    <w:rsid w:val="00F91C20"/>
    <w:rsid w:val="00F9256B"/>
    <w:rsid w:val="00F94454"/>
    <w:rsid w:val="00F9554D"/>
    <w:rsid w:val="00F96F91"/>
    <w:rsid w:val="00FA06DA"/>
    <w:rsid w:val="00FA06EE"/>
    <w:rsid w:val="00FA39F1"/>
    <w:rsid w:val="00FA5907"/>
    <w:rsid w:val="00FA6453"/>
    <w:rsid w:val="00FB06F3"/>
    <w:rsid w:val="00FB1540"/>
    <w:rsid w:val="00FB2F14"/>
    <w:rsid w:val="00FB393E"/>
    <w:rsid w:val="00FB57AD"/>
    <w:rsid w:val="00FB71F1"/>
    <w:rsid w:val="00FB796C"/>
    <w:rsid w:val="00FC0713"/>
    <w:rsid w:val="00FC1962"/>
    <w:rsid w:val="00FC1CBA"/>
    <w:rsid w:val="00FC3C27"/>
    <w:rsid w:val="00FC45D2"/>
    <w:rsid w:val="00FC4BD4"/>
    <w:rsid w:val="00FC547A"/>
    <w:rsid w:val="00FC5920"/>
    <w:rsid w:val="00FD1054"/>
    <w:rsid w:val="00FD218E"/>
    <w:rsid w:val="00FD23CA"/>
    <w:rsid w:val="00FD2A5C"/>
    <w:rsid w:val="00FD516A"/>
    <w:rsid w:val="00FD63FA"/>
    <w:rsid w:val="00FD707E"/>
    <w:rsid w:val="00FE023D"/>
    <w:rsid w:val="00FE10C2"/>
    <w:rsid w:val="00FE1E4D"/>
    <w:rsid w:val="00FE3EDE"/>
    <w:rsid w:val="00FE7948"/>
    <w:rsid w:val="00FF471A"/>
    <w:rsid w:val="00FF5207"/>
    <w:rsid w:val="25A81A57"/>
    <w:rsid w:val="25F4DE6E"/>
    <w:rsid w:val="40ADA0A3"/>
    <w:rsid w:val="481F722B"/>
    <w:rsid w:val="4AB34F3C"/>
    <w:rsid w:val="5E0B41C6"/>
    <w:rsid w:val="7A722010"/>
    <w:rsid w:val="7E6EF1FE"/>
    <w:rsid w:val="7EACC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E24411"/>
  <w15:chartTrackingRefBased/>
  <w15:docId w15:val="{226672E3-2CB0-45DA-8D07-98AFA73D3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99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13F5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lang w:val="ca-ES"/>
    </w:rPr>
  </w:style>
  <w:style w:type="paragraph" w:styleId="Ttulo1">
    <w:name w:val="heading 1"/>
    <w:basedOn w:val="Normal"/>
    <w:next w:val="Normal"/>
    <w:link w:val="Ttulo1Car"/>
    <w:qFormat/>
    <w:rsid w:val="006702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ar"/>
    <w:qFormat/>
    <w:rsid w:val="0042616B"/>
    <w:pPr>
      <w:spacing w:before="240" w:after="60"/>
      <w:jc w:val="left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qFormat/>
    <w:rsid w:val="0042616B"/>
    <w:pPr>
      <w:keepNext/>
      <w:overflowPunct/>
      <w:autoSpaceDE/>
      <w:autoSpaceDN/>
      <w:adjustRightInd/>
      <w:textAlignment w:val="auto"/>
      <w:outlineLvl w:val="6"/>
    </w:pPr>
    <w:rPr>
      <w:rFonts w:ascii="Tahoma" w:hAnsi="Tahoma"/>
      <w:b/>
      <w:color w:val="FF00F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13F5"/>
    <w:pPr>
      <w:tabs>
        <w:tab w:val="center" w:pos="4819"/>
        <w:tab w:val="right" w:pos="9071"/>
      </w:tabs>
    </w:pPr>
    <w:rPr>
      <w:lang w:eastAsia="x-none"/>
    </w:rPr>
  </w:style>
  <w:style w:type="paragraph" w:styleId="Encabezado">
    <w:name w:val="header"/>
    <w:basedOn w:val="Normal"/>
    <w:rsid w:val="003213F5"/>
    <w:pPr>
      <w:tabs>
        <w:tab w:val="center" w:pos="4819"/>
        <w:tab w:val="right" w:pos="9071"/>
      </w:tabs>
    </w:pPr>
  </w:style>
  <w:style w:type="character" w:styleId="Refdenotaalpie">
    <w:name w:val="footnote reference"/>
    <w:rsid w:val="003213F5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3213F5"/>
    <w:rPr>
      <w:lang w:eastAsia="x-none"/>
    </w:rPr>
  </w:style>
  <w:style w:type="paragraph" w:styleId="Textoindependiente">
    <w:name w:val="Body Text"/>
    <w:basedOn w:val="Normal"/>
    <w:link w:val="TextoindependienteCar"/>
    <w:rsid w:val="003213F5"/>
    <w:pPr>
      <w:jc w:val="center"/>
    </w:pPr>
    <w:rPr>
      <w:rFonts w:ascii="Arial Narrow" w:hAnsi="Arial Narrow"/>
    </w:rPr>
  </w:style>
  <w:style w:type="paragraph" w:styleId="Textoindependiente2">
    <w:name w:val="Body Text 2"/>
    <w:basedOn w:val="Normal"/>
    <w:rsid w:val="003213F5"/>
    <w:pPr>
      <w:ind w:right="-1"/>
    </w:pPr>
    <w:rPr>
      <w:rFonts w:ascii="Arial Narrow" w:hAnsi="Arial Narrow"/>
    </w:rPr>
  </w:style>
  <w:style w:type="paragraph" w:styleId="Sangradetextonormal">
    <w:name w:val="Body Text Indent"/>
    <w:basedOn w:val="Normal"/>
    <w:rsid w:val="003213F5"/>
    <w:pPr>
      <w:ind w:left="284" w:hanging="284"/>
    </w:pPr>
    <w:rPr>
      <w:rFonts w:ascii="Arial Narrow" w:hAnsi="Arial Narrow"/>
    </w:rPr>
  </w:style>
  <w:style w:type="paragraph" w:styleId="Textoindependiente3">
    <w:name w:val="Body Text 3"/>
    <w:basedOn w:val="Normal"/>
    <w:rsid w:val="003213F5"/>
    <w:pPr>
      <w:jc w:val="center"/>
    </w:pPr>
    <w:rPr>
      <w:rFonts w:ascii="Arial" w:hAnsi="Arial"/>
      <w:bCs/>
      <w:u w:val="single"/>
    </w:rPr>
  </w:style>
  <w:style w:type="paragraph" w:styleId="Sangra2detindependiente">
    <w:name w:val="Body Text Indent 2"/>
    <w:basedOn w:val="Normal"/>
    <w:link w:val="Sangra2detindependienteCar"/>
    <w:rsid w:val="003213F5"/>
    <w:pPr>
      <w:ind w:left="1"/>
    </w:pPr>
    <w:rPr>
      <w:rFonts w:ascii="Arial Narrow" w:hAnsi="Arial Narrow"/>
      <w:lang w:eastAsia="x-none"/>
    </w:rPr>
  </w:style>
  <w:style w:type="table" w:styleId="Tablaconcuadrcula">
    <w:name w:val="Table Grid"/>
    <w:basedOn w:val="Tablanormal"/>
    <w:rsid w:val="003213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13F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semiHidden/>
    <w:rsid w:val="003213F5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paragraph" w:styleId="NormalWeb">
    <w:name w:val="Normal (Web)"/>
    <w:basedOn w:val="Normal"/>
    <w:uiPriority w:val="99"/>
    <w:rsid w:val="003213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213F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965C3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rsid w:val="00A965C3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rsid w:val="00DC6E0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6E0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TextocomentarioCar">
    <w:name w:val="Texto comentario Car"/>
    <w:link w:val="Textocomentario"/>
    <w:semiHidden/>
    <w:rsid w:val="00DC6E00"/>
    <w:rPr>
      <w:rFonts w:ascii="Dutch" w:hAnsi="Dutch"/>
      <w:lang w:val="ca-ES"/>
    </w:rPr>
  </w:style>
  <w:style w:type="character" w:customStyle="1" w:styleId="AsuntodelcomentarioCar">
    <w:name w:val="Asunto del comentario Car"/>
    <w:link w:val="Asuntodelcomentario"/>
    <w:rsid w:val="00DC6E00"/>
    <w:rPr>
      <w:rFonts w:ascii="Courier" w:hAnsi="Courier"/>
      <w:b/>
      <w:bCs/>
      <w:lang w:val="ca-ES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34"/>
    <w:qFormat/>
    <w:rsid w:val="001412B4"/>
    <w:pPr>
      <w:ind w:left="708"/>
    </w:pPr>
    <w:rPr>
      <w:lang w:eastAsia="x-none"/>
    </w:rPr>
  </w:style>
  <w:style w:type="character" w:styleId="Textoennegrita">
    <w:name w:val="Strong"/>
    <w:qFormat/>
    <w:rsid w:val="00146997"/>
    <w:rPr>
      <w:b/>
      <w:bCs/>
    </w:rPr>
  </w:style>
  <w:style w:type="character" w:styleId="nfasis">
    <w:name w:val="Emphasis"/>
    <w:uiPriority w:val="99"/>
    <w:qFormat/>
    <w:rsid w:val="00146997"/>
    <w:rPr>
      <w:i/>
      <w:iCs/>
    </w:rPr>
  </w:style>
  <w:style w:type="character" w:customStyle="1" w:styleId="Sangra2detindependienteCar">
    <w:name w:val="Sangría 2 de t. independiente Car"/>
    <w:link w:val="Sangra2detindependiente"/>
    <w:rsid w:val="004C3A24"/>
    <w:rPr>
      <w:rFonts w:ascii="Arial Narrow" w:hAnsi="Arial Narrow"/>
      <w:lang w:val="ca-ES"/>
    </w:rPr>
  </w:style>
  <w:style w:type="paragraph" w:styleId="Listaconvietas">
    <w:name w:val="List Bullet"/>
    <w:basedOn w:val="Normal"/>
    <w:rsid w:val="005C5EB0"/>
    <w:pPr>
      <w:numPr>
        <w:numId w:val="8"/>
      </w:numPr>
      <w:contextualSpacing/>
    </w:pPr>
  </w:style>
  <w:style w:type="paragraph" w:styleId="Textonotaalfinal">
    <w:name w:val="endnote text"/>
    <w:basedOn w:val="Normal"/>
    <w:link w:val="TextonotaalfinalCar"/>
    <w:rsid w:val="00BF1084"/>
    <w:rPr>
      <w:lang w:eastAsia="x-none"/>
    </w:rPr>
  </w:style>
  <w:style w:type="character" w:customStyle="1" w:styleId="TextonotaalfinalCar">
    <w:name w:val="Texto nota al final Car"/>
    <w:link w:val="Textonotaalfinal"/>
    <w:rsid w:val="00BF1084"/>
    <w:rPr>
      <w:rFonts w:ascii="Courier" w:hAnsi="Courier"/>
      <w:lang w:val="ca-ES"/>
    </w:rPr>
  </w:style>
  <w:style w:type="character" w:styleId="Refdenotaalfinal">
    <w:name w:val="endnote reference"/>
    <w:rsid w:val="00BF1084"/>
    <w:rPr>
      <w:vertAlign w:val="superscript"/>
    </w:rPr>
  </w:style>
  <w:style w:type="character" w:styleId="Hipervnculo">
    <w:name w:val="Hyperlink"/>
    <w:uiPriority w:val="99"/>
    <w:rsid w:val="001E1A35"/>
    <w:rPr>
      <w:color w:val="0000FF"/>
      <w:u w:val="single"/>
    </w:rPr>
  </w:style>
  <w:style w:type="character" w:customStyle="1" w:styleId="TextonotapieCar">
    <w:name w:val="Texto nota pie Car"/>
    <w:link w:val="Textonotapie"/>
    <w:locked/>
    <w:rsid w:val="003774B4"/>
    <w:rPr>
      <w:rFonts w:ascii="Courier" w:hAnsi="Courier"/>
      <w:lang w:val="ca-ES"/>
    </w:rPr>
  </w:style>
  <w:style w:type="character" w:customStyle="1" w:styleId="Estilo3">
    <w:name w:val="Estilo3"/>
    <w:uiPriority w:val="1"/>
    <w:rsid w:val="003774B4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34"/>
    <w:locked/>
    <w:rsid w:val="00AE0E62"/>
    <w:rPr>
      <w:rFonts w:ascii="Courier" w:hAnsi="Courier"/>
      <w:lang w:val="ca-ES"/>
    </w:rPr>
  </w:style>
  <w:style w:type="paragraph" w:styleId="Sinespaciado">
    <w:name w:val="No Spacing"/>
    <w:uiPriority w:val="1"/>
    <w:qFormat/>
    <w:rsid w:val="002D281F"/>
    <w:rPr>
      <w:rFonts w:ascii="Arial" w:eastAsia="Calibri" w:hAnsi="Arial"/>
      <w:szCs w:val="22"/>
      <w:lang w:val="ca-ES" w:eastAsia="en-U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A44F2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3A44F2"/>
    <w:rPr>
      <w:rFonts w:ascii="Courier" w:hAnsi="Courier"/>
      <w:lang w:val="ca-ES"/>
    </w:rPr>
  </w:style>
  <w:style w:type="paragraph" w:customStyle="1" w:styleId="m3450825376750190138gmail-msobodytext2">
    <w:name w:val="m_3450825376750190138gmail-msobodytext2"/>
    <w:basedOn w:val="Normal"/>
    <w:rsid w:val="006D2E7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m3450825376750190138gmail-msolistparagraph">
    <w:name w:val="m_3450825376750190138gmail-msolistparagraph"/>
    <w:basedOn w:val="Normal"/>
    <w:rsid w:val="006D2E7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link w:val="Piedepgina"/>
    <w:uiPriority w:val="99"/>
    <w:rsid w:val="00820596"/>
    <w:rPr>
      <w:rFonts w:ascii="Courier" w:hAnsi="Courier"/>
      <w:lang w:val="ca-ES"/>
    </w:rPr>
  </w:style>
  <w:style w:type="paragraph" w:customStyle="1" w:styleId="qowt-stl-peu">
    <w:name w:val="qowt-stl-peu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580A97"/>
    <w:pPr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  <w:lang w:eastAsia="en-US"/>
    </w:rPr>
  </w:style>
  <w:style w:type="paragraph" w:customStyle="1" w:styleId="TEXTO">
    <w:name w:val="TEXTO"/>
    <w:basedOn w:val="Normal"/>
    <w:rsid w:val="009A1B58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B24979"/>
    <w:rPr>
      <w:color w:val="605E5C"/>
      <w:shd w:val="clear" w:color="auto" w:fill="E1DFDD"/>
    </w:rPr>
  </w:style>
  <w:style w:type="paragraph" w:customStyle="1" w:styleId="BodyText">
    <w:name w:val="*Body Text"/>
    <w:link w:val="BodyTextZchn"/>
    <w:autoRedefine/>
    <w:qFormat/>
    <w:rsid w:val="003656F1"/>
    <w:pPr>
      <w:numPr>
        <w:numId w:val="39"/>
      </w:numPr>
      <w:spacing w:after="120"/>
      <w:jc w:val="both"/>
    </w:pPr>
    <w:rPr>
      <w:rFonts w:ascii="Arial" w:hAnsi="Arial" w:cs="Arial"/>
      <w:color w:val="000000"/>
      <w:lang w:val="en-US" w:eastAsia="en-US"/>
    </w:rPr>
  </w:style>
  <w:style w:type="character" w:customStyle="1" w:styleId="BodyTextZchn">
    <w:name w:val="*Body Text Zchn"/>
    <w:basedOn w:val="Fuentedeprrafopredeter"/>
    <w:link w:val="BodyText"/>
    <w:rsid w:val="003656F1"/>
    <w:rPr>
      <w:rFonts w:ascii="Arial" w:hAnsi="Arial" w:cs="Arial"/>
      <w:color w:val="000000"/>
      <w:lang w:val="en-US" w:eastAsia="en-US"/>
    </w:rPr>
  </w:style>
  <w:style w:type="character" w:customStyle="1" w:styleId="TextoindependienteCar">
    <w:name w:val="Texto independiente Car"/>
    <w:link w:val="Textoindependiente"/>
    <w:rsid w:val="00DD5728"/>
    <w:rPr>
      <w:rFonts w:ascii="Arial Narrow" w:hAnsi="Arial Narrow"/>
      <w:lang w:val="ca-ES"/>
    </w:rPr>
  </w:style>
  <w:style w:type="character" w:customStyle="1" w:styleId="Ttulo5Car">
    <w:name w:val="Título 5 Car"/>
    <w:basedOn w:val="Fuentedeprrafopredeter"/>
    <w:link w:val="Ttulo5"/>
    <w:rsid w:val="0042616B"/>
    <w:rPr>
      <w:b/>
      <w:bCs/>
      <w:i/>
      <w:iCs/>
      <w:sz w:val="26"/>
      <w:szCs w:val="26"/>
      <w:lang w:val="ca-ES"/>
    </w:rPr>
  </w:style>
  <w:style w:type="character" w:customStyle="1" w:styleId="Ttulo7Car">
    <w:name w:val="Título 7 Car"/>
    <w:basedOn w:val="Fuentedeprrafopredeter"/>
    <w:link w:val="Ttulo7"/>
    <w:rsid w:val="0042616B"/>
    <w:rPr>
      <w:rFonts w:ascii="Tahoma" w:hAnsi="Tahoma"/>
      <w:b/>
      <w:color w:val="FF00FF"/>
      <w:lang w:val="ca-ES"/>
    </w:rPr>
  </w:style>
  <w:style w:type="paragraph" w:customStyle="1" w:styleId="Textoindependiente21">
    <w:name w:val="Texto independiente 21"/>
    <w:basedOn w:val="Normal"/>
    <w:rsid w:val="0042616B"/>
    <w:pPr>
      <w:tabs>
        <w:tab w:val="left" w:pos="993"/>
      </w:tabs>
    </w:pPr>
    <w:rPr>
      <w:rFonts w:ascii="Arial Narrow" w:hAnsi="Arial Narrow"/>
    </w:rPr>
  </w:style>
  <w:style w:type="paragraph" w:customStyle="1" w:styleId="BodyText24">
    <w:name w:val="Body Text 24"/>
    <w:basedOn w:val="Normal"/>
    <w:rsid w:val="0042616B"/>
    <w:pPr>
      <w:tabs>
        <w:tab w:val="left" w:pos="426"/>
      </w:tabs>
    </w:pPr>
    <w:rPr>
      <w:rFonts w:ascii="Arial" w:hAnsi="Arial"/>
      <w:sz w:val="22"/>
    </w:rPr>
  </w:style>
  <w:style w:type="paragraph" w:customStyle="1" w:styleId="text">
    <w:name w:val="text"/>
    <w:basedOn w:val="Normal"/>
    <w:rsid w:val="0042616B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paragraph" w:customStyle="1" w:styleId="Textoindependiente23">
    <w:name w:val="Texto independiente 23"/>
    <w:basedOn w:val="Normal"/>
    <w:rsid w:val="0042616B"/>
    <w:pPr>
      <w:tabs>
        <w:tab w:val="left" w:pos="426"/>
      </w:tabs>
    </w:pPr>
    <w:rPr>
      <w:rFonts w:ascii="Arial" w:hAnsi="Arial"/>
      <w:b/>
      <w:sz w:val="22"/>
      <w:lang w:val="es-ES"/>
    </w:rPr>
  </w:style>
  <w:style w:type="character" w:customStyle="1" w:styleId="ui-provider">
    <w:name w:val="ui-provider"/>
    <w:basedOn w:val="Fuentedeprrafopredeter"/>
    <w:rsid w:val="0042616B"/>
  </w:style>
  <w:style w:type="character" w:customStyle="1" w:styleId="Ttulo1Car">
    <w:name w:val="Título 1 Car"/>
    <w:basedOn w:val="Fuentedeprrafopredeter"/>
    <w:link w:val="Ttulo1"/>
    <w:rsid w:val="0067020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paragraph" w:styleId="TtuloTDC">
    <w:name w:val="TOC Heading"/>
    <w:basedOn w:val="Ttulo1"/>
    <w:next w:val="Normal"/>
    <w:uiPriority w:val="39"/>
    <w:unhideWhenUsed/>
    <w:qFormat/>
    <w:rsid w:val="00307F3D"/>
    <w:pPr>
      <w:overflowPunct/>
      <w:autoSpaceDE/>
      <w:autoSpaceDN/>
      <w:adjustRightInd/>
      <w:spacing w:line="259" w:lineRule="auto"/>
      <w:jc w:val="left"/>
      <w:textAlignment w:val="auto"/>
      <w:outlineLvl w:val="9"/>
    </w:pPr>
    <w:rPr>
      <w:lang w:val="es-ES"/>
    </w:rPr>
  </w:style>
  <w:style w:type="paragraph" w:styleId="TDC1">
    <w:name w:val="toc 1"/>
    <w:basedOn w:val="Normal"/>
    <w:next w:val="Normal"/>
    <w:autoRedefine/>
    <w:uiPriority w:val="39"/>
    <w:rsid w:val="00E221F2"/>
    <w:pPr>
      <w:tabs>
        <w:tab w:val="right" w:leader="dot" w:pos="8778"/>
      </w:tabs>
      <w:spacing w:before="100" w:beforeAutospacing="1" w:after="100" w:afterAutospacing="1"/>
      <w:jc w:val="center"/>
    </w:pPr>
    <w:rPr>
      <w:rFonts w:ascii="Arial" w:hAnsi="Arial"/>
      <w:caps/>
    </w:rPr>
  </w:style>
  <w:style w:type="paragraph" w:styleId="TDC2">
    <w:name w:val="toc 2"/>
    <w:basedOn w:val="Normal"/>
    <w:next w:val="Normal"/>
    <w:autoRedefine/>
    <w:uiPriority w:val="39"/>
    <w:unhideWhenUsed/>
    <w:rsid w:val="007D3F6A"/>
    <w:pPr>
      <w:spacing w:before="240"/>
      <w:jc w:val="left"/>
    </w:pPr>
    <w:rPr>
      <w:rFonts w:asciiTheme="minorHAnsi" w:hAnsiTheme="minorHAnsi"/>
      <w:b/>
      <w:bCs/>
    </w:rPr>
  </w:style>
  <w:style w:type="paragraph" w:styleId="TDC3">
    <w:name w:val="toc 3"/>
    <w:basedOn w:val="Normal"/>
    <w:next w:val="Normal"/>
    <w:autoRedefine/>
    <w:uiPriority w:val="39"/>
    <w:unhideWhenUsed/>
    <w:rsid w:val="007D3F6A"/>
    <w:pPr>
      <w:ind w:left="200"/>
      <w:jc w:val="left"/>
    </w:pPr>
    <w:rPr>
      <w:rFonts w:asciiTheme="minorHAnsi" w:hAnsiTheme="minorHAnsi"/>
    </w:rPr>
  </w:style>
  <w:style w:type="paragraph" w:styleId="TDC4">
    <w:name w:val="toc 4"/>
    <w:basedOn w:val="Normal"/>
    <w:next w:val="Normal"/>
    <w:autoRedefine/>
    <w:uiPriority w:val="39"/>
    <w:rsid w:val="007D3F6A"/>
    <w:pPr>
      <w:ind w:left="400"/>
      <w:jc w:val="left"/>
    </w:pPr>
    <w:rPr>
      <w:rFonts w:asciiTheme="minorHAnsi" w:hAnsiTheme="minorHAnsi"/>
    </w:rPr>
  </w:style>
  <w:style w:type="paragraph" w:styleId="TDC5">
    <w:name w:val="toc 5"/>
    <w:basedOn w:val="Normal"/>
    <w:next w:val="Normal"/>
    <w:autoRedefine/>
    <w:uiPriority w:val="39"/>
    <w:rsid w:val="007D3F6A"/>
    <w:pPr>
      <w:ind w:left="600"/>
      <w:jc w:val="left"/>
    </w:pPr>
    <w:rPr>
      <w:rFonts w:asciiTheme="minorHAnsi" w:hAnsiTheme="minorHAnsi"/>
    </w:rPr>
  </w:style>
  <w:style w:type="paragraph" w:styleId="TDC6">
    <w:name w:val="toc 6"/>
    <w:basedOn w:val="Normal"/>
    <w:next w:val="Normal"/>
    <w:autoRedefine/>
    <w:uiPriority w:val="39"/>
    <w:rsid w:val="007D3F6A"/>
    <w:pPr>
      <w:ind w:left="800"/>
      <w:jc w:val="left"/>
    </w:pPr>
    <w:rPr>
      <w:rFonts w:asciiTheme="minorHAnsi" w:hAnsiTheme="minorHAnsi"/>
    </w:rPr>
  </w:style>
  <w:style w:type="paragraph" w:styleId="TDC7">
    <w:name w:val="toc 7"/>
    <w:basedOn w:val="Normal"/>
    <w:next w:val="Normal"/>
    <w:autoRedefine/>
    <w:uiPriority w:val="39"/>
    <w:rsid w:val="007D3F6A"/>
    <w:pPr>
      <w:ind w:left="1000"/>
      <w:jc w:val="left"/>
    </w:pPr>
    <w:rPr>
      <w:rFonts w:asciiTheme="minorHAnsi" w:hAnsiTheme="minorHAnsi"/>
    </w:rPr>
  </w:style>
  <w:style w:type="paragraph" w:styleId="TDC8">
    <w:name w:val="toc 8"/>
    <w:basedOn w:val="Normal"/>
    <w:next w:val="Normal"/>
    <w:autoRedefine/>
    <w:uiPriority w:val="39"/>
    <w:rsid w:val="007D3F6A"/>
    <w:pPr>
      <w:ind w:left="1200"/>
      <w:jc w:val="left"/>
    </w:pPr>
    <w:rPr>
      <w:rFonts w:asciiTheme="minorHAnsi" w:hAnsiTheme="minorHAnsi"/>
    </w:rPr>
  </w:style>
  <w:style w:type="paragraph" w:styleId="TDC9">
    <w:name w:val="toc 9"/>
    <w:basedOn w:val="Normal"/>
    <w:next w:val="Normal"/>
    <w:autoRedefine/>
    <w:uiPriority w:val="39"/>
    <w:rsid w:val="007D3F6A"/>
    <w:pPr>
      <w:ind w:left="1400"/>
      <w:jc w:val="left"/>
    </w:pPr>
    <w:rPr>
      <w:rFonts w:asciiTheme="minorHAnsi" w:hAnsiTheme="minorHAnsi"/>
    </w:rPr>
  </w:style>
  <w:style w:type="character" w:styleId="Hipervnculovisitado">
    <w:name w:val="FollowedHyperlink"/>
    <w:basedOn w:val="Fuentedeprrafopredeter"/>
    <w:rsid w:val="00FD63F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3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8C8B04109174E9C159505A7DEDA8E" ma:contentTypeVersion="22" ma:contentTypeDescription="Crea un document nou" ma:contentTypeScope="" ma:versionID="5e67d0314c915c4117d1dff8afd46711">
  <xsd:schema xmlns:xsd="http://www.w3.org/2001/XMLSchema" xmlns:xs="http://www.w3.org/2001/XMLSchema" xmlns:p="http://schemas.microsoft.com/office/2006/metadata/properties" xmlns:ns2="fb551b49-6e9b-42e9-8cb3-c04550ca5fc2" xmlns:ns3="6afe63cb-81e9-42e2-847b-3795794db174" targetNamespace="http://schemas.microsoft.com/office/2006/metadata/properties" ma:root="true" ma:fieldsID="51f31b19f9eeb55a65bce5e7f805b575" ns2:_="" ns3:_="">
    <xsd:import namespace="fb551b49-6e9b-42e9-8cb3-c04550ca5fc2"/>
    <xsd:import namespace="6afe63cb-81e9-42e2-847b-3795794db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Tipusdoc" minOccurs="0"/>
                <xsd:element ref="ns2:Ubicacio" minOccurs="0"/>
                <xsd:element ref="ns2:6eee6df3-7bc3-4d8c-8921-18f8b672226aCountryOrRegion" minOccurs="0"/>
                <xsd:element ref="ns2:6eee6df3-7bc3-4d8c-8921-18f8b672226aState" minOccurs="0"/>
                <xsd:element ref="ns2:6eee6df3-7bc3-4d8c-8921-18f8b672226aCity" minOccurs="0"/>
                <xsd:element ref="ns2:6eee6df3-7bc3-4d8c-8921-18f8b672226aPostalCode" minOccurs="0"/>
                <xsd:element ref="ns2:6eee6df3-7bc3-4d8c-8921-18f8b672226aStreet" minOccurs="0"/>
                <xsd:element ref="ns2:6eee6df3-7bc3-4d8c-8921-18f8b672226aGeoLoc" minOccurs="0"/>
                <xsd:element ref="ns2:6eee6df3-7bc3-4d8c-8921-18f8b672226aDispNam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51b49-6e9b-42e9-8cb3-c04550ca5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3b72e39-3f93-4f49-9232-3110d087f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Tipusdoc" ma:index="20" nillable="true" ma:displayName="Tipus doc" ma:format="Dropdown" ma:internalName="Tipusdoc">
      <xsd:simpleType>
        <xsd:restriction base="dms:Choice">
          <xsd:enumeration value="Opció 1"/>
          <xsd:enumeration value="Opció 2"/>
          <xsd:enumeration value="Opció 3"/>
        </xsd:restriction>
      </xsd:simpleType>
    </xsd:element>
    <xsd:element name="Ubicacio" ma:index="21" nillable="true" ma:displayName="Ubicacio" ma:format="Dropdown" ma:internalName="Ubicacio">
      <xsd:simpleType>
        <xsd:restriction base="dms:Unknown"/>
      </xsd:simpleType>
    </xsd:element>
    <xsd:element name="6eee6df3-7bc3-4d8c-8921-18f8b672226aCountryOrRegion" ma:index="22" nillable="true" ma:displayName="Ubicacio: país/regió" ma:internalName="CountryOrRegion" ma:readOnly="true">
      <xsd:simpleType>
        <xsd:restriction base="dms:Text"/>
      </xsd:simpleType>
    </xsd:element>
    <xsd:element name="6eee6df3-7bc3-4d8c-8921-18f8b672226aState" ma:index="23" nillable="true" ma:displayName="Ubicacio: estat" ma:internalName="State" ma:readOnly="true">
      <xsd:simpleType>
        <xsd:restriction base="dms:Text"/>
      </xsd:simpleType>
    </xsd:element>
    <xsd:element name="6eee6df3-7bc3-4d8c-8921-18f8b672226aCity" ma:index="24" nillable="true" ma:displayName="Ubicacio: ciutat" ma:internalName="City" ma:readOnly="true">
      <xsd:simpleType>
        <xsd:restriction base="dms:Text"/>
      </xsd:simpleType>
    </xsd:element>
    <xsd:element name="6eee6df3-7bc3-4d8c-8921-18f8b672226aPostalCode" ma:index="25" nillable="true" ma:displayName="Ubicacio: codi postal" ma:internalName="PostalCode" ma:readOnly="true">
      <xsd:simpleType>
        <xsd:restriction base="dms:Text"/>
      </xsd:simpleType>
    </xsd:element>
    <xsd:element name="6eee6df3-7bc3-4d8c-8921-18f8b672226aStreet" ma:index="26" nillable="true" ma:displayName="Ubicacio: carrer" ma:internalName="Street" ma:readOnly="true">
      <xsd:simpleType>
        <xsd:restriction base="dms:Text"/>
      </xsd:simpleType>
    </xsd:element>
    <xsd:element name="6eee6df3-7bc3-4d8c-8921-18f8b672226aGeoLoc" ma:index="27" nillable="true" ma:displayName="Ubicacio: coordenades" ma:internalName="GeoLoc" ma:readOnly="true">
      <xsd:simpleType>
        <xsd:restriction base="dms:Unknown"/>
      </xsd:simpleType>
    </xsd:element>
    <xsd:element name="6eee6df3-7bc3-4d8c-8921-18f8b672226aDispName" ma:index="28" nillable="true" ma:displayName="Ubicacio: nom" ma:internalName="DispName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e63cb-81e9-42e2-847b-3795794db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e65e0d1-10b1-4f7b-86f2-ee05cb564e7b}" ma:internalName="TaxCatchAll" ma:showField="CatchAllData" ma:web="6afe63cb-81e9-42e2-847b-3795794db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8566045-169E-434E-8D2B-0C69724910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967AFE-8984-40A0-8A03-48ADBB3CFC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F23696-CA9E-4CAB-A493-D13744F61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51b49-6e9b-42e9-8cb3-c04550ca5fc2"/>
    <ds:schemaRef ds:uri="6afe63cb-81e9-42e2-847b-3795794db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39DC95-EE58-4132-9411-34D40E48175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Tornos Abogados</Company>
  <LinksUpToDate>false</LinksUpToDate>
  <CharactersWithSpaces>4395</CharactersWithSpaces>
  <SharedDoc>false</SharedDoc>
  <HLinks>
    <vt:vector size="288" baseType="variant">
      <vt:variant>
        <vt:i4>7012379</vt:i4>
      </vt:variant>
      <vt:variant>
        <vt:i4>426</vt:i4>
      </vt:variant>
      <vt:variant>
        <vt:i4>0</vt:i4>
      </vt:variant>
      <vt:variant>
        <vt:i4>5</vt:i4>
      </vt:variant>
      <vt:variant>
        <vt:lpwstr>mailto:protecciodades.recerca@clinic.cat</vt:lpwstr>
      </vt:variant>
      <vt:variant>
        <vt:lpwstr/>
      </vt:variant>
      <vt:variant>
        <vt:i4>655458</vt:i4>
      </vt:variant>
      <vt:variant>
        <vt:i4>249</vt:i4>
      </vt:variant>
      <vt:variant>
        <vt:i4>0</vt:i4>
      </vt:variant>
      <vt:variant>
        <vt:i4>5</vt:i4>
      </vt:variant>
      <vt:variant>
        <vt:lpwstr>http://www.consorci.org/media/upload/pdf/09.-model-4--instruccio-1-2016-junta-consultiva- catalunya_1554798349.pdf</vt:lpwstr>
      </vt:variant>
      <vt:variant>
        <vt:lpwstr/>
      </vt:variant>
      <vt:variant>
        <vt:i4>7143463</vt:i4>
      </vt:variant>
      <vt:variant>
        <vt:i4>246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3932199</vt:i4>
      </vt:variant>
      <vt:variant>
        <vt:i4>243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3997727</vt:i4>
      </vt:variant>
      <vt:variant>
        <vt:i4>240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https://contractaciopublica.gencat.cat/ecofin_pscp/AppJava/cap.pscp?reqCode=viewDetail&amp;keyword=Cl%C3%ADnic&amp;idCap=2986305&amp;ambit=&amp;</vt:lpwstr>
      </vt:variant>
      <vt:variant>
        <vt:lpwstr/>
      </vt:variant>
      <vt:variant>
        <vt:i4>2424950</vt:i4>
      </vt:variant>
      <vt:variant>
        <vt:i4>237</vt:i4>
      </vt:variant>
      <vt:variant>
        <vt:i4>0</vt:i4>
      </vt:variant>
      <vt:variant>
        <vt:i4>5</vt:i4>
      </vt:variant>
      <vt:variant>
        <vt:lpwstr>https://contractaciopublica.cat/ca/perfils-contractant/detall/2986305?categoria=1&amp;tipus =202&amp;page=0</vt:lpwstr>
      </vt:variant>
      <vt:variant>
        <vt:lpwstr/>
      </vt:variant>
      <vt:variant>
        <vt:i4>7667768</vt:i4>
      </vt:variant>
      <vt:variant>
        <vt:i4>234</vt:i4>
      </vt:variant>
      <vt:variant>
        <vt:i4>0</vt:i4>
      </vt:variant>
      <vt:variant>
        <vt:i4>5</vt:i4>
      </vt:variant>
      <vt:variant>
        <vt:lpwstr>https://contractaciopublica.cat/ ca/detall-publicacio/300247017</vt:lpwstr>
      </vt:variant>
      <vt:variant>
        <vt:lpwstr/>
      </vt:variant>
      <vt:variant>
        <vt:i4>1507331</vt:i4>
      </vt:variant>
      <vt:variant>
        <vt:i4>231</vt:i4>
      </vt:variant>
      <vt:variant>
        <vt:i4>0</vt:i4>
      </vt:variant>
      <vt:variant>
        <vt:i4>5</vt:i4>
      </vt:variant>
      <vt:variant>
        <vt:lpwstr>https://ted.europa.eu/es/notice/-/detail/226936-2024</vt:lpwstr>
      </vt:variant>
      <vt:variant>
        <vt:lpwstr/>
      </vt:variant>
      <vt:variant>
        <vt:i4>5505034</vt:i4>
      </vt:variant>
      <vt:variant>
        <vt:i4>228</vt:i4>
      </vt:variant>
      <vt:variant>
        <vt:i4>0</vt:i4>
      </vt:variant>
      <vt:variant>
        <vt:i4>5</vt:i4>
      </vt:variant>
      <vt:variant>
        <vt:lpwstr>https://contractaciopublica.cat/ca/perfilscontractant/detall/2986305?categoria=1&amp;tipus=202&amp;page=0</vt:lpwstr>
      </vt:variant>
      <vt:variant>
        <vt:lpwstr/>
      </vt:variant>
      <vt:variant>
        <vt:i4>2621543</vt:i4>
      </vt:variant>
      <vt:variant>
        <vt:i4>225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65575</vt:i4>
      </vt:variant>
      <vt:variant>
        <vt:i4>222</vt:i4>
      </vt:variant>
      <vt:variant>
        <vt:i4>0</vt:i4>
      </vt:variant>
      <vt:variant>
        <vt:i4>5</vt:i4>
      </vt:variant>
      <vt:variant>
        <vt:lpwstr>https://contractaciopublica.gencat.cat/ecofin_pscp/AppJava/cap.pscp?ambit=&amp;keyword=SUNYER&amp;reqCode=viewDetail&amp;idCap=208036&amp;</vt:lpwstr>
      </vt:variant>
      <vt:variant>
        <vt:lpwstr/>
      </vt:variant>
      <vt:variant>
        <vt:i4>2031668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_Toc180157067</vt:lpwstr>
      </vt:variant>
      <vt:variant>
        <vt:i4>2031668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_Toc180157066</vt:lpwstr>
      </vt:variant>
      <vt:variant>
        <vt:i4>2031668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_Toc180157065</vt:lpwstr>
      </vt:variant>
      <vt:variant>
        <vt:i4>2031668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_Toc180157064</vt:lpwstr>
      </vt:variant>
      <vt:variant>
        <vt:i4>2031668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_Toc180157063</vt:lpwstr>
      </vt:variant>
      <vt:variant>
        <vt:i4>2031668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_Toc180157062</vt:lpwstr>
      </vt:variant>
      <vt:variant>
        <vt:i4>2031668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_Toc180157061</vt:lpwstr>
      </vt:variant>
      <vt:variant>
        <vt:i4>2031668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_Toc180157060</vt:lpwstr>
      </vt:variant>
      <vt:variant>
        <vt:i4>1835060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_Toc180157059</vt:lpwstr>
      </vt:variant>
      <vt:variant>
        <vt:i4>1835060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_Toc180157058</vt:lpwstr>
      </vt:variant>
      <vt:variant>
        <vt:i4>1835060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_Toc180157057</vt:lpwstr>
      </vt:variant>
      <vt:variant>
        <vt:i4>1835060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_Toc180157056</vt:lpwstr>
      </vt:variant>
      <vt:variant>
        <vt:i4>1835060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_Toc180157055</vt:lpwstr>
      </vt:variant>
      <vt:variant>
        <vt:i4>1835060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_Toc180157054</vt:lpwstr>
      </vt:variant>
      <vt:variant>
        <vt:i4>1835060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_Toc180157053</vt:lpwstr>
      </vt:variant>
      <vt:variant>
        <vt:i4>1835060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_Toc180157052</vt:lpwstr>
      </vt:variant>
      <vt:variant>
        <vt:i4>1835060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_Toc180157051</vt:lpwstr>
      </vt:variant>
      <vt:variant>
        <vt:i4>1835060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_Toc180157050</vt:lpwstr>
      </vt:variant>
      <vt:variant>
        <vt:i4>1900596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_Toc180157049</vt:lpwstr>
      </vt:variant>
      <vt:variant>
        <vt:i4>1900596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_Toc180157048</vt:lpwstr>
      </vt:variant>
      <vt:variant>
        <vt:i4>1900596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_Toc180157047</vt:lpwstr>
      </vt:variant>
      <vt:variant>
        <vt:i4>1900596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_Toc180157046</vt:lpwstr>
      </vt:variant>
      <vt:variant>
        <vt:i4>1900596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_Toc180157045</vt:lpwstr>
      </vt:variant>
      <vt:variant>
        <vt:i4>1900596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_Toc180157044</vt:lpwstr>
      </vt:variant>
      <vt:variant>
        <vt:i4>1900596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_Toc180157040</vt:lpwstr>
      </vt:variant>
      <vt:variant>
        <vt:i4>1703988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_Toc180157039</vt:lpwstr>
      </vt:variant>
      <vt:variant>
        <vt:i4>1703988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_Toc180157038</vt:lpwstr>
      </vt:variant>
      <vt:variant>
        <vt:i4>1703988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_Toc180157037</vt:lpwstr>
      </vt:variant>
      <vt:variant>
        <vt:i4>1703988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_Toc180157036</vt:lpwstr>
      </vt:variant>
      <vt:variant>
        <vt:i4>1703988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_Toc180157035</vt:lpwstr>
      </vt:variant>
      <vt:variant>
        <vt:i4>1703988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_Toc180157034</vt:lpwstr>
      </vt:variant>
      <vt:variant>
        <vt:i4>1703988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_Toc180157033</vt:lpwstr>
      </vt:variant>
      <vt:variant>
        <vt:i4>1703988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_Toc180157032</vt:lpwstr>
      </vt:variant>
      <vt:variant>
        <vt:i4>1703988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_Toc180157031</vt:lpwstr>
      </vt:variant>
      <vt:variant>
        <vt:i4>1703988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_Toc180157030</vt:lpwstr>
      </vt:variant>
      <vt:variant>
        <vt:i4>1048637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_Toc180156982</vt:lpwstr>
      </vt:variant>
      <vt:variant>
        <vt:i4>1048637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_Toc180156981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Baranera</dc:creator>
  <cp:keywords/>
  <cp:lastModifiedBy>GARCIA, SARA (FCRB)</cp:lastModifiedBy>
  <cp:revision>3</cp:revision>
  <cp:lastPrinted>2024-10-18T18:36:00Z</cp:lastPrinted>
  <dcterms:created xsi:type="dcterms:W3CDTF">2024-10-21T10:36:00Z</dcterms:created>
  <dcterms:modified xsi:type="dcterms:W3CDTF">2024-10-21T10:37:00Z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CASTRO, NURIA (FCRB)</vt:lpwstr>
  </property>
  <property fmtid="{D5CDD505-2E9C-101B-9397-08002B2CF9AE}" pid="3" name="Order">
    <vt:lpwstr>11169600.0000000</vt:lpwstr>
  </property>
  <property fmtid="{D5CDD505-2E9C-101B-9397-08002B2CF9AE}" pid="4" name="display_urn:schemas-microsoft-com:office:office#Author">
    <vt:lpwstr>CASTRO, NURIA (FCRB)</vt:lpwstr>
  </property>
</Properties>
</file>