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2849F" w14:textId="28840DC7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67B8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5"/>
            </w:textInput>
          </w:ffData>
        </w:fldChar>
      </w:r>
      <w:r w:rsidR="00367B8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7B84">
        <w:rPr>
          <w:rFonts w:ascii="Arial" w:hAnsi="Arial" w:cs="Arial"/>
          <w:b/>
          <w:sz w:val="20"/>
          <w:szCs w:val="20"/>
        </w:rPr>
      </w:r>
      <w:r w:rsidR="00367B84">
        <w:rPr>
          <w:rFonts w:ascii="Arial" w:hAnsi="Arial" w:cs="Arial"/>
          <w:b/>
          <w:sz w:val="20"/>
          <w:szCs w:val="20"/>
        </w:rPr>
        <w:fldChar w:fldCharType="separate"/>
      </w:r>
      <w:r w:rsidR="00367B84">
        <w:rPr>
          <w:rFonts w:ascii="Arial" w:hAnsi="Arial" w:cs="Arial"/>
          <w:b/>
          <w:noProof/>
          <w:sz w:val="20"/>
          <w:szCs w:val="20"/>
        </w:rPr>
        <w:t>5</w:t>
      </w:r>
      <w:r w:rsidR="00367B84">
        <w:rPr>
          <w:rFonts w:ascii="Arial" w:hAnsi="Arial" w:cs="Arial"/>
          <w:b/>
          <w:sz w:val="20"/>
          <w:szCs w:val="20"/>
        </w:rPr>
        <w:fldChar w:fldCharType="end"/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1626A6">
        <w:rPr>
          <w:rFonts w:ascii="Arial" w:hAnsi="Arial" w:cs="Arial"/>
          <w:sz w:val="20"/>
          <w:szCs w:val="20"/>
        </w:rPr>
        <w:t xml:space="preserve"> .......................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BC846" w14:textId="77777777" w:rsidR="00367B84" w:rsidRPr="001626A6" w:rsidRDefault="00367B84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67B84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“L’empresa contractista s’ha de responsabilitzar de realitzar una recollida selectiva dels residus i brutícia produïts per les tasques de reparació i manteniment de l'equipament. Així mateix, l'empresa contractista s'ha de responsabilitzar de retirar els envasos, embalatges, líquids, filtres, aparells elèctrics i electrònics, bateries o altres residus especials per dipositar-los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07E59AD7" w:rsidR="00FC549B" w:rsidRPr="001626A6" w:rsidRDefault="00FC549B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El/laSr./Sra......................................................</w:t>
      </w:r>
      <w:r w:rsidR="00367B84">
        <w:rPr>
          <w:rFonts w:ascii="Arial" w:hAnsi="Arial" w:cs="Arial"/>
          <w:sz w:val="20"/>
          <w:szCs w:val="20"/>
        </w:rPr>
        <w:t>..................................................</w:t>
      </w:r>
      <w:r w:rsidRPr="001626A6">
        <w:rPr>
          <w:rFonts w:ascii="Arial" w:hAnsi="Arial" w:cs="Arial"/>
          <w:sz w:val="20"/>
          <w:szCs w:val="20"/>
        </w:rPr>
        <w:t>....</w:t>
      </w:r>
      <w:r w:rsidRPr="001626A6">
        <w:rPr>
          <w:rFonts w:ascii="Arial" w:hAnsi="Arial" w:cs="Arial"/>
          <w:bCs/>
          <w:sz w:val="20"/>
          <w:szCs w:val="20"/>
        </w:rPr>
        <w:t>, en nom i representació de l’empresa</w:t>
      </w:r>
      <w:r w:rsidRPr="001626A6">
        <w:rPr>
          <w:rFonts w:ascii="Arial" w:hAnsi="Arial" w:cs="Arial"/>
          <w:sz w:val="20"/>
          <w:szCs w:val="20"/>
        </w:rPr>
        <w:t>...........</w:t>
      </w:r>
      <w:r w:rsidR="00367B84">
        <w:rPr>
          <w:rFonts w:ascii="Arial" w:hAnsi="Arial" w:cs="Arial"/>
          <w:sz w:val="20"/>
          <w:szCs w:val="20"/>
        </w:rPr>
        <w:t>..........................</w:t>
      </w:r>
      <w:r w:rsidRPr="001626A6">
        <w:rPr>
          <w:rFonts w:ascii="Arial" w:hAnsi="Arial" w:cs="Arial"/>
          <w:sz w:val="20"/>
          <w:szCs w:val="20"/>
        </w:rPr>
        <w:t>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p w14:paraId="5FF15F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EE66B3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6B83E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370CD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F4B101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375AD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A4D508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8D4F1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3673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45E6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207</Words>
  <Characters>1180</Characters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1385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dcterms:created xsi:type="dcterms:W3CDTF">2019-11-20T08:05:00Z</dcterms:created>
  <dcterms:modified xsi:type="dcterms:W3CDTF">2024-11-25T11:03:00Z</dcterms:modified>
</cp:coreProperties>
</file>