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E49D2" w14:textId="77777777" w:rsidR="00AE1395" w:rsidRDefault="00AE1395" w:rsidP="002C68E4">
      <w:pPr>
        <w:jc w:val="center"/>
        <w:rPr>
          <w:rFonts w:ascii="Arial" w:eastAsia="Times New Roman" w:hAnsi="Arial" w:cs="Arial"/>
          <w:b/>
          <w:u w:val="single"/>
          <w:lang w:eastAsia="es-ES"/>
        </w:rPr>
      </w:pPr>
    </w:p>
    <w:p w14:paraId="30259A44" w14:textId="77777777" w:rsidR="00AE1395" w:rsidRDefault="00AE1395" w:rsidP="002C68E4">
      <w:pPr>
        <w:jc w:val="center"/>
        <w:rPr>
          <w:rFonts w:ascii="Arial" w:eastAsia="Times New Roman" w:hAnsi="Arial" w:cs="Arial"/>
          <w:b/>
          <w:u w:val="single"/>
          <w:lang w:eastAsia="es-ES"/>
        </w:rPr>
      </w:pPr>
    </w:p>
    <w:p w14:paraId="4A6A681D" w14:textId="77777777" w:rsidR="00254E93" w:rsidRDefault="00254E93" w:rsidP="002C68E4">
      <w:pPr>
        <w:jc w:val="center"/>
        <w:rPr>
          <w:rFonts w:ascii="Arial" w:eastAsia="Times New Roman" w:hAnsi="Arial" w:cs="Arial"/>
          <w:b/>
          <w:u w:val="single"/>
          <w:lang w:eastAsia="es-ES"/>
        </w:rPr>
      </w:pPr>
    </w:p>
    <w:p w14:paraId="134AB8D7" w14:textId="77777777" w:rsidR="00254E93" w:rsidRDefault="00254E93" w:rsidP="002C68E4">
      <w:pPr>
        <w:jc w:val="center"/>
        <w:rPr>
          <w:rFonts w:ascii="Arial" w:eastAsia="Times New Roman" w:hAnsi="Arial" w:cs="Arial"/>
          <w:b/>
          <w:u w:val="single"/>
          <w:lang w:eastAsia="es-ES"/>
        </w:rPr>
      </w:pPr>
    </w:p>
    <w:p w14:paraId="404E54F8" w14:textId="77777777" w:rsidR="00254E93" w:rsidRDefault="00254E93" w:rsidP="002C68E4">
      <w:pPr>
        <w:jc w:val="center"/>
        <w:rPr>
          <w:rFonts w:ascii="Arial" w:eastAsia="Times New Roman" w:hAnsi="Arial" w:cs="Arial"/>
          <w:b/>
          <w:u w:val="single"/>
          <w:lang w:eastAsia="es-ES"/>
        </w:rPr>
      </w:pPr>
    </w:p>
    <w:p w14:paraId="65C1F3F6" w14:textId="77777777" w:rsidR="00254E93" w:rsidRDefault="00254E93" w:rsidP="002C68E4">
      <w:pPr>
        <w:jc w:val="center"/>
        <w:rPr>
          <w:rFonts w:ascii="Arial" w:eastAsia="Times New Roman" w:hAnsi="Arial" w:cs="Arial"/>
          <w:b/>
          <w:u w:val="single"/>
          <w:lang w:eastAsia="es-ES"/>
        </w:rPr>
      </w:pPr>
    </w:p>
    <w:p w14:paraId="420DF121" w14:textId="77777777" w:rsidR="00254E93" w:rsidRDefault="00254E93" w:rsidP="002C68E4">
      <w:pPr>
        <w:jc w:val="center"/>
        <w:rPr>
          <w:rFonts w:ascii="Arial" w:eastAsia="Times New Roman" w:hAnsi="Arial" w:cs="Arial"/>
          <w:b/>
          <w:u w:val="single"/>
          <w:lang w:eastAsia="es-ES"/>
        </w:rPr>
      </w:pPr>
    </w:p>
    <w:p w14:paraId="0CEC3FF3" w14:textId="77777777" w:rsidR="00254E93" w:rsidRDefault="00254E93" w:rsidP="002C68E4">
      <w:pPr>
        <w:jc w:val="center"/>
        <w:rPr>
          <w:rFonts w:ascii="Arial" w:eastAsia="Times New Roman" w:hAnsi="Arial" w:cs="Arial"/>
          <w:b/>
          <w:u w:val="single"/>
          <w:lang w:eastAsia="es-ES"/>
        </w:rPr>
      </w:pPr>
    </w:p>
    <w:p w14:paraId="2FE8CD6E" w14:textId="2BE8615F" w:rsidR="002C68E4" w:rsidRPr="00707B75" w:rsidRDefault="002C68E4" w:rsidP="002C68E4">
      <w:pPr>
        <w:jc w:val="center"/>
        <w:rPr>
          <w:rFonts w:ascii="Arial" w:eastAsia="Times New Roman" w:hAnsi="Arial" w:cs="Arial"/>
          <w:b/>
          <w:u w:val="single"/>
          <w:lang w:eastAsia="es-ES"/>
        </w:rPr>
      </w:pPr>
      <w:r w:rsidRPr="00707B75">
        <w:rPr>
          <w:rFonts w:ascii="Arial" w:eastAsia="Times New Roman" w:hAnsi="Arial" w:cs="Arial"/>
          <w:b/>
          <w:u w:val="single"/>
          <w:lang w:eastAsia="es-ES"/>
        </w:rPr>
        <w:t>Annex 6:</w:t>
      </w:r>
      <w:r w:rsidRPr="00707B75">
        <w:rPr>
          <w:rFonts w:ascii="Arial" w:eastAsia="Times New Roman" w:hAnsi="Arial" w:cs="Arial"/>
          <w:u w:val="single"/>
          <w:lang w:eastAsia="es-ES"/>
        </w:rPr>
        <w:t xml:space="preserve"> </w:t>
      </w:r>
      <w:r w:rsidRPr="00707B75">
        <w:rPr>
          <w:rFonts w:ascii="Arial" w:eastAsia="Times New Roman" w:hAnsi="Arial" w:cs="Arial"/>
          <w:b/>
          <w:u w:val="single"/>
          <w:lang w:eastAsia="es-ES"/>
        </w:rPr>
        <w:t>“Oferta Tècnica relativa a criteris avaluables mitjançant judici de valor”</w:t>
      </w:r>
    </w:p>
    <w:p w14:paraId="111DBA93" w14:textId="77777777" w:rsidR="002C68E4" w:rsidRPr="00707B75" w:rsidRDefault="002C68E4" w:rsidP="002C68E4">
      <w:pPr>
        <w:jc w:val="center"/>
        <w:rPr>
          <w:rFonts w:ascii="Arial" w:eastAsia="Times New Roman" w:hAnsi="Arial" w:cs="Arial"/>
          <w:b/>
          <w:u w:val="single"/>
          <w:lang w:eastAsia="es-ES"/>
        </w:rPr>
      </w:pPr>
      <w:r w:rsidRPr="00707B75">
        <w:rPr>
          <w:rFonts w:ascii="Arial" w:eastAsia="Times New Roman" w:hAnsi="Arial" w:cs="Arial"/>
          <w:b/>
          <w:u w:val="single"/>
          <w:lang w:eastAsia="es-ES"/>
        </w:rPr>
        <w:t>a incloure en el sobre B</w:t>
      </w:r>
    </w:p>
    <w:p w14:paraId="3C8B4310" w14:textId="77777777" w:rsidR="002C68E4" w:rsidRPr="00707B75" w:rsidRDefault="002C68E4" w:rsidP="002C68E4">
      <w:pPr>
        <w:rPr>
          <w:rFonts w:ascii="Arial" w:eastAsia="Times New Roman" w:hAnsi="Arial" w:cs="Arial"/>
          <w:lang w:eastAsia="es-ES"/>
        </w:rPr>
      </w:pPr>
    </w:p>
    <w:p w14:paraId="4598965A" w14:textId="77777777" w:rsidR="002C68E4" w:rsidRPr="00707B75" w:rsidRDefault="002C68E4" w:rsidP="002C68E4">
      <w:pPr>
        <w:rPr>
          <w:rFonts w:ascii="Arial" w:eastAsia="Times New Roman" w:hAnsi="Arial" w:cs="Arial"/>
          <w:lang w:eastAsia="es-ES"/>
        </w:rPr>
      </w:pPr>
    </w:p>
    <w:p w14:paraId="09CCD6DC" w14:textId="5468C352" w:rsidR="002C68E4" w:rsidRPr="00707B75" w:rsidRDefault="002C68E4" w:rsidP="002C68E4">
      <w:pPr>
        <w:widowControl w:val="0"/>
        <w:suppressAutoHyphens/>
        <w:jc w:val="both"/>
        <w:rPr>
          <w:rFonts w:ascii="Arial" w:eastAsia="Times New Roman" w:hAnsi="Arial" w:cs="Arial"/>
          <w:spacing w:val="-3"/>
          <w:lang w:eastAsia="es-ES"/>
        </w:rPr>
      </w:pPr>
      <w:r w:rsidRPr="00707B75">
        <w:rPr>
          <w:rFonts w:ascii="Arial" w:eastAsia="Times New Roman" w:hAnsi="Arial" w:cs="Arial"/>
          <w:spacing w:val="-3"/>
          <w:lang w:eastAsia="es-ES"/>
        </w:rPr>
        <w:t xml:space="preserve">En/Na ............................................... NIF ......................, en nom propi, o en representació de l’empresa ................................................................, CIF ........................., domiciliada a ......................................................, assabentat/da de les condicions exigides per optar a la contractació relativa a les </w:t>
      </w:r>
      <w:bookmarkStart w:id="0" w:name="_Hlk161856490"/>
      <w:r w:rsidRPr="00707B75">
        <w:rPr>
          <w:rFonts w:ascii="Arial" w:eastAsia="Times New Roman" w:hAnsi="Arial" w:cs="Arial"/>
          <w:spacing w:val="-3"/>
          <w:lang w:eastAsia="es-ES"/>
        </w:rPr>
        <w:t xml:space="preserve">obres d´execució del </w:t>
      </w:r>
      <w:r w:rsidR="00AE1395">
        <w:rPr>
          <w:rFonts w:ascii="Arial" w:eastAsia="Times New Roman" w:hAnsi="Arial" w:cs="Arial"/>
          <w:spacing w:val="-3"/>
          <w:lang w:eastAsia="es-ES"/>
        </w:rPr>
        <w:t>“</w:t>
      </w:r>
      <w:r w:rsidR="00AE1395" w:rsidRPr="005475D8">
        <w:rPr>
          <w:rFonts w:ascii="Arial" w:hAnsi="Arial" w:cs="Arial"/>
        </w:rPr>
        <w:t>Projecte de Reforma, adequació i millora de l´eficiència del Pavelló Poliesportiu municipal de Sant Hilari Sacalm</w:t>
      </w:r>
      <w:r w:rsidR="00AE1395">
        <w:rPr>
          <w:rFonts w:ascii="Arial" w:hAnsi="Arial" w:cs="Arial"/>
        </w:rPr>
        <w:t>”</w:t>
      </w:r>
      <w:r w:rsidR="00AE1395" w:rsidRPr="00395E31">
        <w:rPr>
          <w:rFonts w:ascii="Arial" w:hAnsi="Arial" w:cs="Arial"/>
        </w:rPr>
        <w:t>,</w:t>
      </w:r>
      <w:bookmarkEnd w:id="0"/>
      <w:r w:rsidR="00AE1395">
        <w:rPr>
          <w:rFonts w:ascii="Arial" w:eastAsia="Times New Roman" w:hAnsi="Arial" w:cs="Arial"/>
          <w:color w:val="FF0000"/>
          <w:spacing w:val="-3"/>
          <w:lang w:eastAsia="es-ES"/>
        </w:rPr>
        <w:t xml:space="preserve"> </w:t>
      </w:r>
      <w:r w:rsidRPr="00707B75">
        <w:rPr>
          <w:rFonts w:ascii="Arial" w:eastAsia="Times New Roman" w:hAnsi="Arial" w:cs="Arial"/>
          <w:spacing w:val="-3"/>
          <w:lang w:eastAsia="es-ES"/>
        </w:rPr>
        <w:t>es compromet a executar el contracte amb subjecció al Projecte d´obra i al Plec de Clàusules Administratives, que accepta íntegrament, i proposa l´oferta Tècnica següent :</w:t>
      </w:r>
    </w:p>
    <w:p w14:paraId="125B796F" w14:textId="77777777" w:rsidR="002C68E4" w:rsidRPr="00707B75" w:rsidRDefault="002C68E4" w:rsidP="002C68E4">
      <w:pPr>
        <w:jc w:val="both"/>
        <w:rPr>
          <w:rFonts w:ascii="Arial" w:eastAsia="Times New Roman" w:hAnsi="Arial" w:cs="Arial"/>
          <w:bCs/>
          <w:sz w:val="24"/>
          <w:lang w:eastAsia="es-ES"/>
        </w:rPr>
      </w:pPr>
    </w:p>
    <w:p w14:paraId="5A4E640D" w14:textId="77777777" w:rsidR="002C68E4" w:rsidRPr="00707B75" w:rsidRDefault="002C68E4" w:rsidP="002C68E4">
      <w:pPr>
        <w:jc w:val="both"/>
        <w:rPr>
          <w:rFonts w:ascii="Arial" w:eastAsia="Times New Roman" w:hAnsi="Arial" w:cs="Arial"/>
          <w:bCs/>
          <w:lang w:eastAsia="es-ES"/>
        </w:rPr>
      </w:pPr>
      <w:r w:rsidRPr="00707B75">
        <w:rPr>
          <w:rFonts w:ascii="Arial" w:eastAsia="Times New Roman" w:hAnsi="Arial" w:cs="Arial"/>
          <w:b/>
          <w:lang w:eastAsia="es-ES"/>
        </w:rPr>
        <w:t>1.-</w:t>
      </w:r>
      <w:r w:rsidRPr="00707B75">
        <w:rPr>
          <w:rFonts w:ascii="Arial" w:eastAsia="Times New Roman" w:hAnsi="Arial" w:cs="Arial"/>
          <w:bCs/>
          <w:lang w:eastAsia="es-ES"/>
        </w:rPr>
        <w:t xml:space="preserve"> En relació amb el criteri d´adjudicació previst en la Clàusula 15.B.1, proposo i aporto el </w:t>
      </w:r>
      <w:r w:rsidRPr="00707B75">
        <w:rPr>
          <w:rFonts w:ascii="Arial" w:eastAsia="Times New Roman" w:hAnsi="Arial" w:cs="Arial"/>
          <w:b/>
          <w:lang w:eastAsia="es-ES"/>
        </w:rPr>
        <w:t>Pla de Contingència</w:t>
      </w:r>
      <w:r w:rsidRPr="00707B75">
        <w:rPr>
          <w:rFonts w:ascii="Arial" w:eastAsia="Times New Roman" w:hAnsi="Arial" w:cs="Arial"/>
          <w:bCs/>
          <w:lang w:eastAsia="es-ES"/>
        </w:rPr>
        <w:t xml:space="preserve"> que consta a continuació o en document adjunt.</w:t>
      </w:r>
    </w:p>
    <w:p w14:paraId="0C612091" w14:textId="77777777" w:rsidR="002C68E4" w:rsidRPr="00707B75" w:rsidRDefault="002C68E4" w:rsidP="002C68E4">
      <w:pPr>
        <w:jc w:val="both"/>
        <w:rPr>
          <w:rFonts w:ascii="Arial" w:eastAsia="Times New Roman" w:hAnsi="Arial" w:cs="Arial"/>
          <w:bCs/>
          <w:lang w:eastAsia="es-ES"/>
        </w:rPr>
      </w:pPr>
    </w:p>
    <w:p w14:paraId="052B05FD" w14:textId="77777777" w:rsidR="002C68E4" w:rsidRPr="00707B75" w:rsidRDefault="002C68E4" w:rsidP="002C68E4">
      <w:pPr>
        <w:jc w:val="both"/>
        <w:rPr>
          <w:rFonts w:ascii="Arial" w:eastAsia="Times New Roman" w:hAnsi="Arial" w:cs="Arial"/>
          <w:bCs/>
          <w:lang w:eastAsia="es-ES"/>
        </w:rPr>
      </w:pPr>
      <w:r w:rsidRPr="00707B75">
        <w:rPr>
          <w:rFonts w:ascii="Arial" w:eastAsia="Times New Roman" w:hAnsi="Arial" w:cs="Arial"/>
          <w:b/>
          <w:lang w:eastAsia="es-ES"/>
        </w:rPr>
        <w:t>2.-</w:t>
      </w:r>
      <w:r w:rsidRPr="00707B75">
        <w:rPr>
          <w:rFonts w:ascii="Arial" w:eastAsia="Times New Roman" w:hAnsi="Arial" w:cs="Arial"/>
          <w:bCs/>
          <w:lang w:eastAsia="es-ES"/>
        </w:rPr>
        <w:t xml:space="preserve"> En relació amb el criteri d´adjudicació previst en la Clàusula 15.B.2, proposo les </w:t>
      </w:r>
      <w:r w:rsidRPr="00707B75">
        <w:rPr>
          <w:rFonts w:ascii="Arial" w:eastAsia="Times New Roman" w:hAnsi="Arial" w:cs="Arial"/>
          <w:b/>
          <w:lang w:eastAsia="es-ES"/>
        </w:rPr>
        <w:t>Millores</w:t>
      </w:r>
      <w:r w:rsidRPr="00707B75">
        <w:rPr>
          <w:rFonts w:ascii="Arial" w:eastAsia="Times New Roman" w:hAnsi="Arial" w:cs="Arial"/>
          <w:bCs/>
          <w:lang w:eastAsia="es-ES"/>
        </w:rPr>
        <w:t xml:space="preserve"> que consten a continuació o en la memòria adjunta.</w:t>
      </w:r>
    </w:p>
    <w:p w14:paraId="5E916DEF" w14:textId="77777777" w:rsidR="002C68E4" w:rsidRPr="00707B75" w:rsidRDefault="002C68E4" w:rsidP="002C68E4">
      <w:pPr>
        <w:rPr>
          <w:rFonts w:ascii="Arial" w:eastAsia="Times New Roman" w:hAnsi="Arial" w:cs="Arial"/>
          <w:bCs/>
          <w:lang w:eastAsia="es-ES"/>
        </w:rPr>
      </w:pPr>
    </w:p>
    <w:p w14:paraId="0C335E6B" w14:textId="77777777" w:rsidR="002C68E4" w:rsidRPr="00707B75" w:rsidRDefault="002C68E4" w:rsidP="002C68E4">
      <w:pPr>
        <w:jc w:val="both"/>
        <w:rPr>
          <w:rFonts w:ascii="Arial" w:eastAsia="Times New Roman" w:hAnsi="Arial" w:cs="Arial"/>
          <w:lang w:eastAsia="es-ES"/>
        </w:rPr>
      </w:pPr>
      <w:r w:rsidRPr="00707B75">
        <w:rPr>
          <w:rFonts w:ascii="Arial" w:eastAsia="Times New Roman" w:hAnsi="Arial" w:cs="Arial"/>
          <w:lang w:eastAsia="es-ES"/>
        </w:rPr>
        <w:t>(Lloc, data i signatura del licitador)</w:t>
      </w:r>
    </w:p>
    <w:p w14:paraId="29B9D443" w14:textId="77777777" w:rsidR="002C68E4" w:rsidRPr="00707B75" w:rsidRDefault="002C68E4" w:rsidP="002C68E4">
      <w:pPr>
        <w:rPr>
          <w:rFonts w:ascii="Arial" w:eastAsia="Times New Roman" w:hAnsi="Arial" w:cs="Arial"/>
          <w:b/>
          <w:u w:val="single"/>
          <w:lang w:eastAsia="es-ES"/>
        </w:rPr>
      </w:pPr>
    </w:p>
    <w:p w14:paraId="5910DA51" w14:textId="77777777" w:rsidR="002C68E4" w:rsidRPr="00707B75" w:rsidRDefault="002C68E4" w:rsidP="002C68E4">
      <w:pPr>
        <w:rPr>
          <w:rFonts w:ascii="Arial" w:eastAsia="Times New Roman" w:hAnsi="Arial" w:cs="Arial"/>
          <w:b/>
          <w:u w:val="single"/>
          <w:lang w:eastAsia="es-ES"/>
        </w:rPr>
      </w:pPr>
    </w:p>
    <w:p w14:paraId="7694364E" w14:textId="77777777" w:rsidR="002C68E4" w:rsidRPr="00707B75" w:rsidRDefault="002C68E4" w:rsidP="002C68E4">
      <w:pPr>
        <w:rPr>
          <w:rFonts w:ascii="Arial" w:eastAsia="Times New Roman" w:hAnsi="Arial" w:cs="Arial"/>
          <w:b/>
          <w:u w:val="single"/>
          <w:lang w:eastAsia="es-ES"/>
        </w:rPr>
      </w:pPr>
    </w:p>
    <w:p w14:paraId="43C5FBC2" w14:textId="77777777" w:rsidR="00282EEE" w:rsidRDefault="00282EEE" w:rsidP="002C68E4">
      <w:pPr>
        <w:rPr>
          <w:rFonts w:ascii="Arial" w:eastAsia="Times New Roman" w:hAnsi="Arial" w:cs="Arial"/>
          <w:b/>
          <w:u w:val="single"/>
          <w:lang w:eastAsia="es-ES"/>
        </w:rPr>
      </w:pPr>
    </w:p>
    <w:p w14:paraId="1A765104" w14:textId="77777777" w:rsidR="00AE1395" w:rsidRDefault="00AE1395" w:rsidP="002C68E4">
      <w:pPr>
        <w:rPr>
          <w:rFonts w:ascii="Arial" w:eastAsia="Times New Roman" w:hAnsi="Arial" w:cs="Arial"/>
          <w:b/>
          <w:u w:val="single"/>
          <w:lang w:eastAsia="es-ES"/>
        </w:rPr>
      </w:pPr>
    </w:p>
    <w:p w14:paraId="6857B92E" w14:textId="77777777" w:rsidR="00282EEE" w:rsidRPr="00707B75" w:rsidRDefault="00282EEE" w:rsidP="002C68E4">
      <w:pPr>
        <w:rPr>
          <w:rFonts w:ascii="Arial" w:eastAsia="Times New Roman" w:hAnsi="Arial" w:cs="Arial"/>
          <w:b/>
          <w:u w:val="single"/>
          <w:lang w:eastAsia="es-ES"/>
        </w:rPr>
      </w:pPr>
    </w:p>
    <w:sectPr w:rsidR="00282EEE" w:rsidRPr="00707B7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3559D6" w14:textId="77777777" w:rsidR="009F61D8" w:rsidRDefault="009F61D8" w:rsidP="004347D8">
      <w:r>
        <w:separator/>
      </w:r>
    </w:p>
  </w:endnote>
  <w:endnote w:type="continuationSeparator" w:id="0">
    <w:p w14:paraId="67ED8C40" w14:textId="77777777" w:rsidR="009F61D8" w:rsidRDefault="009F61D8" w:rsidP="0043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F6C12" w14:textId="69DF7735" w:rsidR="00C27515" w:rsidRDefault="004F661B" w:rsidP="004347D8">
    <w:pPr>
      <w:pStyle w:val="Piedepgina"/>
      <w:jc w:val="center"/>
      <w:rPr>
        <w:sz w:val="15"/>
        <w:szCs w:val="15"/>
      </w:rPr>
    </w:pPr>
    <w:r>
      <w:rPr>
        <w:noProof/>
        <w:sz w:val="15"/>
        <w:szCs w:val="15"/>
      </w:rPr>
      <w:drawing>
        <wp:inline distT="0" distB="0" distL="0" distR="0" wp14:anchorId="067B05CD" wp14:editId="4BDEC450">
          <wp:extent cx="5400675" cy="457200"/>
          <wp:effectExtent l="0" t="0" r="9525" b="0"/>
          <wp:docPr id="14620492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D67BC" w14:textId="77777777" w:rsidR="009F61D8" w:rsidRDefault="009F61D8" w:rsidP="004347D8">
      <w:r>
        <w:separator/>
      </w:r>
    </w:p>
  </w:footnote>
  <w:footnote w:type="continuationSeparator" w:id="0">
    <w:p w14:paraId="23033564" w14:textId="77777777" w:rsidR="009F61D8" w:rsidRDefault="009F61D8" w:rsidP="0043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3403" w14:textId="7B90ED95" w:rsidR="004347D8" w:rsidRDefault="004347D8">
    <w:pPr>
      <w:pStyle w:val="Encabezado"/>
    </w:pPr>
  </w:p>
  <w:p w14:paraId="46B90B8A" w14:textId="77777777" w:rsidR="004347D8" w:rsidRDefault="004347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8F9"/>
    <w:multiLevelType w:val="hybridMultilevel"/>
    <w:tmpl w:val="40AA48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75F5"/>
    <w:multiLevelType w:val="hybridMultilevel"/>
    <w:tmpl w:val="3298610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112C96"/>
    <w:multiLevelType w:val="hybridMultilevel"/>
    <w:tmpl w:val="7D024A00"/>
    <w:lvl w:ilvl="0" w:tplc="393E8004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513FA3"/>
    <w:multiLevelType w:val="hybridMultilevel"/>
    <w:tmpl w:val="76B6A66A"/>
    <w:lvl w:ilvl="0" w:tplc="CD2CA7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F7838"/>
    <w:multiLevelType w:val="hybridMultilevel"/>
    <w:tmpl w:val="09C2D9EC"/>
    <w:lvl w:ilvl="0" w:tplc="A1F019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1747B93"/>
    <w:multiLevelType w:val="hybridMultilevel"/>
    <w:tmpl w:val="2AA2F0F4"/>
    <w:lvl w:ilvl="0" w:tplc="5CEADF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C77501"/>
    <w:multiLevelType w:val="hybridMultilevel"/>
    <w:tmpl w:val="0F2AFF12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7E5ACB"/>
    <w:multiLevelType w:val="hybridMultilevel"/>
    <w:tmpl w:val="306C2400"/>
    <w:lvl w:ilvl="0" w:tplc="F18C11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A59A7"/>
    <w:multiLevelType w:val="hybridMultilevel"/>
    <w:tmpl w:val="48D48008"/>
    <w:lvl w:ilvl="0" w:tplc="0C0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3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3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3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3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3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148652C"/>
    <w:multiLevelType w:val="hybridMultilevel"/>
    <w:tmpl w:val="A342C6DE"/>
    <w:lvl w:ilvl="0" w:tplc="2FCAC6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A46CF"/>
    <w:multiLevelType w:val="hybridMultilevel"/>
    <w:tmpl w:val="8CF06694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F45000"/>
    <w:multiLevelType w:val="hybridMultilevel"/>
    <w:tmpl w:val="E66A1664"/>
    <w:lvl w:ilvl="0" w:tplc="9C4A2DCA">
      <w:numFmt w:val="bullet"/>
      <w:lvlText w:val="-"/>
      <w:lvlJc w:val="left"/>
      <w:pPr>
        <w:ind w:left="213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CCD435E"/>
    <w:multiLevelType w:val="hybridMultilevel"/>
    <w:tmpl w:val="164E0E34"/>
    <w:lvl w:ilvl="0" w:tplc="5B38082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B485DEC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 w:tplc="0C0A001B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67824A5"/>
    <w:multiLevelType w:val="hybridMultilevel"/>
    <w:tmpl w:val="2DD22F08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671472"/>
    <w:multiLevelType w:val="hybridMultilevel"/>
    <w:tmpl w:val="FE00E874"/>
    <w:lvl w:ilvl="0" w:tplc="725A562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A4FCF"/>
    <w:multiLevelType w:val="hybridMultilevel"/>
    <w:tmpl w:val="F41A3E8C"/>
    <w:lvl w:ilvl="0" w:tplc="5CEADF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0914849">
    <w:abstractNumId w:val="11"/>
  </w:num>
  <w:num w:numId="2" w16cid:durableId="1307931415">
    <w:abstractNumId w:val="9"/>
  </w:num>
  <w:num w:numId="3" w16cid:durableId="392394230">
    <w:abstractNumId w:val="12"/>
  </w:num>
  <w:num w:numId="4" w16cid:durableId="442500034">
    <w:abstractNumId w:val="4"/>
  </w:num>
  <w:num w:numId="5" w16cid:durableId="825390441">
    <w:abstractNumId w:val="0"/>
  </w:num>
  <w:num w:numId="6" w16cid:durableId="928926383">
    <w:abstractNumId w:val="2"/>
  </w:num>
  <w:num w:numId="7" w16cid:durableId="1196508307">
    <w:abstractNumId w:val="5"/>
  </w:num>
  <w:num w:numId="8" w16cid:durableId="1683126792">
    <w:abstractNumId w:val="3"/>
  </w:num>
  <w:num w:numId="9" w16cid:durableId="1151822708">
    <w:abstractNumId w:val="6"/>
  </w:num>
  <w:num w:numId="10" w16cid:durableId="319118372">
    <w:abstractNumId w:val="10"/>
  </w:num>
  <w:num w:numId="11" w16cid:durableId="1504122910">
    <w:abstractNumId w:val="13"/>
  </w:num>
  <w:num w:numId="12" w16cid:durableId="934241179">
    <w:abstractNumId w:val="15"/>
  </w:num>
  <w:num w:numId="13" w16cid:durableId="1126503845">
    <w:abstractNumId w:val="1"/>
  </w:num>
  <w:num w:numId="14" w16cid:durableId="899099144">
    <w:abstractNumId w:val="8"/>
  </w:num>
  <w:num w:numId="15" w16cid:durableId="782991288">
    <w:abstractNumId w:val="7"/>
  </w:num>
  <w:num w:numId="16" w16cid:durableId="2054114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2B"/>
    <w:rsid w:val="00063A70"/>
    <w:rsid w:val="00094BCF"/>
    <w:rsid w:val="000A23D1"/>
    <w:rsid w:val="000C0C22"/>
    <w:rsid w:val="000D06A1"/>
    <w:rsid w:val="000D22A0"/>
    <w:rsid w:val="00102E93"/>
    <w:rsid w:val="001049EA"/>
    <w:rsid w:val="00184E19"/>
    <w:rsid w:val="001E42DE"/>
    <w:rsid w:val="001F61E1"/>
    <w:rsid w:val="0022758E"/>
    <w:rsid w:val="00254E93"/>
    <w:rsid w:val="002729A5"/>
    <w:rsid w:val="00282EEE"/>
    <w:rsid w:val="00295831"/>
    <w:rsid w:val="002B3709"/>
    <w:rsid w:val="002B3B63"/>
    <w:rsid w:val="002C5586"/>
    <w:rsid w:val="002C68E4"/>
    <w:rsid w:val="00330279"/>
    <w:rsid w:val="00341A6A"/>
    <w:rsid w:val="00355365"/>
    <w:rsid w:val="003B4EA5"/>
    <w:rsid w:val="003C4E7D"/>
    <w:rsid w:val="003E5BC8"/>
    <w:rsid w:val="003F4430"/>
    <w:rsid w:val="003F5EAA"/>
    <w:rsid w:val="004347D8"/>
    <w:rsid w:val="004402A9"/>
    <w:rsid w:val="00447E41"/>
    <w:rsid w:val="0047578F"/>
    <w:rsid w:val="0048194E"/>
    <w:rsid w:val="004A3D99"/>
    <w:rsid w:val="004C21E0"/>
    <w:rsid w:val="004E6343"/>
    <w:rsid w:val="004F661B"/>
    <w:rsid w:val="00502A31"/>
    <w:rsid w:val="00503767"/>
    <w:rsid w:val="00521673"/>
    <w:rsid w:val="005542F0"/>
    <w:rsid w:val="00572732"/>
    <w:rsid w:val="00584BD9"/>
    <w:rsid w:val="005E6E36"/>
    <w:rsid w:val="00617E8D"/>
    <w:rsid w:val="006414BD"/>
    <w:rsid w:val="00656E46"/>
    <w:rsid w:val="00671949"/>
    <w:rsid w:val="006B0EB8"/>
    <w:rsid w:val="006B3504"/>
    <w:rsid w:val="006D633B"/>
    <w:rsid w:val="006D6AB3"/>
    <w:rsid w:val="0070140F"/>
    <w:rsid w:val="00701EDD"/>
    <w:rsid w:val="00705DF9"/>
    <w:rsid w:val="007134D6"/>
    <w:rsid w:val="00736445"/>
    <w:rsid w:val="00753AFC"/>
    <w:rsid w:val="00754E1A"/>
    <w:rsid w:val="00764A4B"/>
    <w:rsid w:val="00771B22"/>
    <w:rsid w:val="007806FD"/>
    <w:rsid w:val="00795A9D"/>
    <w:rsid w:val="007C605C"/>
    <w:rsid w:val="00826F62"/>
    <w:rsid w:val="00881DE3"/>
    <w:rsid w:val="008945E7"/>
    <w:rsid w:val="008C7E5F"/>
    <w:rsid w:val="0090699F"/>
    <w:rsid w:val="00956FCE"/>
    <w:rsid w:val="00977731"/>
    <w:rsid w:val="009950F5"/>
    <w:rsid w:val="009F61D8"/>
    <w:rsid w:val="00A12153"/>
    <w:rsid w:val="00A204EC"/>
    <w:rsid w:val="00A433D1"/>
    <w:rsid w:val="00A80272"/>
    <w:rsid w:val="00AE1395"/>
    <w:rsid w:val="00AE4CB0"/>
    <w:rsid w:val="00AF050F"/>
    <w:rsid w:val="00BB163E"/>
    <w:rsid w:val="00BB5E32"/>
    <w:rsid w:val="00C122D3"/>
    <w:rsid w:val="00C27515"/>
    <w:rsid w:val="00C8638B"/>
    <w:rsid w:val="00D3546D"/>
    <w:rsid w:val="00D420BC"/>
    <w:rsid w:val="00D623BE"/>
    <w:rsid w:val="00D72850"/>
    <w:rsid w:val="00D8133C"/>
    <w:rsid w:val="00D9112B"/>
    <w:rsid w:val="00D96ED5"/>
    <w:rsid w:val="00DC37CD"/>
    <w:rsid w:val="00DD39C8"/>
    <w:rsid w:val="00DE4070"/>
    <w:rsid w:val="00DF2A9E"/>
    <w:rsid w:val="00E536B8"/>
    <w:rsid w:val="00E72228"/>
    <w:rsid w:val="00E80871"/>
    <w:rsid w:val="00E81436"/>
    <w:rsid w:val="00E84CC6"/>
    <w:rsid w:val="00E92F99"/>
    <w:rsid w:val="00EB730E"/>
    <w:rsid w:val="00EC2288"/>
    <w:rsid w:val="00ED2FFF"/>
    <w:rsid w:val="00EF201E"/>
    <w:rsid w:val="00F26A3D"/>
    <w:rsid w:val="00F30BDE"/>
    <w:rsid w:val="00F85CEC"/>
    <w:rsid w:val="00F95EE0"/>
    <w:rsid w:val="00FC4719"/>
    <w:rsid w:val="00FE0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3C863"/>
  <w15:docId w15:val="{4F469AC7-1A77-4B6E-ACF6-96BB5E52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12B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47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47D8"/>
  </w:style>
  <w:style w:type="paragraph" w:styleId="Piedepgina">
    <w:name w:val="footer"/>
    <w:basedOn w:val="Normal"/>
    <w:link w:val="PiedepginaCar"/>
    <w:uiPriority w:val="99"/>
    <w:unhideWhenUsed/>
    <w:rsid w:val="004347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47D8"/>
  </w:style>
  <w:style w:type="paragraph" w:styleId="Textodeglobo">
    <w:name w:val="Balloon Text"/>
    <w:basedOn w:val="Normal"/>
    <w:link w:val="TextodegloboCar"/>
    <w:uiPriority w:val="99"/>
    <w:semiHidden/>
    <w:unhideWhenUsed/>
    <w:rsid w:val="004347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47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347D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B0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alls\Desktop\Junta%20Govern\plantilla%20ajuntament%20de%20sant%20hilari%20sacalm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92581-7B2C-4FBB-84FE-FC7CF3D8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ajuntament de sant hilari sacalm</Template>
  <TotalTime>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</dc:creator>
  <cp:lastModifiedBy>Ajuntament2</cp:lastModifiedBy>
  <cp:revision>2</cp:revision>
  <cp:lastPrinted>2024-08-21T10:34:00Z</cp:lastPrinted>
  <dcterms:created xsi:type="dcterms:W3CDTF">2024-11-19T10:09:00Z</dcterms:created>
  <dcterms:modified xsi:type="dcterms:W3CDTF">2024-11-19T10:09:00Z</dcterms:modified>
</cp:coreProperties>
</file>