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6386" w14:textId="77777777" w:rsidR="000F2DE0" w:rsidRDefault="000F2DE0" w:rsidP="000F2DE0">
      <w:pPr>
        <w:pStyle w:val="Ttulo"/>
        <w:pBdr>
          <w:bottom w:val="single" w:sz="4" w:space="4" w:color="auto"/>
        </w:pBd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ANNEX I. DECLARACIO RESPONSABLE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 xml:space="preserve"> </w:t>
      </w:r>
    </w:p>
    <w:p w14:paraId="038CDC3B" w14:textId="77777777" w:rsidR="000F2DE0" w:rsidRDefault="000F2DE0" w:rsidP="004F5717">
      <w:pPr>
        <w:pStyle w:val="NormalWeb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  <w:r w:rsidRPr="004F5717">
        <w:rPr>
          <w:rFonts w:eastAsia="Aptos"/>
          <w:sz w:val="20"/>
          <w:lang w:eastAsia="en-US"/>
        </w:rPr>
        <w:t xml:space="preserve">El Sr./La Sra.......................................... amb NIF núm................., </w:t>
      </w:r>
      <w:r w:rsidRPr="004F5717">
        <w:rPr>
          <w:rFonts w:eastAsia="Aptos"/>
          <w:i/>
          <w:sz w:val="20"/>
          <w:lang w:eastAsia="en-U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F5717">
        <w:rPr>
          <w:rFonts w:eastAsia="Aptos"/>
          <w:sz w:val="20"/>
          <w:lang w:eastAsia="en-US"/>
        </w:rPr>
        <w:t xml:space="preserve"> </w:t>
      </w:r>
      <w:r w:rsidRPr="004F5717">
        <w:rPr>
          <w:rFonts w:eastAsia="Aptos"/>
          <w:i/>
          <w:sz w:val="20"/>
          <w:lang w:eastAsia="en-US"/>
        </w:rPr>
        <w:t>(persona de contacte......................,</w:t>
      </w:r>
      <w:r w:rsidRPr="004F5717">
        <w:rPr>
          <w:rFonts w:eastAsia="Aptos"/>
          <w:sz w:val="20"/>
          <w:lang w:eastAsia="en-US"/>
        </w:rPr>
        <w:t xml:space="preserve"> adreça de correu electrònic ................,  telèfon núm. ............... i fax núm.. .. .....................), opta a la VENDA </w:t>
      </w:r>
      <w:r w:rsidRPr="004F5717">
        <w:rPr>
          <w:bCs/>
          <w:iCs/>
          <w:sz w:val="18"/>
          <w:szCs w:val="18"/>
        </w:rPr>
        <w:t>PER L’ADQUISICIÓ DIRECTA DEL BÉ.</w:t>
      </w:r>
      <w:r w:rsidRPr="004F5717">
        <w:rPr>
          <w:rFonts w:eastAsia="Aptos"/>
          <w:sz w:val="20"/>
          <w:lang w:eastAsia="en-US"/>
        </w:rPr>
        <w:t>“</w:t>
      </w:r>
      <w:r w:rsidRPr="004F5717">
        <w:rPr>
          <w:b/>
          <w:bCs/>
          <w:iCs/>
          <w:sz w:val="20"/>
          <w:szCs w:val="20"/>
        </w:rPr>
        <w:t>EL CASINO DE VALLS DE TORROELLA” Ctra. De Cardona, 12.</w:t>
      </w:r>
    </w:p>
    <w:p w14:paraId="55768EB6" w14:textId="77777777" w:rsidR="004F5717" w:rsidRDefault="004F5717" w:rsidP="000F2DE0">
      <w:pPr>
        <w:jc w:val="both"/>
        <w:rPr>
          <w:rFonts w:ascii="Times New Roman" w:eastAsia="Aptos" w:hAnsi="Times New Roman"/>
          <w:b/>
          <w:bCs/>
          <w:sz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93"/>
        <w:gridCol w:w="5893"/>
      </w:tblGrid>
      <w:tr w:rsidR="004F5717" w:rsidRPr="004F5717" w14:paraId="4B918925" w14:textId="77777777" w:rsidTr="0055211B">
        <w:tc>
          <w:tcPr>
            <w:tcW w:w="2552" w:type="dxa"/>
            <w:hideMark/>
          </w:tcPr>
          <w:p w14:paraId="082C15C2" w14:textId="77777777" w:rsidR="004F5717" w:rsidRPr="004F5717" w:rsidRDefault="004F5717" w:rsidP="0055211B">
            <w:pPr>
              <w:widowControl w:val="0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>Referència cadastral</w:t>
            </w:r>
          </w:p>
        </w:tc>
        <w:tc>
          <w:tcPr>
            <w:tcW w:w="5953" w:type="dxa"/>
          </w:tcPr>
          <w:p w14:paraId="1E4B5892" w14:textId="77777777" w:rsidR="004F5717" w:rsidRPr="004F5717" w:rsidRDefault="004F5717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>4038301CG9343N0001SQ/4038303CG9343N0002IW</w:t>
            </w:r>
          </w:p>
        </w:tc>
      </w:tr>
      <w:tr w:rsidR="004F5717" w:rsidRPr="004F5717" w14:paraId="722E010D" w14:textId="77777777" w:rsidTr="0055211B">
        <w:tc>
          <w:tcPr>
            <w:tcW w:w="2552" w:type="dxa"/>
            <w:hideMark/>
          </w:tcPr>
          <w:p w14:paraId="29471B72" w14:textId="77777777" w:rsidR="004F5717" w:rsidRPr="004F5717" w:rsidRDefault="004F5717" w:rsidP="0055211B">
            <w:pPr>
              <w:widowControl w:val="0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>Localització</w:t>
            </w:r>
          </w:p>
        </w:tc>
        <w:tc>
          <w:tcPr>
            <w:tcW w:w="5953" w:type="dxa"/>
          </w:tcPr>
          <w:p w14:paraId="27F4B770" w14:textId="77777777" w:rsidR="004F5717" w:rsidRPr="004F5717" w:rsidRDefault="004F5717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F5717">
              <w:rPr>
                <w:rFonts w:ascii="Times New Roman" w:hAnsi="Times New Roman"/>
                <w:sz w:val="20"/>
              </w:rPr>
              <w:t>Ctra</w:t>
            </w:r>
            <w:proofErr w:type="spellEnd"/>
            <w:r w:rsidRPr="004F5717">
              <w:rPr>
                <w:rFonts w:ascii="Times New Roman" w:hAnsi="Times New Roman"/>
                <w:sz w:val="20"/>
              </w:rPr>
              <w:t xml:space="preserve"> de Cardona, 12. VALLS DE TORROELLA</w:t>
            </w:r>
          </w:p>
        </w:tc>
      </w:tr>
      <w:tr w:rsidR="004F5717" w:rsidRPr="004F5717" w14:paraId="5D28F9ED" w14:textId="77777777" w:rsidTr="0055211B">
        <w:tc>
          <w:tcPr>
            <w:tcW w:w="2552" w:type="dxa"/>
            <w:hideMark/>
          </w:tcPr>
          <w:p w14:paraId="69EB46DB" w14:textId="77777777" w:rsidR="004F5717" w:rsidRPr="004F5717" w:rsidRDefault="004F5717" w:rsidP="0055211B">
            <w:pPr>
              <w:widowControl w:val="0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>Descripció</w:t>
            </w:r>
          </w:p>
        </w:tc>
        <w:tc>
          <w:tcPr>
            <w:tcW w:w="5953" w:type="dxa"/>
          </w:tcPr>
          <w:p w14:paraId="020A3892" w14:textId="77777777" w:rsidR="004F5717" w:rsidRPr="004F5717" w:rsidRDefault="004F5717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>Local destinat a Bar-Restaurant</w:t>
            </w:r>
          </w:p>
        </w:tc>
      </w:tr>
      <w:tr w:rsidR="004F5717" w:rsidRPr="004F5717" w14:paraId="135B86C6" w14:textId="77777777" w:rsidTr="0055211B">
        <w:tc>
          <w:tcPr>
            <w:tcW w:w="2552" w:type="dxa"/>
            <w:hideMark/>
          </w:tcPr>
          <w:p w14:paraId="0808DE7B" w14:textId="77777777" w:rsidR="004F5717" w:rsidRPr="004F5717" w:rsidRDefault="004F5717" w:rsidP="0055211B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4F5717">
              <w:rPr>
                <w:rFonts w:ascii="Times New Roman" w:hAnsi="Times New Roman"/>
                <w:color w:val="000000"/>
                <w:sz w:val="20"/>
              </w:rPr>
              <w:t>Classificació urbanística</w:t>
            </w:r>
          </w:p>
        </w:tc>
        <w:tc>
          <w:tcPr>
            <w:tcW w:w="5953" w:type="dxa"/>
          </w:tcPr>
          <w:p w14:paraId="574BD5F2" w14:textId="77777777" w:rsidR="004F5717" w:rsidRPr="004F5717" w:rsidRDefault="004F5717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>Clau E1 (Equipament Comunitari)</w:t>
            </w:r>
          </w:p>
        </w:tc>
      </w:tr>
      <w:tr w:rsidR="004F5717" w:rsidRPr="004F5717" w14:paraId="17F60312" w14:textId="77777777" w:rsidTr="0055211B">
        <w:tc>
          <w:tcPr>
            <w:tcW w:w="2552" w:type="dxa"/>
            <w:hideMark/>
          </w:tcPr>
          <w:p w14:paraId="394E15F3" w14:textId="77777777" w:rsidR="004F5717" w:rsidRPr="004F5717" w:rsidRDefault="004F5717" w:rsidP="0055211B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4F5717">
              <w:rPr>
                <w:rFonts w:ascii="Times New Roman" w:hAnsi="Times New Roman"/>
                <w:color w:val="000000"/>
                <w:sz w:val="20"/>
              </w:rPr>
              <w:t>Registre Propietat</w:t>
            </w:r>
          </w:p>
        </w:tc>
        <w:tc>
          <w:tcPr>
            <w:tcW w:w="5953" w:type="dxa"/>
          </w:tcPr>
          <w:p w14:paraId="03ACD1B7" w14:textId="77777777" w:rsidR="004F5717" w:rsidRPr="004F5717" w:rsidRDefault="004F5717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 xml:space="preserve">Finca 741 de Sant Mateu de Bages. Tomo: 2122 Llibre 18 </w:t>
            </w:r>
            <w:proofErr w:type="spellStart"/>
            <w:r w:rsidRPr="004F5717">
              <w:rPr>
                <w:rFonts w:ascii="Times New Roman" w:hAnsi="Times New Roman"/>
                <w:sz w:val="20"/>
              </w:rPr>
              <w:t>Fol</w:t>
            </w:r>
            <w:proofErr w:type="spellEnd"/>
            <w:r w:rsidRPr="004F5717">
              <w:rPr>
                <w:rFonts w:ascii="Times New Roman" w:hAnsi="Times New Roman"/>
                <w:sz w:val="20"/>
              </w:rPr>
              <w:t xml:space="preserve"> 104 Inscripció 6</w:t>
            </w:r>
          </w:p>
        </w:tc>
      </w:tr>
      <w:tr w:rsidR="004F5717" w:rsidRPr="004F5717" w14:paraId="7EB0899E" w14:textId="77777777" w:rsidTr="0055211B">
        <w:tc>
          <w:tcPr>
            <w:tcW w:w="2552" w:type="dxa"/>
          </w:tcPr>
          <w:p w14:paraId="53E075BF" w14:textId="77777777" w:rsidR="004F5717" w:rsidRPr="004F5717" w:rsidRDefault="004F5717" w:rsidP="0055211B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4F5717">
              <w:rPr>
                <w:rFonts w:ascii="Times New Roman" w:hAnsi="Times New Roman"/>
                <w:color w:val="000000"/>
                <w:sz w:val="20"/>
              </w:rPr>
              <w:t>Registre Propietat</w:t>
            </w:r>
          </w:p>
        </w:tc>
        <w:tc>
          <w:tcPr>
            <w:tcW w:w="5953" w:type="dxa"/>
          </w:tcPr>
          <w:p w14:paraId="651200AB" w14:textId="77777777" w:rsidR="004F5717" w:rsidRPr="004F5717" w:rsidRDefault="004F5717" w:rsidP="0055211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5717">
              <w:rPr>
                <w:rFonts w:ascii="Times New Roman" w:hAnsi="Times New Roman"/>
                <w:sz w:val="20"/>
              </w:rPr>
              <w:t xml:space="preserve">Finca 554 de Sant Mateu de Bages. Tomo: 1810 Llibre 15 </w:t>
            </w:r>
            <w:proofErr w:type="spellStart"/>
            <w:r w:rsidRPr="004F5717">
              <w:rPr>
                <w:rFonts w:ascii="Times New Roman" w:hAnsi="Times New Roman"/>
                <w:sz w:val="20"/>
              </w:rPr>
              <w:t>Fol</w:t>
            </w:r>
            <w:proofErr w:type="spellEnd"/>
            <w:r w:rsidRPr="004F5717">
              <w:rPr>
                <w:rFonts w:ascii="Times New Roman" w:hAnsi="Times New Roman"/>
                <w:sz w:val="20"/>
              </w:rPr>
              <w:t xml:space="preserve"> 74 Inscripció 3</w:t>
            </w:r>
          </w:p>
        </w:tc>
      </w:tr>
    </w:tbl>
    <w:p w14:paraId="05AE3B78" w14:textId="77777777" w:rsidR="004F5717" w:rsidRDefault="004F5717" w:rsidP="000F2DE0">
      <w:pPr>
        <w:jc w:val="both"/>
        <w:rPr>
          <w:rFonts w:ascii="Times New Roman" w:eastAsia="Aptos" w:hAnsi="Times New Roman"/>
          <w:b/>
          <w:bCs/>
          <w:sz w:val="20"/>
          <w:lang w:eastAsia="en-US"/>
        </w:rPr>
      </w:pPr>
    </w:p>
    <w:p w14:paraId="32C9EF55" w14:textId="4505AC42" w:rsidR="000F2DE0" w:rsidRPr="004F5717" w:rsidRDefault="000F2DE0" w:rsidP="000F2DE0">
      <w:pPr>
        <w:jc w:val="both"/>
        <w:rPr>
          <w:rFonts w:ascii="Times New Roman" w:eastAsia="Aptos" w:hAnsi="Times New Roman"/>
          <w:b/>
          <w:bCs/>
          <w:sz w:val="20"/>
          <w:lang w:eastAsia="en-US"/>
        </w:rPr>
      </w:pPr>
      <w:r w:rsidRPr="004F5717">
        <w:rPr>
          <w:rFonts w:ascii="Times New Roman" w:eastAsia="Aptos" w:hAnsi="Times New Roman"/>
          <w:b/>
          <w:bCs/>
          <w:sz w:val="20"/>
          <w:lang w:eastAsia="en-US"/>
        </w:rPr>
        <w:t>i DECLARA RESPONSABLEMENT:</w:t>
      </w:r>
    </w:p>
    <w:p w14:paraId="07EF5EDB" w14:textId="77777777" w:rsidR="000F2DE0" w:rsidRPr="004F5717" w:rsidRDefault="000F2DE0" w:rsidP="000F2DE0">
      <w:pPr>
        <w:jc w:val="both"/>
        <w:rPr>
          <w:rFonts w:ascii="Times New Roman" w:eastAsia="Aptos" w:hAnsi="Times New Roman"/>
          <w:strike/>
          <w:sz w:val="20"/>
          <w:lang w:eastAsia="en-US"/>
        </w:rPr>
      </w:pPr>
    </w:p>
    <w:p w14:paraId="0516BC46" w14:textId="77777777" w:rsidR="000F2DE0" w:rsidRPr="004F5717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noProof/>
          <w:sz w:val="20"/>
          <w:lang w:eastAsia="en-US"/>
        </w:rPr>
      </w:pPr>
      <w:r w:rsidRPr="004F5717">
        <w:rPr>
          <w:rFonts w:ascii="Times New Roman" w:eastAsia="Aptos" w:hAnsi="Times New Roman"/>
          <w:noProof/>
          <w:sz w:val="20"/>
          <w:lang w:eastAsia="en-U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4784"/>
        <w:gridCol w:w="1491"/>
      </w:tblGrid>
      <w:tr w:rsidR="000F2DE0" w:rsidRPr="004F5717" w14:paraId="18C80F11" w14:textId="77777777" w:rsidTr="005521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6C32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9ECA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96B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i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i/>
                <w:noProof/>
                <w:kern w:val="2"/>
                <w:sz w:val="20"/>
                <w:lang w:eastAsia="en-US"/>
              </w:rPr>
              <w:t>(Marcar amb una creu)</w:t>
            </w:r>
          </w:p>
        </w:tc>
      </w:tr>
      <w:tr w:rsidR="000F2DE0" w:rsidRPr="004F5717" w14:paraId="58B399D3" w14:textId="77777777" w:rsidTr="005521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C48F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91CD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816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</w:p>
        </w:tc>
      </w:tr>
      <w:tr w:rsidR="000F2DE0" w:rsidRPr="004F5717" w14:paraId="095B0CE4" w14:textId="77777777" w:rsidTr="005521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1894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D94D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2C6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</w:p>
        </w:tc>
      </w:tr>
      <w:tr w:rsidR="000F2DE0" w:rsidRPr="004F5717" w14:paraId="3A4D808B" w14:textId="77777777" w:rsidTr="005521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3AD5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B31A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F59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</w:p>
        </w:tc>
      </w:tr>
      <w:tr w:rsidR="000F2DE0" w:rsidRPr="004F5717" w14:paraId="1E32C245" w14:textId="77777777" w:rsidTr="005521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2DF6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0B8F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  <w:r w:rsidRPr="004F5717">
              <w:rPr>
                <w:rFonts w:ascii="Times New Roman" w:eastAsia="Aptos" w:hAnsi="Times New Roman"/>
                <w:noProof/>
                <w:kern w:val="2"/>
                <w:sz w:val="20"/>
                <w:lang w:eastAsia="en-U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AF2" w14:textId="77777777" w:rsidR="000F2DE0" w:rsidRPr="004F5717" w:rsidRDefault="000F2DE0" w:rsidP="0055211B">
            <w:pPr>
              <w:spacing w:line="256" w:lineRule="auto"/>
              <w:jc w:val="both"/>
              <w:rPr>
                <w:rFonts w:ascii="Times New Roman" w:eastAsia="Aptos" w:hAnsi="Times New Roman"/>
                <w:noProof/>
                <w:kern w:val="2"/>
                <w:sz w:val="20"/>
              </w:rPr>
            </w:pPr>
          </w:p>
        </w:tc>
      </w:tr>
    </w:tbl>
    <w:p w14:paraId="1C538811" w14:textId="77777777" w:rsidR="000F2DE0" w:rsidRPr="004F5717" w:rsidRDefault="000F2DE0" w:rsidP="000F2DE0">
      <w:pPr>
        <w:spacing w:after="200" w:line="276" w:lineRule="auto"/>
        <w:jc w:val="both"/>
        <w:rPr>
          <w:rFonts w:ascii="Times New Roman" w:eastAsia="Aptos" w:hAnsi="Times New Roman"/>
          <w:sz w:val="20"/>
          <w:lang w:eastAsia="en-US"/>
        </w:rPr>
      </w:pPr>
    </w:p>
    <w:p w14:paraId="4B97B417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5E4ADE0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Que es troba al corrent del compliment de les obligacions tributàries i amb la Seguretat Social, i </w:t>
      </w:r>
    </w:p>
    <w:p w14:paraId="00EF23D9" w14:textId="77777777" w:rsidR="000F2DE0" w:rsidRPr="001524A0" w:rsidRDefault="000F2DE0" w:rsidP="000F2DE0">
      <w:pPr>
        <w:spacing w:after="200" w:line="276" w:lineRule="auto"/>
        <w:ind w:left="426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SÍ</w:t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NO</w:t>
      </w:r>
      <w:r w:rsidRPr="001524A0">
        <w:rPr>
          <w:rFonts w:ascii="Times New Roman" w:eastAsia="Aptos" w:hAnsi="Times New Roman"/>
          <w:sz w:val="20"/>
          <w:lang w:eastAsia="en-US"/>
        </w:rPr>
        <w:tab/>
        <w:t>autoritza a l’ajuntament de Sant Mateu de Bages a la seva obtenció.</w:t>
      </w:r>
    </w:p>
    <w:p w14:paraId="713EFB85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b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844064B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sz w:val="20"/>
          <w:lang w:eastAsia="ca-ES"/>
        </w:rPr>
      </w:pPr>
      <w:r w:rsidRPr="001524A0">
        <w:rPr>
          <w:rFonts w:ascii="Times New Roman" w:eastAsia="Aptos" w:hAnsi="Times New Roman"/>
          <w:sz w:val="20"/>
          <w:lang w:eastAsia="en-U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4B23CB2" w14:textId="77777777" w:rsidR="000F2DE0" w:rsidRPr="001524A0" w:rsidRDefault="000F2DE0" w:rsidP="000F2DE0">
      <w:pPr>
        <w:ind w:left="426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SÍ</w:t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NO</w:t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</w:t>
      </w:r>
      <w:proofErr w:type="spellStart"/>
      <w:r w:rsidRPr="001524A0">
        <w:rPr>
          <w:rFonts w:ascii="Times New Roman" w:eastAsia="Aptos" w:hAnsi="Times New Roman"/>
          <w:sz w:val="20"/>
          <w:lang w:eastAsia="en-US"/>
        </w:rPr>
        <w:t>NO</w:t>
      </w:r>
      <w:proofErr w:type="spellEnd"/>
      <w:r w:rsidRPr="001524A0">
        <w:rPr>
          <w:rFonts w:ascii="Times New Roman" w:eastAsia="Aptos" w:hAnsi="Times New Roman"/>
          <w:sz w:val="20"/>
          <w:lang w:eastAsia="en-US"/>
        </w:rPr>
        <w:t xml:space="preserve"> obligat per normativa</w:t>
      </w:r>
    </w:p>
    <w:p w14:paraId="44CF3D26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</w:rPr>
      </w:pPr>
    </w:p>
    <w:p w14:paraId="5D69B564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Que l’empresa disposa d’un pla d’igualtat d’oportunitats entre les dones i els homes.</w:t>
      </w:r>
    </w:p>
    <w:p w14:paraId="3B60AE52" w14:textId="77777777" w:rsidR="000F2DE0" w:rsidRPr="001524A0" w:rsidRDefault="000F2DE0" w:rsidP="000F2DE0">
      <w:pPr>
        <w:ind w:left="426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SÍ</w:t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tab/>
      </w: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NO</w:t>
      </w:r>
      <w:r w:rsidRPr="001524A0">
        <w:rPr>
          <w:rFonts w:ascii="Times New Roman" w:eastAsia="Aptos" w:hAnsi="Times New Roman"/>
          <w:sz w:val="20"/>
          <w:lang w:eastAsia="en-US"/>
        </w:rPr>
        <w:tab/>
        <w:t xml:space="preserve">             </w:t>
      </w:r>
      <w:r w:rsidRPr="001524A0">
        <w:rPr>
          <w:rFonts w:ascii="Times New Roman" w:eastAsia="Aptos" w:hAnsi="Times New Roman"/>
          <w:sz w:val="20"/>
          <w:lang w:eastAsia="en-US"/>
        </w:rPr>
        <w:sym w:font="Wingdings 2" w:char="F0A3"/>
      </w:r>
      <w:r w:rsidRPr="001524A0">
        <w:rPr>
          <w:rFonts w:ascii="Times New Roman" w:eastAsia="Aptos" w:hAnsi="Times New Roman"/>
          <w:sz w:val="20"/>
          <w:lang w:eastAsia="en-US"/>
        </w:rPr>
        <w:t xml:space="preserve"> </w:t>
      </w:r>
      <w:proofErr w:type="spellStart"/>
      <w:r w:rsidRPr="001524A0">
        <w:rPr>
          <w:rFonts w:ascii="Times New Roman" w:eastAsia="Aptos" w:hAnsi="Times New Roman"/>
          <w:sz w:val="20"/>
          <w:lang w:eastAsia="en-US"/>
        </w:rPr>
        <w:t>NO</w:t>
      </w:r>
      <w:proofErr w:type="spellEnd"/>
      <w:r w:rsidRPr="001524A0">
        <w:rPr>
          <w:rFonts w:ascii="Times New Roman" w:eastAsia="Aptos" w:hAnsi="Times New Roman"/>
          <w:sz w:val="20"/>
          <w:lang w:eastAsia="en-US"/>
        </w:rPr>
        <w:t xml:space="preserve"> obligat per normativa</w:t>
      </w:r>
      <w:r w:rsidRPr="001524A0">
        <w:rPr>
          <w:rFonts w:ascii="Times New Roman" w:eastAsia="Aptos" w:hAnsi="Times New Roman"/>
          <w:sz w:val="20"/>
          <w:lang w:eastAsia="en-US"/>
        </w:rPr>
        <w:tab/>
      </w:r>
    </w:p>
    <w:p w14:paraId="070C5656" w14:textId="77777777" w:rsidR="000F2DE0" w:rsidRPr="001524A0" w:rsidRDefault="000F2DE0" w:rsidP="000F2DE0">
      <w:pPr>
        <w:tabs>
          <w:tab w:val="left" w:pos="2410"/>
          <w:tab w:val="left" w:pos="2977"/>
          <w:tab w:val="left" w:pos="4253"/>
        </w:tabs>
        <w:jc w:val="both"/>
        <w:rPr>
          <w:rFonts w:ascii="Times New Roman" w:eastAsia="Aptos" w:hAnsi="Times New Roman"/>
          <w:sz w:val="20"/>
          <w:lang w:eastAsia="en-US"/>
        </w:rPr>
      </w:pPr>
    </w:p>
    <w:p w14:paraId="7F58CCD9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Respecte l’Impost sobre el valor afegit (IVA) l’empresa: </w:t>
      </w:r>
    </w:p>
    <w:p w14:paraId="0CB79619" w14:textId="77777777" w:rsidR="000F2DE0" w:rsidRPr="001524A0" w:rsidRDefault="000F2DE0" w:rsidP="000F2DE0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Està subjecte a l’IVA.</w:t>
      </w:r>
    </w:p>
    <w:p w14:paraId="7A05FAE5" w14:textId="77777777" w:rsidR="000F2DE0" w:rsidRPr="001524A0" w:rsidRDefault="000F2DE0" w:rsidP="000F2DE0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Està no subjecte o exempt de l’IVA i són vigents les circumstàncies que donaren lloc a la  no-subjecció o l’exempció.</w:t>
      </w:r>
    </w:p>
    <w:p w14:paraId="52771DC6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Respecte l’Impost d’Activitats Econòmiques (IAE) l’empresa:</w:t>
      </w:r>
    </w:p>
    <w:p w14:paraId="3EBE1510" w14:textId="77777777" w:rsidR="000F2DE0" w:rsidRPr="001524A0" w:rsidRDefault="000F2DE0" w:rsidP="000F2DE0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Està subjecte a l’IAE.</w:t>
      </w:r>
    </w:p>
    <w:p w14:paraId="1D3AE261" w14:textId="77777777" w:rsidR="000F2DE0" w:rsidRPr="001524A0" w:rsidRDefault="000F2DE0" w:rsidP="000F2DE0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Està no subjecte o exempt de l’IAE i són vigents les circumstàncies que donaren lloc a la  no-subjecció o l’exempció. </w:t>
      </w:r>
    </w:p>
    <w:p w14:paraId="770B555D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Es designa com a persona/es autoritzada/es per a rebre l’avís de les notificacions, </w:t>
      </w:r>
      <w:r w:rsidRPr="001524A0">
        <w:rPr>
          <w:rFonts w:ascii="Times New Roman" w:eastAsia="Aptos" w:hAnsi="Times New Roman"/>
          <w:sz w:val="20"/>
          <w:lang w:eastAsia="ca-ES"/>
        </w:rPr>
        <w:t>comunicacions i requeriments per mitjans electrònics</w:t>
      </w:r>
      <w:r w:rsidRPr="001524A0">
        <w:rPr>
          <w:rFonts w:ascii="Times New Roman" w:eastAsia="Aptos" w:hAnsi="Times New Roman"/>
          <w:sz w:val="20"/>
          <w:lang w:eastAsia="en-US"/>
        </w:rPr>
        <w:t xml:space="preserve"> a:</w:t>
      </w:r>
      <w:r w:rsidRPr="001524A0">
        <w:rPr>
          <w:rFonts w:ascii="Times New Roman" w:eastAsia="Aptos" w:hAnsi="Times New Roman"/>
          <w:b/>
          <w:sz w:val="20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F2DE0" w:rsidRPr="001524A0" w14:paraId="01069ACE" w14:textId="77777777" w:rsidTr="0055211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BE7C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  <w:r w:rsidRPr="001524A0">
              <w:rPr>
                <w:rFonts w:ascii="Times New Roman" w:eastAsia="Calibri" w:hAnsi="Times New Roman"/>
                <w:kern w:val="2"/>
                <w:sz w:val="20"/>
                <w:lang w:eastAsia="en-U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4B87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  <w:r w:rsidRPr="001524A0">
              <w:rPr>
                <w:rFonts w:ascii="Times New Roman" w:eastAsia="Calibri" w:hAnsi="Times New Roman"/>
                <w:kern w:val="2"/>
                <w:sz w:val="20"/>
                <w:lang w:eastAsia="en-U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4186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  <w:r w:rsidRPr="001524A0">
              <w:rPr>
                <w:rFonts w:ascii="Times New Roman" w:eastAsia="Calibri" w:hAnsi="Times New Roman"/>
                <w:kern w:val="2"/>
                <w:sz w:val="20"/>
                <w:lang w:eastAsia="en-US"/>
              </w:rPr>
              <w:t>Correu electrònic</w:t>
            </w:r>
          </w:p>
          <w:p w14:paraId="438A9675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  <w:r w:rsidRPr="001524A0">
              <w:rPr>
                <w:rFonts w:ascii="Times New Roman" w:eastAsia="Calibri" w:hAnsi="Times New Roman"/>
                <w:kern w:val="2"/>
                <w:sz w:val="20"/>
                <w:lang w:eastAsia="en-U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EC1C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  <w:r w:rsidRPr="001524A0">
              <w:rPr>
                <w:rFonts w:ascii="Times New Roman" w:eastAsia="Calibri" w:hAnsi="Times New Roman"/>
                <w:kern w:val="2"/>
                <w:sz w:val="20"/>
                <w:lang w:eastAsia="en-US"/>
              </w:rPr>
              <w:t>Mòbil</w:t>
            </w:r>
          </w:p>
          <w:p w14:paraId="3C00AD56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  <w:r w:rsidRPr="001524A0">
              <w:rPr>
                <w:rFonts w:ascii="Times New Roman" w:eastAsia="Calibri" w:hAnsi="Times New Roman"/>
                <w:kern w:val="2"/>
                <w:sz w:val="20"/>
                <w:lang w:eastAsia="en-US"/>
              </w:rPr>
              <w:t>professional</w:t>
            </w:r>
          </w:p>
        </w:tc>
      </w:tr>
      <w:tr w:rsidR="000F2DE0" w:rsidRPr="001524A0" w14:paraId="25787CB7" w14:textId="77777777" w:rsidTr="0055211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D26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37B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A52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52D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</w:tr>
      <w:tr w:rsidR="000F2DE0" w:rsidRPr="001524A0" w14:paraId="7555B5FE" w14:textId="77777777" w:rsidTr="0055211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941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51C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C7C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EAB" w14:textId="77777777" w:rsidR="000F2DE0" w:rsidRPr="001524A0" w:rsidRDefault="000F2DE0" w:rsidP="0055211B">
            <w:pPr>
              <w:spacing w:line="256" w:lineRule="auto"/>
              <w:jc w:val="both"/>
              <w:rPr>
                <w:rFonts w:ascii="Times New Roman" w:eastAsia="Calibri" w:hAnsi="Times New Roman"/>
                <w:kern w:val="2"/>
                <w:sz w:val="20"/>
              </w:rPr>
            </w:pPr>
          </w:p>
        </w:tc>
      </w:tr>
    </w:tbl>
    <w:p w14:paraId="7433C33D" w14:textId="77777777" w:rsidR="000F2DE0" w:rsidRPr="001524A0" w:rsidRDefault="000F2DE0" w:rsidP="000F2DE0">
      <w:pPr>
        <w:jc w:val="both"/>
        <w:rPr>
          <w:rFonts w:ascii="Times New Roman" w:eastAsia="Aptos" w:hAnsi="Times New Roman"/>
          <w:i/>
          <w:sz w:val="20"/>
          <w:lang w:eastAsia="en-US"/>
        </w:rPr>
      </w:pPr>
      <w:r w:rsidRPr="001524A0">
        <w:rPr>
          <w:rFonts w:ascii="Times New Roman" w:eastAsia="Aptos" w:hAnsi="Times New Roman"/>
          <w:i/>
          <w:sz w:val="20"/>
          <w:lang w:eastAsia="en-US"/>
        </w:rPr>
        <w:t>*Camps obligatoris.</w:t>
      </w:r>
    </w:p>
    <w:p w14:paraId="00D5DFA5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</w:p>
    <w:p w14:paraId="27F16062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Si l’adreça electrònica o el número de telèfon mòbil facilitats a efectes d’avís de notificació, </w:t>
      </w:r>
      <w:r w:rsidRPr="001524A0">
        <w:rPr>
          <w:rFonts w:ascii="Times New Roman" w:eastAsia="Aptos" w:hAnsi="Times New Roman"/>
          <w:sz w:val="20"/>
          <w:lang w:eastAsia="ca-ES"/>
        </w:rPr>
        <w:t>comunicacions i requeriments</w:t>
      </w:r>
      <w:r w:rsidRPr="001524A0">
        <w:rPr>
          <w:rFonts w:ascii="Times New Roman" w:eastAsia="Aptos" w:hAnsi="Times New Roman"/>
          <w:sz w:val="20"/>
          <w:lang w:eastAsia="en-US"/>
        </w:rPr>
        <w:t xml:space="preserve"> quedessin en desús, s’haurà de comunicar la dita circumstància, per escrit, a l’ajuntament per tal de fer la modificació corresponent.</w:t>
      </w:r>
    </w:p>
    <w:p w14:paraId="720B6638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</w:p>
    <w:p w14:paraId="3A5D56C9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>El licitador/contractista declara que ha obtingut el consentiment exprés de les persones a qui autoritza per rebre les notificacions, comunicacions i requeriments derivades d’aquesta contractació, per tal que l’ajuntament pugui facilitar-les al servei e-</w:t>
      </w:r>
      <w:proofErr w:type="spellStart"/>
      <w:r w:rsidRPr="001524A0">
        <w:rPr>
          <w:rFonts w:ascii="Times New Roman" w:eastAsia="Aptos" w:hAnsi="Times New Roman"/>
          <w:sz w:val="20"/>
          <w:lang w:eastAsia="en-US"/>
        </w:rPr>
        <w:t>Notum</w:t>
      </w:r>
      <w:proofErr w:type="spellEnd"/>
      <w:r w:rsidRPr="001524A0">
        <w:rPr>
          <w:rFonts w:ascii="Times New Roman" w:eastAsia="Aptos" w:hAnsi="Times New Roman"/>
          <w:sz w:val="20"/>
          <w:lang w:eastAsia="en-US"/>
        </w:rPr>
        <w:t xml:space="preserve"> a aquests efectes.</w:t>
      </w:r>
    </w:p>
    <w:p w14:paraId="29D7368F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</w:p>
    <w:p w14:paraId="4054E81C" w14:textId="77777777" w:rsidR="000F2DE0" w:rsidRPr="001524A0" w:rsidRDefault="000F2DE0" w:rsidP="000F2DE0">
      <w:pPr>
        <w:numPr>
          <w:ilvl w:val="0"/>
          <w:numId w:val="3"/>
        </w:numPr>
        <w:spacing w:after="200" w:line="276" w:lineRule="auto"/>
        <w:ind w:left="426" w:hanging="284"/>
        <w:jc w:val="both"/>
        <w:rPr>
          <w:rFonts w:ascii="Times New Roman" w:eastAsia="Aptos" w:hAnsi="Times New Roman"/>
          <w:i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Que, cas de </w:t>
      </w:r>
      <w:r w:rsidRPr="001524A0">
        <w:rPr>
          <w:rFonts w:ascii="Times New Roman" w:eastAsia="Aptos" w:hAnsi="Times New Roman"/>
          <w:sz w:val="20"/>
          <w:shd w:val="clear" w:color="auto" w:fill="FFFFFF"/>
          <w:lang w:eastAsia="en-US"/>
        </w:rPr>
        <w:t>resultar proposat com a adjudicatari, es compromet a aportar la documentació requerida pel  PCAP.</w:t>
      </w:r>
    </w:p>
    <w:p w14:paraId="1459640C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  <w:r w:rsidRPr="001524A0">
        <w:rPr>
          <w:rFonts w:ascii="Times New Roman" w:eastAsia="Aptos" w:hAnsi="Times New Roman"/>
          <w:sz w:val="20"/>
          <w:lang w:eastAsia="en-US"/>
        </w:rPr>
        <w:t xml:space="preserve"> (</w:t>
      </w:r>
      <w:r w:rsidRPr="001524A0">
        <w:rPr>
          <w:rFonts w:ascii="Times New Roman" w:eastAsia="Aptos" w:hAnsi="Times New Roman"/>
          <w:i/>
          <w:sz w:val="20"/>
          <w:lang w:eastAsia="en-US"/>
        </w:rPr>
        <w:t>Data i signatura</w:t>
      </w:r>
      <w:r w:rsidRPr="001524A0">
        <w:rPr>
          <w:rFonts w:ascii="Times New Roman" w:eastAsia="Aptos" w:hAnsi="Times New Roman"/>
          <w:sz w:val="20"/>
          <w:lang w:eastAsia="en-US"/>
        </w:rPr>
        <w:t>)</w:t>
      </w:r>
      <w:r w:rsidRPr="001524A0">
        <w:rPr>
          <w:rFonts w:ascii="Times New Roman" w:eastAsia="Aptos" w:hAnsi="Times New Roman"/>
          <w:i/>
          <w:sz w:val="20"/>
          <w:lang w:eastAsia="en-US"/>
        </w:rPr>
        <w:t>.</w:t>
      </w:r>
      <w:r w:rsidRPr="001524A0">
        <w:rPr>
          <w:rFonts w:ascii="Times New Roman" w:eastAsia="Aptos" w:hAnsi="Times New Roman"/>
          <w:sz w:val="20"/>
          <w:lang w:eastAsia="en-US"/>
        </w:rPr>
        <w:t>"</w:t>
      </w:r>
    </w:p>
    <w:p w14:paraId="445FED16" w14:textId="77777777" w:rsidR="000F2DE0" w:rsidRPr="001524A0" w:rsidRDefault="000F2DE0" w:rsidP="000F2DE0">
      <w:pPr>
        <w:jc w:val="both"/>
        <w:rPr>
          <w:rFonts w:ascii="Times New Roman" w:eastAsia="Aptos" w:hAnsi="Times New Roman"/>
          <w:sz w:val="20"/>
          <w:lang w:eastAsia="en-US"/>
        </w:rPr>
      </w:pPr>
    </w:p>
    <w:p w14:paraId="2F173ED5" w14:textId="77777777" w:rsidR="000F2DE0" w:rsidRPr="001524A0" w:rsidRDefault="000F2DE0" w:rsidP="000F2DE0">
      <w:pPr>
        <w:jc w:val="both"/>
        <w:rPr>
          <w:rFonts w:ascii="Times New Roman" w:eastAsia="Aptos" w:hAnsi="Times New Roman"/>
          <w:bCs/>
          <w:iCs/>
          <w:sz w:val="20"/>
        </w:rPr>
      </w:pPr>
      <w:r w:rsidRPr="001524A0">
        <w:rPr>
          <w:rFonts w:ascii="Times New Roman" w:eastAsia="Aptos" w:hAnsi="Times New Roman"/>
          <w:bCs/>
          <w:iCs/>
          <w:sz w:val="20"/>
        </w:rPr>
        <w:t>Les condicions establertes legalment per contractar han de complir-se abans de la finalització del termini de presentació de proposicions i subsistir en el moment de la perfecció del contracte, d’acord amb l’article 140.4 LCSP.</w:t>
      </w:r>
    </w:p>
    <w:p w14:paraId="29D2430D" w14:textId="77777777" w:rsidR="000F2DE0" w:rsidRPr="001524A0" w:rsidRDefault="000F2DE0" w:rsidP="000F2DE0">
      <w:pPr>
        <w:jc w:val="both"/>
        <w:rPr>
          <w:rFonts w:ascii="Times New Roman" w:eastAsia="Aptos" w:hAnsi="Times New Roman"/>
          <w:bCs/>
          <w:iCs/>
          <w:sz w:val="20"/>
        </w:rPr>
      </w:pPr>
    </w:p>
    <w:p w14:paraId="0263231E" w14:textId="77777777" w:rsidR="000F2DE0" w:rsidRPr="001524A0" w:rsidRDefault="000F2DE0" w:rsidP="000F2DE0">
      <w:pPr>
        <w:jc w:val="both"/>
        <w:rPr>
          <w:rFonts w:ascii="Times New Roman" w:eastAsia="Aptos" w:hAnsi="Times New Roman"/>
          <w:bCs/>
          <w:iCs/>
          <w:sz w:val="20"/>
        </w:rPr>
      </w:pPr>
      <w:r w:rsidRPr="001524A0">
        <w:rPr>
          <w:rFonts w:ascii="Times New Roman" w:eastAsia="Aptos" w:hAnsi="Times New Roman"/>
          <w:bCs/>
          <w:iCs/>
          <w:sz w:val="20"/>
        </w:rPr>
        <w:t xml:space="preserve">De conformitat amb l’article 140.3 LCSP, els licitadors s’obliguen a aportar, en qualsevol moment abans de la proposta d’adjudicació, tota la documentació exigida quan els hi sigui requerida. </w:t>
      </w:r>
    </w:p>
    <w:p w14:paraId="3046DDC3" w14:textId="77777777" w:rsidR="000F2DE0" w:rsidRDefault="000F2DE0" w:rsidP="000F2DE0">
      <w:pPr>
        <w:pBdr>
          <w:bottom w:val="single" w:sz="4" w:space="1" w:color="auto"/>
        </w:pBdr>
        <w:jc w:val="both"/>
      </w:pPr>
    </w:p>
    <w:p w14:paraId="0B0857F0" w14:textId="77777777" w:rsidR="00F466D0" w:rsidRDefault="00F466D0" w:rsidP="000F2DE0"/>
    <w:sectPr w:rsidR="00F4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871258F0"/>
    <w:lvl w:ilvl="0" w:tplc="663802C2">
      <w:numFmt w:val="bullet"/>
      <w:suff w:val="nothing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8950479">
    <w:abstractNumId w:val="1"/>
  </w:num>
  <w:num w:numId="2" w16cid:durableId="898635574">
    <w:abstractNumId w:val="0"/>
  </w:num>
  <w:num w:numId="3" w16cid:durableId="146214352">
    <w:abstractNumId w:val="1"/>
  </w:num>
  <w:num w:numId="4" w16cid:durableId="197652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C"/>
    <w:rsid w:val="000E77EE"/>
    <w:rsid w:val="000F2DE0"/>
    <w:rsid w:val="004F5717"/>
    <w:rsid w:val="006E0096"/>
    <w:rsid w:val="00854386"/>
    <w:rsid w:val="00BE0AFC"/>
    <w:rsid w:val="00D425DD"/>
    <w:rsid w:val="00E34DB5"/>
    <w:rsid w:val="00F4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0974"/>
  <w15:chartTrackingRefBased/>
  <w15:docId w15:val="{50C51BB3-D361-418F-B609-65EF1FE0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17"/>
    <w:pPr>
      <w:spacing w:after="0" w:line="240" w:lineRule="auto"/>
    </w:pPr>
    <w:rPr>
      <w:rFonts w:ascii="Verdana" w:eastAsia="Times New Roman" w:hAnsi="Verdana" w:cs="Times New Roman"/>
      <w:kern w:val="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ulasenzilla11">
    <w:name w:val="Taula senzilla 11"/>
    <w:basedOn w:val="Tablanormal"/>
    <w:uiPriority w:val="41"/>
    <w:rsid w:val="00BE0AF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0E77E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0E77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  <w14:ligatures w14:val="none"/>
    </w:rPr>
  </w:style>
  <w:style w:type="paragraph" w:styleId="NormalWeb">
    <w:name w:val="Normal (Web)"/>
    <w:basedOn w:val="Normal"/>
    <w:rsid w:val="000F2D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Anton Romeu</dc:creator>
  <cp:keywords/>
  <dc:description/>
  <cp:lastModifiedBy>Montserrat Anton Romeu</cp:lastModifiedBy>
  <cp:revision>7</cp:revision>
  <dcterms:created xsi:type="dcterms:W3CDTF">2024-03-24T18:39:00Z</dcterms:created>
  <dcterms:modified xsi:type="dcterms:W3CDTF">2024-11-21T15:28:00Z</dcterms:modified>
</cp:coreProperties>
</file>