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1762E" w14:textId="77777777" w:rsidR="00542C2B" w:rsidRPr="00DF0D09" w:rsidRDefault="00542C2B" w:rsidP="00542C2B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  <w:r w:rsidRPr="00022EE3">
        <w:rPr>
          <w:rFonts w:ascii="Arial" w:hAnsi="Arial" w:cs="Arial"/>
          <w:b/>
          <w:sz w:val="20"/>
          <w:u w:val="single"/>
        </w:rPr>
        <w:t>ANNEX NÚM. 11</w:t>
      </w:r>
    </w:p>
    <w:p w14:paraId="55CF6613" w14:textId="77777777" w:rsidR="00542C2B" w:rsidRPr="00DF0D09" w:rsidRDefault="00542C2B" w:rsidP="00542C2B">
      <w:pPr>
        <w:jc w:val="both"/>
        <w:rPr>
          <w:rFonts w:ascii="Arial" w:hAnsi="Arial" w:cs="Arial"/>
          <w:sz w:val="20"/>
          <w:szCs w:val="20"/>
        </w:rPr>
      </w:pPr>
    </w:p>
    <w:p w14:paraId="108BDCEC" w14:textId="77777777" w:rsidR="00542C2B" w:rsidRPr="00DF0D09" w:rsidRDefault="00542C2B" w:rsidP="00542C2B">
      <w:pPr>
        <w:keepNext/>
        <w:jc w:val="center"/>
        <w:outlineLvl w:val="0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DOCUMENT D’ALTRES ESPECIFICITATS TÈCNIQUES PARTICULARS</w:t>
      </w:r>
    </w:p>
    <w:p w14:paraId="60A6F112" w14:textId="77777777" w:rsidR="00542C2B" w:rsidRPr="00DF0D09" w:rsidRDefault="00542C2B" w:rsidP="00542C2B">
      <w:pPr>
        <w:jc w:val="both"/>
        <w:rPr>
          <w:rFonts w:ascii="Arial" w:hAnsi="Arial" w:cs="Arial"/>
          <w:sz w:val="20"/>
          <w:szCs w:val="20"/>
        </w:rPr>
      </w:pPr>
    </w:p>
    <w:p w14:paraId="7F7B273C" w14:textId="77777777" w:rsidR="00542C2B" w:rsidRPr="00022EE3" w:rsidRDefault="00542C2B" w:rsidP="00542C2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29D37FC" w14:textId="77777777" w:rsidR="00542C2B" w:rsidRDefault="00542C2B" w:rsidP="00542C2B">
      <w:pPr>
        <w:numPr>
          <w:ilvl w:val="0"/>
          <w:numId w:val="1"/>
        </w:numPr>
        <w:spacing w:before="120" w:after="200" w:line="276" w:lineRule="auto"/>
        <w:ind w:right="-1"/>
        <w:contextualSpacing/>
        <w:jc w:val="both"/>
        <w:rPr>
          <w:rFonts w:ascii="Arial" w:hAnsi="Arial" w:cs="Arial"/>
          <w:sz w:val="20"/>
          <w:szCs w:val="20"/>
        </w:rPr>
      </w:pPr>
      <w:r w:rsidRPr="00022EE3">
        <w:rPr>
          <w:rFonts w:ascii="Arial" w:hAnsi="Arial" w:cs="Arial"/>
          <w:sz w:val="20"/>
          <w:szCs w:val="20"/>
        </w:rPr>
        <w:t>El licitador haurà de designar un tècnic com a responsable/coordinador en matèria de seguretat i salut durant la redacció del projecte i que signarà com a Autor de l’Estudi de Seguretat i Salut indicant NIF, titulació, experiència i l’empresa a la que pertany. Aquesta proposta podrà recaure en el mateix tècnic que actuarà com Autor del projecte. La designació haurà de ser signada pel signant de l’oferta i pel tècnic designat d’acord amb l’annex 7C del Plec.</w:t>
      </w:r>
    </w:p>
    <w:p w14:paraId="54799CE1" w14:textId="77777777" w:rsidR="00542C2B" w:rsidRDefault="00542C2B" w:rsidP="00542C2B">
      <w:pPr>
        <w:spacing w:before="120" w:after="200" w:line="276" w:lineRule="auto"/>
        <w:ind w:left="720" w:right="-1"/>
        <w:contextualSpacing/>
        <w:jc w:val="both"/>
        <w:rPr>
          <w:rFonts w:ascii="Arial" w:hAnsi="Arial" w:cs="Arial"/>
          <w:sz w:val="20"/>
          <w:szCs w:val="20"/>
        </w:rPr>
      </w:pPr>
    </w:p>
    <w:p w14:paraId="588457E0" w14:textId="77777777" w:rsidR="00542C2B" w:rsidRPr="00022EE3" w:rsidRDefault="00542C2B" w:rsidP="00542C2B">
      <w:pPr>
        <w:spacing w:before="120" w:after="200" w:line="276" w:lineRule="auto"/>
        <w:ind w:left="720" w:right="-1"/>
        <w:contextualSpacing/>
        <w:jc w:val="both"/>
        <w:rPr>
          <w:rFonts w:ascii="Arial" w:hAnsi="Arial" w:cs="Arial"/>
          <w:sz w:val="22"/>
          <w:szCs w:val="22"/>
        </w:rPr>
      </w:pPr>
      <w:r w:rsidRPr="00022EE3">
        <w:rPr>
          <w:rFonts w:ascii="Arial" w:hAnsi="Arial" w:cs="Arial"/>
          <w:b/>
          <w:bCs/>
          <w:color w:val="FF0000"/>
          <w:sz w:val="22"/>
          <w:szCs w:val="22"/>
        </w:rPr>
        <w:t>IMPORTANT: EN LA DOCUMENTACIÓ GRÀFICA NO ADJUNTAR RENDERS, SI S’INCLOUEN AQUESTS NO ES MOSTRARAN AL JURAT</w:t>
      </w:r>
    </w:p>
    <w:p w14:paraId="682C1B0B" w14:textId="77777777" w:rsidR="00542C2B" w:rsidRPr="00022EE3" w:rsidRDefault="00542C2B" w:rsidP="00542C2B">
      <w:pPr>
        <w:spacing w:before="120"/>
        <w:ind w:left="720" w:right="-1"/>
        <w:contextualSpacing/>
        <w:jc w:val="both"/>
        <w:rPr>
          <w:rFonts w:ascii="Arial" w:hAnsi="Arial" w:cs="Arial"/>
          <w:sz w:val="20"/>
          <w:szCs w:val="20"/>
        </w:rPr>
      </w:pPr>
    </w:p>
    <w:p w14:paraId="7F1659B2" w14:textId="77777777" w:rsidR="00542C2B" w:rsidRPr="00022EE3" w:rsidRDefault="00542C2B" w:rsidP="00542C2B">
      <w:pPr>
        <w:spacing w:before="120"/>
        <w:ind w:right="-1"/>
        <w:jc w:val="both"/>
        <w:rPr>
          <w:rFonts w:ascii="Arial" w:hAnsi="Arial" w:cs="Arial"/>
          <w:sz w:val="20"/>
          <w:szCs w:val="20"/>
        </w:rPr>
      </w:pPr>
      <w:r w:rsidRPr="00022EE3">
        <w:rPr>
          <w:rFonts w:ascii="Arial" w:hAnsi="Arial" w:cs="Arial"/>
          <w:sz w:val="20"/>
          <w:szCs w:val="20"/>
        </w:rPr>
        <w:t>S’adjunta al present ANNEX NUM. 11 i als efectes la següent documentació addicional:</w:t>
      </w:r>
    </w:p>
    <w:p w14:paraId="177C06AA" w14:textId="77777777" w:rsidR="00542C2B" w:rsidRPr="00022EE3" w:rsidRDefault="00542C2B" w:rsidP="00542C2B">
      <w:pPr>
        <w:spacing w:before="120"/>
        <w:ind w:right="-1"/>
        <w:jc w:val="both"/>
        <w:rPr>
          <w:rFonts w:ascii="Arial" w:hAnsi="Arial" w:cs="Arial"/>
          <w:sz w:val="20"/>
          <w:szCs w:val="20"/>
        </w:rPr>
      </w:pPr>
    </w:p>
    <w:p w14:paraId="0C186B1F" w14:textId="77777777" w:rsidR="00542C2B" w:rsidRPr="00022EE3" w:rsidRDefault="00542C2B" w:rsidP="00542C2B">
      <w:pPr>
        <w:numPr>
          <w:ilvl w:val="0"/>
          <w:numId w:val="2"/>
        </w:numPr>
        <w:spacing w:before="120" w:after="200" w:line="276" w:lineRule="auto"/>
        <w:ind w:right="-1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22EE3">
        <w:rPr>
          <w:rFonts w:ascii="Arial" w:hAnsi="Arial" w:cs="Arial"/>
          <w:b/>
          <w:sz w:val="20"/>
          <w:szCs w:val="20"/>
        </w:rPr>
        <w:t xml:space="preserve">Dossier Encàrrec de l’actuació que inclou: Programa de necessitats </w:t>
      </w:r>
      <w:r w:rsidRPr="00022EE3">
        <w:rPr>
          <w:rFonts w:ascii="Arial" w:hAnsi="Arial" w:cs="Arial"/>
          <w:bCs/>
          <w:sz w:val="20"/>
          <w:szCs w:val="20"/>
        </w:rPr>
        <w:t>(funcional)</w:t>
      </w:r>
      <w:r w:rsidRPr="00022EE3">
        <w:rPr>
          <w:rFonts w:ascii="Arial" w:hAnsi="Arial" w:cs="Arial"/>
          <w:b/>
          <w:sz w:val="20"/>
          <w:szCs w:val="20"/>
        </w:rPr>
        <w:t xml:space="preserve">, Plànols solar i serveis, Informe de l’Ajuntament, Informe de compatibilitat urbanística, Informe ACA, Informe condicions higiènic sanitàries i Documents procés participatiu. </w:t>
      </w:r>
    </w:p>
    <w:p w14:paraId="1FD2430E" w14:textId="77777777" w:rsidR="00542C2B" w:rsidRPr="00022EE3" w:rsidRDefault="00542C2B" w:rsidP="00542C2B">
      <w:pPr>
        <w:spacing w:before="120"/>
        <w:ind w:left="1440" w:right="-1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0632BCD" w14:textId="77777777" w:rsidR="00542C2B" w:rsidRPr="00022EE3" w:rsidRDefault="00542C2B" w:rsidP="00542C2B">
      <w:pPr>
        <w:numPr>
          <w:ilvl w:val="0"/>
          <w:numId w:val="2"/>
        </w:numPr>
        <w:spacing w:before="120" w:after="200" w:line="276" w:lineRule="auto"/>
        <w:ind w:right="-1"/>
        <w:contextualSpacing/>
        <w:jc w:val="both"/>
        <w:rPr>
          <w:rFonts w:ascii="Arial" w:hAnsi="Arial" w:cs="Arial"/>
          <w:sz w:val="20"/>
          <w:szCs w:val="20"/>
        </w:rPr>
      </w:pPr>
      <w:r w:rsidRPr="00022EE3">
        <w:rPr>
          <w:rFonts w:ascii="Arial" w:hAnsi="Arial" w:cs="Arial"/>
          <w:b/>
          <w:sz w:val="20"/>
          <w:szCs w:val="20"/>
        </w:rPr>
        <w:t xml:space="preserve">Criteris 2016 </w:t>
      </w:r>
      <w:r w:rsidRPr="00022EE3">
        <w:rPr>
          <w:rFonts w:ascii="Arial" w:hAnsi="Arial" w:cs="Arial"/>
          <w:sz w:val="20"/>
          <w:szCs w:val="20"/>
        </w:rPr>
        <w:t>(versió revisada 2020)</w:t>
      </w:r>
      <w:r w:rsidRPr="00022EE3">
        <w:rPr>
          <w:rFonts w:ascii="Arial" w:hAnsi="Arial" w:cs="Arial"/>
          <w:b/>
          <w:sz w:val="20"/>
          <w:szCs w:val="20"/>
        </w:rPr>
        <w:t xml:space="preserve"> per a la construcció de nous edificis per a centres docents públics.</w:t>
      </w:r>
      <w:r w:rsidRPr="00022EE3">
        <w:rPr>
          <w:rFonts w:ascii="Arial" w:hAnsi="Arial" w:cs="Arial"/>
          <w:sz w:val="20"/>
          <w:szCs w:val="20"/>
        </w:rPr>
        <w:t xml:space="preserve"> </w:t>
      </w:r>
    </w:p>
    <w:p w14:paraId="57944EC2" w14:textId="77777777" w:rsidR="00542C2B" w:rsidRPr="00022EE3" w:rsidRDefault="00542C2B" w:rsidP="00542C2B">
      <w:pPr>
        <w:spacing w:after="200" w:line="276" w:lineRule="auto"/>
        <w:ind w:left="720"/>
        <w:contextualSpacing/>
        <w:rPr>
          <w:rFonts w:ascii="Arial" w:hAnsi="Arial" w:cs="Arial"/>
          <w:sz w:val="20"/>
          <w:szCs w:val="20"/>
        </w:rPr>
      </w:pPr>
    </w:p>
    <w:p w14:paraId="6F9E48E8" w14:textId="77777777" w:rsidR="00542C2B" w:rsidRPr="00022EE3" w:rsidRDefault="00542C2B" w:rsidP="00542C2B">
      <w:pPr>
        <w:numPr>
          <w:ilvl w:val="0"/>
          <w:numId w:val="2"/>
        </w:numPr>
        <w:spacing w:before="120" w:after="200" w:line="276" w:lineRule="auto"/>
        <w:ind w:right="-1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22EE3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Esquemes organitzatius d’espais docents</w:t>
      </w:r>
      <w:r w:rsidRPr="00022E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(versió inclosa en </w:t>
      </w:r>
      <w:r w:rsidRPr="00022EE3">
        <w:rPr>
          <w:rFonts w:ascii="Arial" w:hAnsi="Arial" w:cs="Arial"/>
          <w:bCs/>
          <w:sz w:val="20"/>
          <w:szCs w:val="20"/>
        </w:rPr>
        <w:t>Criteris per a la construcció de nous edificis per a centres docents públics-v. 2016 Revisada Departament d'Ensenyament. Generalitat de Catalunya). Aquest esquemes queden supeditats als ajustos dels mateixos que puguin quedar recollits en el document procés participatiu.</w:t>
      </w:r>
    </w:p>
    <w:p w14:paraId="265FE3B8" w14:textId="77777777" w:rsidR="00542C2B" w:rsidRPr="00022EE3" w:rsidRDefault="00542C2B" w:rsidP="00542C2B">
      <w:pPr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14:paraId="47AFD200" w14:textId="77777777" w:rsidR="00542C2B" w:rsidRPr="00022EE3" w:rsidRDefault="00542C2B" w:rsidP="00542C2B">
      <w:pPr>
        <w:numPr>
          <w:ilvl w:val="0"/>
          <w:numId w:val="2"/>
        </w:numPr>
        <w:spacing w:before="120" w:after="200" w:line="276" w:lineRule="auto"/>
        <w:ind w:right="-1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22EE3">
        <w:rPr>
          <w:rFonts w:ascii="Arial" w:hAnsi="Arial" w:cs="Arial"/>
          <w:b/>
          <w:sz w:val="20"/>
          <w:szCs w:val="20"/>
        </w:rPr>
        <w:t xml:space="preserve">Documentació del solar: Estudi </w:t>
      </w:r>
      <w:proofErr w:type="spellStart"/>
      <w:r w:rsidRPr="00022EE3">
        <w:rPr>
          <w:rFonts w:ascii="Arial" w:hAnsi="Arial" w:cs="Arial"/>
          <w:b/>
          <w:sz w:val="20"/>
          <w:szCs w:val="20"/>
        </w:rPr>
        <w:t>Geotècnic</w:t>
      </w:r>
      <w:proofErr w:type="spellEnd"/>
      <w:r w:rsidRPr="00022EE3">
        <w:rPr>
          <w:rFonts w:ascii="Arial" w:hAnsi="Arial" w:cs="Arial"/>
          <w:b/>
          <w:sz w:val="20"/>
          <w:szCs w:val="20"/>
        </w:rPr>
        <w:t xml:space="preserve"> Previ i Topogràfic.</w:t>
      </w:r>
    </w:p>
    <w:p w14:paraId="3F1820C4" w14:textId="77777777" w:rsidR="00542C2B" w:rsidRPr="00022EE3" w:rsidRDefault="00542C2B" w:rsidP="00542C2B">
      <w:pPr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14:paraId="1BADE615" w14:textId="77777777" w:rsidR="00542C2B" w:rsidRPr="00022EE3" w:rsidRDefault="00542C2B" w:rsidP="00542C2B">
      <w:pPr>
        <w:numPr>
          <w:ilvl w:val="0"/>
          <w:numId w:val="2"/>
        </w:numPr>
        <w:spacing w:before="120" w:after="200" w:line="276" w:lineRule="auto"/>
        <w:ind w:right="-1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22EE3">
        <w:rPr>
          <w:rFonts w:ascii="Arial" w:hAnsi="Arial" w:cs="Arial"/>
          <w:b/>
          <w:sz w:val="20"/>
          <w:szCs w:val="20"/>
        </w:rPr>
        <w:t>Altres requeriments a considerar.</w:t>
      </w:r>
    </w:p>
    <w:p w14:paraId="79607629" w14:textId="77777777" w:rsidR="00542C2B" w:rsidRPr="00022EE3" w:rsidRDefault="00542C2B" w:rsidP="00542C2B">
      <w:pPr>
        <w:spacing w:before="120"/>
        <w:ind w:left="1440" w:right="-1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04A20E7D" w14:textId="77777777" w:rsidR="00542C2B" w:rsidRPr="00022EE3" w:rsidRDefault="00542C2B" w:rsidP="00542C2B">
      <w:pPr>
        <w:spacing w:after="200" w:line="276" w:lineRule="auto"/>
        <w:ind w:left="720"/>
        <w:contextualSpacing/>
        <w:rPr>
          <w:rFonts w:ascii="Arial" w:hAnsi="Arial" w:cs="Arial"/>
          <w:b/>
          <w:color w:val="FF0000"/>
          <w:sz w:val="20"/>
          <w:szCs w:val="20"/>
        </w:rPr>
      </w:pPr>
    </w:p>
    <w:p w14:paraId="5812942C" w14:textId="77777777" w:rsidR="00542C2B" w:rsidRPr="00022EE3" w:rsidRDefault="00542C2B" w:rsidP="00542C2B">
      <w:pPr>
        <w:spacing w:before="120"/>
        <w:ind w:right="-1"/>
        <w:rPr>
          <w:rFonts w:ascii="Arial" w:hAnsi="Arial" w:cs="Arial"/>
          <w:b/>
          <w:sz w:val="20"/>
          <w:szCs w:val="20"/>
        </w:rPr>
      </w:pPr>
      <w:r w:rsidRPr="00022EE3">
        <w:rPr>
          <w:rFonts w:ascii="Arial" w:hAnsi="Arial" w:cs="Arial"/>
          <w:bCs/>
          <w:sz w:val="20"/>
          <w:szCs w:val="20"/>
        </w:rPr>
        <w:t>Enllaç a la documentació indicada:</w:t>
      </w:r>
      <w:r w:rsidRPr="00022EE3">
        <w:rPr>
          <w:rFonts w:ascii="Arial" w:hAnsi="Arial" w:cs="Arial"/>
          <w:b/>
          <w:sz w:val="20"/>
          <w:szCs w:val="20"/>
        </w:rPr>
        <w:t xml:space="preserve">  </w:t>
      </w:r>
    </w:p>
    <w:p w14:paraId="5BCB2FC1" w14:textId="77777777" w:rsidR="00542C2B" w:rsidRPr="00022EE3" w:rsidRDefault="00542C2B" w:rsidP="00542C2B">
      <w:pPr>
        <w:spacing w:before="120"/>
        <w:ind w:right="-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hyperlink r:id="rId5" w:history="1">
        <w:r w:rsidRPr="00022EE3">
          <w:rPr>
            <w:rFonts w:ascii="Segoe UI" w:eastAsiaTheme="minorHAnsi" w:hAnsi="Segoe UI" w:cs="Segoe UI"/>
            <w:color w:val="0563C1" w:themeColor="hyperlink"/>
            <w:sz w:val="22"/>
            <w:szCs w:val="22"/>
            <w:u w:val="single"/>
            <w:shd w:val="clear" w:color="auto" w:fill="FFFFFF"/>
            <w:lang w:eastAsia="en-US"/>
          </w:rPr>
          <w:t>https://ftp.infraestructures.cat/?u=ph4kRKeU&amp;p=Yna3AP4p</w:t>
        </w:r>
      </w:hyperlink>
    </w:p>
    <w:p w14:paraId="1CF3DBCD" w14:textId="77777777" w:rsidR="00542C2B" w:rsidRDefault="00542C2B" w:rsidP="00542C2B">
      <w:pPr>
        <w:rPr>
          <w:rFonts w:ascii="Arial" w:hAnsi="Arial" w:cs="Arial"/>
          <w:b/>
          <w:sz w:val="20"/>
          <w:szCs w:val="20"/>
          <w:u w:val="single"/>
        </w:rPr>
      </w:pPr>
    </w:p>
    <w:p w14:paraId="52441566" w14:textId="77777777" w:rsidR="00542C2B" w:rsidRPr="00A201C2" w:rsidRDefault="00542C2B" w:rsidP="00542C2B">
      <w:pPr>
        <w:pStyle w:val="Pargrafdellista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8F5C04D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6DF0013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541291EC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774ED57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0BC1FDF2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C37F080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79123231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4A1C7DE2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42161926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4CF9CAC" w14:textId="77777777" w:rsidR="00542C2B" w:rsidRDefault="00542C2B" w:rsidP="00542C2B">
      <w:pPr>
        <w:tabs>
          <w:tab w:val="left" w:pos="1134"/>
          <w:tab w:val="left" w:pos="1560"/>
          <w:tab w:val="left" w:pos="5103"/>
        </w:tabs>
        <w:jc w:val="center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  <w:bookmarkStart w:id="0" w:name="_GoBack"/>
      <w:bookmarkEnd w:id="0"/>
    </w:p>
    <w:sectPr w:rsidR="00542C2B" w:rsidSect="00022EE3">
      <w:pgSz w:w="11906" w:h="16838" w:code="9"/>
      <w:pgMar w:top="2036" w:right="1701" w:bottom="1560" w:left="1701" w:header="709" w:footer="709" w:gutter="0"/>
      <w:pgNumType w:start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14113"/>
    <w:multiLevelType w:val="hybridMultilevel"/>
    <w:tmpl w:val="0AFCB926"/>
    <w:lvl w:ilvl="0" w:tplc="C2388BFA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A667E2"/>
    <w:multiLevelType w:val="hybridMultilevel"/>
    <w:tmpl w:val="008E9598"/>
    <w:lvl w:ilvl="0" w:tplc="66344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344F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F"/>
    <w:rsid w:val="002002AF"/>
    <w:rsid w:val="0037621F"/>
    <w:rsid w:val="00542C2B"/>
    <w:rsid w:val="00835CB8"/>
    <w:rsid w:val="009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76CAA-EEFC-448E-912F-43F1A2B8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42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542C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542C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ph4kRKeU&amp;p=Yna3AP4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>Infraestructures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2024-09-13T06:22:00Z</dcterms:created>
  <dcterms:modified xsi:type="dcterms:W3CDTF">2024-09-13T06:23:00Z</dcterms:modified>
</cp:coreProperties>
</file>