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6E235F" w14:textId="77777777" w:rsidR="00035788" w:rsidRPr="006D4687" w:rsidRDefault="00035788" w:rsidP="00035788">
      <w:pPr>
        <w:pBdr>
          <w:top w:val="single" w:sz="12" w:space="0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0"/>
          <w:tab w:val="left" w:pos="1296"/>
          <w:tab w:val="left" w:pos="1440"/>
        </w:tabs>
        <w:suppressAutoHyphens/>
        <w:jc w:val="center"/>
        <w:rPr>
          <w:b/>
          <w:lang w:val="ca-ES"/>
        </w:rPr>
      </w:pPr>
      <w:r w:rsidRPr="006D4687">
        <w:rPr>
          <w:b/>
          <w:lang w:val="ca-ES"/>
        </w:rPr>
        <w:t>Procediment restringit</w:t>
      </w:r>
    </w:p>
    <w:p w14:paraId="194FB899" w14:textId="77777777" w:rsidR="00035788" w:rsidRPr="006D4687" w:rsidRDefault="00035788" w:rsidP="00035788">
      <w:pPr>
        <w:jc w:val="center"/>
        <w:rPr>
          <w:b/>
          <w:lang w:val="ca-ES"/>
        </w:rPr>
      </w:pPr>
    </w:p>
    <w:p w14:paraId="22698B31" w14:textId="77777777" w:rsidR="00035788" w:rsidRPr="006D4687" w:rsidRDefault="00035788" w:rsidP="00035788">
      <w:pPr>
        <w:jc w:val="center"/>
        <w:rPr>
          <w:b/>
          <w:lang w:val="ca-ES"/>
        </w:rPr>
      </w:pPr>
      <w:r w:rsidRPr="006D4687">
        <w:rPr>
          <w:b/>
          <w:lang w:val="ca-ES"/>
        </w:rPr>
        <w:t>ANNEX II</w:t>
      </w:r>
      <w:r>
        <w:rPr>
          <w:b/>
          <w:lang w:val="ca-ES"/>
        </w:rPr>
        <w:t>I</w:t>
      </w:r>
      <w:r w:rsidRPr="006D4687">
        <w:rPr>
          <w:b/>
          <w:lang w:val="ca-ES"/>
        </w:rPr>
        <w:t xml:space="preserve"> AL PCAP QUE HAN DE REGIR LA CONTRACTACIÓ DE LA CONCESSIÓ DE SERVEIS DE LA LLAR D’INFANTS MUNICIPAL “EL PETIT LLAGUT” DE SANT PERE PESCADOR</w:t>
      </w:r>
    </w:p>
    <w:p w14:paraId="460DA6D3" w14:textId="77777777" w:rsidR="00035788" w:rsidRPr="006D4687" w:rsidRDefault="00035788" w:rsidP="00035788">
      <w:pPr>
        <w:autoSpaceDE w:val="0"/>
        <w:autoSpaceDN w:val="0"/>
        <w:adjustRightInd w:val="0"/>
        <w:rPr>
          <w:lang w:val="ca-ES" w:eastAsia="ca-ES"/>
        </w:rPr>
      </w:pPr>
    </w:p>
    <w:p w14:paraId="14C5C632" w14:textId="77777777" w:rsidR="00035788" w:rsidRPr="006D4687" w:rsidRDefault="00035788" w:rsidP="00035788">
      <w:pPr>
        <w:autoSpaceDE w:val="0"/>
        <w:autoSpaceDN w:val="0"/>
        <w:adjustRightInd w:val="0"/>
        <w:jc w:val="center"/>
        <w:rPr>
          <w:i/>
          <w:iCs/>
          <w:lang w:val="ca-ES"/>
        </w:rPr>
      </w:pPr>
      <w:r w:rsidRPr="006D4687">
        <w:rPr>
          <w:i/>
          <w:iCs/>
          <w:lang w:val="ca-ES"/>
        </w:rPr>
        <w:t xml:space="preserve">Documentació acreditativa de la solvència econòmica, financera, professional i tècnica </w:t>
      </w:r>
    </w:p>
    <w:p w14:paraId="025121F7" w14:textId="77777777" w:rsidR="00035788" w:rsidRPr="006D4687" w:rsidRDefault="00035788" w:rsidP="00035788">
      <w:pPr>
        <w:autoSpaceDE w:val="0"/>
        <w:autoSpaceDN w:val="0"/>
        <w:adjustRightInd w:val="0"/>
        <w:jc w:val="center"/>
        <w:rPr>
          <w:i/>
          <w:iCs/>
          <w:lang w:val="ca-ES"/>
        </w:rPr>
      </w:pPr>
    </w:p>
    <w:p w14:paraId="7D90C43D" w14:textId="77777777" w:rsidR="00035788" w:rsidRPr="006D4687" w:rsidRDefault="00035788" w:rsidP="00035788">
      <w:pPr>
        <w:autoSpaceDE w:val="0"/>
        <w:autoSpaceDN w:val="0"/>
        <w:adjustRightInd w:val="0"/>
        <w:jc w:val="center"/>
        <w:rPr>
          <w:lang w:val="ca-ES" w:eastAsia="ca-ES"/>
        </w:rPr>
      </w:pPr>
      <w:r w:rsidRPr="006D4687">
        <w:rPr>
          <w:lang w:val="ca-ES"/>
        </w:rPr>
        <w:t xml:space="preserve">A INSERIR EN EL SOBRE </w:t>
      </w:r>
      <w:r w:rsidRPr="006D4687">
        <w:rPr>
          <w:b/>
          <w:bCs/>
          <w:lang w:val="ca-ES"/>
        </w:rPr>
        <w:t>A</w:t>
      </w:r>
    </w:p>
    <w:p w14:paraId="35C54B41" w14:textId="77777777" w:rsidR="00035788" w:rsidRPr="006D4687" w:rsidRDefault="00035788" w:rsidP="00035788">
      <w:pPr>
        <w:autoSpaceDE w:val="0"/>
        <w:autoSpaceDN w:val="0"/>
        <w:adjustRightInd w:val="0"/>
        <w:jc w:val="left"/>
        <w:rPr>
          <w:lang w:val="ca-ES" w:eastAsia="ca-ES"/>
        </w:rPr>
      </w:pPr>
    </w:p>
    <w:p w14:paraId="6CE4C72A" w14:textId="77777777" w:rsidR="00035788" w:rsidRPr="006D4687" w:rsidRDefault="00035788" w:rsidP="00035788">
      <w:pPr>
        <w:rPr>
          <w:b/>
          <w:bCs/>
          <w:lang w:val="ca-ES"/>
        </w:rPr>
      </w:pPr>
      <w:r w:rsidRPr="006D4687">
        <w:rPr>
          <w:lang w:val="ca-ES"/>
        </w:rPr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telèfon núm. ............... i fax núm.. .. .....................), opta a </w:t>
      </w:r>
      <w:r w:rsidRPr="006D4687">
        <w:rPr>
          <w:b/>
          <w:bCs/>
          <w:lang w:val="ca-ES"/>
        </w:rPr>
        <w:t>LA CONTRACTACIÓ DE LA CONCESSIÓ DE SERVEIS DE LA LLAR D’INFANTS MUNICIPAL “EL PETIT LLAGUT” DE SANT PERE PESCADOR</w:t>
      </w:r>
      <w:r w:rsidRPr="006D4687">
        <w:rPr>
          <w:lang w:val="ca-ES"/>
        </w:rPr>
        <w:t xml:space="preserve">, d’acord amb l’article 69.1 de la Llei 39/2015, de règim jurídic de les administracions públiques i del procediment administratiu comú (LRJPAC) i el Plec de clàusules administratives i tècniques particulars, i </w:t>
      </w:r>
      <w:r w:rsidRPr="006D4687">
        <w:rPr>
          <w:b/>
          <w:bCs/>
          <w:lang w:val="ca-ES"/>
        </w:rPr>
        <w:t>DECLARA RESPONSABLEMENT</w:t>
      </w:r>
      <w:r w:rsidRPr="006D4687">
        <w:rPr>
          <w:lang w:val="ca-ES"/>
        </w:rPr>
        <w:t xml:space="preserve">: </w:t>
      </w:r>
    </w:p>
    <w:p w14:paraId="1FB98C32" w14:textId="77777777" w:rsidR="00035788" w:rsidRPr="006D4687" w:rsidRDefault="00035788" w:rsidP="00035788">
      <w:pPr>
        <w:rPr>
          <w:lang w:val="ca-ES"/>
        </w:rPr>
      </w:pPr>
    </w:p>
    <w:p w14:paraId="2C443068" w14:textId="77777777" w:rsidR="00035788" w:rsidRPr="006D4687" w:rsidRDefault="00035788" w:rsidP="00035788">
      <w:p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 w:eastAsia="ca-ES"/>
        </w:rPr>
        <w:t>I. Que s'acompanya la següent documentació, en els termes previstos a l'apartat 1.9 del present PCAP.</w:t>
      </w:r>
    </w:p>
    <w:p w14:paraId="4F01E23E" w14:textId="77777777" w:rsidR="00035788" w:rsidRPr="006D4687" w:rsidRDefault="00035788" w:rsidP="00035788">
      <w:pPr>
        <w:autoSpaceDE w:val="0"/>
        <w:autoSpaceDN w:val="0"/>
        <w:adjustRightInd w:val="0"/>
        <w:rPr>
          <w:lang w:val="ca-ES" w:eastAsia="ca-ES"/>
        </w:rPr>
      </w:pPr>
    </w:p>
    <w:p w14:paraId="165143E9" w14:textId="77777777" w:rsidR="00035788" w:rsidRPr="006D4687" w:rsidRDefault="00035788" w:rsidP="00035788">
      <w:p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 w:eastAsia="ca-ES"/>
        </w:rPr>
        <w:t xml:space="preserve">I.1. Documentació acreditativa de la </w:t>
      </w:r>
      <w:r w:rsidRPr="006D4687">
        <w:rPr>
          <w:b/>
          <w:bCs/>
          <w:u w:val="single"/>
          <w:lang w:val="ca-ES" w:eastAsia="ca-ES"/>
        </w:rPr>
        <w:t>solvència econòmica i financera</w:t>
      </w:r>
      <w:r w:rsidRPr="006D4687">
        <w:rPr>
          <w:lang w:val="ca-ES" w:eastAsia="ca-ES"/>
        </w:rPr>
        <w:t xml:space="preserve">. A acreditar per </w:t>
      </w:r>
      <w:r w:rsidRPr="006D4687">
        <w:rPr>
          <w:u w:val="single"/>
          <w:lang w:val="ca-ES" w:eastAsia="ca-ES"/>
        </w:rPr>
        <w:t>un o diversos</w:t>
      </w:r>
      <w:r w:rsidRPr="006D4687">
        <w:rPr>
          <w:lang w:val="ca-ES" w:eastAsia="ca-ES"/>
        </w:rPr>
        <w:t xml:space="preserve"> dels mitjans següents:</w:t>
      </w:r>
    </w:p>
    <w:p w14:paraId="46A6FDE3" w14:textId="77777777" w:rsidR="00035788" w:rsidRPr="006D4687" w:rsidRDefault="00035788" w:rsidP="00035788">
      <w:pPr>
        <w:autoSpaceDE w:val="0"/>
        <w:autoSpaceDN w:val="0"/>
        <w:adjustRightInd w:val="0"/>
        <w:rPr>
          <w:lang w:val="ca-ES" w:eastAsia="ca-ES"/>
        </w:rPr>
      </w:pPr>
    </w:p>
    <w:p w14:paraId="0F66C8CE" w14:textId="77777777" w:rsidR="00035788" w:rsidRPr="006D4687" w:rsidRDefault="00035788" w:rsidP="00035788">
      <w:pPr>
        <w:numPr>
          <w:ilvl w:val="0"/>
          <w:numId w:val="1"/>
        </w:numPr>
        <w:autoSpaceDE w:val="0"/>
        <w:autoSpaceDN w:val="0"/>
        <w:adjustRightInd w:val="0"/>
        <w:rPr>
          <w:lang w:val="ca-ES" w:eastAsia="ca-ES"/>
        </w:rPr>
      </w:pPr>
      <w:r w:rsidRPr="006D4687">
        <w:rPr>
          <w:b/>
          <w:bCs/>
          <w:lang w:val="ca-ES" w:eastAsia="ca-ES"/>
        </w:rPr>
        <w:t>Opció 1:</w:t>
      </w:r>
      <w:r w:rsidRPr="006D4687">
        <w:rPr>
          <w:lang w:val="ca-ES" w:eastAsia="ca-ES"/>
        </w:rPr>
        <w:t xml:space="preserve"> </w:t>
      </w:r>
      <w:r w:rsidRPr="006D4687">
        <w:rPr>
          <w:u w:val="single"/>
          <w:lang w:val="ca-ES" w:eastAsia="ca-ES"/>
        </w:rPr>
        <w:t>Xifra anual de negocis</w:t>
      </w:r>
      <w:r w:rsidRPr="006D4687">
        <w:rPr>
          <w:lang w:val="ca-ES" w:eastAsia="ca-ES"/>
        </w:rPr>
        <w:t xml:space="preserve"> del licitador referit a l’any de major volum de negoci dels tres últims conclosos, d’almenys una vegada i mitja el valor anual mig del contracte (187.095,87€), si la seva durada és superior a un any. </w:t>
      </w:r>
    </w:p>
    <w:p w14:paraId="75324A6B" w14:textId="77777777" w:rsidR="00035788" w:rsidRPr="006D4687" w:rsidRDefault="00035788" w:rsidP="00035788">
      <w:pPr>
        <w:autoSpaceDE w:val="0"/>
        <w:autoSpaceDN w:val="0"/>
        <w:adjustRightInd w:val="0"/>
        <w:rPr>
          <w:lang w:val="ca-ES" w:eastAsia="ca-ES"/>
        </w:rPr>
      </w:pPr>
    </w:p>
    <w:p w14:paraId="255DE4EE" w14:textId="77777777" w:rsidR="00035788" w:rsidRPr="006D4687" w:rsidRDefault="00035788" w:rsidP="00035788">
      <w:pPr>
        <w:numPr>
          <w:ilvl w:val="0"/>
          <w:numId w:val="1"/>
        </w:numPr>
        <w:autoSpaceDE w:val="0"/>
        <w:autoSpaceDN w:val="0"/>
        <w:adjustRightInd w:val="0"/>
        <w:rPr>
          <w:lang w:val="ca-ES"/>
        </w:rPr>
      </w:pPr>
      <w:r w:rsidRPr="006D4687">
        <w:rPr>
          <w:b/>
          <w:bCs/>
          <w:lang w:val="ca-ES"/>
        </w:rPr>
        <w:t>Opció 2</w:t>
      </w:r>
      <w:r w:rsidRPr="006D4687">
        <w:rPr>
          <w:lang w:val="ca-ES"/>
        </w:rPr>
        <w:t xml:space="preserve">:  En el cas de professionals que no tinguin la condició d’empresaris, mitjançant la </w:t>
      </w:r>
      <w:r w:rsidRPr="006D4687">
        <w:rPr>
          <w:u w:val="single"/>
          <w:lang w:val="ca-ES"/>
        </w:rPr>
        <w:t>justificació de l’existència d’una assegurança d’indemnització de riscos professionals</w:t>
      </w:r>
      <w:r w:rsidRPr="006D4687">
        <w:rPr>
          <w:lang w:val="ca-ES"/>
        </w:rPr>
        <w:t>, amb indicació expressa dels riscos coberts i del termini mínim de vigència o data de venciment, per un import mínim del valor anual mig del contracte (</w:t>
      </w:r>
      <w:r w:rsidRPr="006D4687">
        <w:rPr>
          <w:rFonts w:ascii="Arial MT" w:eastAsia="Arial MT" w:hAnsi="Arial MT" w:cs="Arial MT"/>
          <w:lang w:val="ca-ES"/>
        </w:rPr>
        <w:t>124.730,58 €</w:t>
      </w:r>
      <w:r w:rsidRPr="006D4687">
        <w:rPr>
          <w:lang w:val="ca-ES"/>
        </w:rPr>
        <w:t>).</w:t>
      </w:r>
    </w:p>
    <w:p w14:paraId="1E245442" w14:textId="77777777" w:rsidR="00035788" w:rsidRPr="006D4687" w:rsidRDefault="00035788" w:rsidP="00035788">
      <w:pPr>
        <w:pStyle w:val="Pargrafdellista"/>
        <w:rPr>
          <w:b/>
          <w:bCs/>
        </w:rPr>
      </w:pPr>
    </w:p>
    <w:p w14:paraId="72C11AA0" w14:textId="77777777" w:rsidR="00035788" w:rsidRPr="006D4687" w:rsidRDefault="00035788" w:rsidP="00035788">
      <w:pPr>
        <w:numPr>
          <w:ilvl w:val="0"/>
          <w:numId w:val="1"/>
        </w:numPr>
        <w:autoSpaceDE w:val="0"/>
        <w:autoSpaceDN w:val="0"/>
        <w:adjustRightInd w:val="0"/>
        <w:rPr>
          <w:lang w:val="ca-ES"/>
        </w:rPr>
      </w:pPr>
      <w:r w:rsidRPr="006D4687">
        <w:rPr>
          <w:b/>
          <w:bCs/>
          <w:lang w:val="ca-ES"/>
        </w:rPr>
        <w:t>Opció 3:</w:t>
      </w:r>
      <w:r w:rsidRPr="006D4687">
        <w:rPr>
          <w:lang w:val="ca-ES"/>
        </w:rPr>
        <w:t xml:space="preserve"> </w:t>
      </w:r>
      <w:r w:rsidRPr="006D4687">
        <w:rPr>
          <w:u w:val="single"/>
          <w:lang w:val="ca-ES"/>
        </w:rPr>
        <w:t>Patrimoni net del licitador</w:t>
      </w:r>
      <w:r w:rsidRPr="006D4687">
        <w:rPr>
          <w:lang w:val="ca-ES"/>
        </w:rPr>
        <w:t xml:space="preserve"> per un import mínim equivalent al valor anual mig del contracte (</w:t>
      </w:r>
      <w:r w:rsidRPr="006D4687">
        <w:rPr>
          <w:rFonts w:ascii="Arial MT" w:eastAsia="Arial MT" w:hAnsi="Arial MT" w:cs="Arial MT"/>
          <w:lang w:val="ca-ES"/>
        </w:rPr>
        <w:t>124.730,58 €)</w:t>
      </w:r>
      <w:r w:rsidRPr="006D4687">
        <w:rPr>
          <w:lang w:val="ca-ES"/>
        </w:rPr>
        <w:t>. S'acreditarà per mitjà dels comptes anuals aprovats corresponents al darrer exercici tancat i dipositats al Registre Mercantil o oficial que correspongui, si està vençut el termini de presentació i es troben dipositats; si no ho estiguessin hauran de presentar-les acompanyades de la certificació de la seva aprovació per l'òrgan d'administració competent</w:t>
      </w:r>
    </w:p>
    <w:p w14:paraId="7527643B" w14:textId="77777777" w:rsidR="00035788" w:rsidRPr="006D4687" w:rsidRDefault="00035788" w:rsidP="00035788">
      <w:pPr>
        <w:tabs>
          <w:tab w:val="left" w:pos="5265"/>
        </w:tabs>
        <w:rPr>
          <w:lang w:val="ca-ES"/>
        </w:rPr>
      </w:pPr>
    </w:p>
    <w:p w14:paraId="033D323C" w14:textId="77777777" w:rsidR="00035788" w:rsidRPr="006D4687" w:rsidRDefault="00035788" w:rsidP="00035788">
      <w:p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 w:eastAsia="ca-ES"/>
        </w:rPr>
        <w:t xml:space="preserve">I.2. Documentació acreditativa de la </w:t>
      </w:r>
      <w:r w:rsidRPr="006D4687">
        <w:rPr>
          <w:b/>
          <w:bCs/>
          <w:u w:val="single"/>
          <w:lang w:val="ca-ES" w:eastAsia="ca-ES"/>
        </w:rPr>
        <w:t xml:space="preserve">solvència tècnica i professional </w:t>
      </w:r>
      <w:r w:rsidRPr="006D4687">
        <w:rPr>
          <w:lang w:val="ca-ES" w:eastAsia="ca-ES"/>
        </w:rPr>
        <w:t xml:space="preserve">. A acreditar per el mitjà següent: </w:t>
      </w:r>
    </w:p>
    <w:p w14:paraId="5DBCD294" w14:textId="77777777" w:rsidR="00035788" w:rsidRPr="006D4687" w:rsidRDefault="00035788" w:rsidP="00035788">
      <w:pPr>
        <w:pStyle w:val="Pargrafdellista"/>
      </w:pPr>
    </w:p>
    <w:p w14:paraId="2FE76D1B" w14:textId="77777777" w:rsidR="00035788" w:rsidRPr="006D4687" w:rsidRDefault="00035788" w:rsidP="00035788">
      <w:pPr>
        <w:numPr>
          <w:ilvl w:val="0"/>
          <w:numId w:val="1"/>
        </w:num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/>
        </w:rPr>
        <w:t xml:space="preserve">Acreditació de la gestió d’un mínim de 3 escoles bressol, en els darrers 3 cursos escolars, amb un mínim de 30 places cadascuna d’elles </w:t>
      </w:r>
    </w:p>
    <w:p w14:paraId="5C518085" w14:textId="77777777" w:rsidR="00035788" w:rsidRPr="006D4687" w:rsidRDefault="00035788" w:rsidP="00035788">
      <w:pPr>
        <w:pStyle w:val="Pargrafdellista"/>
      </w:pPr>
    </w:p>
    <w:p w14:paraId="3DBC54BE" w14:textId="77777777" w:rsidR="00035788" w:rsidRPr="006D4687" w:rsidRDefault="00035788" w:rsidP="00035788">
      <w:p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/>
        </w:rPr>
        <w:t xml:space="preserve">Les </w:t>
      </w:r>
      <w:r w:rsidRPr="006D4687">
        <w:rPr>
          <w:u w:val="single"/>
          <w:lang w:val="ca-ES"/>
        </w:rPr>
        <w:t>empreses de nova creació</w:t>
      </w:r>
      <w:r w:rsidRPr="006D4687">
        <w:rPr>
          <w:lang w:val="ca-ES"/>
        </w:rPr>
        <w:t xml:space="preserve"> podran acreditar la solvència tècnica mitjanant:</w:t>
      </w:r>
    </w:p>
    <w:p w14:paraId="7D0BE279" w14:textId="77777777" w:rsidR="00035788" w:rsidRPr="006D4687" w:rsidRDefault="00035788" w:rsidP="00035788">
      <w:pPr>
        <w:pStyle w:val="Pargrafdellista"/>
      </w:pPr>
    </w:p>
    <w:p w14:paraId="4BFC39E9" w14:textId="77777777" w:rsidR="00035788" w:rsidRPr="006D4687" w:rsidRDefault="00035788" w:rsidP="00035788">
      <w:pPr>
        <w:numPr>
          <w:ilvl w:val="0"/>
          <w:numId w:val="1"/>
        </w:numPr>
        <w:autoSpaceDE w:val="0"/>
        <w:autoSpaceDN w:val="0"/>
        <w:adjustRightInd w:val="0"/>
        <w:rPr>
          <w:lang w:val="ca-ES" w:eastAsia="ca-ES"/>
        </w:rPr>
      </w:pPr>
      <w:r w:rsidRPr="006D4687">
        <w:rPr>
          <w:lang w:val="ca-ES"/>
        </w:rPr>
        <w:t xml:space="preserve">Declaració indicant el material, equip tècnic i recursos humans dels quals disposarà per a l’execució del contracte, acompanyant documentació que ho acrediti. </w:t>
      </w:r>
    </w:p>
    <w:p w14:paraId="26468686" w14:textId="77777777" w:rsidR="00035788" w:rsidRPr="006D4687" w:rsidRDefault="00035788" w:rsidP="00035788">
      <w:pPr>
        <w:tabs>
          <w:tab w:val="left" w:pos="5265"/>
        </w:tabs>
        <w:rPr>
          <w:lang w:val="ca-ES"/>
        </w:rPr>
      </w:pPr>
    </w:p>
    <w:p w14:paraId="7AA38536" w14:textId="77777777" w:rsidR="00035788" w:rsidRPr="006D4687" w:rsidRDefault="00035788" w:rsidP="00035788">
      <w:pPr>
        <w:tabs>
          <w:tab w:val="left" w:pos="5265"/>
        </w:tabs>
        <w:rPr>
          <w:lang w:val="ca-ES"/>
        </w:rPr>
      </w:pPr>
    </w:p>
    <w:p w14:paraId="6E3A7435" w14:textId="77777777" w:rsidR="00035788" w:rsidRPr="006D4687" w:rsidRDefault="00035788" w:rsidP="00035788">
      <w:pPr>
        <w:tabs>
          <w:tab w:val="left" w:pos="5265"/>
        </w:tabs>
        <w:rPr>
          <w:lang w:val="ca-ES"/>
        </w:rPr>
      </w:pPr>
      <w:r w:rsidRPr="006D4687">
        <w:rPr>
          <w:lang w:val="ca-ES"/>
        </w:rPr>
        <w:t>(Data i signatura).</w:t>
      </w:r>
    </w:p>
    <w:p w14:paraId="43DCEDA4" w14:textId="77777777" w:rsidR="003B2C46" w:rsidRDefault="003B2C46"/>
    <w:sectPr w:rsidR="003B2C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D0916E7"/>
    <w:multiLevelType w:val="hybridMultilevel"/>
    <w:tmpl w:val="58B8DE8E"/>
    <w:lvl w:ilvl="0" w:tplc="0403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41361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788"/>
    <w:rsid w:val="00035788"/>
    <w:rsid w:val="00380D59"/>
    <w:rsid w:val="003B2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E56061"/>
  <w15:chartTrackingRefBased/>
  <w15:docId w15:val="{BD0B5664-A9EC-4C18-86F4-D758F409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5788"/>
    <w:pPr>
      <w:spacing w:after="0" w:line="240" w:lineRule="auto"/>
      <w:jc w:val="both"/>
    </w:pPr>
    <w:rPr>
      <w:rFonts w:ascii="Arial" w:eastAsia="Calibri" w:hAnsi="Arial" w:cs="Arial"/>
      <w:kern w:val="0"/>
      <w:lang w:val="es-ES"/>
      <w14:ligatures w14:val="none"/>
    </w:rPr>
  </w:style>
  <w:style w:type="paragraph" w:styleId="Ttol1">
    <w:name w:val="heading 1"/>
    <w:basedOn w:val="Normal"/>
    <w:next w:val="Normal"/>
    <w:link w:val="Ttol1Car"/>
    <w:uiPriority w:val="9"/>
    <w:qFormat/>
    <w:rsid w:val="000357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0357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0357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0357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0357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03578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03578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03578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03578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0357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ol2Car">
    <w:name w:val="Títol 2 Car"/>
    <w:basedOn w:val="Lletraperdefectedelpargraf"/>
    <w:link w:val="Ttol2"/>
    <w:uiPriority w:val="9"/>
    <w:semiHidden/>
    <w:rsid w:val="000357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0357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035788"/>
    <w:rPr>
      <w:rFonts w:eastAsiaTheme="majorEastAsia" w:cstheme="majorBidi"/>
      <w:i/>
      <w:iCs/>
      <w:color w:val="2F5496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035788"/>
    <w:rPr>
      <w:rFonts w:eastAsiaTheme="majorEastAsia" w:cstheme="majorBidi"/>
      <w:color w:val="2F5496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035788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035788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035788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035788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03578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0357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0357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0357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357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035788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1"/>
    <w:qFormat/>
    <w:rsid w:val="00035788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035788"/>
    <w:rPr>
      <w:i/>
      <w:iCs/>
      <w:color w:val="2F5496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0357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035788"/>
    <w:rPr>
      <w:i/>
      <w:iCs/>
      <w:color w:val="2F5496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0357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2EC6FD5252F84B9EEE40F3B341BEF2" ma:contentTypeVersion="15" ma:contentTypeDescription="Crea un document nou" ma:contentTypeScope="" ma:versionID="6377d0c7cc397c76a6c83d8c4d754e3c">
  <xsd:schema xmlns:xsd="http://www.w3.org/2001/XMLSchema" xmlns:xs="http://www.w3.org/2001/XMLSchema" xmlns:p="http://schemas.microsoft.com/office/2006/metadata/properties" xmlns:ns2="2612758e-2b7f-435f-aeff-f066bf7ff103" xmlns:ns3="9432ee59-bafc-49f8-b910-e4dca56234b0" targetNamespace="http://schemas.microsoft.com/office/2006/metadata/properties" ma:root="true" ma:fieldsID="46b5baafd5203b83f6e4717a32dea1e5" ns2:_="" ns3:_="">
    <xsd:import namespace="2612758e-2b7f-435f-aeff-f066bf7ff103"/>
    <xsd:import namespace="9432ee59-bafc-49f8-b910-e4dca56234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12758e-2b7f-435f-aeff-f066bf7ff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7b81174-96fe-4724-9f27-26e9ec7070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2ee59-bafc-49f8-b910-e4dca56234b0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0d5bd95-c6b1-41d3-a9ee-24696e10d4ee}" ma:internalName="TaxCatchAll" ma:showField="CatchAllData" ma:web="9432ee59-bafc-49f8-b910-e4dca56234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12758e-2b7f-435f-aeff-f066bf7ff103">
      <Terms xmlns="http://schemas.microsoft.com/office/infopath/2007/PartnerControls"/>
    </lcf76f155ced4ddcb4097134ff3c332f>
    <TaxCatchAll xmlns="9432ee59-bafc-49f8-b910-e4dca56234b0" xsi:nil="true"/>
  </documentManagement>
</p:properties>
</file>

<file path=customXml/itemProps1.xml><?xml version="1.0" encoding="utf-8"?>
<ds:datastoreItem xmlns:ds="http://schemas.openxmlformats.org/officeDocument/2006/customXml" ds:itemID="{7AD556F2-55C0-4777-B132-DD114AADD396}"/>
</file>

<file path=customXml/itemProps2.xml><?xml version="1.0" encoding="utf-8"?>
<ds:datastoreItem xmlns:ds="http://schemas.openxmlformats.org/officeDocument/2006/customXml" ds:itemID="{81BFB6E3-6644-47D4-A6BD-D82F415CBF57}"/>
</file>

<file path=customXml/itemProps3.xml><?xml version="1.0" encoding="utf-8"?>
<ds:datastoreItem xmlns:ds="http://schemas.openxmlformats.org/officeDocument/2006/customXml" ds:itemID="{3112CF3A-6D00-48A5-92E5-86C99461F4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Montserrat Blanco</dc:creator>
  <cp:keywords/>
  <dc:description/>
  <cp:lastModifiedBy>Montserrat Blanco</cp:lastModifiedBy>
  <cp:revision>1</cp:revision>
  <dcterms:created xsi:type="dcterms:W3CDTF">2024-10-29T10:04:00Z</dcterms:created>
  <dcterms:modified xsi:type="dcterms:W3CDTF">2024-10-29T10:05:00Z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0x010100AB2EC6FD5252F84B9EEE40F3B341BEF2</vt:lpwstr>
  </property>
</Properties>
</file>