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10F4C" w14:textId="20AA4450" w:rsidR="00F211E7" w:rsidRPr="00D546BD" w:rsidRDefault="00F211E7" w:rsidP="00F15A55">
      <w:pPr>
        <w:tabs>
          <w:tab w:val="left" w:pos="9356"/>
        </w:tabs>
        <w:jc w:val="both"/>
        <w:rPr>
          <w:lang w:val="ca-ES"/>
        </w:rPr>
      </w:pPr>
    </w:p>
    <w:p w14:paraId="5538B88E" w14:textId="57ADC745" w:rsidR="00B15F6B" w:rsidRPr="00D546BD" w:rsidRDefault="00B15F6B" w:rsidP="00F15A55">
      <w:pPr>
        <w:pStyle w:val="Default"/>
        <w:spacing w:after="120"/>
        <w:jc w:val="both"/>
        <w:rPr>
          <w:b/>
          <w:bCs/>
          <w:color w:val="auto"/>
          <w:sz w:val="22"/>
          <w:szCs w:val="22"/>
        </w:rPr>
      </w:pPr>
      <w:r w:rsidRPr="00D546BD">
        <w:rPr>
          <w:b/>
          <w:bCs/>
          <w:color w:val="auto"/>
          <w:sz w:val="22"/>
          <w:szCs w:val="22"/>
        </w:rPr>
        <w:t xml:space="preserve">EXPEDIENT </w:t>
      </w:r>
      <w:r w:rsidR="00F15A55" w:rsidRPr="00D546BD">
        <w:rPr>
          <w:b/>
          <w:bCs/>
          <w:color w:val="auto"/>
          <w:sz w:val="22"/>
          <w:szCs w:val="22"/>
        </w:rPr>
        <w:t>IRTA-2024</w:t>
      </w:r>
      <w:r w:rsidR="00EC76B4" w:rsidRPr="00D546BD">
        <w:rPr>
          <w:b/>
          <w:bCs/>
          <w:color w:val="auto"/>
          <w:sz w:val="22"/>
          <w:szCs w:val="22"/>
        </w:rPr>
        <w:t>115DSDA</w:t>
      </w:r>
    </w:p>
    <w:p w14:paraId="52D9D936" w14:textId="77777777" w:rsidR="00D546BD" w:rsidRPr="00D546BD" w:rsidRDefault="00D546BD" w:rsidP="00F15A55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3C191D4D" w14:textId="559D0ED7" w:rsidR="00EC76B4" w:rsidRPr="00D546BD" w:rsidRDefault="00EC76B4" w:rsidP="00EC76B4">
      <w:pPr>
        <w:spacing w:line="360" w:lineRule="auto"/>
        <w:jc w:val="both"/>
        <w:rPr>
          <w:rFonts w:ascii="Arial" w:hAnsi="Arial" w:cs="Arial"/>
          <w:b/>
          <w:bCs/>
          <w:lang w:val="ca-ES"/>
        </w:rPr>
      </w:pPr>
      <w:r w:rsidRPr="00D546BD">
        <w:rPr>
          <w:rFonts w:ascii="Arial" w:hAnsi="Arial" w:cs="Arial"/>
          <w:b/>
          <w:bCs/>
          <w:lang w:val="ca-ES"/>
        </w:rPr>
        <w:t xml:space="preserve">CONTRACTE </w:t>
      </w:r>
      <w:r w:rsidRPr="00D546BD">
        <w:rPr>
          <w:rFonts w:ascii="Arial" w:hAnsi="Arial" w:cs="Arial"/>
          <w:b/>
          <w:bCs/>
          <w:lang w:val="ca-ES"/>
        </w:rPr>
        <w:t xml:space="preserve">ESPECÍFIC </w:t>
      </w:r>
      <w:r w:rsidRPr="00D546BD">
        <w:rPr>
          <w:rFonts w:ascii="Arial" w:hAnsi="Arial" w:cs="Arial"/>
          <w:b/>
          <w:bCs/>
          <w:lang w:val="ca-ES"/>
        </w:rPr>
        <w:t>DEL SDA LICITAT PEL CONSORCI DE SERVEIS UNIVERSITARIS DE CATALUNYA PER A L’HOMOLOGACIÓ DE PROVEÏDORS DE SERVEIS DE DESENVOLUPAMENT DE PROGRAMARI I DE CONSULTORIA PER A LA GOVERNANÇA TECNOLÒGICA, AMB LA REFERÈNCIA D’EXPEDIENT CSUC 23/43</w:t>
      </w:r>
    </w:p>
    <w:p w14:paraId="2C8EED2C" w14:textId="77777777" w:rsidR="00EC76B4" w:rsidRPr="00D546BD" w:rsidRDefault="00EC76B4" w:rsidP="00EC76B4">
      <w:pPr>
        <w:pBdr>
          <w:bottom w:val="thinThickSmallGap" w:sz="24" w:space="0" w:color="CE0026"/>
        </w:pBdr>
        <w:spacing w:line="360" w:lineRule="auto"/>
        <w:jc w:val="center"/>
        <w:rPr>
          <w:rFonts w:cs="Arial"/>
          <w:color w:val="CE0026"/>
          <w:szCs w:val="20"/>
          <w:lang w:val="ca-ES"/>
        </w:rPr>
      </w:pPr>
    </w:p>
    <w:p w14:paraId="25DA22EA" w14:textId="77777777" w:rsidR="00B15F6B" w:rsidRPr="00D546BD" w:rsidRDefault="00B15F6B" w:rsidP="00B45B61">
      <w:pPr>
        <w:pStyle w:val="Default"/>
        <w:spacing w:after="120" w:line="360" w:lineRule="auto"/>
        <w:jc w:val="both"/>
        <w:rPr>
          <w:b/>
          <w:bCs/>
          <w:color w:val="auto"/>
          <w:sz w:val="22"/>
          <w:szCs w:val="22"/>
        </w:rPr>
      </w:pPr>
    </w:p>
    <w:p w14:paraId="3C7A3AA8" w14:textId="2ADAB02B" w:rsidR="00B15F6B" w:rsidRPr="00D546BD" w:rsidRDefault="00B15F6B" w:rsidP="00B45B61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  <w:r w:rsidRPr="00D546BD">
        <w:rPr>
          <w:b/>
          <w:bCs/>
          <w:color w:val="auto"/>
          <w:sz w:val="22"/>
          <w:szCs w:val="22"/>
        </w:rPr>
        <w:t>1. DETERMINACI</w:t>
      </w:r>
      <w:r w:rsidR="00C142C4" w:rsidRPr="00D546BD">
        <w:rPr>
          <w:b/>
          <w:bCs/>
          <w:color w:val="auto"/>
          <w:sz w:val="22"/>
          <w:szCs w:val="22"/>
        </w:rPr>
        <w:t>Ó</w:t>
      </w:r>
      <w:r w:rsidRPr="00D546BD">
        <w:rPr>
          <w:b/>
          <w:bCs/>
          <w:color w:val="auto"/>
          <w:sz w:val="22"/>
          <w:szCs w:val="22"/>
        </w:rPr>
        <w:t xml:space="preserve"> DE L’OBJECTE DEL CONTRACTE I NECESSITAT</w:t>
      </w:r>
    </w:p>
    <w:p w14:paraId="454EE9D1" w14:textId="1A9BC59C" w:rsidR="00EC76B4" w:rsidRPr="00D546BD" w:rsidRDefault="008808E3" w:rsidP="00B45B61">
      <w:pPr>
        <w:spacing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 xml:space="preserve">L’IRTA necessita </w:t>
      </w:r>
      <w:r w:rsidR="00EC76B4" w:rsidRPr="00D546BD">
        <w:rPr>
          <w:rFonts w:ascii="Arial" w:hAnsi="Arial" w:cs="Arial"/>
          <w:lang w:val="ca-ES"/>
        </w:rPr>
        <w:t xml:space="preserve">contractar els </w:t>
      </w:r>
      <w:r w:rsidR="00EC76B4" w:rsidRPr="00D546BD">
        <w:rPr>
          <w:rFonts w:ascii="Arial" w:hAnsi="Arial" w:cs="Arial"/>
          <w:lang w:val="ca-ES"/>
        </w:rPr>
        <w:t xml:space="preserve">serveis professionals de personal tècnic pel desenvolupament de programari i de consultoria per a la </w:t>
      </w:r>
      <w:proofErr w:type="spellStart"/>
      <w:r w:rsidR="00EC76B4" w:rsidRPr="00D546BD">
        <w:rPr>
          <w:rFonts w:ascii="Arial" w:hAnsi="Arial" w:cs="Arial"/>
          <w:lang w:val="ca-ES"/>
        </w:rPr>
        <w:t>governança</w:t>
      </w:r>
      <w:proofErr w:type="spellEnd"/>
      <w:r w:rsidR="00EC76B4" w:rsidRPr="00D546BD">
        <w:rPr>
          <w:rFonts w:ascii="Arial" w:hAnsi="Arial" w:cs="Arial"/>
          <w:lang w:val="ca-ES"/>
        </w:rPr>
        <w:t xml:space="preserve"> tecnològica per al desenvolupament i integració amb la plataforma de catàlegs Marketplace del CSUC</w:t>
      </w:r>
      <w:r w:rsidR="00EC76B4" w:rsidRPr="00D546BD">
        <w:rPr>
          <w:rFonts w:ascii="Arial" w:hAnsi="Arial" w:cs="Arial"/>
          <w:lang w:val="ca-ES"/>
        </w:rPr>
        <w:t xml:space="preserve">, mitjançant el contracte específic del SDA licitat pel Consorci de Serveis Universitaris de Catalunya per a l’homologació de proveïdors de serveis de desenvolupament de programari i de consultoria per a la </w:t>
      </w:r>
      <w:proofErr w:type="spellStart"/>
      <w:r w:rsidR="00EC76B4" w:rsidRPr="00D546BD">
        <w:rPr>
          <w:rFonts w:ascii="Arial" w:hAnsi="Arial" w:cs="Arial"/>
          <w:lang w:val="ca-ES"/>
        </w:rPr>
        <w:t>governança</w:t>
      </w:r>
      <w:proofErr w:type="spellEnd"/>
      <w:r w:rsidR="00EC76B4" w:rsidRPr="00D546BD">
        <w:rPr>
          <w:rFonts w:ascii="Arial" w:hAnsi="Arial" w:cs="Arial"/>
          <w:lang w:val="ca-ES"/>
        </w:rPr>
        <w:t xml:space="preserve"> tecnològica, amb la referència d’expedient CSUC 23/43, </w:t>
      </w:r>
      <w:r w:rsidR="00EC76B4" w:rsidRPr="00D546BD">
        <w:rPr>
          <w:rFonts w:ascii="Arial" w:hAnsi="Arial" w:cs="Arial"/>
          <w:lang w:val="ca-ES"/>
        </w:rPr>
        <w:t>de les categories següents:</w:t>
      </w:r>
    </w:p>
    <w:p w14:paraId="7F6CDE2C" w14:textId="77777777" w:rsidR="00EC76B4" w:rsidRPr="00D546BD" w:rsidRDefault="00EC76B4" w:rsidP="00B45B61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D546BD">
        <w:rPr>
          <w:rFonts w:ascii="Arial" w:hAnsi="Arial" w:cs="Arial"/>
        </w:rPr>
        <w:t>Categoria 1: Perfil de cap de projecte</w:t>
      </w:r>
    </w:p>
    <w:p w14:paraId="0E9449BB" w14:textId="77777777" w:rsidR="00EC76B4" w:rsidRPr="00D546BD" w:rsidRDefault="00EC76B4" w:rsidP="00B45B61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D546BD">
        <w:rPr>
          <w:rFonts w:ascii="Arial" w:hAnsi="Arial" w:cs="Arial"/>
        </w:rPr>
        <w:t>Categoria 2: Perfil de consultor</w:t>
      </w:r>
    </w:p>
    <w:p w14:paraId="69DD3544" w14:textId="77777777" w:rsidR="00EC76B4" w:rsidRPr="00D546BD" w:rsidRDefault="00EC76B4" w:rsidP="00B45B61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D546BD">
        <w:rPr>
          <w:rFonts w:ascii="Arial" w:hAnsi="Arial" w:cs="Arial"/>
        </w:rPr>
        <w:t>Categoria 3: Perfil d’analista programador (enginyer de software).</w:t>
      </w:r>
    </w:p>
    <w:p w14:paraId="20ED291C" w14:textId="77777777" w:rsidR="00EC76B4" w:rsidRPr="00D546BD" w:rsidRDefault="00EC76B4" w:rsidP="00B45B61">
      <w:pPr>
        <w:spacing w:line="360" w:lineRule="auto"/>
        <w:jc w:val="both"/>
        <w:rPr>
          <w:rFonts w:ascii="Arial" w:hAnsi="Arial" w:cs="Arial"/>
          <w:lang w:val="ca-ES"/>
        </w:rPr>
      </w:pPr>
    </w:p>
    <w:p w14:paraId="134782A0" w14:textId="6D1C77AE" w:rsidR="00B15F6B" w:rsidRPr="00D546BD" w:rsidRDefault="00C142C4" w:rsidP="00B45B61">
      <w:pPr>
        <w:pStyle w:val="Default"/>
        <w:spacing w:after="120" w:line="360" w:lineRule="auto"/>
        <w:jc w:val="both"/>
        <w:rPr>
          <w:b/>
          <w:bCs/>
          <w:color w:val="auto"/>
          <w:sz w:val="22"/>
          <w:szCs w:val="22"/>
        </w:rPr>
      </w:pPr>
      <w:r w:rsidRPr="00D546BD">
        <w:rPr>
          <w:b/>
          <w:bCs/>
          <w:color w:val="auto"/>
          <w:sz w:val="22"/>
          <w:szCs w:val="22"/>
        </w:rPr>
        <w:t>2. Ò</w:t>
      </w:r>
      <w:r w:rsidR="00B15F6B" w:rsidRPr="00D546BD">
        <w:rPr>
          <w:b/>
          <w:bCs/>
          <w:color w:val="auto"/>
          <w:sz w:val="22"/>
          <w:szCs w:val="22"/>
        </w:rPr>
        <w:t>RGAN DE CONTRACTACIÓ DEL CONTRACTE DERIVAT</w:t>
      </w:r>
    </w:p>
    <w:p w14:paraId="396AFC6E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>L’òrgan de contractació és el Director General de l’IRTA, d’acord amb el Decret del Departament d’Agricultura 165/2018, de 17 de juliol, de nomenament.</w:t>
      </w:r>
    </w:p>
    <w:p w14:paraId="7FF6B080" w14:textId="77777777" w:rsidR="001E5338" w:rsidRPr="00D546BD" w:rsidRDefault="001E5338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</w:p>
    <w:p w14:paraId="661E1464" w14:textId="77777777" w:rsidR="00B15F6B" w:rsidRPr="00D546BD" w:rsidRDefault="00B15F6B" w:rsidP="00B45B61">
      <w:pPr>
        <w:pStyle w:val="Default"/>
        <w:spacing w:after="120" w:line="360" w:lineRule="auto"/>
        <w:jc w:val="both"/>
        <w:rPr>
          <w:b/>
          <w:bCs/>
          <w:color w:val="auto"/>
          <w:sz w:val="22"/>
          <w:szCs w:val="22"/>
        </w:rPr>
      </w:pPr>
      <w:r w:rsidRPr="00D546BD">
        <w:rPr>
          <w:b/>
          <w:bCs/>
          <w:color w:val="auto"/>
          <w:sz w:val="22"/>
          <w:szCs w:val="22"/>
        </w:rPr>
        <w:t xml:space="preserve">3. DETERMINACIÓ DE LA DURADA DEL CONTRACTE I DEL CALENDARI </w:t>
      </w:r>
    </w:p>
    <w:p w14:paraId="2B0129FB" w14:textId="1168738D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 xml:space="preserve">L’inici del contracte és a partir de la signatura d’acceptació de l’adjudicació i té una </w:t>
      </w:r>
      <w:r w:rsidRPr="00D546BD">
        <w:rPr>
          <w:rFonts w:ascii="Arial" w:hAnsi="Arial" w:cs="Arial"/>
          <w:b/>
          <w:bCs/>
          <w:lang w:val="ca-ES"/>
        </w:rPr>
        <w:t xml:space="preserve">durada aproximada de </w:t>
      </w:r>
      <w:r w:rsidR="00B45B61" w:rsidRPr="00D546BD">
        <w:rPr>
          <w:rFonts w:ascii="Arial" w:hAnsi="Arial" w:cs="Arial"/>
          <w:b/>
          <w:bCs/>
          <w:lang w:val="ca-ES"/>
        </w:rPr>
        <w:t>7</w:t>
      </w:r>
      <w:r w:rsidR="00B665E9" w:rsidRPr="00D546BD">
        <w:rPr>
          <w:rFonts w:ascii="Arial" w:hAnsi="Arial" w:cs="Arial"/>
          <w:b/>
          <w:bCs/>
          <w:lang w:val="ca-ES"/>
        </w:rPr>
        <w:t xml:space="preserve"> </w:t>
      </w:r>
      <w:r w:rsidRPr="00D546BD">
        <w:rPr>
          <w:rFonts w:ascii="Arial" w:hAnsi="Arial" w:cs="Arial"/>
          <w:b/>
          <w:bCs/>
          <w:lang w:val="ca-ES"/>
        </w:rPr>
        <w:t>mesos</w:t>
      </w:r>
      <w:r w:rsidRPr="00D546BD">
        <w:rPr>
          <w:rFonts w:ascii="Arial" w:hAnsi="Arial" w:cs="Arial"/>
          <w:lang w:val="ca-ES"/>
        </w:rPr>
        <w:t>. La</w:t>
      </w:r>
      <w:r w:rsidRPr="00D546BD">
        <w:rPr>
          <w:rFonts w:ascii="Arial" w:hAnsi="Arial" w:cs="Arial"/>
          <w:b/>
          <w:bCs/>
          <w:lang w:val="ca-ES"/>
        </w:rPr>
        <w:t xml:space="preserve"> </w:t>
      </w:r>
      <w:r w:rsidRPr="00D546BD">
        <w:rPr>
          <w:rFonts w:ascii="Arial" w:hAnsi="Arial" w:cs="Arial"/>
          <w:lang w:val="ca-ES"/>
        </w:rPr>
        <w:t>finalització del contracte</w:t>
      </w:r>
      <w:r w:rsidRPr="00D546BD">
        <w:rPr>
          <w:rFonts w:ascii="Arial" w:hAnsi="Arial" w:cs="Arial"/>
          <w:b/>
          <w:bCs/>
          <w:lang w:val="ca-ES"/>
        </w:rPr>
        <w:t xml:space="preserve"> </w:t>
      </w:r>
      <w:r w:rsidRPr="00D546BD">
        <w:rPr>
          <w:rFonts w:ascii="Arial" w:hAnsi="Arial" w:cs="Arial"/>
          <w:lang w:val="ca-ES"/>
        </w:rPr>
        <w:t>serà el dia en que les parts signin l’acta de recepció amb conformitat de tots els desenvolupaments objecte del servei i el codi font, signatura que tindrà lloc en el termini de 15 dies a partir de la data de l’últim lliurament.</w:t>
      </w:r>
    </w:p>
    <w:p w14:paraId="0F7CE318" w14:textId="77777777" w:rsidR="00B45B61" w:rsidRPr="00D546BD" w:rsidRDefault="00B45B61" w:rsidP="00B45B6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lang w:val="ca-ES"/>
        </w:rPr>
      </w:pPr>
    </w:p>
    <w:p w14:paraId="38BF5C5D" w14:textId="77777777" w:rsidR="00DC0096" w:rsidRPr="00D546BD" w:rsidRDefault="00DC0096" w:rsidP="00B45B6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lang w:val="ca-ES"/>
        </w:rPr>
      </w:pPr>
    </w:p>
    <w:p w14:paraId="56FB7139" w14:textId="5A52E245" w:rsidR="00B15F6B" w:rsidRPr="00D546BD" w:rsidRDefault="00B15F6B" w:rsidP="00B45B6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b/>
          <w:bCs/>
          <w:lang w:val="ca-ES"/>
        </w:rPr>
        <w:t xml:space="preserve">4. Codi CPV </w:t>
      </w:r>
    </w:p>
    <w:p w14:paraId="0566281D" w14:textId="186A70D1" w:rsidR="00DC0096" w:rsidRPr="00D546BD" w:rsidRDefault="00B15F6B" w:rsidP="00B45B6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 xml:space="preserve">Codi nomenclatura CPV: </w:t>
      </w:r>
      <w:r w:rsidR="00DC0096" w:rsidRPr="00D546BD">
        <w:rPr>
          <w:rFonts w:ascii="Arial" w:hAnsi="Arial" w:cs="Arial"/>
          <w:lang w:val="ca-ES"/>
        </w:rPr>
        <w:t>72212610-8</w:t>
      </w:r>
      <w:r w:rsidR="00DC0096" w:rsidRPr="00D546BD">
        <w:rPr>
          <w:rFonts w:ascii="Arial" w:hAnsi="Arial" w:cs="Arial"/>
          <w:lang w:val="ca-ES"/>
        </w:rPr>
        <w:t xml:space="preserve"> </w:t>
      </w:r>
      <w:r w:rsidR="00DC0096" w:rsidRPr="00D546BD">
        <w:rPr>
          <w:rFonts w:ascii="Arial" w:hAnsi="Arial" w:cs="Arial"/>
          <w:lang w:val="ca-ES"/>
        </w:rPr>
        <w:t>Serveis de desenvolupament de programari de bases de dades</w:t>
      </w:r>
    </w:p>
    <w:p w14:paraId="79FD8089" w14:textId="77777777" w:rsidR="00DC0096" w:rsidRPr="00D546BD" w:rsidRDefault="00DC0096" w:rsidP="00B45B6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lang w:val="ca-ES"/>
        </w:rPr>
      </w:pPr>
    </w:p>
    <w:p w14:paraId="12A2E70A" w14:textId="09721E35" w:rsidR="00B15F6B" w:rsidRPr="00D546BD" w:rsidRDefault="00B15F6B" w:rsidP="00B45B6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b/>
          <w:bCs/>
          <w:lang w:val="ca-ES"/>
        </w:rPr>
        <w:t xml:space="preserve">5. VALOR ESTIMAT DEL CONTRACTE I PRESSUPOST DE LICITACIÓ </w:t>
      </w:r>
    </w:p>
    <w:p w14:paraId="0E861EB6" w14:textId="1002E689" w:rsidR="00B15F6B" w:rsidRPr="00D546BD" w:rsidRDefault="00B15F6B" w:rsidP="00B45B6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 xml:space="preserve">El valor estimat del contracte és de </w:t>
      </w:r>
      <w:r w:rsidR="00C172BB" w:rsidRPr="00D546BD">
        <w:rPr>
          <w:rFonts w:ascii="Arial" w:hAnsi="Arial" w:cs="Arial"/>
          <w:lang w:val="ca-ES"/>
        </w:rPr>
        <w:t>21.</w:t>
      </w:r>
      <w:r w:rsidR="00DC0096" w:rsidRPr="00D546BD">
        <w:rPr>
          <w:rFonts w:ascii="Arial" w:hAnsi="Arial" w:cs="Arial"/>
          <w:lang w:val="ca-ES"/>
        </w:rPr>
        <w:t xml:space="preserve">150,00 </w:t>
      </w:r>
      <w:r w:rsidRPr="00D546BD">
        <w:rPr>
          <w:rFonts w:ascii="Arial" w:hAnsi="Arial" w:cs="Arial"/>
          <w:lang w:val="ca-ES"/>
        </w:rPr>
        <w:t xml:space="preserve">€ (IVA </w:t>
      </w:r>
      <w:r w:rsidR="00DC0096" w:rsidRPr="00D546BD">
        <w:rPr>
          <w:rFonts w:ascii="Arial" w:hAnsi="Arial" w:cs="Arial"/>
          <w:lang w:val="ca-ES"/>
        </w:rPr>
        <w:t>exclòs</w:t>
      </w:r>
      <w:r w:rsidRPr="00D546BD">
        <w:rPr>
          <w:rFonts w:ascii="Arial" w:hAnsi="Arial" w:cs="Arial"/>
          <w:lang w:val="ca-ES"/>
        </w:rPr>
        <w:t xml:space="preserve">) </w:t>
      </w:r>
    </w:p>
    <w:p w14:paraId="4A54E8CF" w14:textId="5F9367A9" w:rsidR="00B15F6B" w:rsidRPr="00D546BD" w:rsidRDefault="00B15F6B" w:rsidP="00B45B61">
      <w:pPr>
        <w:spacing w:after="0" w:line="360" w:lineRule="auto"/>
        <w:jc w:val="both"/>
        <w:rPr>
          <w:rFonts w:ascii="Arial" w:eastAsia="Times New Roman" w:hAnsi="Arial" w:cs="Arial"/>
          <w:color w:val="000000"/>
          <w:lang w:val="ca-ES" w:eastAsia="ca-ES"/>
        </w:rPr>
      </w:pPr>
      <w:r w:rsidRPr="00D546BD">
        <w:rPr>
          <w:rFonts w:ascii="Arial" w:hAnsi="Arial" w:cs="Arial"/>
          <w:lang w:val="ca-ES"/>
        </w:rPr>
        <w:t xml:space="preserve">El pressupost de licitació és de </w:t>
      </w:r>
      <w:r w:rsidR="00DC0096" w:rsidRPr="00D546BD">
        <w:rPr>
          <w:rFonts w:ascii="Arial" w:hAnsi="Arial" w:cs="Arial"/>
          <w:lang w:val="ca-ES"/>
        </w:rPr>
        <w:t xml:space="preserve">25.591,50 </w:t>
      </w:r>
      <w:r w:rsidRPr="00D546BD">
        <w:rPr>
          <w:rFonts w:ascii="Arial" w:hAnsi="Arial" w:cs="Arial"/>
          <w:lang w:val="ca-ES"/>
        </w:rPr>
        <w:t xml:space="preserve">€ (IVA inclòs), dels quals </w:t>
      </w:r>
      <w:r w:rsidR="00564DFF" w:rsidRPr="00D546BD">
        <w:rPr>
          <w:rFonts w:ascii="Arial" w:hAnsi="Arial" w:cs="Arial"/>
          <w:lang w:val="ca-ES"/>
        </w:rPr>
        <w:t>21.</w:t>
      </w:r>
      <w:r w:rsidR="00DC0096" w:rsidRPr="00D546BD">
        <w:rPr>
          <w:rFonts w:ascii="Arial" w:hAnsi="Arial" w:cs="Arial"/>
          <w:lang w:val="ca-ES"/>
        </w:rPr>
        <w:t xml:space="preserve">150.00 € </w:t>
      </w:r>
      <w:r w:rsidRPr="00D546BD">
        <w:rPr>
          <w:rFonts w:ascii="Arial" w:hAnsi="Arial" w:cs="Arial"/>
          <w:lang w:val="ca-ES"/>
        </w:rPr>
        <w:t xml:space="preserve">corresponen a la base imposable i </w:t>
      </w:r>
      <w:r w:rsidR="00AD50C2" w:rsidRPr="00D546BD">
        <w:rPr>
          <w:rFonts w:ascii="Arial" w:eastAsia="Times New Roman" w:hAnsi="Arial" w:cs="Arial"/>
          <w:color w:val="000000"/>
          <w:lang w:val="ca-ES" w:eastAsia="ca-ES"/>
        </w:rPr>
        <w:t>4</w:t>
      </w:r>
      <w:r w:rsidR="00DC0096" w:rsidRPr="00D546BD">
        <w:rPr>
          <w:rFonts w:ascii="Arial" w:eastAsia="Times New Roman" w:hAnsi="Arial" w:cs="Arial"/>
          <w:color w:val="000000"/>
          <w:lang w:val="ca-ES" w:eastAsia="ca-ES"/>
        </w:rPr>
        <w:t>.</w:t>
      </w:r>
      <w:r w:rsidR="00AD50C2" w:rsidRPr="00D546BD">
        <w:rPr>
          <w:rFonts w:ascii="Arial" w:eastAsia="Times New Roman" w:hAnsi="Arial" w:cs="Arial"/>
          <w:color w:val="000000"/>
          <w:lang w:val="ca-ES" w:eastAsia="ca-ES"/>
        </w:rPr>
        <w:t>4</w:t>
      </w:r>
      <w:r w:rsidR="00DC0096" w:rsidRPr="00D546BD">
        <w:rPr>
          <w:rFonts w:ascii="Arial" w:eastAsia="Times New Roman" w:hAnsi="Arial" w:cs="Arial"/>
          <w:color w:val="000000"/>
          <w:lang w:val="ca-ES" w:eastAsia="ca-ES"/>
        </w:rPr>
        <w:t xml:space="preserve">41,50 </w:t>
      </w:r>
      <w:r w:rsidRPr="00D546BD">
        <w:rPr>
          <w:rFonts w:ascii="Arial" w:hAnsi="Arial" w:cs="Arial"/>
          <w:lang w:val="ca-ES"/>
        </w:rPr>
        <w:t xml:space="preserve">€ al 21 % IVA. </w:t>
      </w:r>
    </w:p>
    <w:p w14:paraId="36742BFC" w14:textId="77777777" w:rsidR="00B15F6B" w:rsidRPr="00D546BD" w:rsidRDefault="00B15F6B" w:rsidP="00B45B6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val="ca-ES"/>
        </w:rPr>
      </w:pPr>
    </w:p>
    <w:p w14:paraId="23DC7C2E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b/>
          <w:lang w:val="ca-ES"/>
        </w:rPr>
      </w:pPr>
      <w:r w:rsidRPr="00D546BD">
        <w:rPr>
          <w:rFonts w:ascii="Arial" w:hAnsi="Arial" w:cs="Arial"/>
          <w:b/>
          <w:lang w:val="ca-ES"/>
        </w:rPr>
        <w:t>6. PROCEDIMENT D’ADJUDICACIÓ ESCOLLIT I CRITERIS DE VALORACIÓ</w:t>
      </w:r>
    </w:p>
    <w:p w14:paraId="5C94BA37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>Invitació a una empresa homologada a l’acord marc a presentar una oferta econòmica, igual o inferior a la presentada a l’acord marc, d’acord amb la clàusula 23 i següents del Plec de Clàusules Administratives Particulars que regeixen l’acord marc.</w:t>
      </w:r>
    </w:p>
    <w:p w14:paraId="50B8B116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</w:p>
    <w:p w14:paraId="586E826A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b/>
          <w:lang w:val="ca-ES"/>
        </w:rPr>
      </w:pPr>
      <w:r w:rsidRPr="00D546BD">
        <w:rPr>
          <w:rFonts w:ascii="Arial" w:hAnsi="Arial" w:cs="Arial"/>
          <w:b/>
          <w:lang w:val="ca-ES"/>
        </w:rPr>
        <w:t>7. TERMINI I FORMA DE PRESENTACIÓ DE L’OFERTA</w:t>
      </w:r>
    </w:p>
    <w:p w14:paraId="228E0C27" w14:textId="005F906B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 xml:space="preserve">Data límit de presentació d’ofertes: </w:t>
      </w:r>
      <w:r w:rsidR="00D546BD" w:rsidRPr="00D546BD">
        <w:rPr>
          <w:rFonts w:ascii="Arial" w:hAnsi="Arial" w:cs="Arial"/>
          <w:lang w:val="ca-ES"/>
        </w:rPr>
        <w:t xml:space="preserve">8 de novembre de 2024 </w:t>
      </w:r>
      <w:r w:rsidRPr="00D546BD">
        <w:rPr>
          <w:rFonts w:ascii="Arial" w:hAnsi="Arial" w:cs="Arial"/>
          <w:lang w:val="ca-ES"/>
        </w:rPr>
        <w:t xml:space="preserve">a les 14:00 hores </w:t>
      </w:r>
    </w:p>
    <w:p w14:paraId="3E75005F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>Forma de presentació: mitjançant sobre digital</w:t>
      </w:r>
    </w:p>
    <w:p w14:paraId="6282BE57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b/>
          <w:bCs/>
          <w:lang w:val="ca-ES"/>
        </w:rPr>
      </w:pPr>
    </w:p>
    <w:p w14:paraId="4CCD0CBC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b/>
          <w:lang w:val="ca-ES"/>
        </w:rPr>
      </w:pPr>
      <w:r w:rsidRPr="00D546BD">
        <w:rPr>
          <w:rFonts w:ascii="Arial" w:hAnsi="Arial" w:cs="Arial"/>
          <w:b/>
          <w:lang w:val="ca-ES"/>
        </w:rPr>
        <w:t>8. PRESENTACIÓ D’OFERTES</w:t>
      </w:r>
    </w:p>
    <w:p w14:paraId="716E6F2C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>Els licitadors hauran de presentar:</w:t>
      </w:r>
    </w:p>
    <w:p w14:paraId="34ABD3E3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>- La</w:t>
      </w:r>
      <w:r w:rsidRPr="00D546BD">
        <w:rPr>
          <w:rFonts w:ascii="Arial" w:hAnsi="Arial" w:cs="Arial"/>
          <w:b/>
          <w:lang w:val="ca-ES"/>
        </w:rPr>
        <w:t xml:space="preserve"> </w:t>
      </w:r>
      <w:r w:rsidRPr="00D546BD">
        <w:rPr>
          <w:rFonts w:ascii="Arial" w:hAnsi="Arial" w:cs="Arial"/>
          <w:b/>
          <w:u w:val="single"/>
          <w:lang w:val="ca-ES"/>
        </w:rPr>
        <w:t>seva oferta econòmica</w:t>
      </w:r>
      <w:r w:rsidRPr="00D546BD">
        <w:rPr>
          <w:rFonts w:ascii="Arial" w:hAnsi="Arial" w:cs="Arial"/>
          <w:lang w:val="ca-ES"/>
        </w:rPr>
        <w:t xml:space="preserve"> </w:t>
      </w:r>
    </w:p>
    <w:p w14:paraId="3EEC6A54" w14:textId="77777777" w:rsidR="00B15F6B" w:rsidRPr="00D546BD" w:rsidRDefault="00B15F6B" w:rsidP="00B45B61">
      <w:pPr>
        <w:spacing w:after="120" w:line="360" w:lineRule="auto"/>
        <w:ind w:left="360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 xml:space="preserve">En l’import s’entendran compresos a tots els efectes els impostos i despeses de qualsevol índole, llevat de l’IVA que es desglossarà a part. </w:t>
      </w:r>
    </w:p>
    <w:p w14:paraId="0EB80192" w14:textId="77777777" w:rsidR="00B15F6B" w:rsidRPr="00D546BD" w:rsidRDefault="00B15F6B" w:rsidP="00B45B61">
      <w:pPr>
        <w:spacing w:after="120" w:line="360" w:lineRule="auto"/>
        <w:ind w:left="360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>No s’acceptaran les ofertes que tinguin omissions, esmenes o errors que impedeixin de conèixer clarament el que es considera fonamental per a valorar-les.</w:t>
      </w:r>
    </w:p>
    <w:p w14:paraId="4420E47A" w14:textId="75CB8722" w:rsidR="00B15F6B" w:rsidRPr="00D546BD" w:rsidRDefault="00B15F6B" w:rsidP="00B45B61">
      <w:pPr>
        <w:spacing w:after="120" w:line="360" w:lineRule="auto"/>
        <w:ind w:left="360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 xml:space="preserve">L’oferta ha de ser igual o inferior a la que el proveïdor va </w:t>
      </w:r>
      <w:proofErr w:type="spellStart"/>
      <w:r w:rsidRPr="00D546BD">
        <w:rPr>
          <w:rFonts w:ascii="Arial" w:hAnsi="Arial" w:cs="Arial"/>
          <w:lang w:val="ca-ES"/>
        </w:rPr>
        <w:t>ofertar</w:t>
      </w:r>
      <w:proofErr w:type="spellEnd"/>
      <w:r w:rsidRPr="00D546BD">
        <w:rPr>
          <w:rFonts w:ascii="Arial" w:hAnsi="Arial" w:cs="Arial"/>
          <w:lang w:val="ca-ES"/>
        </w:rPr>
        <w:t xml:space="preserve"> a</w:t>
      </w:r>
      <w:r w:rsidR="00D546BD" w:rsidRPr="00D546BD">
        <w:rPr>
          <w:rFonts w:ascii="Arial" w:hAnsi="Arial" w:cs="Arial"/>
          <w:lang w:val="ca-ES"/>
        </w:rPr>
        <w:t>l Sistema Dinàmic d’Adquisició.</w:t>
      </w:r>
    </w:p>
    <w:p w14:paraId="67942A10" w14:textId="77777777" w:rsidR="00D546BD" w:rsidRPr="00D546BD" w:rsidRDefault="00D546BD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</w:p>
    <w:p w14:paraId="3CE9FD21" w14:textId="16F59CFC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>- Una</w:t>
      </w:r>
      <w:r w:rsidRPr="00D546BD">
        <w:rPr>
          <w:rFonts w:ascii="Arial" w:hAnsi="Arial" w:cs="Arial"/>
          <w:b/>
          <w:u w:val="single"/>
          <w:lang w:val="ca-ES"/>
        </w:rPr>
        <w:t xml:space="preserve"> Declaració responsable vigència requisits</w:t>
      </w:r>
      <w:r w:rsidRPr="00D546BD">
        <w:rPr>
          <w:rFonts w:ascii="Arial" w:hAnsi="Arial" w:cs="Arial"/>
          <w:lang w:val="ca-ES"/>
        </w:rPr>
        <w:t xml:space="preserve"> capacitat i aptitud.</w:t>
      </w:r>
    </w:p>
    <w:p w14:paraId="77A0A889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</w:p>
    <w:p w14:paraId="696E8FE5" w14:textId="5B8BF704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 xml:space="preserve">Per a consultes referents a aquesta oferta, els licitadors podran adreçar-se a: </w:t>
      </w:r>
      <w:hyperlink r:id="rId10" w:history="1">
        <w:r w:rsidR="00111761" w:rsidRPr="00D546BD">
          <w:rPr>
            <w:rStyle w:val="Hipervnculo"/>
            <w:rFonts w:ascii="Arial" w:hAnsi="Arial" w:cs="Arial"/>
            <w:lang w:val="ca-ES"/>
          </w:rPr>
          <w:t>licitacions@irta.cat</w:t>
        </w:r>
      </w:hyperlink>
      <w:r w:rsidRPr="00D546BD">
        <w:rPr>
          <w:rFonts w:ascii="Arial" w:hAnsi="Arial" w:cs="Arial"/>
          <w:lang w:val="ca-ES"/>
        </w:rPr>
        <w:t xml:space="preserve"> </w:t>
      </w:r>
    </w:p>
    <w:p w14:paraId="51933568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</w:p>
    <w:p w14:paraId="1774C23B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  <w:r w:rsidRPr="00D546BD">
        <w:rPr>
          <w:rFonts w:ascii="Arial" w:hAnsi="Arial" w:cs="Arial"/>
          <w:lang w:val="ca-ES"/>
        </w:rPr>
        <w:t>L’empresa no haurà de constituir garantia definitiva.</w:t>
      </w:r>
    </w:p>
    <w:p w14:paraId="754C170A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lang w:val="ca-ES"/>
        </w:rPr>
      </w:pPr>
    </w:p>
    <w:p w14:paraId="031CD106" w14:textId="77777777" w:rsidR="00B15F6B" w:rsidRPr="00D546BD" w:rsidRDefault="00B15F6B" w:rsidP="00B45B61">
      <w:pPr>
        <w:spacing w:after="120" w:line="360" w:lineRule="auto"/>
        <w:jc w:val="both"/>
        <w:rPr>
          <w:rFonts w:ascii="Arial" w:hAnsi="Arial" w:cs="Arial"/>
          <w:b/>
          <w:lang w:val="ca-ES"/>
        </w:rPr>
      </w:pPr>
      <w:r w:rsidRPr="00D546BD">
        <w:rPr>
          <w:rFonts w:ascii="Arial" w:hAnsi="Arial" w:cs="Arial"/>
          <w:b/>
          <w:lang w:val="ca-ES"/>
        </w:rPr>
        <w:t>9. RESPONSABLE DEL CONTRACTE</w:t>
      </w:r>
    </w:p>
    <w:p w14:paraId="038B865C" w14:textId="602BEB52" w:rsidR="00B15F6B" w:rsidRPr="00D546BD" w:rsidRDefault="00B15F6B" w:rsidP="00B45B61">
      <w:pPr>
        <w:pStyle w:val="Textoindependiente3"/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ca-ES" w:eastAsia="es-ES"/>
        </w:rPr>
      </w:pPr>
      <w:r w:rsidRPr="00D546BD">
        <w:rPr>
          <w:rFonts w:ascii="Arial" w:hAnsi="Arial" w:cs="Arial"/>
          <w:sz w:val="22"/>
          <w:szCs w:val="22"/>
          <w:lang w:val="ca-ES" w:eastAsia="es-ES"/>
        </w:rPr>
        <w:t xml:space="preserve">Es designa com a responsable del contracte </w:t>
      </w:r>
      <w:r w:rsidR="006E5728" w:rsidRPr="00D546BD">
        <w:rPr>
          <w:rFonts w:ascii="Arial" w:hAnsi="Arial" w:cs="Arial"/>
          <w:sz w:val="22"/>
          <w:szCs w:val="22"/>
          <w:lang w:val="ca-ES" w:eastAsia="es-ES"/>
        </w:rPr>
        <w:t>el Director</w:t>
      </w:r>
      <w:r w:rsidR="00D546BD" w:rsidRPr="00D546BD">
        <w:rPr>
          <w:rFonts w:ascii="Arial" w:hAnsi="Arial" w:cs="Arial"/>
          <w:sz w:val="22"/>
          <w:szCs w:val="22"/>
          <w:lang w:val="ca-ES" w:eastAsia="es-ES"/>
        </w:rPr>
        <w:t xml:space="preserve"> Científic </w:t>
      </w:r>
      <w:r w:rsidR="006E5728" w:rsidRPr="00D546BD">
        <w:rPr>
          <w:rFonts w:ascii="Arial" w:hAnsi="Arial" w:cs="Arial"/>
          <w:sz w:val="22"/>
          <w:szCs w:val="22"/>
          <w:lang w:val="ca-ES" w:eastAsia="es-ES"/>
        </w:rPr>
        <w:t>de l’IRTA</w:t>
      </w:r>
    </w:p>
    <w:p w14:paraId="25377A30" w14:textId="77777777" w:rsidR="00D546BD" w:rsidRPr="00D546BD" w:rsidRDefault="00D546BD" w:rsidP="00B45B61">
      <w:pPr>
        <w:keepNext/>
        <w:keepLines/>
        <w:widowControl w:val="0"/>
        <w:tabs>
          <w:tab w:val="left" w:pos="440"/>
        </w:tabs>
        <w:spacing w:after="120" w:line="360" w:lineRule="auto"/>
        <w:jc w:val="both"/>
        <w:outlineLvl w:val="1"/>
        <w:rPr>
          <w:rFonts w:ascii="Arial" w:hAnsi="Arial" w:cs="Arial"/>
          <w:b/>
          <w:lang w:val="ca-ES"/>
        </w:rPr>
      </w:pPr>
      <w:bookmarkStart w:id="0" w:name="bookmark12"/>
    </w:p>
    <w:p w14:paraId="3BD2F865" w14:textId="2EA258DA" w:rsidR="00B15F6B" w:rsidRPr="00D546BD" w:rsidRDefault="00B15F6B" w:rsidP="00B45B61">
      <w:pPr>
        <w:keepNext/>
        <w:keepLines/>
        <w:widowControl w:val="0"/>
        <w:tabs>
          <w:tab w:val="left" w:pos="440"/>
        </w:tabs>
        <w:spacing w:after="120" w:line="360" w:lineRule="auto"/>
        <w:jc w:val="both"/>
        <w:outlineLvl w:val="1"/>
        <w:rPr>
          <w:rFonts w:ascii="Arial" w:hAnsi="Arial" w:cs="Arial"/>
          <w:b/>
          <w:lang w:val="ca-ES"/>
        </w:rPr>
      </w:pPr>
      <w:r w:rsidRPr="00D546BD">
        <w:rPr>
          <w:rFonts w:ascii="Arial" w:hAnsi="Arial" w:cs="Arial"/>
          <w:b/>
          <w:lang w:val="ca-ES"/>
        </w:rPr>
        <w:t>10. DISPOSICIÓ FINAL</w:t>
      </w:r>
      <w:bookmarkEnd w:id="0"/>
    </w:p>
    <w:p w14:paraId="6708CD12" w14:textId="7C7D97AB" w:rsidR="00D546BD" w:rsidRPr="00D546BD" w:rsidRDefault="00B15F6B" w:rsidP="00D546BD">
      <w:pPr>
        <w:pStyle w:val="MSGENFONTSTYLENAMETEMPLATEROLENUMBERMSGENFONTSTYLENAMEBYROLETEXT20"/>
        <w:shd w:val="clear" w:color="auto" w:fill="auto"/>
        <w:spacing w:before="0" w:after="120" w:line="360" w:lineRule="auto"/>
        <w:ind w:firstLine="0"/>
        <w:rPr>
          <w:sz w:val="22"/>
          <w:szCs w:val="22"/>
        </w:rPr>
      </w:pPr>
      <w:r w:rsidRPr="00D546BD">
        <w:rPr>
          <w:sz w:val="22"/>
          <w:szCs w:val="22"/>
        </w:rPr>
        <w:t xml:space="preserve">En tot el no previst en aquesta invitació regeixen els plecs aprovats per a la licitació i l‘execució de </w:t>
      </w:r>
      <w:r w:rsidR="00D546BD" w:rsidRPr="00D546BD">
        <w:rPr>
          <w:sz w:val="22"/>
          <w:szCs w:val="22"/>
        </w:rPr>
        <w:t xml:space="preserve">contracte específic del SDA licitat pel Consorci de Serveis Universitaris de Catalunya per a l’homologació de proveïdors de Serveis de Desenvolupament de programari i de consultoria per a la </w:t>
      </w:r>
      <w:proofErr w:type="spellStart"/>
      <w:r w:rsidR="00D546BD" w:rsidRPr="00D546BD">
        <w:rPr>
          <w:sz w:val="22"/>
          <w:szCs w:val="22"/>
        </w:rPr>
        <w:t>governança</w:t>
      </w:r>
      <w:proofErr w:type="spellEnd"/>
      <w:r w:rsidR="00D546BD" w:rsidRPr="00D546BD">
        <w:rPr>
          <w:sz w:val="22"/>
          <w:szCs w:val="22"/>
        </w:rPr>
        <w:t xml:space="preserve"> tecnològica, amb la referència d’expedient </w:t>
      </w:r>
      <w:r w:rsidR="00D546BD" w:rsidRPr="00D546BD">
        <w:rPr>
          <w:sz w:val="22"/>
          <w:szCs w:val="22"/>
        </w:rPr>
        <w:t>CSUC 23/43</w:t>
      </w:r>
    </w:p>
    <w:p w14:paraId="5AE56468" w14:textId="77777777" w:rsidR="00B15F6B" w:rsidRPr="00D546BD" w:rsidRDefault="00B15F6B" w:rsidP="00B45B61">
      <w:pPr>
        <w:pStyle w:val="MSGENFONTSTYLENAMETEMPLATEROLENUMBERMSGENFONTSTYLENAMEBYROLETEXT20"/>
        <w:shd w:val="clear" w:color="auto" w:fill="auto"/>
        <w:spacing w:before="0" w:after="120" w:line="360" w:lineRule="auto"/>
        <w:ind w:firstLine="0"/>
        <w:rPr>
          <w:b/>
          <w:sz w:val="22"/>
          <w:szCs w:val="22"/>
        </w:rPr>
      </w:pPr>
    </w:p>
    <w:p w14:paraId="2D49D35B" w14:textId="77777777" w:rsidR="00B15F6B" w:rsidRPr="00D546BD" w:rsidRDefault="00B15F6B" w:rsidP="00B45B61">
      <w:pPr>
        <w:spacing w:after="120" w:line="360" w:lineRule="auto"/>
        <w:ind w:left="360"/>
        <w:jc w:val="both"/>
        <w:rPr>
          <w:rFonts w:ascii="Arial" w:hAnsi="Arial" w:cs="Arial"/>
          <w:lang w:val="ca-ES"/>
        </w:rPr>
      </w:pPr>
    </w:p>
    <w:p w14:paraId="5A42A7DA" w14:textId="12294B41" w:rsidR="006808DD" w:rsidRPr="00D546BD" w:rsidRDefault="006808DD" w:rsidP="00F15A55">
      <w:pPr>
        <w:tabs>
          <w:tab w:val="left" w:pos="9356"/>
        </w:tabs>
        <w:jc w:val="both"/>
        <w:rPr>
          <w:rFonts w:ascii="Arial" w:hAnsi="Arial" w:cs="Arial"/>
          <w:sz w:val="20"/>
          <w:szCs w:val="20"/>
          <w:lang w:val="ca-ES"/>
        </w:rPr>
      </w:pPr>
    </w:p>
    <w:sectPr w:rsidR="006808DD" w:rsidRPr="00D546BD" w:rsidSect="00DD41D6">
      <w:headerReference w:type="default" r:id="rId11"/>
      <w:footerReference w:type="default" r:id="rId12"/>
      <w:pgSz w:w="11906" w:h="16838"/>
      <w:pgMar w:top="1758" w:right="924" w:bottom="851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0AB68" w14:textId="77777777" w:rsidR="00150058" w:rsidRDefault="00150058">
      <w:r>
        <w:separator/>
      </w:r>
    </w:p>
  </w:endnote>
  <w:endnote w:type="continuationSeparator" w:id="0">
    <w:p w14:paraId="4F81FF50" w14:textId="77777777" w:rsidR="00150058" w:rsidRDefault="0015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8AB28" w14:textId="77777777" w:rsidR="00274715" w:rsidRDefault="00274715">
    <w:pPr>
      <w:pStyle w:val="Piedepgina"/>
    </w:pPr>
  </w:p>
  <w:p w14:paraId="7D2B156A" w14:textId="77777777" w:rsidR="00274715" w:rsidRDefault="003D5F83">
    <w:pPr>
      <w:pStyle w:val="Piedepgina"/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5944A96E" wp14:editId="3A24C511">
          <wp:simplePos x="0" y="0"/>
          <wp:positionH relativeFrom="column">
            <wp:posOffset>5648325</wp:posOffset>
          </wp:positionH>
          <wp:positionV relativeFrom="paragraph">
            <wp:posOffset>45720</wp:posOffset>
          </wp:positionV>
          <wp:extent cx="277495" cy="464820"/>
          <wp:effectExtent l="19050" t="0" r="825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495" cy="464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03E1B">
      <w:rPr>
        <w:noProof/>
        <w:lang w:val="ca-ES" w:eastAsia="ca-ES"/>
      </w:rPr>
      <w:drawing>
        <wp:anchor distT="0" distB="0" distL="114300" distR="114300" simplePos="0" relativeHeight="251665408" behindDoc="0" locked="0" layoutInCell="1" allowOverlap="1" wp14:anchorId="2FA8EA6E" wp14:editId="7E363BD9">
          <wp:simplePos x="0" y="0"/>
          <wp:positionH relativeFrom="column">
            <wp:posOffset>-140863</wp:posOffset>
          </wp:positionH>
          <wp:positionV relativeFrom="paragraph">
            <wp:posOffset>46274</wp:posOffset>
          </wp:positionV>
          <wp:extent cx="1362794" cy="428130"/>
          <wp:effectExtent l="19050" t="0" r="8806" b="0"/>
          <wp:wrapNone/>
          <wp:docPr id="11" name="Imatge 3" descr="https://www.oficinadetreball.gencat.cat/socweb/export/sites/default/galeria_imatges/imatges_web_inst/Logotipo_Generalitat_bla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www.oficinadetreball.gencat.cat/socweb/export/sites/default/galeria_imatges/imatges_web_inst/Logotipo_Generalitat_blanc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43993"/>
                  <a:stretch>
                    <a:fillRect/>
                  </a:stretch>
                </pic:blipFill>
                <pic:spPr bwMode="auto">
                  <a:xfrm>
                    <a:off x="0" y="0"/>
                    <a:ext cx="1362794" cy="428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8E17552" w14:textId="77777777" w:rsidR="00274715" w:rsidRDefault="00274715">
    <w:pPr>
      <w:pStyle w:val="Piedepgina"/>
    </w:pPr>
  </w:p>
  <w:p w14:paraId="7C5EC7B1" w14:textId="77777777" w:rsidR="007F6095" w:rsidRDefault="007F60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FD2A5" w14:textId="77777777" w:rsidR="00150058" w:rsidRDefault="00150058">
      <w:r>
        <w:separator/>
      </w:r>
    </w:p>
  </w:footnote>
  <w:footnote w:type="continuationSeparator" w:id="0">
    <w:p w14:paraId="02C5AEC4" w14:textId="77777777" w:rsidR="00150058" w:rsidRDefault="00150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3ECD4" w14:textId="77777777" w:rsidR="007F6095" w:rsidRDefault="00782E61" w:rsidP="003D5F83">
    <w:pPr>
      <w:pStyle w:val="Encabezado"/>
      <w:tabs>
        <w:tab w:val="clear" w:pos="8504"/>
        <w:tab w:val="right" w:pos="9000"/>
        <w:tab w:val="left" w:pos="9356"/>
      </w:tabs>
      <w:ind w:right="-81"/>
    </w:pPr>
    <w:r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232366" wp14:editId="4A11F012">
              <wp:simplePos x="0" y="0"/>
              <wp:positionH relativeFrom="column">
                <wp:posOffset>3666490</wp:posOffset>
              </wp:positionH>
              <wp:positionV relativeFrom="paragraph">
                <wp:posOffset>289560</wp:posOffset>
              </wp:positionV>
              <wp:extent cx="901700" cy="308610"/>
              <wp:effectExtent l="0" t="0" r="444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0" cy="3086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2F563" w14:textId="77777777" w:rsidR="0076179B" w:rsidRPr="00BF3059" w:rsidRDefault="00726DC7" w:rsidP="00726DC7">
                          <w:pPr>
                            <w:rPr>
                              <w:rFonts w:ascii="Calibri" w:hAnsi="Calibri" w:cs="Arial"/>
                              <w:color w:val="7F7F7F"/>
                              <w:sz w:val="14"/>
                              <w:szCs w:val="14"/>
                            </w:rPr>
                          </w:pPr>
                          <w:r w:rsidRPr="00BF3059">
                            <w:rPr>
                              <w:rFonts w:ascii="Calibri" w:hAnsi="Calibri" w:cs="Arial"/>
                              <w:color w:val="7F7F7F"/>
                              <w:sz w:val="14"/>
                              <w:szCs w:val="14"/>
                            </w:rPr>
                            <w:t>Tel</w:t>
                          </w:r>
                          <w:r w:rsidR="00782E61" w:rsidRPr="00BF3059">
                            <w:rPr>
                              <w:rFonts w:ascii="Calibri" w:hAnsi="Calibri" w:cs="Arial"/>
                              <w:color w:val="7F7F7F"/>
                              <w:sz w:val="14"/>
                              <w:szCs w:val="14"/>
                            </w:rPr>
                            <w:t>:</w:t>
                          </w:r>
                          <w:r w:rsidR="0076179B" w:rsidRPr="00BF3059">
                            <w:rPr>
                              <w:rFonts w:ascii="Calibri" w:hAnsi="Calibri" w:cs="Arial"/>
                              <w:color w:val="7F7F7F"/>
                              <w:sz w:val="14"/>
                              <w:szCs w:val="14"/>
                            </w:rPr>
                            <w:t xml:space="preserve"> 902 78 94 49</w:t>
                          </w:r>
                        </w:p>
                        <w:p w14:paraId="63AC8CB0" w14:textId="77777777" w:rsidR="0076179B" w:rsidRPr="00BF3059" w:rsidRDefault="00782E61" w:rsidP="00782E61">
                          <w:pPr>
                            <w:rPr>
                              <w:szCs w:val="14"/>
                            </w:rPr>
                          </w:pPr>
                          <w:r w:rsidRPr="00BF3059">
                            <w:rPr>
                              <w:rFonts w:ascii="Calibri" w:hAnsi="Calibri" w:cs="Arial"/>
                              <w:color w:val="7F7F7F"/>
                              <w:sz w:val="14"/>
                              <w:szCs w:val="14"/>
                            </w:rPr>
                            <w:t>Fax: 93 467 40 42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323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8.7pt;margin-top:22.8pt;width:71pt;height:2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" stroked="f">
              <v:textbox style="mso-fit-shape-to-text:t">
                <w:txbxContent>
                  <w:p w14:paraId="01A2F563" w14:textId="77777777" w:rsidR="0076179B" w:rsidRPr="00BF3059" w:rsidRDefault="00726DC7" w:rsidP="00726DC7">
                    <w:pPr>
                      <w:rPr>
                        <w:rFonts w:ascii="Calibri" w:hAnsi="Calibri" w:cs="Arial"/>
                        <w:color w:val="7F7F7F"/>
                        <w:sz w:val="14"/>
                        <w:szCs w:val="14"/>
                      </w:rPr>
                    </w:pPr>
                    <w:r w:rsidRPr="00BF3059">
                      <w:rPr>
                        <w:rFonts w:ascii="Calibri" w:hAnsi="Calibri" w:cs="Arial"/>
                        <w:color w:val="7F7F7F"/>
                        <w:sz w:val="14"/>
                        <w:szCs w:val="14"/>
                      </w:rPr>
                      <w:t>Tel</w:t>
                    </w:r>
                    <w:r w:rsidR="00782E61" w:rsidRPr="00BF3059">
                      <w:rPr>
                        <w:rFonts w:ascii="Calibri" w:hAnsi="Calibri" w:cs="Arial"/>
                        <w:color w:val="7F7F7F"/>
                        <w:sz w:val="14"/>
                        <w:szCs w:val="14"/>
                      </w:rPr>
                      <w:t>:</w:t>
                    </w:r>
                    <w:r w:rsidR="0076179B" w:rsidRPr="00BF3059">
                      <w:rPr>
                        <w:rFonts w:ascii="Calibri" w:hAnsi="Calibri" w:cs="Arial"/>
                        <w:color w:val="7F7F7F"/>
                        <w:sz w:val="14"/>
                        <w:szCs w:val="14"/>
                      </w:rPr>
                      <w:t xml:space="preserve"> 902 78 94 49</w:t>
                    </w:r>
                  </w:p>
                  <w:p w14:paraId="63AC8CB0" w14:textId="77777777" w:rsidR="0076179B" w:rsidRPr="00BF3059" w:rsidRDefault="00782E61" w:rsidP="00782E61">
                    <w:pPr>
                      <w:rPr>
                        <w:szCs w:val="14"/>
                      </w:rPr>
                    </w:pPr>
                    <w:r w:rsidRPr="00BF3059">
                      <w:rPr>
                        <w:rFonts w:ascii="Calibri" w:hAnsi="Calibri" w:cs="Arial"/>
                        <w:color w:val="7F7F7F"/>
                        <w:sz w:val="14"/>
                        <w:szCs w:val="14"/>
                      </w:rPr>
                      <w:t>Fax: 93 467 40 42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D33D196" wp14:editId="37FC2250">
              <wp:simplePos x="0" y="0"/>
              <wp:positionH relativeFrom="column">
                <wp:posOffset>5180330</wp:posOffset>
              </wp:positionH>
              <wp:positionV relativeFrom="paragraph">
                <wp:posOffset>289560</wp:posOffset>
              </wp:positionV>
              <wp:extent cx="806450" cy="308610"/>
              <wp:effectExtent l="381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6450" cy="3086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1220C7" w14:textId="77777777" w:rsidR="00782E61" w:rsidRPr="00BF3059" w:rsidRDefault="00782E61" w:rsidP="00782E61">
                          <w:pPr>
                            <w:rPr>
                              <w:rFonts w:ascii="Calibri" w:hAnsi="Calibri" w:cs="Arial"/>
                              <w:color w:val="7F7F7F"/>
                              <w:sz w:val="14"/>
                              <w:szCs w:val="14"/>
                            </w:rPr>
                          </w:pPr>
                          <w:r w:rsidRPr="00BF3059">
                            <w:rPr>
                              <w:rFonts w:ascii="Calibri" w:hAnsi="Calibri" w:cs="Arial"/>
                              <w:color w:val="7F7F7F"/>
                              <w:sz w:val="14"/>
                              <w:szCs w:val="14"/>
                            </w:rPr>
                            <w:t>www.irta.cat</w:t>
                          </w:r>
                        </w:p>
                        <w:p w14:paraId="60806A1A" w14:textId="77777777" w:rsidR="00782E61" w:rsidRPr="00BF3059" w:rsidRDefault="00782E61" w:rsidP="00782E61">
                          <w:pPr>
                            <w:rPr>
                              <w:szCs w:val="14"/>
                            </w:rPr>
                          </w:pPr>
                          <w:r w:rsidRPr="00BF3059">
                            <w:rPr>
                              <w:rFonts w:ascii="Calibri" w:hAnsi="Calibri" w:cs="Arial"/>
                              <w:color w:val="7F7F7F"/>
                              <w:sz w:val="14"/>
                              <w:szCs w:val="14"/>
                            </w:rPr>
                            <w:t xml:space="preserve">irta@irta.cat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33D196" id="Text Box 4" o:spid="_x0000_s1027" type="#_x0000_t202" style="position:absolute;margin-left:407.9pt;margin-top:22.8pt;width:63.5pt;height:2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" stroked="f">
              <v:textbox style="mso-fit-shape-to-text:t">
                <w:txbxContent>
                  <w:p w14:paraId="661220C7" w14:textId="77777777" w:rsidR="00782E61" w:rsidRPr="00BF3059" w:rsidRDefault="00782E61" w:rsidP="00782E61">
                    <w:pPr>
                      <w:rPr>
                        <w:rFonts w:ascii="Calibri" w:hAnsi="Calibri" w:cs="Arial"/>
                        <w:color w:val="7F7F7F"/>
                        <w:sz w:val="14"/>
                        <w:szCs w:val="14"/>
                      </w:rPr>
                    </w:pPr>
                    <w:r w:rsidRPr="00BF3059">
                      <w:rPr>
                        <w:rFonts w:ascii="Calibri" w:hAnsi="Calibri" w:cs="Arial"/>
                        <w:color w:val="7F7F7F"/>
                        <w:sz w:val="14"/>
                        <w:szCs w:val="14"/>
                      </w:rPr>
                      <w:t>www.irta.cat</w:t>
                    </w:r>
                  </w:p>
                  <w:p w14:paraId="60806A1A" w14:textId="77777777" w:rsidR="00782E61" w:rsidRPr="00BF3059" w:rsidRDefault="00782E61" w:rsidP="00782E61">
                    <w:pPr>
                      <w:rPr>
                        <w:szCs w:val="14"/>
                      </w:rPr>
                    </w:pPr>
                    <w:r w:rsidRPr="00BF3059">
                      <w:rPr>
                        <w:rFonts w:ascii="Calibri" w:hAnsi="Calibri" w:cs="Arial"/>
                        <w:color w:val="7F7F7F"/>
                        <w:sz w:val="14"/>
                        <w:szCs w:val="14"/>
                      </w:rPr>
                      <w:t xml:space="preserve">irta@irta.cat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58240" behindDoc="0" locked="0" layoutInCell="1" allowOverlap="0" wp14:anchorId="5EBD2117" wp14:editId="18AB5AE1">
              <wp:simplePos x="0" y="0"/>
              <wp:positionH relativeFrom="column">
                <wp:posOffset>1942465</wp:posOffset>
              </wp:positionH>
              <wp:positionV relativeFrom="paragraph">
                <wp:posOffset>289560</wp:posOffset>
              </wp:positionV>
              <wp:extent cx="1201420" cy="3086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1420" cy="3086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28E1D6" w14:textId="77777777" w:rsidR="00906745" w:rsidRPr="00BF3059" w:rsidRDefault="00782E61" w:rsidP="00726DC7">
                          <w:pPr>
                            <w:rPr>
                              <w:rFonts w:ascii="Calibri" w:hAnsi="Calibri" w:cs="Arial"/>
                              <w:color w:val="7F7F7F"/>
                              <w:sz w:val="14"/>
                              <w:szCs w:val="14"/>
                            </w:rPr>
                          </w:pPr>
                          <w:r w:rsidRPr="00BF3059">
                            <w:rPr>
                              <w:rFonts w:ascii="Calibri" w:hAnsi="Calibri" w:cs="Arial"/>
                              <w:color w:val="7F7F7F"/>
                              <w:sz w:val="14"/>
                              <w:szCs w:val="14"/>
                            </w:rPr>
                            <w:t>Torre Marimon</w:t>
                          </w:r>
                        </w:p>
                        <w:p w14:paraId="736C995E" w14:textId="77777777" w:rsidR="00E51AAD" w:rsidRPr="00BF3059" w:rsidRDefault="00782E61" w:rsidP="00726DC7">
                          <w:pPr>
                            <w:rPr>
                              <w:szCs w:val="14"/>
                            </w:rPr>
                          </w:pPr>
                          <w:r w:rsidRPr="00BF3059">
                            <w:rPr>
                              <w:rFonts w:ascii="Calibri" w:hAnsi="Calibri" w:cs="Arial"/>
                              <w:color w:val="7F7F7F"/>
                              <w:sz w:val="14"/>
                              <w:szCs w:val="14"/>
                            </w:rPr>
                            <w:t>08140 Caldes de Montbui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D2117" id="Text Box 1" o:spid="_x0000_s1028" type="#_x0000_t202" style="position:absolute;margin-left:152.95pt;margin-top:22.8pt;width:94.6pt;height:24.3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" o:allowoverlap="f" stroked="f">
              <v:textbox style="mso-fit-shape-to-text:t">
                <w:txbxContent>
                  <w:p w14:paraId="1828E1D6" w14:textId="77777777" w:rsidR="00906745" w:rsidRPr="00BF3059" w:rsidRDefault="00782E61" w:rsidP="00726DC7">
                    <w:pPr>
                      <w:rPr>
                        <w:rFonts w:ascii="Calibri" w:hAnsi="Calibri" w:cs="Arial"/>
                        <w:color w:val="7F7F7F"/>
                        <w:sz w:val="14"/>
                        <w:szCs w:val="14"/>
                      </w:rPr>
                    </w:pPr>
                    <w:r w:rsidRPr="00BF3059">
                      <w:rPr>
                        <w:rFonts w:ascii="Calibri" w:hAnsi="Calibri" w:cs="Arial"/>
                        <w:color w:val="7F7F7F"/>
                        <w:sz w:val="14"/>
                        <w:szCs w:val="14"/>
                      </w:rPr>
                      <w:t>Torre Marimon</w:t>
                    </w:r>
                  </w:p>
                  <w:p w14:paraId="736C995E" w14:textId="77777777" w:rsidR="00E51AAD" w:rsidRPr="00BF3059" w:rsidRDefault="00782E61" w:rsidP="00726DC7">
                    <w:pPr>
                      <w:rPr>
                        <w:szCs w:val="14"/>
                      </w:rPr>
                    </w:pPr>
                    <w:r w:rsidRPr="00BF3059">
                      <w:rPr>
                        <w:rFonts w:ascii="Calibri" w:hAnsi="Calibri" w:cs="Arial"/>
                        <w:color w:val="7F7F7F"/>
                        <w:sz w:val="14"/>
                        <w:szCs w:val="14"/>
                      </w:rPr>
                      <w:t>08140 Caldes de Montbui</w:t>
                    </w:r>
                  </w:p>
                </w:txbxContent>
              </v:textbox>
            </v:shape>
          </w:pict>
        </mc:Fallback>
      </mc:AlternateContent>
    </w:r>
    <w:r w:rsidR="00F01FA6" w:rsidRPr="00F01FA6">
      <w:rPr>
        <w:noProof/>
        <w:lang w:val="ca-ES" w:eastAsia="ca-ES"/>
      </w:rPr>
      <w:drawing>
        <wp:inline distT="0" distB="0" distL="0" distR="0" wp14:anchorId="00CA3652" wp14:editId="68928D53">
          <wp:extent cx="1308100" cy="532538"/>
          <wp:effectExtent l="0" t="0" r="6350" b="127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818" cy="536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A635B"/>
    <w:multiLevelType w:val="hybridMultilevel"/>
    <w:tmpl w:val="AD621B38"/>
    <w:lvl w:ilvl="0" w:tplc="6D3E55A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06528"/>
    <w:multiLevelType w:val="hybridMultilevel"/>
    <w:tmpl w:val="7C9AA0AE"/>
    <w:lvl w:ilvl="0" w:tplc="50B0D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61249"/>
    <w:multiLevelType w:val="hybridMultilevel"/>
    <w:tmpl w:val="6974103E"/>
    <w:lvl w:ilvl="0" w:tplc="50B0D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60DF0"/>
    <w:multiLevelType w:val="hybridMultilevel"/>
    <w:tmpl w:val="B0AC33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200B2"/>
    <w:multiLevelType w:val="hybridMultilevel"/>
    <w:tmpl w:val="D70C9972"/>
    <w:lvl w:ilvl="0" w:tplc="50B0D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580293">
    <w:abstractNumId w:val="3"/>
  </w:num>
  <w:num w:numId="2" w16cid:durableId="1860194065">
    <w:abstractNumId w:val="1"/>
  </w:num>
  <w:num w:numId="3" w16cid:durableId="2110541683">
    <w:abstractNumId w:val="2"/>
  </w:num>
  <w:num w:numId="4" w16cid:durableId="362898434">
    <w:abstractNumId w:val="4"/>
  </w:num>
  <w:num w:numId="5" w16cid:durableId="59725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B2C"/>
    <w:rsid w:val="00014D0A"/>
    <w:rsid w:val="00017964"/>
    <w:rsid w:val="00020B5B"/>
    <w:rsid w:val="00034193"/>
    <w:rsid w:val="00053644"/>
    <w:rsid w:val="0006032B"/>
    <w:rsid w:val="00085A13"/>
    <w:rsid w:val="00093EAD"/>
    <w:rsid w:val="000B3C48"/>
    <w:rsid w:val="000E1F10"/>
    <w:rsid w:val="000F186A"/>
    <w:rsid w:val="00111761"/>
    <w:rsid w:val="00135052"/>
    <w:rsid w:val="00150058"/>
    <w:rsid w:val="001606DB"/>
    <w:rsid w:val="001B05DE"/>
    <w:rsid w:val="001E5338"/>
    <w:rsid w:val="001F396B"/>
    <w:rsid w:val="00221C5A"/>
    <w:rsid w:val="0022636C"/>
    <w:rsid w:val="0024127A"/>
    <w:rsid w:val="00247C15"/>
    <w:rsid w:val="00274715"/>
    <w:rsid w:val="002961EA"/>
    <w:rsid w:val="002A08DD"/>
    <w:rsid w:val="002A1A0B"/>
    <w:rsid w:val="002B2116"/>
    <w:rsid w:val="00302875"/>
    <w:rsid w:val="003325FB"/>
    <w:rsid w:val="00333D99"/>
    <w:rsid w:val="003706F3"/>
    <w:rsid w:val="00373144"/>
    <w:rsid w:val="003B7FD6"/>
    <w:rsid w:val="003C3D0A"/>
    <w:rsid w:val="003C7C1E"/>
    <w:rsid w:val="003D53B7"/>
    <w:rsid w:val="003D5F83"/>
    <w:rsid w:val="003E3735"/>
    <w:rsid w:val="00404DB0"/>
    <w:rsid w:val="004200AF"/>
    <w:rsid w:val="0042050B"/>
    <w:rsid w:val="0048475C"/>
    <w:rsid w:val="004E143F"/>
    <w:rsid w:val="00515B16"/>
    <w:rsid w:val="005339E0"/>
    <w:rsid w:val="005370AA"/>
    <w:rsid w:val="00564DFF"/>
    <w:rsid w:val="005A6B2C"/>
    <w:rsid w:val="005F526F"/>
    <w:rsid w:val="00627094"/>
    <w:rsid w:val="00663331"/>
    <w:rsid w:val="006808DD"/>
    <w:rsid w:val="006A11DF"/>
    <w:rsid w:val="006D6E92"/>
    <w:rsid w:val="006E5728"/>
    <w:rsid w:val="006F0211"/>
    <w:rsid w:val="006F73AE"/>
    <w:rsid w:val="00703E1B"/>
    <w:rsid w:val="00726DC7"/>
    <w:rsid w:val="00756B94"/>
    <w:rsid w:val="0076179B"/>
    <w:rsid w:val="00782E61"/>
    <w:rsid w:val="007A4ACD"/>
    <w:rsid w:val="007F6095"/>
    <w:rsid w:val="008566EB"/>
    <w:rsid w:val="008808E3"/>
    <w:rsid w:val="00906745"/>
    <w:rsid w:val="0092505B"/>
    <w:rsid w:val="00942CEA"/>
    <w:rsid w:val="0095110F"/>
    <w:rsid w:val="0095268C"/>
    <w:rsid w:val="00961533"/>
    <w:rsid w:val="00964D2D"/>
    <w:rsid w:val="00A51B48"/>
    <w:rsid w:val="00A63306"/>
    <w:rsid w:val="00AA5724"/>
    <w:rsid w:val="00AD0641"/>
    <w:rsid w:val="00AD50C2"/>
    <w:rsid w:val="00AE089F"/>
    <w:rsid w:val="00B0139A"/>
    <w:rsid w:val="00B15F6B"/>
    <w:rsid w:val="00B164DB"/>
    <w:rsid w:val="00B45B61"/>
    <w:rsid w:val="00B665E9"/>
    <w:rsid w:val="00BB783B"/>
    <w:rsid w:val="00BF3059"/>
    <w:rsid w:val="00C142C4"/>
    <w:rsid w:val="00C172BB"/>
    <w:rsid w:val="00C22D72"/>
    <w:rsid w:val="00C321CF"/>
    <w:rsid w:val="00C32416"/>
    <w:rsid w:val="00C811D4"/>
    <w:rsid w:val="00CF3D22"/>
    <w:rsid w:val="00D30E89"/>
    <w:rsid w:val="00D50181"/>
    <w:rsid w:val="00D546BD"/>
    <w:rsid w:val="00DA1478"/>
    <w:rsid w:val="00DC0096"/>
    <w:rsid w:val="00DD41D6"/>
    <w:rsid w:val="00DE1190"/>
    <w:rsid w:val="00E51AAD"/>
    <w:rsid w:val="00E5751B"/>
    <w:rsid w:val="00E66BDA"/>
    <w:rsid w:val="00EC76B4"/>
    <w:rsid w:val="00ED0851"/>
    <w:rsid w:val="00ED3708"/>
    <w:rsid w:val="00EE0837"/>
    <w:rsid w:val="00F01FA6"/>
    <w:rsid w:val="00F05E8B"/>
    <w:rsid w:val="00F15A55"/>
    <w:rsid w:val="00F211E7"/>
    <w:rsid w:val="00F5552E"/>
    <w:rsid w:val="00F56EBC"/>
    <w:rsid w:val="00F602A8"/>
    <w:rsid w:val="00FA7561"/>
    <w:rsid w:val="00FB430B"/>
    <w:rsid w:val="00FB71D2"/>
    <w:rsid w:val="00FE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B9857B"/>
  <w15:docId w15:val="{3F9C2E4A-3E43-46AD-850B-6A7EFC4A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46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706F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706F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3B7F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B7FD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26DC7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5A6B2C"/>
    <w:pPr>
      <w:spacing w:after="120"/>
      <w:jc w:val="both"/>
    </w:pPr>
    <w:rPr>
      <w:rFonts w:ascii="Helvetica" w:hAnsi="Helvetica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6B2C"/>
    <w:rPr>
      <w:rFonts w:ascii="Helvetica" w:hAnsi="Helvetica"/>
      <w:sz w:val="22"/>
      <w:lang w:eastAsia="es-ES"/>
    </w:rPr>
  </w:style>
  <w:style w:type="paragraph" w:customStyle="1" w:styleId="Estndar">
    <w:name w:val="Estándar"/>
    <w:rsid w:val="005A6B2C"/>
    <w:pPr>
      <w:jc w:val="both"/>
    </w:pPr>
    <w:rPr>
      <w:rFonts w:ascii="Helvetica" w:hAnsi="Helvetica"/>
      <w:snapToGrid w:val="0"/>
      <w:color w:val="000000"/>
      <w:sz w:val="22"/>
      <w:lang w:val="es-ES" w:eastAsia="es-ES"/>
    </w:rPr>
  </w:style>
  <w:style w:type="paragraph" w:customStyle="1" w:styleId="Default">
    <w:name w:val="Default"/>
    <w:rsid w:val="006A11D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oindependiente3">
    <w:name w:val="Body Text 3"/>
    <w:basedOn w:val="Normal"/>
    <w:link w:val="Textoindependiente3Car"/>
    <w:semiHidden/>
    <w:unhideWhenUsed/>
    <w:rsid w:val="00B15F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B15F6B"/>
    <w:rPr>
      <w:sz w:val="16"/>
      <w:szCs w:val="16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Fuentedeprrafopredeter"/>
    <w:link w:val="MSGENFONTSTYLENAMETEMPLATEROLENUMBERMSGENFONTSTYLENAMEBYROLETEXT20"/>
    <w:rsid w:val="00B15F6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B15F6B"/>
    <w:pPr>
      <w:widowControl w:val="0"/>
      <w:shd w:val="clear" w:color="auto" w:fill="FFFFFF"/>
      <w:spacing w:before="1300" w:after="260" w:line="200" w:lineRule="exact"/>
      <w:ind w:hanging="400"/>
      <w:jc w:val="both"/>
    </w:pPr>
    <w:rPr>
      <w:rFonts w:ascii="Arial" w:eastAsia="Arial" w:hAnsi="Arial" w:cs="Arial"/>
      <w:sz w:val="18"/>
      <w:szCs w:val="18"/>
      <w:lang w:val="ca-ES" w:eastAsia="ca-ES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basedOn w:val="Fuentedeprrafopredeter"/>
    <w:rsid w:val="00B15F6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paragraph" w:styleId="Prrafodelista">
    <w:name w:val="List Paragraph"/>
    <w:aliases w:val="PÃ¡rrafo Numerado"/>
    <w:basedOn w:val="Normal"/>
    <w:link w:val="PrrafodelistaCar"/>
    <w:uiPriority w:val="34"/>
    <w:qFormat/>
    <w:rsid w:val="008808E3"/>
    <w:pPr>
      <w:ind w:left="720"/>
      <w:contextualSpacing/>
    </w:pPr>
    <w:rPr>
      <w:lang w:val="ca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11761"/>
    <w:rPr>
      <w:color w:val="605E5C"/>
      <w:shd w:val="clear" w:color="auto" w:fill="E1DFDD"/>
    </w:rPr>
  </w:style>
  <w:style w:type="character" w:customStyle="1" w:styleId="PrrafodelistaCar">
    <w:name w:val="Párrafo de lista Car"/>
    <w:aliases w:val="PÃ¡rrafo Numerado Car"/>
    <w:link w:val="Prrafodelista"/>
    <w:uiPriority w:val="34"/>
    <w:locked/>
    <w:rsid w:val="00EC76B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16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icitacions@irta.c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oriol\Documents\Plantillas%20personalizadas%20de%20Office\Carta%20IRTA%20202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cd4f4e34-2c83-4423-b724-725a3fe064fe" xsi:nil="true"/>
    <lcf76f155ced4ddcb4097134ff3c332f xmlns="60418b6a-a757-4efd-8e50-44fdcd308ff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83B2DDF189544CA91F3E942C6E88BE" ma:contentTypeVersion="13" ma:contentTypeDescription="Crear nuevo documento." ma:contentTypeScope="" ma:versionID="72f38a4428d4b7705c61ab82623878d1">
  <xsd:schema xmlns:xsd="http://www.w3.org/2001/XMLSchema" xmlns:xs="http://www.w3.org/2001/XMLSchema" xmlns:p="http://schemas.microsoft.com/office/2006/metadata/properties" xmlns:ns2="60418b6a-a757-4efd-8e50-44fdcd308ff9" xmlns:ns3="cd4f4e34-2c83-4423-b724-725a3fe064fe" targetNamespace="http://schemas.microsoft.com/office/2006/metadata/properties" ma:root="true" ma:fieldsID="1d6affea95a6f5905b00b4b55e83c62e" ns2:_="" ns3:_="">
    <xsd:import namespace="60418b6a-a757-4efd-8e50-44fdcd308ff9"/>
    <xsd:import namespace="cd4f4e34-2c83-4423-b724-725a3fe06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18b6a-a757-4efd-8e50-44fdcd308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fc9fdf53-5fc8-4dfd-ab7a-db58370f13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f4e34-2c83-4423-b724-725a3fe064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3528856-104b-4b0d-8784-71d7cefaec61}" ma:internalName="TaxCatchAll" ma:showField="CatchAllData" ma:web="cd4f4e34-2c83-4423-b724-725a3fe064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ED8862-D2EA-4953-B5AC-0142F481B6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3296A2-534A-4D7F-AE1A-8975E0442E80}">
  <ds:schemaRefs>
    <ds:schemaRef ds:uri="http://schemas.microsoft.com/office/2006/metadata/properties"/>
    <ds:schemaRef ds:uri="cd4f4e34-2c83-4423-b724-725a3fe064fe"/>
    <ds:schemaRef ds:uri="60418b6a-a757-4efd-8e50-44fdcd308ff9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834009-D4E6-4ECA-86CD-0F4AE38D3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18b6a-a757-4efd-8e50-44fdcd308ff9"/>
    <ds:schemaRef ds:uri="cd4f4e34-2c83-4423-b724-725a3fe06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IRTA 2021</Template>
  <TotalTime>0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IRTA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Oriol, Esther</dc:creator>
  <cp:lastModifiedBy>Oriol, Esther</cp:lastModifiedBy>
  <cp:revision>2</cp:revision>
  <cp:lastPrinted>2021-07-28T15:49:00Z</cp:lastPrinted>
  <dcterms:created xsi:type="dcterms:W3CDTF">2024-10-29T14:30:00Z</dcterms:created>
  <dcterms:modified xsi:type="dcterms:W3CDTF">2024-10-29T14:30:00Z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0x0101000683B2DDF189544CA91F3E942C6E88BE</vt:lpwstr>
  </property>
  <property fmtid="{D5CDD505-2E9C-101B-9397-08002B2CF9AE}" pid="3" name="MediaServiceImageTags">
    <vt:lpwstr/>
  </property>
</Properties>
</file>