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bookmarkStart w:id="0" w:name="_GoBack"/>
      <w:bookmarkEnd w:id="0"/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662C8A">
    <w:pPr>
      <w:pStyle w:val="Peu"/>
    </w:pPr>
    <w:r w:rsidRPr="000E7859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B9A2287" wp14:editId="432B7B3F">
          <wp:simplePos x="0" y="0"/>
          <wp:positionH relativeFrom="page">
            <wp:posOffset>5655310</wp:posOffset>
          </wp:positionH>
          <wp:positionV relativeFrom="paragraph">
            <wp:posOffset>206734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662C8A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5759450" cy="706120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6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75D1E"/>
    <w:rsid w:val="001E411A"/>
    <w:rsid w:val="001E4369"/>
    <w:rsid w:val="00204AF8"/>
    <w:rsid w:val="00346A94"/>
    <w:rsid w:val="003C10A5"/>
    <w:rsid w:val="00483677"/>
    <w:rsid w:val="004848E5"/>
    <w:rsid w:val="0054726B"/>
    <w:rsid w:val="005F4080"/>
    <w:rsid w:val="00640AF0"/>
    <w:rsid w:val="00662C8A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FF509-85E1-40E0-9E83-65AD54286154}">
  <ds:schemaRefs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Meritxell Terés Riu</cp:lastModifiedBy>
  <cp:revision>2</cp:revision>
  <dcterms:created xsi:type="dcterms:W3CDTF">2024-10-17T09:38:00Z</dcterms:created>
  <dcterms:modified xsi:type="dcterms:W3CDTF">2024-10-17T09:38:00Z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