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D1" w:rsidRDefault="00C810D1" w:rsidP="00C810D1">
      <w:pPr>
        <w:pStyle w:val="Standard"/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ANNEX 2/LOT 2 MODEL OFERTA ECONÒMICA I/O CRITERIS AVALUABLES MITJANÇANT FÓRMULA</w:t>
      </w: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auto"/>
          <w:sz w:val="22"/>
          <w:szCs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color w:val="auto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color w:val="auto"/>
          <w:sz w:val="22"/>
        </w:rPr>
        <w:t>, declara que, assabentat/</w:t>
      </w:r>
      <w:proofErr w:type="spellStart"/>
      <w:r>
        <w:rPr>
          <w:rFonts w:ascii="Arial" w:hAnsi="Arial" w:cs="Arial"/>
          <w:color w:val="auto"/>
          <w:sz w:val="22"/>
        </w:rPr>
        <w:t>ada</w:t>
      </w:r>
      <w:proofErr w:type="spellEnd"/>
      <w:r>
        <w:rPr>
          <w:rFonts w:ascii="Arial" w:hAnsi="Arial" w:cs="Arial"/>
          <w:color w:val="auto"/>
          <w:sz w:val="22"/>
        </w:rPr>
        <w:t xml:space="preserve"> de les condicions i els requisits que s’exigeixen per poder ser l’empresa adjudicatària de la </w:t>
      </w:r>
      <w:r>
        <w:rPr>
          <w:rFonts w:ascii="Arial" w:hAnsi="Arial" w:cs="Arial"/>
          <w:color w:val="auto"/>
          <w:sz w:val="22"/>
          <w:szCs w:val="22"/>
        </w:rPr>
        <w:t xml:space="preserve">contractació de la prestació del servei de manteniment de les instal·lacions tèrmiques dels equipaments municipals, de les instal·lacions del poliesportiu municipal Marina Besòs  i de les instal·lacions del Mercat municipal d’abastaments de l’ajuntament de Sant Adrià de Besòs (2380/2024), </w:t>
      </w:r>
      <w:r>
        <w:rPr>
          <w:rFonts w:ascii="Arial" w:hAnsi="Arial" w:cs="Arial"/>
          <w:color w:val="auto"/>
          <w:sz w:val="22"/>
        </w:rPr>
        <w:t>es compromet (en nom propi / en nom i representació de l’empresa) a executar el LOT 2 Ensenyament, Escola Música, Ap. Sant Joaquim amb estricta subjecció als requisits i condicions estipulats, per:</w:t>
      </w: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widowControl/>
        <w:suppressAutoHyphens w:val="0"/>
        <w:spacing w:before="100"/>
        <w:textAlignment w:val="auto"/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</w:pPr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1.-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M1 (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Màxim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55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punts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)</w:t>
      </w: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 (xifra en lletres i en números), de les quals...........................................€, es corresponen al </w:t>
      </w:r>
      <w:r>
        <w:rPr>
          <w:rFonts w:ascii="Arial" w:hAnsi="Arial" w:cs="Arial"/>
          <w:b/>
          <w:bCs/>
          <w:color w:val="auto"/>
          <w:sz w:val="22"/>
        </w:rPr>
        <w:t>preu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u w:val="single"/>
        </w:rPr>
        <w:t>anual</w:t>
      </w:r>
      <w:r>
        <w:rPr>
          <w:rFonts w:ascii="Arial" w:hAnsi="Arial" w:cs="Arial"/>
          <w:b/>
          <w:bCs/>
          <w:color w:val="auto"/>
          <w:sz w:val="22"/>
        </w:rPr>
        <w:t xml:space="preserve"> de la prestació M1 del contracte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prestació, segons el següent detall per equipament: </w:t>
      </w:r>
    </w:p>
    <w:p w:rsidR="00C810D1" w:rsidRDefault="00C810D1" w:rsidP="00C810D1">
      <w:pPr>
        <w:pStyle w:val="Standard"/>
        <w:widowControl w:val="0"/>
        <w:spacing w:after="0"/>
        <w:jc w:val="both"/>
      </w:pP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tbl>
      <w:tblPr>
        <w:tblW w:w="8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</w:tblGrid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Equipament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anual sense 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total amb IVA</w:t>
            </w:r>
          </w:p>
        </w:tc>
      </w:tr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ESCOLA DE MÚSICA (CALEFACCIÓ)</w:t>
            </w:r>
          </w:p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ESCOLA BRESSOL CÉSPEDES</w:t>
            </w:r>
          </w:p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ESCOLA POMPEU FABRA</w:t>
            </w:r>
          </w:p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ESCOLA CATALUNYA</w:t>
            </w:r>
          </w:p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INSTITUT-ESCOLA LA MINA</w:t>
            </w:r>
          </w:p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ESCOLA CASCAVELL</w:t>
            </w:r>
          </w:p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APARTAMENTS TUTELATS SANT JOAQUIM</w:t>
            </w:r>
          </w:p>
          <w:p w:rsidR="00C810D1" w:rsidRDefault="00C810D1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Standard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Standard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  <w:tr w:rsidR="00C810D1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0D1" w:rsidRDefault="00C810D1" w:rsidP="00BF779F">
            <w:pPr>
              <w:pStyle w:val="TableContents"/>
              <w:spacing w:after="0"/>
              <w:jc w:val="right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....,.. €</w:t>
            </w:r>
          </w:p>
        </w:tc>
      </w:tr>
    </w:tbl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es-ES" w:bidi="ar-SA"/>
        </w:rPr>
        <w:lastRenderedPageBreak/>
        <w:t xml:space="preserve">2.-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M2: Oficial:</w:t>
      </w: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...........................€/h (xifra en lletres i en números), de les quals...........................................€, es corresponen al preu </w:t>
      </w:r>
      <w:r>
        <w:rPr>
          <w:rFonts w:ascii="Arial" w:hAnsi="Arial" w:cs="Arial"/>
          <w:b/>
          <w:bCs/>
          <w:color w:val="auto"/>
          <w:sz w:val="22"/>
        </w:rPr>
        <w:t xml:space="preserve">hora dels oficials que hagin d’intervenir en les prestacions a realitzar per les tasques de la prestació M2 </w:t>
      </w:r>
      <w:r>
        <w:rPr>
          <w:rFonts w:ascii="Arial" w:hAnsi="Arial" w:cs="Arial"/>
          <w:color w:val="auto"/>
          <w:sz w:val="22"/>
        </w:rPr>
        <w:t>i .........................€ es corresponen a l'Impost sobre el Valor Afegit (IVA) d’aquesta citada prestació.</w:t>
      </w: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widowControl/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3.-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M2: STO o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empreses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especialistes</w:t>
      </w:r>
      <w:proofErr w:type="spellEnd"/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...........................€/h (xifra en lletres i en números), de les quals...........................................€, es corresponen al preu per </w:t>
      </w:r>
      <w:r>
        <w:rPr>
          <w:rFonts w:ascii="Arial" w:hAnsi="Arial" w:cs="Arial"/>
          <w:b/>
          <w:color w:val="auto"/>
          <w:sz w:val="22"/>
        </w:rPr>
        <w:t>hora dels Serveis tècnics oficials o empreses especialistes que hagin d'intervenir en les prestacions a realitzar per a les tasques de la prestació M2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prestació.</w:t>
      </w:r>
    </w:p>
    <w:p w:rsidR="00C810D1" w:rsidRDefault="00C810D1" w:rsidP="00C810D1">
      <w:pPr>
        <w:pStyle w:val="Standard"/>
        <w:widowControl w:val="0"/>
        <w:spacing w:after="0"/>
        <w:jc w:val="both"/>
      </w:pPr>
    </w:p>
    <w:p w:rsidR="00C810D1" w:rsidRDefault="00C810D1" w:rsidP="00C810D1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shd w:val="clear" w:color="auto" w:fill="FFFFFF"/>
          <w:lang w:eastAsia="es-ES" w:bidi="ar-SA"/>
        </w:rPr>
        <w:t>4.- Percentatge de descompte sobre el preu del material</w:t>
      </w:r>
    </w:p>
    <w:p w:rsidR="00C810D1" w:rsidRDefault="00C810D1" w:rsidP="00C810D1">
      <w:pPr>
        <w:pStyle w:val="Standard"/>
        <w:widowControl w:val="0"/>
        <w:spacing w:after="0"/>
        <w:jc w:val="both"/>
      </w:pP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...........................%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percentatge </w:t>
      </w:r>
      <w:r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de descompte sobre els preus unitaris dels materials aplicat sobre les tarifes del proveïdor per a professionals vàlides per l'any en curs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C810D1" w:rsidRDefault="00C810D1" w:rsidP="00C810D1">
      <w:pPr>
        <w:pStyle w:val="Standard"/>
        <w:spacing w:after="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C810D1" w:rsidRDefault="00C810D1" w:rsidP="00C810D1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C810D1" w:rsidRDefault="00C810D1" w:rsidP="00C810D1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per què consti, signo aquesta oferta econòmica.</w:t>
      </w:r>
    </w:p>
    <w:p w:rsidR="00C810D1" w:rsidRDefault="00C810D1" w:rsidP="00C810D1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(lloc i data )</w:t>
      </w:r>
    </w:p>
    <w:p w:rsidR="00C810D1" w:rsidRDefault="00C810D1" w:rsidP="00C810D1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Signatura</w:t>
      </w:r>
    </w:p>
    <w:p w:rsidR="00342573" w:rsidRPr="00C810D1" w:rsidRDefault="00C810D1" w:rsidP="00C810D1">
      <w:bookmarkStart w:id="0" w:name="_GoBack"/>
      <w:bookmarkEnd w:id="0"/>
    </w:p>
    <w:sectPr w:rsidR="00342573" w:rsidRPr="00C810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82" w:rsidRDefault="004F5682" w:rsidP="004F5682">
      <w:r>
        <w:separator/>
      </w:r>
    </w:p>
  </w:endnote>
  <w:endnote w:type="continuationSeparator" w:id="0">
    <w:p w:rsidR="004F5682" w:rsidRDefault="004F5682" w:rsidP="004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82" w:rsidRDefault="004F5682" w:rsidP="004F5682">
      <w:r>
        <w:separator/>
      </w:r>
    </w:p>
  </w:footnote>
  <w:footnote w:type="continuationSeparator" w:id="0">
    <w:p w:rsidR="004F5682" w:rsidRDefault="004F5682" w:rsidP="004F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82" w:rsidRDefault="004F5682">
    <w:pPr>
      <w:pStyle w:val="Encabezado"/>
    </w:pPr>
    <w:r>
      <w:rPr>
        <w:noProof/>
        <w:lang w:eastAsia="ca-ES"/>
      </w:rPr>
      <w:drawing>
        <wp:inline distT="0" distB="0" distL="0" distR="0" wp14:anchorId="4EC28469" wp14:editId="175E7D53">
          <wp:extent cx="5400040" cy="60388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2"/>
    <w:rsid w:val="004F5682"/>
    <w:rsid w:val="006969C4"/>
    <w:rsid w:val="00AF4D28"/>
    <w:rsid w:val="00C810D1"/>
    <w:rsid w:val="00CD2660"/>
    <w:rsid w:val="00E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6411-FC9D-4555-ADD9-9810718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F5682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customStyle="1" w:styleId="TableContents">
    <w:name w:val="Table Contents"/>
    <w:basedOn w:val="Standard"/>
    <w:rsid w:val="00EC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2024-10-09T13:31:00Z</dcterms:created>
  <dcterms:modified xsi:type="dcterms:W3CDTF">2024-10-09T13:31:00Z</dcterms:modified>
</cp:coreProperties>
</file>