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57" w:after="57"/>
        <w:jc w:val="both"/>
        <w:rPr>
          <w:rFonts w:ascii="Arial" w:hAnsi="Arial"/>
          <w:b w:val="false"/>
          <w:b w:val="false"/>
          <w:bCs w:val="false"/>
          <w:color w:val="auto"/>
          <w:sz w:val="22"/>
          <w:szCs w:val="22"/>
          <w:lang w:val="ca-ES"/>
        </w:rPr>
      </w:pPr>
      <w:r>
        <w:rPr>
          <w:rFonts w:cs="Arial" w:ascii="Arial" w:hAnsi="Arial"/>
          <w:b/>
          <w:bCs/>
          <w:i/>
          <w:iCs/>
          <w:color w:val="auto"/>
          <w:sz w:val="22"/>
          <w:szCs w:val="22"/>
          <w:lang w:val="ca-ES" w:eastAsia="zh-CN" w:bidi="hi-IN"/>
        </w:rPr>
        <w:t xml:space="preserve">Exp. 20..../.....: Proposició econòmica avaluable de forma automàtica  per participar en el procediment obert per a la contractació del </w:t>
      </w:r>
      <w:r>
        <w:rPr>
          <w:rFonts w:cs="Arial" w:ascii="Arial" w:hAnsi="Arial"/>
          <w:b/>
          <w:bCs/>
          <w:i/>
          <w:iCs/>
          <w:color w:val="auto"/>
          <w:sz w:val="22"/>
          <w:szCs w:val="22"/>
          <w:lang w:val="ca-ES" w:eastAsia="zh-CN" w:bidi="hi-IN"/>
        </w:rPr>
        <w:t>subministrament</w:t>
      </w:r>
      <w:r>
        <w:rPr>
          <w:rFonts w:cs="Arial" w:ascii="Arial" w:hAnsi="Arial"/>
          <w:b/>
          <w:bCs/>
          <w:i/>
          <w:iCs/>
          <w:color w:val="auto"/>
          <w:sz w:val="22"/>
          <w:szCs w:val="22"/>
          <w:lang w:val="ca-ES" w:eastAsia="zh-CN" w:bidi="hi-IN"/>
        </w:rPr>
        <w:t xml:space="preserve"> </w:t>
      </w:r>
      <w:r>
        <w:rPr>
          <w:rFonts w:cs="Arial" w:ascii="Arial" w:hAnsi="Arial"/>
          <w:b/>
          <w:bCs/>
          <w:i/>
          <w:iCs/>
          <w:color w:val="auto"/>
          <w:sz w:val="22"/>
          <w:szCs w:val="22"/>
          <w:u w:val="none"/>
          <w:lang w:val="ca-ES" w:eastAsia="zh-CN" w:bidi="hi-IN"/>
        </w:rPr>
        <w:t>de.....................................</w:t>
      </w:r>
      <w:r>
        <w:rPr>
          <w:rFonts w:cs="Arial" w:ascii="Arial" w:hAnsi="Arial"/>
          <w:b/>
          <w:bCs/>
          <w:i/>
          <w:iCs/>
          <w:color w:val="auto"/>
          <w:sz w:val="22"/>
          <w:szCs w:val="22"/>
          <w:lang w:val="ca-ES" w:eastAsia="zh-CN" w:bidi="hi-IN"/>
        </w:rPr>
        <w:t xml:space="preserve">  presentada per .......……...» </w:t>
      </w:r>
      <w:r>
        <w:rPr>
          <w:rFonts w:eastAsia="Arial" w:cs="Arial" w:ascii="Arial" w:hAnsi="Arial"/>
          <w:b/>
          <w:bCs/>
          <w:i/>
          <w:iCs/>
          <w:color w:val="729FCF"/>
          <w:sz w:val="22"/>
          <w:szCs w:val="22"/>
          <w:u w:val="none"/>
          <w:shd w:fill="auto" w:val="clear"/>
          <w:lang w:val="ca-ES" w:eastAsia="zh-CN" w:bidi="hi-IN"/>
        </w:rPr>
        <w:t>.</w:t>
      </w:r>
    </w:p>
    <w:p>
      <w:pPr>
        <w:pStyle w:val="Subttulo"/>
        <w:spacing w:lineRule="auto" w:line="276" w:before="57" w:after="57"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color w:val="auto"/>
          <w:sz w:val="22"/>
          <w:szCs w:val="22"/>
          <w:lang w:val="ca-ES" w:eastAsia="zh-CN" w:bidi="hi-IN"/>
        </w:rPr>
      </w:pPr>
      <w:r>
        <w:rPr>
          <w:b w:val="false"/>
          <w:bCs w:val="false"/>
          <w:i w:val="false"/>
          <w:iCs w:val="false"/>
          <w:color w:val="auto"/>
          <w:sz w:val="22"/>
          <w:szCs w:val="22"/>
          <w:lang w:val="ca-ES" w:eastAsia="zh-CN" w:bidi="hi-IN"/>
        </w:rPr>
      </w:r>
    </w:p>
    <w:p>
      <w:pPr>
        <w:pStyle w:val="Subttulo"/>
        <w:widowControl/>
        <w:pBdr/>
        <w:bidi w:val="0"/>
        <w:spacing w:lineRule="auto" w:line="276" w:before="57" w:after="57"/>
        <w:ind w:left="0" w:right="0" w:hanging="0"/>
        <w:jc w:val="both"/>
        <w:rPr>
          <w:rFonts w:ascii="Arial" w:hAnsi="Arial"/>
          <w:i/>
          <w:i/>
          <w:iCs/>
          <w:color w:val="000000"/>
          <w:sz w:val="22"/>
          <w:szCs w:val="22"/>
          <w:lang w:val="ca-ES"/>
        </w:rPr>
      </w:pPr>
      <w:r>
        <w:rPr>
          <w:i/>
          <w:iCs/>
          <w:color w:val="000000"/>
          <w:sz w:val="22"/>
          <w:szCs w:val="22"/>
          <w:lang w:val="ca-ES"/>
        </w:rPr>
        <w:t xml:space="preserve">"En/Na ......................................... amb NIF núm. ................, en nom propi, (o en representació de l'empresa .............., CIF núm. .............., domiciliada a ........... carrer ........................, núm. .......), assabentat/da de les condicions exigides per optar a la contractació relativa </w:t>
      </w:r>
      <w:r>
        <w:rPr>
          <w:i/>
          <w:iCs/>
          <w:color w:val="000000"/>
          <w:sz w:val="22"/>
          <w:szCs w:val="22"/>
          <w:lang w:val="ca-ES"/>
        </w:rPr>
        <w:t xml:space="preserve">al contracte de subministrament ......................................................, es  compromet </w:t>
      </w:r>
      <w:r>
        <w:rPr>
          <w:i/>
          <w:iCs/>
          <w:color w:val="000000"/>
          <w:sz w:val="22"/>
          <w:szCs w:val="22"/>
          <w:lang w:val="ca-ES"/>
        </w:rPr>
        <w:t xml:space="preserve">a portar-la a terme amb subjecció als Plecs de Prescripcions Tècniques Particulars i de Clàusules Administratives Particulars  </w:t>
      </w:r>
      <w:r>
        <w:rPr>
          <w:i/>
          <w:iCs/>
          <w:color w:val="000000"/>
          <w:sz w:val="22"/>
          <w:szCs w:val="22"/>
          <w:lang w:val="ca-ES"/>
        </w:rPr>
        <w:t>amb les següents condicions:</w:t>
      </w:r>
    </w:p>
    <w:p>
      <w:pPr>
        <w:pStyle w:val="Cuerpodetexto"/>
        <w:pBdr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</w:r>
    </w:p>
    <w:p>
      <w:pPr>
        <w:pStyle w:val="Cuerpodetexto"/>
        <w:pBdr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none"/>
        </w:rPr>
        <w:t xml:space="preserve">A) </w:t>
      </w:r>
      <w:r>
        <w:rPr>
          <w:rFonts w:ascii="Arial" w:hAnsi="Arial"/>
          <w:b/>
          <w:bCs/>
          <w:sz w:val="22"/>
          <w:szCs w:val="22"/>
          <w:u w:val="single"/>
        </w:rPr>
        <w:t xml:space="preserve">Oferta econòmica </w:t>
      </w:r>
    </w:p>
    <w:p>
      <w:pPr>
        <w:pStyle w:val="Contenidodelatabla"/>
        <w:pBdr/>
        <w:bidi w:val="0"/>
        <w:spacing w:lineRule="auto" w:line="276"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color w:val="auto"/>
          <w:sz w:val="22"/>
          <w:szCs w:val="22"/>
          <w:u w:val="single"/>
        </w:rPr>
      </w:pPr>
      <w:r>
        <w:rPr>
          <w:rFonts w:ascii="Arial" w:hAnsi="Arial"/>
          <w:b w:val="false"/>
          <w:bCs w:val="false"/>
          <w:i w:val="false"/>
          <w:iCs w:val="false"/>
          <w:color w:val="auto"/>
          <w:sz w:val="22"/>
          <w:szCs w:val="22"/>
          <w:u w:val="single"/>
        </w:rPr>
      </w:r>
    </w:p>
    <w:p>
      <w:pPr>
        <w:pStyle w:val="Cuerpodetexto"/>
        <w:pBdr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 xml:space="preserve">S’oferta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 xml:space="preserve">una baixa de.........% sobre els preus indicats en l’Annex I del plec de prescripcions tècniques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     </w:t>
      </w:r>
    </w:p>
    <w:p>
      <w:pPr>
        <w:pStyle w:val="Normal"/>
        <w:pBdr/>
        <w:spacing w:lineRule="auto" w:line="276" w:before="57" w:after="57"/>
        <w:ind w:left="0" w:right="0" w:hanging="0"/>
        <w:jc w:val="left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auto"/>
          <w:sz w:val="20"/>
          <w:szCs w:val="20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 xml:space="preserve">**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 xml:space="preserve">Si s’excedeix la quantia dels preus unitaris màxims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 xml:space="preserve">sense IVA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>establerts als plecs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>, l’oferta serà exclosa.</w:t>
      </w:r>
      <w:r>
        <w:rPr>
          <w:rFonts w:eastAsia="Arial" w:cs="Arial" w:ascii="Arial" w:hAnsi="Arial"/>
          <w:b w:val="false"/>
          <w:bCs w:val="false"/>
          <w:i/>
          <w:iCs/>
          <w:color w:val="2A6099"/>
          <w:sz w:val="20"/>
          <w:szCs w:val="20"/>
          <w:u w:val="none"/>
          <w:shd w:fill="auto" w:val="clear"/>
          <w:lang w:val="ca-ES"/>
        </w:rPr>
        <w:t xml:space="preserve"> </w:t>
      </w:r>
    </w:p>
    <w:p>
      <w:pPr>
        <w:pStyle w:val="Normal"/>
        <w:pBdr/>
        <w:spacing w:lineRule="auto" w:line="276" w:before="57" w:after="57"/>
        <w:ind w:left="0" w:right="0" w:hanging="0"/>
        <w:jc w:val="left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2A6099"/>
          <w:sz w:val="20"/>
          <w:szCs w:val="20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2A6099"/>
          <w:sz w:val="20"/>
          <w:szCs w:val="20"/>
          <w:u w:val="none"/>
          <w:shd w:fill="auto" w:val="clear"/>
          <w:lang w:val="ca-ES"/>
        </w:rPr>
      </w:r>
    </w:p>
    <w:p>
      <w:pPr>
        <w:pStyle w:val="Cuerpodetexto"/>
        <w:pBdr/>
        <w:spacing w:lineRule="auto" w:line="276" w:before="57" w:after="57"/>
        <w:ind w:left="0" w:right="0" w:hanging="0"/>
        <w:jc w:val="left"/>
        <w:rPr>
          <w:rFonts w:ascii="Arial" w:hAnsi="Arial" w:eastAsia="Arial" w:cs="Arial"/>
          <w:b/>
          <w:b/>
          <w:bCs/>
          <w:i/>
          <w:i/>
          <w:iCs/>
          <w:color w:val="auto"/>
          <w:sz w:val="22"/>
          <w:szCs w:val="22"/>
          <w:u w:val="single"/>
          <w:shd w:fill="auto" w:val="clear"/>
          <w:lang w:val="ca-ES"/>
        </w:rPr>
      </w:pP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u w:val="single"/>
          <w:shd w:fill="auto" w:val="clear"/>
          <w:lang w:val="ca-ES"/>
        </w:rPr>
        <w:t>B.- Criteris automàtics</w:t>
      </w:r>
    </w:p>
    <w:p>
      <w:pPr>
        <w:pStyle w:val="Normal"/>
        <w:spacing w:lineRule="auto" w:line="240" w:before="113" w:after="57"/>
        <w:jc w:val="both"/>
        <w:rPr/>
      </w:pPr>
      <w:r>
        <w:rPr>
          <w:rFonts w:eastAsia="Times New Roman" w:cs="Arial" w:ascii="Arial" w:hAnsi="Arial"/>
          <w:b/>
          <w:bCs/>
          <w:color w:val="auto"/>
          <w:spacing w:val="0"/>
          <w:sz w:val="22"/>
          <w:szCs w:val="22"/>
          <w:lang w:val="ca-ES" w:eastAsia="zxx" w:bidi="ar-SA"/>
        </w:rPr>
        <w:t xml:space="preserve">B.1 </w:t>
      </w:r>
      <w:r>
        <w:rPr>
          <w:rFonts w:eastAsia="Times New Roman" w:cs="Arial" w:ascii="Arial" w:hAnsi="Arial"/>
          <w:b/>
          <w:bCs/>
          <w:color w:val="000000"/>
          <w:spacing w:val="0"/>
          <w:sz w:val="22"/>
          <w:szCs w:val="22"/>
          <w:lang w:val="ca-ES" w:eastAsia="zxx" w:bidi="ar-SA"/>
        </w:rPr>
        <w:t xml:space="preserve">Augment en reg de consolidació de les jardineres </w:t>
      </w:r>
    </w:p>
    <w:p>
      <w:pPr>
        <w:pStyle w:val="Normal"/>
        <w:widowControl/>
        <w:bidi w:val="0"/>
        <w:spacing w:lineRule="auto" w:line="240" w:before="113" w:after="57"/>
        <w:ind w:left="737" w:right="0" w:hanging="0"/>
        <w:jc w:val="both"/>
        <w:rPr/>
      </w:pPr>
      <w:r>
        <w:rPr>
          <w:rStyle w:val="Valorcamps"/>
          <w:rFonts w:eastAsia="Times New Roman" w:cs="Times New Roman" w:ascii="Arial" w:hAnsi="Arial"/>
          <w:b w:val="false"/>
          <w:bCs w:val="false"/>
          <w:color w:val="000000"/>
          <w:spacing w:val="0"/>
          <w:sz w:val="22"/>
          <w:szCs w:val="22"/>
          <w:lang w:val="ca-ES" w:eastAsia="zxx" w:bidi="ar-SA"/>
        </w:rPr>
        <w:t>S’of</w:t>
      </w:r>
      <w:r>
        <w:rPr>
          <w:rStyle w:val="Valorcamps"/>
          <w:rFonts w:eastAsia="Times New Roman" w:cs="Arial" w:ascii="Arial" w:hAnsi="Arial"/>
          <w:b w:val="false"/>
          <w:bCs w:val="false"/>
          <w:color w:val="000000"/>
          <w:spacing w:val="0"/>
          <w:sz w:val="22"/>
          <w:szCs w:val="22"/>
          <w:lang w:val="ca-ES" w:eastAsia="zxx" w:bidi="ar-SA"/>
        </w:rPr>
        <w:t xml:space="preserve">erta </w:t>
      </w:r>
      <w:r>
        <w:rPr>
          <w:rStyle w:val="Valorcamps"/>
          <w:rFonts w:eastAsia="Times New Roman" w:cs="Arial" w:ascii="Arial" w:hAnsi="Arial"/>
          <w:b w:val="false"/>
          <w:bCs w:val="false"/>
          <w:color w:val="50938A"/>
          <w:spacing w:val="0"/>
          <w:sz w:val="22"/>
          <w:szCs w:val="22"/>
          <w:lang w:val="ca-ES" w:eastAsia="zxx" w:bidi="ar-SA"/>
        </w:rPr>
        <w:t>XX</w:t>
      </w:r>
      <w:r>
        <w:rPr>
          <w:rStyle w:val="Valorcamps"/>
          <w:rFonts w:eastAsia="Times New Roman" w:cs="Times New Roman" w:ascii="Arial" w:hAnsi="Arial"/>
          <w:b w:val="false"/>
          <w:bCs w:val="false"/>
          <w:color w:val="000000"/>
          <w:spacing w:val="0"/>
          <w:sz w:val="22"/>
          <w:szCs w:val="22"/>
          <w:lang w:val="ca-ES" w:eastAsia="zxx" w:bidi="ar-SA"/>
        </w:rPr>
        <w:t xml:space="preserve"> aportacions de reg  </w:t>
      </w:r>
      <w:r>
        <w:rPr>
          <w:rStyle w:val="Valorcamps"/>
          <w:rFonts w:eastAsia="Times New Roman" w:cs="Times New Roman" w:ascii="Arial" w:hAnsi="Arial"/>
          <w:b w:val="false"/>
          <w:bCs w:val="false"/>
          <w:color w:val="000000"/>
          <w:spacing w:val="0"/>
          <w:sz w:val="22"/>
          <w:szCs w:val="22"/>
          <w:lang w:val="ca-ES" w:eastAsia="zxx" w:bidi="ar-SA"/>
        </w:rPr>
        <w:t xml:space="preserve">de més </w:t>
      </w:r>
      <w:r>
        <w:rPr>
          <w:rStyle w:val="Valorcamps"/>
          <w:rFonts w:eastAsia="Times New Roman" w:cs="Times New Roman" w:ascii="Arial" w:hAnsi="Arial"/>
          <w:b w:val="false"/>
          <w:bCs w:val="false"/>
          <w:color w:val="000000"/>
          <w:spacing w:val="0"/>
          <w:sz w:val="22"/>
          <w:szCs w:val="22"/>
          <w:lang w:val="ca-ES" w:eastAsia="zxx" w:bidi="ar-SA"/>
        </w:rPr>
        <w:t>de les previstes definides al plec de condicions tècniques.</w:t>
      </w:r>
    </w:p>
    <w:p>
      <w:pPr>
        <w:pStyle w:val="Normal"/>
        <w:spacing w:lineRule="auto" w:line="240" w:before="113" w:after="57"/>
        <w:jc w:val="both"/>
        <w:rPr>
          <w:rStyle w:val="Valorcamps"/>
          <w:rFonts w:ascii="Arial" w:hAnsi="Arial"/>
          <w:sz w:val="22"/>
          <w:szCs w:val="22"/>
          <w:shd w:fill="FFFF00" w:val="clear"/>
        </w:rPr>
      </w:pPr>
      <w:r>
        <w:rPr>
          <w:rFonts w:ascii="Arial" w:hAnsi="Arial"/>
          <w:sz w:val="22"/>
          <w:szCs w:val="22"/>
          <w:shd w:fill="FFFF00" w:val="clear"/>
        </w:rPr>
      </w:r>
    </w:p>
    <w:p>
      <w:pPr>
        <w:pStyle w:val="Normal"/>
        <w:spacing w:lineRule="auto" w:line="240" w:before="113" w:after="57"/>
        <w:jc w:val="both"/>
        <w:rPr>
          <w:rFonts w:ascii="Arial" w:hAnsi="Arial" w:eastAsia="Times New Roman" w:cs="Arial"/>
          <w:b/>
          <w:b/>
          <w:bCs/>
          <w:color w:val="000000"/>
          <w:spacing w:val="0"/>
          <w:sz w:val="22"/>
          <w:szCs w:val="22"/>
          <w:lang w:val="ca-ES" w:eastAsia="zxx" w:bidi="ar-SA"/>
        </w:rPr>
      </w:pPr>
      <w:r>
        <w:rPr>
          <w:rFonts w:eastAsia="Times New Roman" w:cs="Arial" w:ascii="Arial" w:hAnsi="Arial"/>
          <w:b/>
          <w:bCs/>
          <w:color w:val="000000"/>
          <w:spacing w:val="0"/>
          <w:sz w:val="22"/>
          <w:szCs w:val="22"/>
          <w:lang w:val="ca-ES" w:eastAsia="zxx" w:bidi="ar-SA"/>
        </w:rPr>
        <w:t xml:space="preserve">B.2 Reg en hores de poca afluència de vianants </w:t>
      </w:r>
    </w:p>
    <w:p>
      <w:pPr>
        <w:pStyle w:val="Normal"/>
        <w:widowControl/>
        <w:bidi w:val="0"/>
        <w:spacing w:lineRule="auto" w:line="240" w:before="113" w:after="57"/>
        <w:ind w:left="737" w:right="0" w:hanging="0"/>
        <w:jc w:val="both"/>
        <w:rPr/>
      </w:pPr>
      <w:r>
        <w:rPr>
          <w:rStyle w:val="Valorcamps"/>
          <w:rFonts w:eastAsia="Times New Roman" w:cs="Arial" w:ascii="Arial" w:hAnsi="Arial"/>
          <w:b w:val="false"/>
          <w:bCs w:val="false"/>
          <w:color w:val="000000"/>
          <w:spacing w:val="0"/>
          <w:sz w:val="22"/>
          <w:szCs w:val="22"/>
          <w:lang w:val="ca-ES" w:eastAsia="zxx" w:bidi="ar-SA"/>
        </w:rPr>
        <w:t xml:space="preserve">Es valorarà positivament la proposta de realitzar el reg de les jardineres durant les hores nocturnes (des de les 23:00h a les 06:00h) o a migdia (des de les 13:30 a les 14:00h) horaris en que hi ha menys presència de persones a l’illa de vianants, reduint els temps de desplaçament i provocant menys congestió. </w:t>
      </w:r>
    </w:p>
    <w:p>
      <w:pPr>
        <w:pStyle w:val="Normal"/>
        <w:widowControl/>
        <w:bidi w:val="0"/>
        <w:spacing w:lineRule="auto" w:line="240" w:before="113" w:after="57"/>
        <w:ind w:left="737" w:right="0" w:hanging="0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514985</wp:posOffset>
                </wp:positionH>
                <wp:positionV relativeFrom="paragraph">
                  <wp:posOffset>109855</wp:posOffset>
                </wp:positionV>
                <wp:extent cx="116205" cy="116205"/>
                <wp:effectExtent l="0" t="0" r="0" b="0"/>
                <wp:wrapNone/>
                <wp:docPr id="1" name="Forma3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w="0">
                          <a:solidFill>
                            <a:srgbClr val="80808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3_0" fillcolor="#cfe7f5" stroked="t" style="position:absolute;margin-left:40.55pt;margin-top:8.65pt;width:9.05pt;height:9.05pt;mso-wrap-style:none;v-text-anchor:middle">
                <v:fill o:detectmouseclick="t" color2="#30180a"/>
                <v:stroke color="gray" joinstyle="round" endcap="flat"/>
                <w10:wrap type="none"/>
              </v:rect>
            </w:pict>
          </mc:Fallback>
        </mc:AlternateContent>
      </w:r>
      <w:r>
        <w:rPr>
          <w:rStyle w:val="Valorcamps"/>
          <w:rFonts w:eastAsia="Times New Roman" w:cs="Arial" w:ascii="Arial" w:hAnsi="Arial"/>
          <w:b w:val="false"/>
          <w:bCs w:val="false"/>
          <w:color w:val="000000"/>
          <w:spacing w:val="0"/>
          <w:sz w:val="22"/>
          <w:szCs w:val="22"/>
          <w:lang w:val="ca-ES" w:eastAsia="zxx" w:bidi="ar-SA"/>
        </w:rPr>
        <w:t xml:space="preserve">     </w:t>
      </w:r>
      <w:r>
        <w:rPr>
          <w:rStyle w:val="Valorcamps"/>
          <w:rFonts w:eastAsia="Times New Roman" w:cs="Arial" w:ascii="Arial" w:hAnsi="Arial"/>
          <w:b w:val="false"/>
          <w:bCs w:val="false"/>
          <w:color w:val="000000"/>
          <w:spacing w:val="0"/>
          <w:sz w:val="22"/>
          <w:szCs w:val="22"/>
          <w:lang w:val="ca-ES" w:eastAsia="zxx" w:bidi="ar-SA"/>
        </w:rPr>
        <w:t>Si</w:t>
      </w:r>
    </w:p>
    <w:p>
      <w:pPr>
        <w:pStyle w:val="Normal"/>
        <w:widowControl/>
        <w:pBdr/>
        <w:bidi w:val="0"/>
        <w:spacing w:lineRule="auto" w:line="240" w:before="113" w:after="57"/>
        <w:ind w:left="737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auto"/>
          <w:sz w:val="22"/>
          <w:szCs w:val="22"/>
          <w:u w:val="single"/>
          <w:shd w:fill="auto" w:val="clear"/>
          <w:lang w:val="ca-ES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514985</wp:posOffset>
                </wp:positionH>
                <wp:positionV relativeFrom="paragraph">
                  <wp:posOffset>109855</wp:posOffset>
                </wp:positionV>
                <wp:extent cx="116205" cy="116205"/>
                <wp:effectExtent l="0" t="0" r="0" b="0"/>
                <wp:wrapNone/>
                <wp:docPr id="2" name="Forma3_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w="0">
                          <a:solidFill>
                            <a:srgbClr val="80808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3_1" fillcolor="#cfe7f5" stroked="t" style="position:absolute;margin-left:40.55pt;margin-top:8.65pt;width:9.05pt;height:9.05pt;mso-wrap-style:none;v-text-anchor:middle">
                <v:fill o:detectmouseclick="t" color2="#30180a"/>
                <v:stroke color="gray" joinstyle="round" endcap="flat"/>
                <w10:wrap type="none"/>
              </v:rect>
            </w:pict>
          </mc:Fallback>
        </mc:AlternateContent>
      </w:r>
      <w:r>
        <w:rPr>
          <w:rStyle w:val="Valorcamps"/>
          <w:rFonts w:eastAsia="Times New Roman" w:cs="Arial" w:ascii="Arial" w:hAnsi="Arial"/>
          <w:b w:val="false"/>
          <w:bCs w:val="false"/>
          <w:i w:val="false"/>
          <w:iCs w:val="false"/>
          <w:color w:val="000000"/>
          <w:spacing w:val="0"/>
          <w:sz w:val="22"/>
          <w:szCs w:val="22"/>
          <w:u w:val="none"/>
          <w:shd w:fill="auto" w:val="clear"/>
          <w:lang w:val="ca-ES" w:eastAsia="zxx" w:bidi="ar-SA"/>
        </w:rPr>
        <w:t>No</w:t>
      </w:r>
    </w:p>
    <w:p>
      <w:pPr>
        <w:pStyle w:val="Cuerpodetexto"/>
        <w:pBdr/>
        <w:spacing w:lineRule="auto" w:line="276" w:before="57" w:after="57"/>
        <w:ind w:left="0" w:right="0" w:hanging="0"/>
        <w:jc w:val="left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2A6099"/>
          <w:sz w:val="22"/>
          <w:szCs w:val="22"/>
          <w:u w:val="singl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2A6099"/>
          <w:sz w:val="22"/>
          <w:szCs w:val="22"/>
          <w:u w:val="single"/>
          <w:shd w:fill="auto" w:val="clear"/>
          <w:lang w:val="ca-ES"/>
        </w:rPr>
      </w:r>
    </w:p>
    <w:p>
      <w:pPr>
        <w:pStyle w:val="Subttulo"/>
        <w:keepNext w:val="true"/>
        <w:widowControl/>
        <w:numPr>
          <w:ilvl w:val="0"/>
          <w:numId w:val="2"/>
        </w:numPr>
        <w:pBdr/>
        <w:suppressAutoHyphens w:val="true"/>
        <w:kinsoku w:val="true"/>
        <w:overflowPunct w:val="true"/>
        <w:autoSpaceDE w:val="true"/>
        <w:bidi w:val="0"/>
        <w:spacing w:lineRule="auto" w:line="276" w:before="57" w:after="57"/>
        <w:ind w:left="0" w:right="0" w:hanging="0"/>
        <w:jc w:val="both"/>
        <w:rPr>
          <w:rFonts w:ascii="Arial" w:hAnsi="Arial"/>
          <w:sz w:val="20"/>
          <w:szCs w:val="20"/>
          <w:lang w:val="ca-ES"/>
        </w:rPr>
      </w:pPr>
      <w:r>
        <w:rPr>
          <w:rStyle w:val="Fuentedeprrafopredeter1"/>
          <w:rFonts w:eastAsia="Helv" w:cs="Helv"/>
          <w:b w:val="false"/>
          <w:bCs/>
          <w:i/>
          <w:iCs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shd w:fill="auto" w:val="clear"/>
          <w:lang w:val="ca-ES" w:eastAsia="es-ES" w:bidi="hi-IN"/>
        </w:rPr>
        <w:t>(Lloc, data i signatura del licitador)</w:t>
      </w:r>
      <w:r>
        <w:rPr>
          <w:rFonts w:eastAsia="Times New Roman" w:cs="Arial"/>
          <w:b/>
          <w:bCs/>
          <w:i/>
          <w:iCs/>
          <w:color w:val="000000"/>
          <w:sz w:val="22"/>
          <w:szCs w:val="22"/>
          <w:lang w:val="ca-ES" w:eastAsia="zh-CN" w:bidi="hi-IN"/>
        </w:rPr>
        <w:t>.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624" w:top="3402" w:footer="720" w:bottom="191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3493135</wp:posOffset>
          </wp:positionH>
          <wp:positionV relativeFrom="paragraph">
            <wp:posOffset>-264795</wp:posOffset>
          </wp:positionV>
          <wp:extent cx="3166745" cy="897255"/>
          <wp:effectExtent l="0" t="0" r="0" b="0"/>
          <wp:wrapSquare wrapText="largest"/>
          <wp:docPr id="4" name="Imat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t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66745" cy="897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val="es-ES" w:eastAsia="es-ES"/>
      </w:rPr>
    </w:pPr>
    <w:r>
      <w:rPr>
        <w:lang w:val="es-ES" w:eastAsia="es-ES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2295525</wp:posOffset>
          </wp:positionH>
          <wp:positionV relativeFrom="paragraph">
            <wp:posOffset>635</wp:posOffset>
          </wp:positionV>
          <wp:extent cx="4003040" cy="1335405"/>
          <wp:effectExtent l="0" t="0" r="0" b="0"/>
          <wp:wrapNone/>
          <wp:docPr id="3" name="Imat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t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03040" cy="1335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85"/>
        </w:tabs>
        <w:ind w:left="624" w:hanging="624"/>
      </w:pPr>
      <w:rPr>
        <w:sz w:val="22"/>
        <w:szCs w:val="22"/>
        <w:rFonts w:ascii="Arial" w:hAnsi="Arial"/>
        <w:color w:val="auto"/>
      </w:rPr>
    </w:lvl>
    <w:lvl w:ilvl="1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  <w:lvl w:ilvl="2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  <w:lvl w:ilvl="3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  <w:lvl w:ilvl="4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  <w:lvl w:ilvl="5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  <w:lvl w:ilvl="6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  <w:lvl w:ilvl="7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  <w:lvl w:ilvl="8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sz w:val="22"/>
        <w:szCs w:val="22"/>
        <w:color w:val="auto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mirrorMargins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ca-ES" w:eastAsia="zh-CN" w:bidi="hi-I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u w:val="single"/>
      <w:lang w:val="ca-ES"/>
    </w:rPr>
  </w:style>
  <w:style w:type="character" w:styleId="Fuentedeprrafopredeter">
    <w:name w:val="Fuente de párrafo predeter."/>
    <w:qFormat/>
    <w:rPr/>
  </w:style>
  <w:style w:type="character" w:styleId="WW8Num2z0">
    <w:name w:val="WW8Num2z0"/>
    <w:qFormat/>
    <w:rPr>
      <w:rFonts w:ascii="Arial" w:hAnsi="Arial" w:cs="Arial"/>
      <w:b/>
      <w:bCs/>
      <w:i w:val="false"/>
      <w:iCs w:val="false"/>
      <w:color w:val="auto"/>
      <w:sz w:val="18"/>
      <w:szCs w:val="18"/>
      <w:lang w:val="ca-E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Fuentedeprrafopredeter1">
    <w:name w:val="Fuente de párrafo predeter.1"/>
    <w:qFormat/>
    <w:rPr/>
  </w:style>
  <w:style w:type="character" w:styleId="Smbolosdenumeracin">
    <w:name w:val="Símbolos de numeración"/>
    <w:qFormat/>
    <w:rPr>
      <w:rFonts w:ascii="Arial" w:hAnsi="Arial"/>
      <w:color w:val="auto"/>
      <w:sz w:val="22"/>
      <w:szCs w:val="22"/>
    </w:rPr>
  </w:style>
  <w:style w:type="character" w:styleId="DefaultParagraphFont">
    <w:name w:val="Default Paragraph Font"/>
    <w:qFormat/>
    <w:rPr/>
  </w:style>
  <w:style w:type="character" w:styleId="Valorcamps">
    <w:name w:val="valorcamps"/>
    <w:basedOn w:val="DefaultParagraphFont"/>
    <w:qFormat/>
    <w:rPr>
      <w:rFonts w:cs="Times New Roma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Cuerpodetexto">
    <w:name w:val="Body Text"/>
    <w:basedOn w:val="Normal"/>
    <w:pPr>
      <w:spacing w:before="0" w:after="120"/>
    </w:pPr>
    <w:rPr/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Cabeceraypie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Textoindependiente2">
    <w:name w:val="Texto independiente 2"/>
    <w:basedOn w:val="Normal"/>
    <w:qFormat/>
    <w:pPr>
      <w:jc w:val="both"/>
    </w:pPr>
    <w:rPr>
      <w:rFonts w:ascii="Arial" w:hAnsi="Arial" w:cs="Arial"/>
      <w:sz w:val="22"/>
      <w:lang w:val="ca-ES"/>
    </w:rPr>
  </w:style>
  <w:style w:type="paragraph" w:styleId="Ttulogeneral">
    <w:name w:val="Title"/>
    <w:basedOn w:val="Normal"/>
    <w:next w:val="Subttulo"/>
    <w:qFormat/>
    <w:pPr>
      <w:tabs>
        <w:tab w:val="clear" w:pos="720"/>
        <w:tab w:val="left" w:pos="576" w:leader="none"/>
        <w:tab w:val="left" w:pos="1296" w:leader="none"/>
        <w:tab w:val="left" w:pos="2016" w:leader="none"/>
        <w:tab w:val="left" w:pos="2736" w:leader="none"/>
        <w:tab w:val="left" w:pos="3456" w:leader="none"/>
        <w:tab w:val="left" w:pos="4176" w:leader="none"/>
      </w:tabs>
      <w:suppressAutoHyphens w:val="true"/>
      <w:jc w:val="center"/>
    </w:pPr>
    <w:rPr>
      <w:rFonts w:ascii="Arial" w:hAnsi="Arial" w:cs="Arial"/>
      <w:b/>
      <w:spacing w:val="-3"/>
      <w:sz w:val="24"/>
    </w:rPr>
  </w:style>
  <w:style w:type="paragraph" w:styleId="Subttulo">
    <w:name w:val="Subtitle"/>
    <w:basedOn w:val="Ttulo"/>
    <w:next w:val="Cuerpodetexto"/>
    <w:qFormat/>
    <w:pPr>
      <w:jc w:val="center"/>
    </w:pPr>
    <w:rPr>
      <w:i/>
      <w:iCs/>
      <w:sz w:val="28"/>
      <w:szCs w:val="28"/>
    </w:rPr>
  </w:style>
  <w:style w:type="paragraph" w:styleId="Contenidodelatabla">
    <w:name w:val="Contenido de la tabla"/>
    <w:basedOn w:val="Normal"/>
    <w:qFormat/>
    <w:pPr>
      <w:suppressLineNumbers/>
      <w:bidi w:val="0"/>
    </w:pPr>
    <w:rPr>
      <w:rFonts w:ascii="Arial" w:hAnsi="Arial"/>
      <w:sz w:val="22"/>
    </w:rPr>
  </w:style>
  <w:style w:type="numbering" w:styleId="WW8Num2">
    <w:name w:val="WW8Num2"/>
    <w:qFormat/>
  </w:style>
  <w:style w:type="numbering" w:styleId="Vieta">
    <w:name w:val="Viñeta –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Carta Contractació</Template>
  <TotalTime>0</TotalTime>
  <Application>LibreOffice/7.1.7.2$Windows_X86_64 LibreOffice_project/c6a4e3954236145e2acb0b65f68614365aeee33f</Application>
  <AppVersion>15.0000</AppVersion>
  <Pages>1</Pages>
  <Words>225</Words>
  <Characters>1389</Characters>
  <CharactersWithSpaces>1622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2024-10-23T08:38:22Z</dcterms:created>
  <dc:creator/>
  <dc:description/>
  <dc:language>es-ES</dc:language>
  <cp:lastModifiedBy/>
  <dcterms:modified xsi:type="dcterms:W3CDTF">2024-10-23T08:38:59Z</dcterms:modified>
  <cp:revision>2</cp:revision>
  <dc:subject/>
  <dc:title>Carta Contractació</dc:title>
</cp:coreProperties>
</file>