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2D762" w14:textId="77777777" w:rsidR="005B2779" w:rsidRPr="00E23508" w:rsidRDefault="005B2779" w:rsidP="00D661B5">
      <w:pPr>
        <w:tabs>
          <w:tab w:val="left" w:pos="-1440"/>
        </w:tabs>
        <w:spacing w:line="360" w:lineRule="auto"/>
        <w:jc w:val="both"/>
        <w:rPr>
          <w:rFonts w:ascii="Gotham" w:hAnsi="Gotham" w:cs="Gotham"/>
          <w:b/>
          <w:caps/>
        </w:rPr>
      </w:pPr>
      <w:r w:rsidRPr="00E23508">
        <w:rPr>
          <w:rFonts w:ascii="Gotham" w:hAnsi="Gotham" w:cs="Gotham"/>
          <w:b/>
          <w:caps/>
        </w:rPr>
        <w:t>ANNEX 3. DECLARACIÓ CONDICIONS LABORALS DEL PERSONAL</w:t>
      </w:r>
    </w:p>
    <w:p w14:paraId="0F8DA51E" w14:textId="77777777" w:rsidR="005B2779" w:rsidRPr="00E23508" w:rsidRDefault="005B2779" w:rsidP="00D661B5">
      <w:pPr>
        <w:tabs>
          <w:tab w:val="left" w:pos="-1440"/>
        </w:tabs>
        <w:spacing w:line="360" w:lineRule="auto"/>
        <w:jc w:val="both"/>
        <w:rPr>
          <w:rFonts w:ascii="Gotham" w:hAnsi="Gotham" w:cs="Gotham"/>
          <w:b/>
          <w:caps/>
        </w:rPr>
      </w:pPr>
    </w:p>
    <w:p w14:paraId="4804338F" w14:textId="77777777" w:rsidR="005B2779" w:rsidRPr="00E23508" w:rsidRDefault="005B2779" w:rsidP="00D661B5">
      <w:pPr>
        <w:spacing w:line="360" w:lineRule="auto"/>
        <w:jc w:val="both"/>
        <w:rPr>
          <w:rFonts w:ascii="Gotham" w:hAnsi="Gotham"/>
        </w:rPr>
      </w:pPr>
      <w:r w:rsidRPr="00E23508">
        <w:rPr>
          <w:rFonts w:ascii="Gotham" w:hAnsi="Gotham" w:cs="Gotham"/>
        </w:rPr>
        <w:t xml:space="preserve">L’Ajuntament va aprovar en data 2 de febrer del 2017 la </w:t>
      </w:r>
      <w:r w:rsidRPr="00E23508">
        <w:rPr>
          <w:rFonts w:ascii="Gotham" w:hAnsi="Gotham" w:cs="Gotham"/>
          <w:i/>
        </w:rPr>
        <w:t>Guia pràctica per a la inclusió de criteris socials, ètics i mediambientals en la contractació pública de l’Ajuntament de Mataró i entitats del sector públic municipal</w:t>
      </w:r>
      <w:r w:rsidRPr="00E23508">
        <w:rPr>
          <w:rFonts w:ascii="Gotham" w:hAnsi="Gotham" w:cs="Gotham"/>
        </w:rPr>
        <w:t>, amb la voluntat de millorar els actuals criteris de sostenibilitat i responsabilitat social en la contractació pública, i desplegar una política de contractació pública que permeti desenvolupar i assolir objectius socials, ètics i mediambientals.</w:t>
      </w:r>
    </w:p>
    <w:p w14:paraId="643ACF9C" w14:textId="77777777" w:rsidR="005B2779" w:rsidRPr="00E23508" w:rsidRDefault="005B2779" w:rsidP="005B2779">
      <w:pPr>
        <w:spacing w:line="360" w:lineRule="auto"/>
        <w:rPr>
          <w:rFonts w:ascii="Gotham" w:hAnsi="Gotham" w:cs="Gotham"/>
        </w:rPr>
      </w:pPr>
    </w:p>
    <w:p w14:paraId="3F3B8BA2" w14:textId="77777777" w:rsidR="005B2779" w:rsidRPr="00E23508" w:rsidRDefault="005B2779" w:rsidP="005B2779">
      <w:pPr>
        <w:spacing w:line="360" w:lineRule="auto"/>
        <w:rPr>
          <w:rFonts w:ascii="Gotham" w:hAnsi="Gotham" w:cs="Gotham"/>
        </w:rPr>
      </w:pPr>
      <w:r w:rsidRPr="00E23508">
        <w:rPr>
          <w:rFonts w:ascii="Gotham" w:hAnsi="Gotham" w:cs="Gotham"/>
        </w:rPr>
        <w:t xml:space="preserve">Per aquest motiu, </w:t>
      </w:r>
    </w:p>
    <w:p w14:paraId="6A689845" w14:textId="77777777" w:rsidR="005B2779" w:rsidRPr="00E23508" w:rsidRDefault="005B2779" w:rsidP="005B2779">
      <w:pPr>
        <w:tabs>
          <w:tab w:val="left" w:pos="-1440"/>
        </w:tabs>
        <w:spacing w:line="360" w:lineRule="auto"/>
        <w:rPr>
          <w:rFonts w:ascii="Gotham" w:hAnsi="Gotham" w:cs="Gotham"/>
          <w:b/>
          <w:bCs/>
        </w:rPr>
      </w:pPr>
    </w:p>
    <w:p w14:paraId="49A687C7" w14:textId="00A69C18" w:rsidR="005B2779" w:rsidRPr="00E23508" w:rsidRDefault="005B2779" w:rsidP="005B2779">
      <w:pPr>
        <w:pStyle w:val="Textoindependiente"/>
        <w:shd w:val="clear" w:color="auto" w:fill="FFFFFF"/>
        <w:spacing w:after="0" w:line="360" w:lineRule="auto"/>
        <w:jc w:val="both"/>
        <w:rPr>
          <w:rFonts w:ascii="Gotham" w:hAnsi="Gotham"/>
          <w:sz w:val="20"/>
        </w:rPr>
      </w:pPr>
      <w:r w:rsidRPr="00E23508">
        <w:rPr>
          <w:rFonts w:ascii="Gotham" w:hAnsi="Gotham" w:cs="Gotham"/>
          <w:sz w:val="20"/>
        </w:rPr>
        <w:t xml:space="preserve">Qui sotasigna el/la senyor/a ....................................................................................., amb DNI/NIE núm.............................., en nom propi / en qualitat de representant legal de la persona física/jurídica ...................................................................................., amb NIF núm. ........................................, amb la següent adreça de correu electrònic .................................., amb capacitat jurídica i d’obrar, assabentat del Plec de condicions que han de regir la contractació i als efectes de licitar en el procediment d'adjudicació del </w:t>
      </w:r>
      <w:bookmarkStart w:id="0" w:name="_GoBack"/>
      <w:bookmarkEnd w:id="0"/>
      <w:r w:rsidR="00D661B5">
        <w:rPr>
          <w:rFonts w:ascii="Gotham" w:hAnsi="Gotham" w:cs="Gotham"/>
          <w:sz w:val="20"/>
        </w:rPr>
        <w:t xml:space="preserve">contracte de </w:t>
      </w:r>
      <w:r w:rsidR="00D661B5" w:rsidRPr="00C7402F">
        <w:rPr>
          <w:rFonts w:ascii="Gotham" w:eastAsia="Calibri" w:hAnsi="Gotham" w:cs="Gotham"/>
          <w:b/>
          <w:sz w:val="20"/>
        </w:rPr>
        <w:t xml:space="preserve">Desenvolupament del Projecte “EXPEDIENT SOCIAL UNIVERSAL – SOCIAL 360” que permeti el disseny, implementació, avaluació d’un nou sistema d’informació i bases de dades d’expedients socials del Servei de Benestar Social de l’Ajuntament de Mataró - </w:t>
      </w:r>
      <w:r w:rsidR="00D661B5" w:rsidRPr="00C7402F">
        <w:rPr>
          <w:rFonts w:ascii="Gotham" w:eastAsia="Calibri" w:hAnsi="Gotham"/>
          <w:b/>
          <w:sz w:val="20"/>
        </w:rPr>
        <w:t>projecte NEXT GENERATION</w:t>
      </w:r>
      <w:r w:rsidR="00D661B5" w:rsidRPr="00E23508">
        <w:rPr>
          <w:rFonts w:ascii="Gotham" w:hAnsi="Gotham" w:cs="Gotham"/>
          <w:b/>
          <w:sz w:val="20"/>
        </w:rPr>
        <w:t>, núm. expedient 202</w:t>
      </w:r>
      <w:r w:rsidR="00D661B5">
        <w:rPr>
          <w:rFonts w:ascii="Gotham" w:hAnsi="Gotham" w:cs="Gotham"/>
          <w:b/>
          <w:sz w:val="20"/>
        </w:rPr>
        <w:t>4</w:t>
      </w:r>
      <w:r w:rsidR="00D661B5" w:rsidRPr="00E23508">
        <w:rPr>
          <w:rFonts w:ascii="Gotham" w:hAnsi="Gotham" w:cs="Gotham"/>
          <w:b/>
          <w:sz w:val="20"/>
        </w:rPr>
        <w:t>/0000</w:t>
      </w:r>
      <w:r w:rsidR="00D661B5">
        <w:rPr>
          <w:rFonts w:ascii="Gotham" w:hAnsi="Gotham" w:cs="Gotham"/>
          <w:b/>
          <w:sz w:val="20"/>
        </w:rPr>
        <w:t>38367</w:t>
      </w:r>
      <w:r w:rsidRPr="00E23508">
        <w:rPr>
          <w:rFonts w:ascii="Gotham" w:hAnsi="Gotham" w:cs="Gotham"/>
          <w:sz w:val="20"/>
        </w:rPr>
        <w:t>,</w:t>
      </w:r>
    </w:p>
    <w:p w14:paraId="14B3A8AC" w14:textId="77777777" w:rsidR="005B2779" w:rsidRPr="00E23508" w:rsidRDefault="005B2779" w:rsidP="005B2779">
      <w:pPr>
        <w:spacing w:line="360" w:lineRule="auto"/>
        <w:rPr>
          <w:rFonts w:ascii="Gotham" w:hAnsi="Gotham" w:cs="Gotham"/>
        </w:rPr>
      </w:pPr>
    </w:p>
    <w:p w14:paraId="4B5A9DFC" w14:textId="77777777" w:rsidR="005B2779" w:rsidRPr="00E23508" w:rsidRDefault="005B2779" w:rsidP="005B2779">
      <w:pPr>
        <w:spacing w:line="360" w:lineRule="auto"/>
        <w:rPr>
          <w:rFonts w:ascii="Gotham" w:hAnsi="Gotham" w:cs="Gotham"/>
          <w:b/>
        </w:rPr>
      </w:pPr>
      <w:r w:rsidRPr="00E23508">
        <w:rPr>
          <w:rFonts w:ascii="Gotham" w:hAnsi="Gotham" w:cs="Gotham"/>
          <w:b/>
        </w:rPr>
        <w:t>DECLARO RESPONSABLEMENT:</w:t>
      </w:r>
    </w:p>
    <w:p w14:paraId="6E6B9BAB" w14:textId="77777777" w:rsidR="005B2779" w:rsidRPr="00E23508" w:rsidRDefault="005B2779" w:rsidP="005B2779">
      <w:pPr>
        <w:tabs>
          <w:tab w:val="left" w:pos="-1440"/>
        </w:tabs>
        <w:spacing w:line="360" w:lineRule="auto"/>
        <w:rPr>
          <w:rFonts w:ascii="Gotham" w:hAnsi="Gotham" w:cs="Gotham"/>
        </w:rPr>
      </w:pPr>
    </w:p>
    <w:p w14:paraId="313FE822" w14:textId="77777777" w:rsidR="005B2779" w:rsidRPr="00E23508" w:rsidRDefault="005B2779" w:rsidP="005B2779">
      <w:pPr>
        <w:pStyle w:val="Prrafodelista"/>
        <w:numPr>
          <w:ilvl w:val="0"/>
          <w:numId w:val="10"/>
        </w:numPr>
        <w:suppressAutoHyphens/>
        <w:spacing w:line="360" w:lineRule="auto"/>
        <w:contextualSpacing/>
        <w:jc w:val="both"/>
        <w:rPr>
          <w:rFonts w:ascii="Gotham" w:hAnsi="Gotham" w:cs="Gotham"/>
        </w:rPr>
      </w:pPr>
      <w:r w:rsidRPr="00E23508">
        <w:rPr>
          <w:rFonts w:ascii="Gotham" w:hAnsi="Gotham" w:cs="Gotham"/>
        </w:rPr>
        <w:t>Que el conveni laboral al qual està adscrit l’empresa és: ______________________________</w:t>
      </w:r>
    </w:p>
    <w:p w14:paraId="7BB92150" w14:textId="77777777" w:rsidR="005B2779" w:rsidRPr="00E23508" w:rsidRDefault="005B2779" w:rsidP="005B2779">
      <w:pPr>
        <w:pStyle w:val="Prrafodelista"/>
        <w:spacing w:line="360" w:lineRule="auto"/>
        <w:rPr>
          <w:rFonts w:ascii="Gotham" w:hAnsi="Gotham" w:cs="Gotham"/>
        </w:rPr>
      </w:pPr>
    </w:p>
    <w:p w14:paraId="083FE66A" w14:textId="77777777" w:rsidR="005B2779" w:rsidRPr="00E23508" w:rsidRDefault="005B2779" w:rsidP="005B2779">
      <w:pPr>
        <w:pStyle w:val="Prrafodelista"/>
        <w:numPr>
          <w:ilvl w:val="0"/>
          <w:numId w:val="10"/>
        </w:numPr>
        <w:suppressAutoHyphens/>
        <w:spacing w:line="360" w:lineRule="auto"/>
        <w:contextualSpacing/>
        <w:jc w:val="both"/>
        <w:rPr>
          <w:rFonts w:ascii="Gotham" w:hAnsi="Gotham" w:cs="Gotham"/>
        </w:rPr>
      </w:pPr>
      <w:r w:rsidRPr="00E23508">
        <w:rPr>
          <w:rFonts w:ascii="Gotham" w:hAnsi="Gotham" w:cs="Gotham"/>
        </w:rPr>
        <w:t>Que a la taula següent es defineix el preu-hora mínim teòric de les categories professionals d’acord amb el que estableix el conveni, afegint les despeses de Seguretat Social:</w:t>
      </w:r>
    </w:p>
    <w:p w14:paraId="167716CD" w14:textId="77777777" w:rsidR="005B2779" w:rsidRPr="00E23508" w:rsidRDefault="005B2779" w:rsidP="005B2779">
      <w:pPr>
        <w:pStyle w:val="Prrafodelista"/>
        <w:spacing w:line="360" w:lineRule="auto"/>
        <w:rPr>
          <w:rFonts w:ascii="Gotham" w:hAnsi="Gotham" w:cs="Gotham"/>
        </w:rPr>
      </w:pPr>
    </w:p>
    <w:tbl>
      <w:tblPr>
        <w:tblW w:w="8384" w:type="dxa"/>
        <w:tblInd w:w="606" w:type="dxa"/>
        <w:tblLook w:val="04A0" w:firstRow="1" w:lastRow="0" w:firstColumn="1" w:lastColumn="0" w:noHBand="0" w:noVBand="1"/>
      </w:tblPr>
      <w:tblGrid>
        <w:gridCol w:w="2006"/>
        <w:gridCol w:w="2124"/>
        <w:gridCol w:w="1845"/>
        <w:gridCol w:w="2409"/>
      </w:tblGrid>
      <w:tr w:rsidR="005B2779" w:rsidRPr="00E23508" w14:paraId="12BFB64A" w14:textId="77777777" w:rsidTr="00363B6C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62FA" w14:textId="77777777" w:rsidR="005B2779" w:rsidRPr="00E23508" w:rsidRDefault="005B2779" w:rsidP="00363B6C">
            <w:pPr>
              <w:widowControl w:val="0"/>
              <w:spacing w:line="360" w:lineRule="auto"/>
              <w:jc w:val="center"/>
              <w:rPr>
                <w:rFonts w:ascii="Gotham" w:hAnsi="Gotham" w:cs="Gotham"/>
              </w:rPr>
            </w:pPr>
            <w:r w:rsidRPr="00E23508">
              <w:rPr>
                <w:rFonts w:ascii="Gotham" w:hAnsi="Gotham" w:cs="Gotham"/>
              </w:rPr>
              <w:t>Categoria professional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C0CFA" w14:textId="77777777" w:rsidR="005B2779" w:rsidRPr="00E23508" w:rsidRDefault="005B2779" w:rsidP="00363B6C">
            <w:pPr>
              <w:widowControl w:val="0"/>
              <w:spacing w:line="360" w:lineRule="auto"/>
              <w:jc w:val="center"/>
              <w:rPr>
                <w:rFonts w:ascii="Gotham" w:hAnsi="Gotham" w:cs="Gotham"/>
              </w:rPr>
            </w:pPr>
            <w:r w:rsidRPr="00E23508">
              <w:rPr>
                <w:rFonts w:ascii="Gotham" w:hAnsi="Gotham" w:cs="Gotham"/>
              </w:rPr>
              <w:t>Sou conveni anual</w:t>
            </w:r>
          </w:p>
          <w:p w14:paraId="0EDAABEA" w14:textId="77777777" w:rsidR="005B2779" w:rsidRPr="00E23508" w:rsidRDefault="005B2779" w:rsidP="00363B6C">
            <w:pPr>
              <w:widowControl w:val="0"/>
              <w:spacing w:line="360" w:lineRule="auto"/>
              <w:jc w:val="center"/>
              <w:rPr>
                <w:rFonts w:ascii="Gotham" w:hAnsi="Gotham" w:cs="Gotham"/>
              </w:rPr>
            </w:pPr>
            <w:r w:rsidRPr="00E23508">
              <w:rPr>
                <w:rFonts w:ascii="Gotham" w:hAnsi="Gotham" w:cs="Gotham"/>
              </w:rPr>
              <w:t>(1)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1E25B" w14:textId="77777777" w:rsidR="005B2779" w:rsidRPr="00E23508" w:rsidRDefault="005B2779" w:rsidP="00363B6C">
            <w:pPr>
              <w:widowControl w:val="0"/>
              <w:spacing w:line="360" w:lineRule="auto"/>
              <w:jc w:val="center"/>
              <w:rPr>
                <w:rFonts w:ascii="Gotham" w:hAnsi="Gotham" w:cs="Gotham"/>
              </w:rPr>
            </w:pPr>
            <w:r w:rsidRPr="00E23508">
              <w:rPr>
                <w:rFonts w:ascii="Gotham" w:hAnsi="Gotham" w:cs="Gotham"/>
              </w:rPr>
              <w:t>Cost empresa SS</w:t>
            </w:r>
          </w:p>
          <w:p w14:paraId="4155BFA9" w14:textId="77777777" w:rsidR="005B2779" w:rsidRPr="00E23508" w:rsidRDefault="005B2779" w:rsidP="00363B6C">
            <w:pPr>
              <w:widowControl w:val="0"/>
              <w:spacing w:line="360" w:lineRule="auto"/>
              <w:jc w:val="center"/>
              <w:rPr>
                <w:rFonts w:ascii="Gotham" w:hAnsi="Gotham" w:cs="Gotham"/>
              </w:rPr>
            </w:pPr>
            <w:r w:rsidRPr="00E23508">
              <w:rPr>
                <w:rFonts w:ascii="Gotham" w:hAnsi="Gotham" w:cs="Gotham"/>
              </w:rPr>
              <w:t>(2)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680F4" w14:textId="77777777" w:rsidR="005B2779" w:rsidRPr="00E23508" w:rsidRDefault="005B2779" w:rsidP="00363B6C">
            <w:pPr>
              <w:widowControl w:val="0"/>
              <w:spacing w:line="360" w:lineRule="auto"/>
              <w:jc w:val="center"/>
              <w:rPr>
                <w:rFonts w:ascii="Gotham" w:hAnsi="Gotham" w:cs="Gotham"/>
              </w:rPr>
            </w:pPr>
            <w:r w:rsidRPr="00E23508">
              <w:rPr>
                <w:rFonts w:ascii="Gotham" w:hAnsi="Gotham" w:cs="Gotham"/>
              </w:rPr>
              <w:t>Hores conveni anuals</w:t>
            </w:r>
          </w:p>
          <w:p w14:paraId="3BADB9DA" w14:textId="77777777" w:rsidR="005B2779" w:rsidRPr="00E23508" w:rsidRDefault="005B2779" w:rsidP="00363B6C">
            <w:pPr>
              <w:widowControl w:val="0"/>
              <w:spacing w:line="360" w:lineRule="auto"/>
              <w:jc w:val="center"/>
              <w:rPr>
                <w:rFonts w:ascii="Gotham" w:hAnsi="Gotham" w:cs="Gotham"/>
              </w:rPr>
            </w:pPr>
            <w:r w:rsidRPr="00E23508">
              <w:rPr>
                <w:rFonts w:ascii="Gotham" w:hAnsi="Gotham" w:cs="Gotham"/>
              </w:rPr>
              <w:t>(3)</w:t>
            </w:r>
          </w:p>
        </w:tc>
      </w:tr>
      <w:tr w:rsidR="005B2779" w:rsidRPr="00E23508" w14:paraId="1C9EBA04" w14:textId="77777777" w:rsidTr="00363B6C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10368" w14:textId="77777777" w:rsidR="005B2779" w:rsidRPr="00E23508" w:rsidRDefault="005B2779" w:rsidP="00363B6C">
            <w:pPr>
              <w:widowControl w:val="0"/>
              <w:snapToGrid w:val="0"/>
              <w:spacing w:line="360" w:lineRule="auto"/>
              <w:rPr>
                <w:rFonts w:ascii="Gotham" w:hAnsi="Gotham" w:cs="Gotham"/>
                <w:b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9469" w14:textId="77777777" w:rsidR="005B2779" w:rsidRPr="00E23508" w:rsidRDefault="005B2779" w:rsidP="00363B6C">
            <w:pPr>
              <w:widowControl w:val="0"/>
              <w:snapToGrid w:val="0"/>
              <w:spacing w:line="360" w:lineRule="auto"/>
              <w:rPr>
                <w:rFonts w:ascii="Gotham" w:hAnsi="Gotham" w:cs="Gotham"/>
                <w:b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63BA4" w14:textId="77777777" w:rsidR="005B2779" w:rsidRPr="00E23508" w:rsidRDefault="005B2779" w:rsidP="00363B6C">
            <w:pPr>
              <w:widowControl w:val="0"/>
              <w:snapToGrid w:val="0"/>
              <w:spacing w:line="360" w:lineRule="auto"/>
              <w:rPr>
                <w:rFonts w:ascii="Gotham" w:hAnsi="Gotham" w:cs="Gotham"/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ABE98" w14:textId="77777777" w:rsidR="005B2779" w:rsidRPr="00E23508" w:rsidRDefault="005B2779" w:rsidP="00363B6C">
            <w:pPr>
              <w:widowControl w:val="0"/>
              <w:snapToGrid w:val="0"/>
              <w:spacing w:line="360" w:lineRule="auto"/>
              <w:rPr>
                <w:rFonts w:ascii="Gotham" w:hAnsi="Gotham" w:cs="Gotham"/>
                <w:b/>
                <w:lang w:eastAsia="en-US"/>
              </w:rPr>
            </w:pPr>
          </w:p>
        </w:tc>
      </w:tr>
      <w:tr w:rsidR="005B2779" w:rsidRPr="00E23508" w14:paraId="472DC139" w14:textId="77777777" w:rsidTr="00363B6C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2FB68" w14:textId="77777777" w:rsidR="005B2779" w:rsidRPr="00E23508" w:rsidRDefault="005B2779" w:rsidP="00363B6C">
            <w:pPr>
              <w:widowControl w:val="0"/>
              <w:snapToGrid w:val="0"/>
              <w:spacing w:line="360" w:lineRule="auto"/>
              <w:rPr>
                <w:rFonts w:ascii="Gotham" w:hAnsi="Gotham" w:cs="Gotham"/>
                <w:b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370FD" w14:textId="77777777" w:rsidR="005B2779" w:rsidRPr="00E23508" w:rsidRDefault="005B2779" w:rsidP="00363B6C">
            <w:pPr>
              <w:widowControl w:val="0"/>
              <w:snapToGrid w:val="0"/>
              <w:spacing w:line="360" w:lineRule="auto"/>
              <w:rPr>
                <w:rFonts w:ascii="Gotham" w:hAnsi="Gotham" w:cs="Gotham"/>
                <w:b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7A31" w14:textId="77777777" w:rsidR="005B2779" w:rsidRPr="00E23508" w:rsidRDefault="005B2779" w:rsidP="00363B6C">
            <w:pPr>
              <w:widowControl w:val="0"/>
              <w:snapToGrid w:val="0"/>
              <w:spacing w:line="360" w:lineRule="auto"/>
              <w:rPr>
                <w:rFonts w:ascii="Gotham" w:hAnsi="Gotham" w:cs="Gotham"/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6934D" w14:textId="77777777" w:rsidR="005B2779" w:rsidRPr="00E23508" w:rsidRDefault="005B2779" w:rsidP="00363B6C">
            <w:pPr>
              <w:widowControl w:val="0"/>
              <w:snapToGrid w:val="0"/>
              <w:spacing w:line="360" w:lineRule="auto"/>
              <w:rPr>
                <w:rFonts w:ascii="Gotham" w:hAnsi="Gotham" w:cs="Gotham"/>
                <w:b/>
                <w:lang w:eastAsia="en-US"/>
              </w:rPr>
            </w:pPr>
          </w:p>
        </w:tc>
      </w:tr>
    </w:tbl>
    <w:p w14:paraId="415A6FCA" w14:textId="77777777" w:rsidR="005B2779" w:rsidRPr="00E23508" w:rsidRDefault="005B2779" w:rsidP="005B2779">
      <w:pPr>
        <w:spacing w:line="360" w:lineRule="auto"/>
        <w:ind w:left="709"/>
        <w:rPr>
          <w:rFonts w:ascii="Gotham" w:hAnsi="Gotham" w:cs="Gotham"/>
          <w:lang w:eastAsia="en-US"/>
        </w:rPr>
      </w:pPr>
    </w:p>
    <w:p w14:paraId="457F682E" w14:textId="77777777" w:rsidR="005B2779" w:rsidRPr="00E23508" w:rsidRDefault="005B2779" w:rsidP="005B2779">
      <w:pPr>
        <w:spacing w:line="360" w:lineRule="auto"/>
        <w:ind w:left="709"/>
        <w:rPr>
          <w:rFonts w:ascii="Gotham" w:hAnsi="Gotham" w:cs="Gotham"/>
          <w:i/>
        </w:rPr>
      </w:pPr>
      <w:r w:rsidRPr="00E23508">
        <w:rPr>
          <w:rFonts w:ascii="Gotham" w:hAnsi="Gotham" w:cs="Gotham"/>
          <w:i/>
        </w:rPr>
        <w:lastRenderedPageBreak/>
        <w:t>(2) Cal indicar l’import total i/o el percentatge respecte del sou.</w:t>
      </w:r>
    </w:p>
    <w:p w14:paraId="43CC97B5" w14:textId="77777777" w:rsidR="005B2779" w:rsidRPr="00E23508" w:rsidRDefault="005B2779" w:rsidP="005B2779">
      <w:pPr>
        <w:spacing w:line="360" w:lineRule="auto"/>
        <w:ind w:left="709"/>
        <w:rPr>
          <w:rFonts w:ascii="Gotham" w:hAnsi="Gotham" w:cs="Gotham"/>
        </w:rPr>
      </w:pPr>
    </w:p>
    <w:p w14:paraId="1AE4E348" w14:textId="77777777" w:rsidR="005B2779" w:rsidRPr="00E23508" w:rsidRDefault="005B2779" w:rsidP="005B2779">
      <w:pPr>
        <w:spacing w:line="360" w:lineRule="auto"/>
        <w:ind w:left="709"/>
        <w:rPr>
          <w:rFonts w:ascii="Gotham" w:hAnsi="Gotham"/>
        </w:rPr>
      </w:pPr>
      <w:r w:rsidRPr="00E23508">
        <w:rPr>
          <w:rFonts w:ascii="Gotham" w:hAnsi="Gotham" w:cs="Gotham"/>
          <w:i/>
        </w:rPr>
        <w:t>El preu-hora de conveni per a cada categoria s’obtindrà automàticament mitjançant l’aplicació de la fórmula</w:t>
      </w:r>
      <w:r w:rsidRPr="00E23508">
        <w:rPr>
          <w:rFonts w:ascii="Gotham" w:hAnsi="Gotham" w:cs="Gotham"/>
        </w:rPr>
        <w:t xml:space="preserve"> </w:t>
      </w:r>
    </w:p>
    <w:p w14:paraId="59F0038B" w14:textId="77777777" w:rsidR="005B2779" w:rsidRPr="00E23508" w:rsidRDefault="005B2779" w:rsidP="005B2779">
      <w:pPr>
        <w:spacing w:line="360" w:lineRule="auto"/>
        <w:ind w:left="709"/>
        <w:rPr>
          <w:rFonts w:ascii="Gotham" w:hAnsi="Gotham" w:cs="Gotham"/>
        </w:rPr>
      </w:pPr>
    </w:p>
    <w:p w14:paraId="67C4C2C9" w14:textId="77777777" w:rsidR="005B2779" w:rsidRPr="00E23508" w:rsidRDefault="005B2779" w:rsidP="005B2779">
      <w:pPr>
        <w:spacing w:line="360" w:lineRule="auto"/>
        <w:ind w:left="709"/>
        <w:rPr>
          <w:rFonts w:ascii="Gotham" w:hAnsi="Gotham" w:cs="Gotham"/>
        </w:rPr>
      </w:pPr>
    </w:p>
    <w:p w14:paraId="02718A51" w14:textId="77777777" w:rsidR="005B2779" w:rsidRPr="00E23508" w:rsidRDefault="005B2779" w:rsidP="005B2779">
      <w:pPr>
        <w:spacing w:line="360" w:lineRule="auto"/>
        <w:ind w:left="709"/>
        <w:rPr>
          <w:rFonts w:ascii="Gotham" w:hAnsi="Gotham"/>
        </w:rPr>
      </w:pPr>
      <w:r w:rsidRPr="00E23508">
        <w:rPr>
          <w:rFonts w:ascii="Gotham" w:hAnsi="Gotham" w:cs="Gotham"/>
        </w:rPr>
        <w:t xml:space="preserve">PC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</m:e>
            </m:d>
          </m:den>
        </m:f>
      </m:oMath>
      <w:r w:rsidRPr="00E23508">
        <w:rPr>
          <w:rFonts w:ascii="Gotham" w:hAnsi="Gotham" w:cs="Gotham"/>
        </w:rPr>
        <w:t xml:space="preserve"> </w:t>
      </w:r>
    </w:p>
    <w:p w14:paraId="58D3EB1D" w14:textId="77777777" w:rsidR="005B2779" w:rsidRPr="00E23508" w:rsidRDefault="005B2779" w:rsidP="005B2779">
      <w:pPr>
        <w:spacing w:line="360" w:lineRule="auto"/>
        <w:ind w:left="708"/>
        <w:rPr>
          <w:rFonts w:ascii="Gotham" w:hAnsi="Gotham" w:cs="Gotham"/>
        </w:rPr>
      </w:pPr>
    </w:p>
    <w:tbl>
      <w:tblPr>
        <w:tblW w:w="4132" w:type="dxa"/>
        <w:tblInd w:w="693" w:type="dxa"/>
        <w:tblLook w:val="04A0" w:firstRow="1" w:lastRow="0" w:firstColumn="1" w:lastColumn="0" w:noHBand="0" w:noVBand="1"/>
      </w:tblPr>
      <w:tblGrid>
        <w:gridCol w:w="2006"/>
        <w:gridCol w:w="2126"/>
      </w:tblGrid>
      <w:tr w:rsidR="005B2779" w:rsidRPr="00E23508" w14:paraId="03691E54" w14:textId="77777777" w:rsidTr="00363B6C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9F63" w14:textId="77777777" w:rsidR="005B2779" w:rsidRPr="00E23508" w:rsidRDefault="005B2779" w:rsidP="00363B6C">
            <w:pPr>
              <w:widowControl w:val="0"/>
              <w:snapToGrid w:val="0"/>
              <w:spacing w:line="360" w:lineRule="auto"/>
              <w:jc w:val="center"/>
              <w:rPr>
                <w:rFonts w:ascii="Gotham" w:hAnsi="Gotham" w:cs="Gotham"/>
              </w:rPr>
            </w:pPr>
          </w:p>
          <w:p w14:paraId="07C2805F" w14:textId="77777777" w:rsidR="005B2779" w:rsidRPr="00E23508" w:rsidRDefault="005B2779" w:rsidP="00363B6C">
            <w:pPr>
              <w:widowControl w:val="0"/>
              <w:spacing w:line="360" w:lineRule="auto"/>
              <w:jc w:val="center"/>
              <w:rPr>
                <w:rFonts w:ascii="Gotham" w:hAnsi="Gotham" w:cs="Gotham"/>
              </w:rPr>
            </w:pPr>
            <w:r w:rsidRPr="00E23508">
              <w:rPr>
                <w:rFonts w:ascii="Gotham" w:hAnsi="Gotham" w:cs="Gotham"/>
              </w:rPr>
              <w:t>Categoria professional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6319" w14:textId="77777777" w:rsidR="005B2779" w:rsidRPr="00E23508" w:rsidRDefault="005B2779" w:rsidP="00363B6C">
            <w:pPr>
              <w:widowControl w:val="0"/>
              <w:spacing w:line="360" w:lineRule="auto"/>
              <w:jc w:val="center"/>
              <w:rPr>
                <w:rFonts w:ascii="Gotham" w:hAnsi="Gotham" w:cs="Gotham"/>
              </w:rPr>
            </w:pPr>
            <w:r w:rsidRPr="00E23508">
              <w:rPr>
                <w:rFonts w:ascii="Gotham" w:hAnsi="Gotham" w:cs="Gotham"/>
              </w:rPr>
              <w:t>Preu conveni</w:t>
            </w:r>
          </w:p>
          <w:p w14:paraId="21BDA4D4" w14:textId="77777777" w:rsidR="005B2779" w:rsidRPr="00E23508" w:rsidRDefault="005B2779" w:rsidP="00363B6C">
            <w:pPr>
              <w:widowControl w:val="0"/>
              <w:spacing w:line="360" w:lineRule="auto"/>
              <w:jc w:val="center"/>
              <w:rPr>
                <w:rFonts w:ascii="Gotham" w:hAnsi="Gotham" w:cs="Gotham"/>
              </w:rPr>
            </w:pPr>
            <w:r w:rsidRPr="00E23508">
              <w:rPr>
                <w:rFonts w:ascii="Gotham" w:hAnsi="Gotham" w:cs="Gotham"/>
              </w:rPr>
              <w:t>PC</w:t>
            </w:r>
          </w:p>
        </w:tc>
      </w:tr>
      <w:tr w:rsidR="005B2779" w:rsidRPr="00E23508" w14:paraId="3DC97A65" w14:textId="77777777" w:rsidTr="00363B6C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D30AA" w14:textId="77777777" w:rsidR="005B2779" w:rsidRPr="00E23508" w:rsidRDefault="005B2779" w:rsidP="00363B6C">
            <w:pPr>
              <w:widowControl w:val="0"/>
              <w:snapToGrid w:val="0"/>
              <w:spacing w:line="360" w:lineRule="auto"/>
              <w:rPr>
                <w:rFonts w:ascii="Gotham" w:hAnsi="Gotham" w:cs="Gotham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D3C8" w14:textId="77777777" w:rsidR="005B2779" w:rsidRPr="00E23508" w:rsidRDefault="005B2779" w:rsidP="00363B6C">
            <w:pPr>
              <w:widowControl w:val="0"/>
              <w:snapToGrid w:val="0"/>
              <w:spacing w:line="360" w:lineRule="auto"/>
              <w:rPr>
                <w:rFonts w:ascii="Gotham" w:hAnsi="Gotham" w:cs="Gotham"/>
                <w:lang w:eastAsia="en-US"/>
              </w:rPr>
            </w:pPr>
          </w:p>
        </w:tc>
      </w:tr>
      <w:tr w:rsidR="005B2779" w:rsidRPr="00E23508" w14:paraId="31489597" w14:textId="77777777" w:rsidTr="00363B6C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94D41" w14:textId="77777777" w:rsidR="005B2779" w:rsidRPr="00E23508" w:rsidRDefault="005B2779" w:rsidP="00363B6C">
            <w:pPr>
              <w:widowControl w:val="0"/>
              <w:snapToGrid w:val="0"/>
              <w:spacing w:line="360" w:lineRule="auto"/>
              <w:rPr>
                <w:rFonts w:ascii="Gotham" w:hAnsi="Gotham" w:cs="Gotham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5AB46" w14:textId="77777777" w:rsidR="005B2779" w:rsidRPr="00E23508" w:rsidRDefault="005B2779" w:rsidP="00363B6C">
            <w:pPr>
              <w:widowControl w:val="0"/>
              <w:snapToGrid w:val="0"/>
              <w:spacing w:line="360" w:lineRule="auto"/>
              <w:rPr>
                <w:rFonts w:ascii="Gotham" w:hAnsi="Gotham" w:cs="Gotham"/>
                <w:lang w:eastAsia="en-US"/>
              </w:rPr>
            </w:pPr>
          </w:p>
        </w:tc>
      </w:tr>
    </w:tbl>
    <w:p w14:paraId="489F90AE" w14:textId="77777777" w:rsidR="005B2779" w:rsidRPr="00E23508" w:rsidRDefault="005B2779" w:rsidP="005B2779">
      <w:pPr>
        <w:spacing w:line="360" w:lineRule="auto"/>
        <w:ind w:left="708"/>
        <w:rPr>
          <w:rFonts w:ascii="Gotham" w:eastAsia="Calibri" w:hAnsi="Gotham" w:cs="Gotham"/>
          <w:lang w:eastAsia="en-US"/>
        </w:rPr>
      </w:pPr>
    </w:p>
    <w:p w14:paraId="2C7E4059" w14:textId="77777777" w:rsidR="005B2779" w:rsidRPr="00E23508" w:rsidRDefault="005B2779" w:rsidP="005B2779">
      <w:pPr>
        <w:pStyle w:val="Prrafodelista"/>
        <w:numPr>
          <w:ilvl w:val="0"/>
          <w:numId w:val="10"/>
        </w:numPr>
        <w:tabs>
          <w:tab w:val="left" w:pos="-1440"/>
        </w:tabs>
        <w:suppressAutoHyphens/>
        <w:spacing w:line="360" w:lineRule="auto"/>
        <w:contextualSpacing/>
        <w:jc w:val="both"/>
        <w:rPr>
          <w:rFonts w:ascii="Gotham" w:hAnsi="Gotham"/>
        </w:rPr>
      </w:pPr>
      <w:r w:rsidRPr="00E23508">
        <w:rPr>
          <w:rFonts w:ascii="Gotham" w:hAnsi="Gotham" w:cs="Gotham"/>
        </w:rPr>
        <w:t>Que el personal de l’empresa obté un sou igual o superior al del conveni.</w:t>
      </w:r>
      <w:r w:rsidRPr="00E23508">
        <w:rPr>
          <w:rFonts w:ascii="Gotham" w:hAnsi="Gotham" w:cs="Gotham"/>
          <w:bCs/>
        </w:rPr>
        <w:t xml:space="preserve"> </w:t>
      </w:r>
    </w:p>
    <w:p w14:paraId="027767B5" w14:textId="77777777" w:rsidR="005B2779" w:rsidRPr="00E23508" w:rsidRDefault="005B2779" w:rsidP="005B2779">
      <w:pPr>
        <w:pStyle w:val="Prrafodelista"/>
        <w:tabs>
          <w:tab w:val="left" w:pos="-1440"/>
        </w:tabs>
        <w:spacing w:line="360" w:lineRule="auto"/>
        <w:ind w:left="360"/>
        <w:rPr>
          <w:rFonts w:ascii="Gotham" w:hAnsi="Gotham" w:cs="Gotham"/>
          <w:b/>
          <w:bCs/>
          <w:u w:val="single"/>
        </w:rPr>
      </w:pPr>
    </w:p>
    <w:p w14:paraId="2DD7EA3C" w14:textId="5C50E6FC" w:rsidR="00AB5B04" w:rsidRPr="005B2779" w:rsidRDefault="005B2779" w:rsidP="005B2779">
      <w:pPr>
        <w:pStyle w:val="Prrafodelista"/>
        <w:tabs>
          <w:tab w:val="left" w:pos="-1440"/>
        </w:tabs>
        <w:spacing w:line="360" w:lineRule="auto"/>
        <w:ind w:left="360"/>
      </w:pPr>
      <w:r w:rsidRPr="00E23508">
        <w:rPr>
          <w:rFonts w:ascii="Gotham" w:hAnsi="Gotham" w:cs="Gotham"/>
          <w:bCs/>
        </w:rPr>
        <w:t xml:space="preserve">(Lloc, data, signatura i segell) </w:t>
      </w:r>
    </w:p>
    <w:sectPr w:rsidR="00AB5B04" w:rsidRPr="005B2779" w:rsidSect="002B4D3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274" w:bottom="1843" w:left="1843" w:header="0" w:footer="700" w:gutter="0"/>
      <w:paperSrc w:first="1" w:other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EB597" w14:textId="77777777" w:rsidR="00130350" w:rsidRDefault="00130350">
      <w:r>
        <w:separator/>
      </w:r>
    </w:p>
  </w:endnote>
  <w:endnote w:type="continuationSeparator" w:id="0">
    <w:p w14:paraId="11D33B0C" w14:textId="77777777" w:rsidR="00130350" w:rsidRDefault="0013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Gotham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F4093" w14:textId="77777777" w:rsidR="001E7B8F" w:rsidRDefault="00B9627D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4D3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69D121B" w14:textId="77777777" w:rsidR="001E7B8F" w:rsidRDefault="001E7B8F" w:rsidP="00671A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0DEA4" w14:textId="77777777" w:rsidR="001E7B8F" w:rsidRDefault="00B9627D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661B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8E48EAE" w14:textId="6ED6614B" w:rsidR="002B4D3B" w:rsidRDefault="002B4D3B" w:rsidP="00EC00A4">
    <w:pPr>
      <w:pStyle w:val="peudepginainformacions"/>
    </w:pPr>
  </w:p>
  <w:p w14:paraId="2342A020" w14:textId="77777777" w:rsidR="002B4D3B" w:rsidRDefault="002B4D3B" w:rsidP="00EC00A4">
    <w:pPr>
      <w:pStyle w:val="peudepginainformacion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28C0" w14:textId="77777777" w:rsidR="002B4D3B" w:rsidRDefault="002B4D3B">
    <w:pPr>
      <w:pStyle w:val="peudepginainformacions"/>
      <w:rPr>
        <w:rFonts w:ascii="Arial" w:hAnsi="Arial" w:cs="Arial"/>
      </w:rPr>
    </w:pPr>
    <w:r>
      <w:rPr>
        <w:rFonts w:ascii="Calibri" w:hAnsi="Calibri" w:cs="Calibri"/>
        <w:noProof/>
        <w:color w:val="000000"/>
      </w:rPr>
      <w:drawing>
        <wp:inline distT="0" distB="0" distL="0" distR="0" wp14:anchorId="5C59B1F8" wp14:editId="780D68C2">
          <wp:extent cx="5579745" cy="364522"/>
          <wp:effectExtent l="0" t="0" r="1905" b="0"/>
          <wp:docPr id="131" name="Imagen 131" descr="cid:e15c5483-95dd-4590-b5f8-784bb5dfbb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74411" descr="cid:e15c5483-95dd-4590-b5f8-784bb5dfbb1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6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E4241" w14:textId="77777777" w:rsidR="002B4D3B" w:rsidRDefault="002B4D3B">
    <w:pPr>
      <w:pStyle w:val="peudepginainformacions"/>
      <w:rPr>
        <w:rFonts w:ascii="Arial" w:hAnsi="Arial" w:cs="Arial"/>
      </w:rPr>
    </w:pPr>
  </w:p>
  <w:p w14:paraId="6F7DF453" w14:textId="37EF124F" w:rsidR="001E7B8F" w:rsidRPr="009D36F9" w:rsidRDefault="002B4D3B">
    <w:pPr>
      <w:pStyle w:val="peudepginainformacions"/>
      <w:rPr>
        <w:rFonts w:ascii="Arial" w:hAnsi="Arial" w:cs="Arial"/>
        <w:b/>
      </w:rPr>
    </w:pPr>
    <w:r>
      <w:rPr>
        <w:rFonts w:ascii="Arial" w:hAnsi="Arial" w:cs="Arial"/>
      </w:rPr>
      <w:t>S</w:t>
    </w:r>
    <w:r w:rsidR="001E7B8F" w:rsidRPr="009D36F9">
      <w:rPr>
        <w:rFonts w:ascii="Arial" w:hAnsi="Arial" w:cs="Arial"/>
      </w:rPr>
      <w:t>ERVEI DE COMPRES I CONTRACTACIONS</w:t>
    </w:r>
  </w:p>
  <w:p w14:paraId="4E1303B8" w14:textId="77777777" w:rsidR="001E7B8F" w:rsidRPr="009D36F9" w:rsidRDefault="001E7B8F">
    <w:pPr>
      <w:pStyle w:val="peudepginainformacions"/>
      <w:rPr>
        <w:rFonts w:ascii="Arial" w:hAnsi="Arial" w:cs="Arial"/>
      </w:rPr>
    </w:pPr>
    <w:r w:rsidRPr="009D36F9">
      <w:rPr>
        <w:rFonts w:ascii="Arial" w:hAnsi="Arial" w:cs="Arial"/>
      </w:rPr>
      <w:t>El Carreró, 13. 08301 Mataró</w:t>
    </w:r>
  </w:p>
  <w:p w14:paraId="4A829584" w14:textId="77777777" w:rsidR="001E7B8F" w:rsidRPr="009D36F9" w:rsidRDefault="001E7B8F">
    <w:pPr>
      <w:pStyle w:val="peudepginainformacions"/>
      <w:rPr>
        <w:rFonts w:ascii="Times New Roman" w:hAnsi="Times New Roman"/>
        <w:sz w:val="20"/>
      </w:rPr>
    </w:pPr>
    <w:r w:rsidRPr="009D36F9">
      <w:rPr>
        <w:rFonts w:ascii="Arial" w:hAnsi="Arial" w:cs="Arial"/>
      </w:rPr>
      <w:t>93 758 22 04</w:t>
    </w:r>
    <w:r>
      <w:rPr>
        <w:rFonts w:ascii="Arial" w:hAnsi="Arial" w:cs="Arial"/>
      </w:rPr>
      <w:t xml:space="preserve"> – contractacions@ajmataro.cat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3EA15" w14:textId="77777777" w:rsidR="00130350" w:rsidRDefault="00130350">
      <w:r>
        <w:separator/>
      </w:r>
    </w:p>
  </w:footnote>
  <w:footnote w:type="continuationSeparator" w:id="0">
    <w:p w14:paraId="485A0620" w14:textId="77777777" w:rsidR="00130350" w:rsidRDefault="00130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2C9C5" w14:textId="77777777" w:rsidR="001E7B8F" w:rsidRDefault="001E7B8F">
    <w:pPr>
      <w:pStyle w:val="Encabezado"/>
    </w:pPr>
  </w:p>
  <w:p w14:paraId="73338B5E" w14:textId="77777777" w:rsidR="001E7B8F" w:rsidRDefault="001E7B8F">
    <w:pPr>
      <w:pStyle w:val="Encabezado"/>
    </w:pPr>
  </w:p>
  <w:p w14:paraId="1B767848" w14:textId="77777777" w:rsidR="001E7B8F" w:rsidRDefault="001E7B8F">
    <w:pPr>
      <w:pStyle w:val="Encabezado"/>
    </w:pPr>
  </w:p>
  <w:p w14:paraId="2AF1219F" w14:textId="77777777" w:rsidR="001E7B8F" w:rsidRDefault="001E7B8F">
    <w:pPr>
      <w:pStyle w:val="Encabezado"/>
    </w:pPr>
  </w:p>
  <w:p w14:paraId="7FA3A4D4" w14:textId="74199549" w:rsidR="001E7B8F" w:rsidRDefault="00D661B5" w:rsidP="00D661B5">
    <w:pPr>
      <w:pStyle w:val="Encabezado"/>
      <w:ind w:left="-567"/>
    </w:pPr>
    <w:r>
      <w:rPr>
        <w:rFonts w:ascii="Calibri" w:hAnsi="Calibri" w:cs="Calibri"/>
        <w:noProof/>
      </w:rPr>
      <w:drawing>
        <wp:inline distT="0" distB="0" distL="0" distR="0" wp14:anchorId="1480F70D" wp14:editId="329265FF">
          <wp:extent cx="5579745" cy="364522"/>
          <wp:effectExtent l="0" t="0" r="1905" b="0"/>
          <wp:docPr id="7" name="Imagen 7" descr="cid:e15c5483-95dd-4590-b5f8-784bb5dfbb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74411" descr="cid:e15c5483-95dd-4590-b5f8-784bb5dfbb1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6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75193" w14:textId="505F53BF" w:rsidR="001E7B8F" w:rsidRDefault="001E7B8F" w:rsidP="00AB5B04">
    <w:pPr>
      <w:pStyle w:val="Encabezado"/>
      <w:ind w:left="-1418"/>
    </w:pPr>
  </w:p>
  <w:p w14:paraId="02015849" w14:textId="77777777" w:rsidR="001E7B8F" w:rsidRDefault="001E7B8F">
    <w:pPr>
      <w:pStyle w:val="Encabezado"/>
    </w:pPr>
  </w:p>
  <w:p w14:paraId="08A4A0DF" w14:textId="77777777" w:rsidR="001E7B8F" w:rsidRDefault="001E7B8F">
    <w:pPr>
      <w:pStyle w:val="Encabezado"/>
    </w:pPr>
  </w:p>
  <w:p w14:paraId="2EBC2EE8" w14:textId="77777777" w:rsidR="001E7B8F" w:rsidRDefault="001E7B8F">
    <w:pPr>
      <w:pStyle w:val="Encabezado"/>
    </w:pPr>
  </w:p>
  <w:p w14:paraId="24EDD787" w14:textId="690FFBB5" w:rsidR="005E4FA7" w:rsidRDefault="005E4FA7" w:rsidP="005E4FA7">
    <w:pPr>
      <w:pStyle w:val="Logotip"/>
      <w:rPr>
        <w:sz w:val="20"/>
        <w:lang w:val="es-ES_tradnl"/>
      </w:rPr>
    </w:pPr>
  </w:p>
  <w:p w14:paraId="029C561C" w14:textId="6C7B6450" w:rsidR="001E7B8F" w:rsidRDefault="001E7B8F" w:rsidP="00AB5B04">
    <w:pPr>
      <w:pStyle w:val="Logotip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9A942" w14:textId="77777777" w:rsidR="00576663" w:rsidRDefault="00576663">
    <w:pPr>
      <w:pStyle w:val="Encabezado"/>
    </w:pPr>
  </w:p>
  <w:p w14:paraId="034F07EC" w14:textId="77777777" w:rsidR="00576663" w:rsidRDefault="00576663">
    <w:pPr>
      <w:pStyle w:val="Encabezado"/>
    </w:pPr>
  </w:p>
  <w:p w14:paraId="09EF8C07" w14:textId="77777777" w:rsidR="00576663" w:rsidRDefault="00576663">
    <w:pPr>
      <w:pStyle w:val="Encabezado"/>
    </w:pPr>
  </w:p>
  <w:p w14:paraId="45DBB13A" w14:textId="77777777" w:rsidR="00576663" w:rsidRDefault="00576663">
    <w:pPr>
      <w:pStyle w:val="Encabezado"/>
    </w:pPr>
  </w:p>
  <w:p w14:paraId="182ACFE3" w14:textId="43C2AFD4" w:rsidR="001E7B8F" w:rsidRDefault="00E52249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8C5B919" wp14:editId="0EADAE70">
              <wp:simplePos x="0" y="0"/>
              <wp:positionH relativeFrom="page">
                <wp:posOffset>512445</wp:posOffset>
              </wp:positionH>
              <wp:positionV relativeFrom="page">
                <wp:posOffset>1897380</wp:posOffset>
              </wp:positionV>
              <wp:extent cx="1362075" cy="28765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E8050" w14:textId="77777777" w:rsidR="001E7B8F" w:rsidRDefault="001E7B8F">
                          <w:pPr>
                            <w:pStyle w:val="Logotip"/>
                            <w:rPr>
                              <w:sz w:val="20"/>
                              <w:lang w:val="es-ES_tradnl"/>
                            </w:rPr>
                          </w:pPr>
                          <w:r>
                            <w:rPr>
                              <w:sz w:val="20"/>
                              <w:lang w:val="es-ES_tradnl"/>
                            </w:rPr>
                            <w:t>Ajuntament de Mataró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5B9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0.35pt;margin-top:149.4pt;width:107.25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" o:allowincell="f" filled="f" stroked="f">
              <v:textbox inset="0,0,0,0">
                <w:txbxContent>
                  <w:p w14:paraId="286E8050" w14:textId="77777777" w:rsidR="001E7B8F" w:rsidRDefault="001E7B8F">
                    <w:pPr>
                      <w:pStyle w:val="Logotip"/>
                      <w:rPr>
                        <w:sz w:val="20"/>
                        <w:lang w:val="es-ES_tradnl"/>
                      </w:rPr>
                    </w:pPr>
                    <w:r>
                      <w:rPr>
                        <w:sz w:val="20"/>
                        <w:lang w:val="es-ES_tradnl"/>
                      </w:rPr>
                      <w:t>Ajuntament de Mataró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0" allowOverlap="1" wp14:anchorId="645ABF88" wp14:editId="34FDC1C3">
              <wp:simplePos x="0" y="0"/>
              <wp:positionH relativeFrom="page">
                <wp:posOffset>512445</wp:posOffset>
              </wp:positionH>
              <wp:positionV relativeFrom="page">
                <wp:posOffset>1824989</wp:posOffset>
              </wp:positionV>
              <wp:extent cx="6840220" cy="0"/>
              <wp:effectExtent l="0" t="38100" r="368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850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8467878" id="Line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0.35pt,143.7pt" to="578.9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" o:allowincell="f" strokeweight="6.7pt">
              <w10:wrap anchorx="page" anchory="page"/>
            </v:line>
          </w:pict>
        </mc:Fallback>
      </mc:AlternateContent>
    </w:r>
    <w:r w:rsidR="001E7B8F">
      <w:rPr>
        <w:noProof/>
        <w:sz w:val="20"/>
      </w:rPr>
      <w:drawing>
        <wp:anchor distT="0" distB="0" distL="114300" distR="114300" simplePos="0" relativeHeight="251656704" behindDoc="0" locked="0" layoutInCell="0" allowOverlap="1" wp14:anchorId="0872C13E" wp14:editId="356C0C2A">
          <wp:simplePos x="0" y="0"/>
          <wp:positionH relativeFrom="page">
            <wp:posOffset>512445</wp:posOffset>
          </wp:positionH>
          <wp:positionV relativeFrom="page">
            <wp:posOffset>457200</wp:posOffset>
          </wp:positionV>
          <wp:extent cx="831850" cy="880745"/>
          <wp:effectExtent l="19050" t="0" r="6350" b="0"/>
          <wp:wrapNone/>
          <wp:docPr id="56" name="Imagen 56" descr="C:\WINDOWS\Escritorio\simbol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INDOWS\Escritorio\simbol2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0713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82761"/>
    <w:multiLevelType w:val="multilevel"/>
    <w:tmpl w:val="D6226A3E"/>
    <w:lvl w:ilvl="0">
      <w:start w:val="1"/>
      <w:numFmt w:val="decimal"/>
      <w:lvlText w:val="%1-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7.%8.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C34EF0"/>
    <w:multiLevelType w:val="multilevel"/>
    <w:tmpl w:val="2020E85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897E9D"/>
    <w:multiLevelType w:val="multilevel"/>
    <w:tmpl w:val="4FB6855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107EC2"/>
    <w:multiLevelType w:val="multilevel"/>
    <w:tmpl w:val="601C79E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376B03"/>
    <w:multiLevelType w:val="multilevel"/>
    <w:tmpl w:val="2C8C8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526CD4"/>
    <w:multiLevelType w:val="multilevel"/>
    <w:tmpl w:val="9F62F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2C4AE8"/>
    <w:multiLevelType w:val="hybridMultilevel"/>
    <w:tmpl w:val="F132BD66"/>
    <w:lvl w:ilvl="0" w:tplc="B44427CA">
      <w:start w:val="1"/>
      <w:numFmt w:val="bullet"/>
      <w:pStyle w:val="Vietasegundonivel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8DC0535"/>
    <w:multiLevelType w:val="multilevel"/>
    <w:tmpl w:val="F1BEC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7C7DB4"/>
    <w:multiLevelType w:val="hybridMultilevel"/>
    <w:tmpl w:val="6B6A4E5C"/>
    <w:lvl w:ilvl="0" w:tplc="F3D4D326">
      <w:start w:val="1"/>
      <w:numFmt w:val="bullet"/>
      <w:pStyle w:val="Vieta"/>
      <w:lvlText w:val=""/>
      <w:lvlJc w:val="left"/>
      <w:pPr>
        <w:ind w:left="92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52152C8"/>
    <w:multiLevelType w:val="singleLevel"/>
    <w:tmpl w:val="04E2B9AA"/>
    <w:lvl w:ilvl="0">
      <w:start w:val="2"/>
      <w:numFmt w:val="upperLetter"/>
      <w:pStyle w:val="Ttulo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  <w:lvlOverride w:ilvl="0">
      <w:startOverride w:val="1"/>
    </w:lvlOverride>
  </w:num>
  <w:num w:numId="8">
    <w:abstractNumId w:val="4"/>
  </w:num>
  <w:num w:numId="9">
    <w:abstractNumId w:val="5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43"/>
    <w:rsid w:val="00001A23"/>
    <w:rsid w:val="00003D11"/>
    <w:rsid w:val="0001451D"/>
    <w:rsid w:val="00017965"/>
    <w:rsid w:val="00017E42"/>
    <w:rsid w:val="00021581"/>
    <w:rsid w:val="000222B5"/>
    <w:rsid w:val="00022659"/>
    <w:rsid w:val="00024BA1"/>
    <w:rsid w:val="0002658A"/>
    <w:rsid w:val="00032A44"/>
    <w:rsid w:val="0003485A"/>
    <w:rsid w:val="00035CD3"/>
    <w:rsid w:val="000444EB"/>
    <w:rsid w:val="000455FA"/>
    <w:rsid w:val="0005137E"/>
    <w:rsid w:val="00053085"/>
    <w:rsid w:val="00053A24"/>
    <w:rsid w:val="00055B2F"/>
    <w:rsid w:val="00061C0E"/>
    <w:rsid w:val="00063E5C"/>
    <w:rsid w:val="00070A95"/>
    <w:rsid w:val="00086E94"/>
    <w:rsid w:val="00086FCB"/>
    <w:rsid w:val="000917A5"/>
    <w:rsid w:val="00093496"/>
    <w:rsid w:val="000936DE"/>
    <w:rsid w:val="000943D5"/>
    <w:rsid w:val="00095CC7"/>
    <w:rsid w:val="000A3982"/>
    <w:rsid w:val="000A4001"/>
    <w:rsid w:val="000A7279"/>
    <w:rsid w:val="000B1A95"/>
    <w:rsid w:val="000B2CE9"/>
    <w:rsid w:val="000B5276"/>
    <w:rsid w:val="000C06FA"/>
    <w:rsid w:val="000C0841"/>
    <w:rsid w:val="000C5010"/>
    <w:rsid w:val="000D62E0"/>
    <w:rsid w:val="000E14FB"/>
    <w:rsid w:val="000E2DF1"/>
    <w:rsid w:val="000E4438"/>
    <w:rsid w:val="000E608A"/>
    <w:rsid w:val="000E61B5"/>
    <w:rsid w:val="000E6D6B"/>
    <w:rsid w:val="000F0E15"/>
    <w:rsid w:val="000F26C1"/>
    <w:rsid w:val="000F7338"/>
    <w:rsid w:val="001050E8"/>
    <w:rsid w:val="00111706"/>
    <w:rsid w:val="001130BE"/>
    <w:rsid w:val="001218E5"/>
    <w:rsid w:val="00123565"/>
    <w:rsid w:val="0012513C"/>
    <w:rsid w:val="0012621D"/>
    <w:rsid w:val="00126789"/>
    <w:rsid w:val="00126DA0"/>
    <w:rsid w:val="00130350"/>
    <w:rsid w:val="00130F88"/>
    <w:rsid w:val="00133334"/>
    <w:rsid w:val="001367E9"/>
    <w:rsid w:val="0014280B"/>
    <w:rsid w:val="00147A17"/>
    <w:rsid w:val="00150598"/>
    <w:rsid w:val="001518E7"/>
    <w:rsid w:val="00163CD6"/>
    <w:rsid w:val="001668EF"/>
    <w:rsid w:val="00182A14"/>
    <w:rsid w:val="001872F2"/>
    <w:rsid w:val="0019288C"/>
    <w:rsid w:val="00197237"/>
    <w:rsid w:val="001A05FB"/>
    <w:rsid w:val="001A6F49"/>
    <w:rsid w:val="001A7A3B"/>
    <w:rsid w:val="001C11A6"/>
    <w:rsid w:val="001C3077"/>
    <w:rsid w:val="001D0713"/>
    <w:rsid w:val="001D0745"/>
    <w:rsid w:val="001D5663"/>
    <w:rsid w:val="001D6D09"/>
    <w:rsid w:val="001D7561"/>
    <w:rsid w:val="001E1B4B"/>
    <w:rsid w:val="001E3430"/>
    <w:rsid w:val="001E51F7"/>
    <w:rsid w:val="001E7B8F"/>
    <w:rsid w:val="001F16D4"/>
    <w:rsid w:val="001F3E92"/>
    <w:rsid w:val="001F5B3C"/>
    <w:rsid w:val="001F634C"/>
    <w:rsid w:val="001F6EBB"/>
    <w:rsid w:val="001F77D6"/>
    <w:rsid w:val="001F7B91"/>
    <w:rsid w:val="00203668"/>
    <w:rsid w:val="0021106A"/>
    <w:rsid w:val="00211CFD"/>
    <w:rsid w:val="00212530"/>
    <w:rsid w:val="002221A7"/>
    <w:rsid w:val="002228A8"/>
    <w:rsid w:val="00233AB3"/>
    <w:rsid w:val="002355D5"/>
    <w:rsid w:val="0024606E"/>
    <w:rsid w:val="002460A9"/>
    <w:rsid w:val="00246370"/>
    <w:rsid w:val="002466F1"/>
    <w:rsid w:val="00246E46"/>
    <w:rsid w:val="00253657"/>
    <w:rsid w:val="0026325A"/>
    <w:rsid w:val="00266555"/>
    <w:rsid w:val="0026684D"/>
    <w:rsid w:val="00276B7D"/>
    <w:rsid w:val="002801AE"/>
    <w:rsid w:val="00281546"/>
    <w:rsid w:val="00282A3B"/>
    <w:rsid w:val="0028492F"/>
    <w:rsid w:val="002A3B54"/>
    <w:rsid w:val="002A6B06"/>
    <w:rsid w:val="002A6F36"/>
    <w:rsid w:val="002A780F"/>
    <w:rsid w:val="002B4D3B"/>
    <w:rsid w:val="002B4FB0"/>
    <w:rsid w:val="002B5502"/>
    <w:rsid w:val="002B6920"/>
    <w:rsid w:val="002B6B95"/>
    <w:rsid w:val="002C18AD"/>
    <w:rsid w:val="002C2AE3"/>
    <w:rsid w:val="002C3A7D"/>
    <w:rsid w:val="002C505C"/>
    <w:rsid w:val="002C5742"/>
    <w:rsid w:val="002C5D38"/>
    <w:rsid w:val="002D5E0F"/>
    <w:rsid w:val="002E55C9"/>
    <w:rsid w:val="002E6C2E"/>
    <w:rsid w:val="002F2D05"/>
    <w:rsid w:val="002F5CA6"/>
    <w:rsid w:val="00303342"/>
    <w:rsid w:val="003037CE"/>
    <w:rsid w:val="00305372"/>
    <w:rsid w:val="003053E4"/>
    <w:rsid w:val="00311FDD"/>
    <w:rsid w:val="00313B1B"/>
    <w:rsid w:val="00317F13"/>
    <w:rsid w:val="003224F9"/>
    <w:rsid w:val="00322597"/>
    <w:rsid w:val="003232B3"/>
    <w:rsid w:val="00323C3A"/>
    <w:rsid w:val="00323FC2"/>
    <w:rsid w:val="00326622"/>
    <w:rsid w:val="00330FEE"/>
    <w:rsid w:val="003366C3"/>
    <w:rsid w:val="00350D26"/>
    <w:rsid w:val="00354843"/>
    <w:rsid w:val="00355907"/>
    <w:rsid w:val="0035659B"/>
    <w:rsid w:val="00356CD0"/>
    <w:rsid w:val="00360BBD"/>
    <w:rsid w:val="003653F8"/>
    <w:rsid w:val="0036612F"/>
    <w:rsid w:val="00367E08"/>
    <w:rsid w:val="0037149F"/>
    <w:rsid w:val="00371668"/>
    <w:rsid w:val="00374507"/>
    <w:rsid w:val="00375685"/>
    <w:rsid w:val="0037584B"/>
    <w:rsid w:val="003762AB"/>
    <w:rsid w:val="0038015B"/>
    <w:rsid w:val="00380CDA"/>
    <w:rsid w:val="00381E6F"/>
    <w:rsid w:val="0038262F"/>
    <w:rsid w:val="00384CDF"/>
    <w:rsid w:val="003851EE"/>
    <w:rsid w:val="00385DA5"/>
    <w:rsid w:val="0038648E"/>
    <w:rsid w:val="00394777"/>
    <w:rsid w:val="00395750"/>
    <w:rsid w:val="003971C4"/>
    <w:rsid w:val="003977FE"/>
    <w:rsid w:val="003A2816"/>
    <w:rsid w:val="003A4F14"/>
    <w:rsid w:val="003A7D58"/>
    <w:rsid w:val="003B6C91"/>
    <w:rsid w:val="003B6F85"/>
    <w:rsid w:val="003C36AF"/>
    <w:rsid w:val="003C6DCB"/>
    <w:rsid w:val="003E4EFA"/>
    <w:rsid w:val="003E6A3A"/>
    <w:rsid w:val="003F5C09"/>
    <w:rsid w:val="003F7CD6"/>
    <w:rsid w:val="00400FD5"/>
    <w:rsid w:val="0040519B"/>
    <w:rsid w:val="0040594D"/>
    <w:rsid w:val="004115E2"/>
    <w:rsid w:val="004122E4"/>
    <w:rsid w:val="00412918"/>
    <w:rsid w:val="00425F25"/>
    <w:rsid w:val="00431CBE"/>
    <w:rsid w:val="00431E43"/>
    <w:rsid w:val="004336D8"/>
    <w:rsid w:val="004350B4"/>
    <w:rsid w:val="00436961"/>
    <w:rsid w:val="0043725D"/>
    <w:rsid w:val="0044226F"/>
    <w:rsid w:val="00443220"/>
    <w:rsid w:val="00466565"/>
    <w:rsid w:val="00470232"/>
    <w:rsid w:val="004709C4"/>
    <w:rsid w:val="00477188"/>
    <w:rsid w:val="00477712"/>
    <w:rsid w:val="00482DBA"/>
    <w:rsid w:val="004835FD"/>
    <w:rsid w:val="00484BAC"/>
    <w:rsid w:val="00484FEC"/>
    <w:rsid w:val="00487C84"/>
    <w:rsid w:val="00490BCF"/>
    <w:rsid w:val="004931C3"/>
    <w:rsid w:val="0049387A"/>
    <w:rsid w:val="00493A5D"/>
    <w:rsid w:val="004A1C58"/>
    <w:rsid w:val="004A2042"/>
    <w:rsid w:val="004A66D0"/>
    <w:rsid w:val="004B09FB"/>
    <w:rsid w:val="004B2ADA"/>
    <w:rsid w:val="004B2F35"/>
    <w:rsid w:val="004B41D1"/>
    <w:rsid w:val="004B4A41"/>
    <w:rsid w:val="004C21DE"/>
    <w:rsid w:val="004C7968"/>
    <w:rsid w:val="004D0E21"/>
    <w:rsid w:val="004D1105"/>
    <w:rsid w:val="004D35B5"/>
    <w:rsid w:val="004E1E90"/>
    <w:rsid w:val="004F77DE"/>
    <w:rsid w:val="00501FB2"/>
    <w:rsid w:val="005117E9"/>
    <w:rsid w:val="0051747A"/>
    <w:rsid w:val="00517817"/>
    <w:rsid w:val="00521CCA"/>
    <w:rsid w:val="0052327B"/>
    <w:rsid w:val="00524AF5"/>
    <w:rsid w:val="00524C30"/>
    <w:rsid w:val="005306F3"/>
    <w:rsid w:val="00530A00"/>
    <w:rsid w:val="00531D31"/>
    <w:rsid w:val="005343A6"/>
    <w:rsid w:val="00536D4A"/>
    <w:rsid w:val="005371F7"/>
    <w:rsid w:val="00540511"/>
    <w:rsid w:val="005410D0"/>
    <w:rsid w:val="00541943"/>
    <w:rsid w:val="00542AB4"/>
    <w:rsid w:val="00544EAF"/>
    <w:rsid w:val="00545E03"/>
    <w:rsid w:val="00545E73"/>
    <w:rsid w:val="00551ECF"/>
    <w:rsid w:val="00560FA8"/>
    <w:rsid w:val="00570B31"/>
    <w:rsid w:val="005710B4"/>
    <w:rsid w:val="005733D9"/>
    <w:rsid w:val="00576663"/>
    <w:rsid w:val="0058467A"/>
    <w:rsid w:val="005854FE"/>
    <w:rsid w:val="0058583E"/>
    <w:rsid w:val="005858BC"/>
    <w:rsid w:val="0059016B"/>
    <w:rsid w:val="005904E5"/>
    <w:rsid w:val="005A72EA"/>
    <w:rsid w:val="005A7EF0"/>
    <w:rsid w:val="005B2779"/>
    <w:rsid w:val="005B5508"/>
    <w:rsid w:val="005C26F8"/>
    <w:rsid w:val="005C2983"/>
    <w:rsid w:val="005C3D64"/>
    <w:rsid w:val="005C6167"/>
    <w:rsid w:val="005C7C2C"/>
    <w:rsid w:val="005D31C3"/>
    <w:rsid w:val="005D61F5"/>
    <w:rsid w:val="005D641E"/>
    <w:rsid w:val="005E4FA7"/>
    <w:rsid w:val="005E7B85"/>
    <w:rsid w:val="005E7E64"/>
    <w:rsid w:val="005F5B9C"/>
    <w:rsid w:val="0060167C"/>
    <w:rsid w:val="0060530B"/>
    <w:rsid w:val="00605D13"/>
    <w:rsid w:val="00606755"/>
    <w:rsid w:val="00613007"/>
    <w:rsid w:val="00613256"/>
    <w:rsid w:val="006133AD"/>
    <w:rsid w:val="006162ED"/>
    <w:rsid w:val="00617ADE"/>
    <w:rsid w:val="00623EF4"/>
    <w:rsid w:val="00625405"/>
    <w:rsid w:val="006327AB"/>
    <w:rsid w:val="00633AFE"/>
    <w:rsid w:val="00634ADE"/>
    <w:rsid w:val="0063777E"/>
    <w:rsid w:val="006460F9"/>
    <w:rsid w:val="00651492"/>
    <w:rsid w:val="00661AE0"/>
    <w:rsid w:val="006671AE"/>
    <w:rsid w:val="00671711"/>
    <w:rsid w:val="00671AF1"/>
    <w:rsid w:val="00672541"/>
    <w:rsid w:val="006747D2"/>
    <w:rsid w:val="00676C8C"/>
    <w:rsid w:val="006776F1"/>
    <w:rsid w:val="0068199C"/>
    <w:rsid w:val="00683299"/>
    <w:rsid w:val="0068375F"/>
    <w:rsid w:val="00685E43"/>
    <w:rsid w:val="00690CE2"/>
    <w:rsid w:val="006973EA"/>
    <w:rsid w:val="006B1731"/>
    <w:rsid w:val="006B2473"/>
    <w:rsid w:val="006B2F9D"/>
    <w:rsid w:val="006B54F6"/>
    <w:rsid w:val="006B7B97"/>
    <w:rsid w:val="006C19D1"/>
    <w:rsid w:val="006C29D7"/>
    <w:rsid w:val="006C430D"/>
    <w:rsid w:val="006C4E60"/>
    <w:rsid w:val="006C5DE5"/>
    <w:rsid w:val="006C7668"/>
    <w:rsid w:val="006D19E6"/>
    <w:rsid w:val="006D476F"/>
    <w:rsid w:val="006D723C"/>
    <w:rsid w:val="006E0891"/>
    <w:rsid w:val="006E2550"/>
    <w:rsid w:val="006E623D"/>
    <w:rsid w:val="006E66CF"/>
    <w:rsid w:val="006F0A72"/>
    <w:rsid w:val="006F23E3"/>
    <w:rsid w:val="00701EF9"/>
    <w:rsid w:val="00702A81"/>
    <w:rsid w:val="00711C09"/>
    <w:rsid w:val="00714B24"/>
    <w:rsid w:val="00717FBC"/>
    <w:rsid w:val="00732558"/>
    <w:rsid w:val="007368D0"/>
    <w:rsid w:val="007413BB"/>
    <w:rsid w:val="007543BD"/>
    <w:rsid w:val="0075594D"/>
    <w:rsid w:val="0075759B"/>
    <w:rsid w:val="00757648"/>
    <w:rsid w:val="00760776"/>
    <w:rsid w:val="0076117F"/>
    <w:rsid w:val="00764C50"/>
    <w:rsid w:val="00765759"/>
    <w:rsid w:val="007738FC"/>
    <w:rsid w:val="00775C3C"/>
    <w:rsid w:val="007838BD"/>
    <w:rsid w:val="007859D0"/>
    <w:rsid w:val="00787818"/>
    <w:rsid w:val="00792FF7"/>
    <w:rsid w:val="007960A8"/>
    <w:rsid w:val="007A51EE"/>
    <w:rsid w:val="007B2A7C"/>
    <w:rsid w:val="007B3C60"/>
    <w:rsid w:val="007C0988"/>
    <w:rsid w:val="007C290A"/>
    <w:rsid w:val="007C7514"/>
    <w:rsid w:val="007D05F4"/>
    <w:rsid w:val="007E453C"/>
    <w:rsid w:val="007F0292"/>
    <w:rsid w:val="007F0B5F"/>
    <w:rsid w:val="007F4C28"/>
    <w:rsid w:val="007F6F85"/>
    <w:rsid w:val="00801347"/>
    <w:rsid w:val="0081093C"/>
    <w:rsid w:val="00813C28"/>
    <w:rsid w:val="008161B9"/>
    <w:rsid w:val="008174B2"/>
    <w:rsid w:val="008179F1"/>
    <w:rsid w:val="0082020C"/>
    <w:rsid w:val="00822FA5"/>
    <w:rsid w:val="00823BB2"/>
    <w:rsid w:val="00824A69"/>
    <w:rsid w:val="00827823"/>
    <w:rsid w:val="008313F3"/>
    <w:rsid w:val="00836412"/>
    <w:rsid w:val="008378E0"/>
    <w:rsid w:val="00841BF5"/>
    <w:rsid w:val="00845999"/>
    <w:rsid w:val="00845B35"/>
    <w:rsid w:val="00847191"/>
    <w:rsid w:val="00847989"/>
    <w:rsid w:val="0085319E"/>
    <w:rsid w:val="00854432"/>
    <w:rsid w:val="00860E70"/>
    <w:rsid w:val="00863B32"/>
    <w:rsid w:val="00863CB7"/>
    <w:rsid w:val="008713DF"/>
    <w:rsid w:val="008730DA"/>
    <w:rsid w:val="00875625"/>
    <w:rsid w:val="00877B0F"/>
    <w:rsid w:val="00884B81"/>
    <w:rsid w:val="0088612C"/>
    <w:rsid w:val="0089041E"/>
    <w:rsid w:val="008952E8"/>
    <w:rsid w:val="008A3C6C"/>
    <w:rsid w:val="008A4E9A"/>
    <w:rsid w:val="008A6291"/>
    <w:rsid w:val="008B01B1"/>
    <w:rsid w:val="008B3010"/>
    <w:rsid w:val="008B387A"/>
    <w:rsid w:val="008B4B2D"/>
    <w:rsid w:val="008B520C"/>
    <w:rsid w:val="008B74A4"/>
    <w:rsid w:val="008B7B78"/>
    <w:rsid w:val="008C1AFC"/>
    <w:rsid w:val="008C1D51"/>
    <w:rsid w:val="008C575B"/>
    <w:rsid w:val="008C5921"/>
    <w:rsid w:val="008C5F12"/>
    <w:rsid w:val="008C6EF9"/>
    <w:rsid w:val="008C70A8"/>
    <w:rsid w:val="008D14B2"/>
    <w:rsid w:val="008D27CA"/>
    <w:rsid w:val="008E47C9"/>
    <w:rsid w:val="008F1D2D"/>
    <w:rsid w:val="0090271F"/>
    <w:rsid w:val="00902748"/>
    <w:rsid w:val="00903C56"/>
    <w:rsid w:val="009062AD"/>
    <w:rsid w:val="00911D23"/>
    <w:rsid w:val="00915A07"/>
    <w:rsid w:val="00921100"/>
    <w:rsid w:val="00921B4D"/>
    <w:rsid w:val="009223AA"/>
    <w:rsid w:val="009247C5"/>
    <w:rsid w:val="00925A0A"/>
    <w:rsid w:val="00925A58"/>
    <w:rsid w:val="009272B5"/>
    <w:rsid w:val="00930A2D"/>
    <w:rsid w:val="00934A30"/>
    <w:rsid w:val="00937D5D"/>
    <w:rsid w:val="009425C6"/>
    <w:rsid w:val="0094377E"/>
    <w:rsid w:val="00946633"/>
    <w:rsid w:val="00950103"/>
    <w:rsid w:val="009576E3"/>
    <w:rsid w:val="00957AF5"/>
    <w:rsid w:val="0096273B"/>
    <w:rsid w:val="00971C44"/>
    <w:rsid w:val="00973F40"/>
    <w:rsid w:val="0097564F"/>
    <w:rsid w:val="00980EBA"/>
    <w:rsid w:val="009814BD"/>
    <w:rsid w:val="009825EB"/>
    <w:rsid w:val="00991A3C"/>
    <w:rsid w:val="00992CED"/>
    <w:rsid w:val="009933F6"/>
    <w:rsid w:val="00994543"/>
    <w:rsid w:val="009A3FB4"/>
    <w:rsid w:val="009C1F49"/>
    <w:rsid w:val="009C2877"/>
    <w:rsid w:val="009C4D8D"/>
    <w:rsid w:val="009D36F9"/>
    <w:rsid w:val="009D5D30"/>
    <w:rsid w:val="009D6700"/>
    <w:rsid w:val="009D7694"/>
    <w:rsid w:val="009D77B5"/>
    <w:rsid w:val="009E06C0"/>
    <w:rsid w:val="009E0714"/>
    <w:rsid w:val="009E347C"/>
    <w:rsid w:val="009E366C"/>
    <w:rsid w:val="009E4DEF"/>
    <w:rsid w:val="009F06E1"/>
    <w:rsid w:val="009F13F7"/>
    <w:rsid w:val="009F2034"/>
    <w:rsid w:val="009F4D3E"/>
    <w:rsid w:val="009F655D"/>
    <w:rsid w:val="009F77F1"/>
    <w:rsid w:val="00A002A6"/>
    <w:rsid w:val="00A04C4B"/>
    <w:rsid w:val="00A05A8D"/>
    <w:rsid w:val="00A05E29"/>
    <w:rsid w:val="00A11972"/>
    <w:rsid w:val="00A120AB"/>
    <w:rsid w:val="00A12A10"/>
    <w:rsid w:val="00A15AA4"/>
    <w:rsid w:val="00A21720"/>
    <w:rsid w:val="00A21F02"/>
    <w:rsid w:val="00A25EE7"/>
    <w:rsid w:val="00A3193A"/>
    <w:rsid w:val="00A319DA"/>
    <w:rsid w:val="00A32E01"/>
    <w:rsid w:val="00A420B9"/>
    <w:rsid w:val="00A44F3A"/>
    <w:rsid w:val="00A472A7"/>
    <w:rsid w:val="00A51616"/>
    <w:rsid w:val="00A5765B"/>
    <w:rsid w:val="00A6360E"/>
    <w:rsid w:val="00A65F88"/>
    <w:rsid w:val="00A67AA5"/>
    <w:rsid w:val="00A70201"/>
    <w:rsid w:val="00A7092E"/>
    <w:rsid w:val="00A7114E"/>
    <w:rsid w:val="00A72B9C"/>
    <w:rsid w:val="00A75BFB"/>
    <w:rsid w:val="00A76C32"/>
    <w:rsid w:val="00A839E8"/>
    <w:rsid w:val="00A90D61"/>
    <w:rsid w:val="00A92218"/>
    <w:rsid w:val="00A9373F"/>
    <w:rsid w:val="00A93D3E"/>
    <w:rsid w:val="00A95178"/>
    <w:rsid w:val="00AA12C7"/>
    <w:rsid w:val="00AA3810"/>
    <w:rsid w:val="00AA43C9"/>
    <w:rsid w:val="00AA700F"/>
    <w:rsid w:val="00AA7F2B"/>
    <w:rsid w:val="00AB4170"/>
    <w:rsid w:val="00AB5281"/>
    <w:rsid w:val="00AB5B04"/>
    <w:rsid w:val="00AB62BC"/>
    <w:rsid w:val="00AC348D"/>
    <w:rsid w:val="00AC4CBA"/>
    <w:rsid w:val="00AD0B2D"/>
    <w:rsid w:val="00AD7977"/>
    <w:rsid w:val="00AE3240"/>
    <w:rsid w:val="00AF05D9"/>
    <w:rsid w:val="00AF215F"/>
    <w:rsid w:val="00AF2806"/>
    <w:rsid w:val="00AF3DAF"/>
    <w:rsid w:val="00AF40DE"/>
    <w:rsid w:val="00AF62B4"/>
    <w:rsid w:val="00B020E7"/>
    <w:rsid w:val="00B04B03"/>
    <w:rsid w:val="00B071CF"/>
    <w:rsid w:val="00B1545B"/>
    <w:rsid w:val="00B16930"/>
    <w:rsid w:val="00B200A9"/>
    <w:rsid w:val="00B20AFA"/>
    <w:rsid w:val="00B2111E"/>
    <w:rsid w:val="00B25569"/>
    <w:rsid w:val="00B271FD"/>
    <w:rsid w:val="00B27432"/>
    <w:rsid w:val="00B319B0"/>
    <w:rsid w:val="00B31DF4"/>
    <w:rsid w:val="00B3339A"/>
    <w:rsid w:val="00B40482"/>
    <w:rsid w:val="00B40FD5"/>
    <w:rsid w:val="00B44A8C"/>
    <w:rsid w:val="00B45BCD"/>
    <w:rsid w:val="00B52435"/>
    <w:rsid w:val="00B55032"/>
    <w:rsid w:val="00B57FFA"/>
    <w:rsid w:val="00B64400"/>
    <w:rsid w:val="00B7441C"/>
    <w:rsid w:val="00B80244"/>
    <w:rsid w:val="00B8112A"/>
    <w:rsid w:val="00B82E9C"/>
    <w:rsid w:val="00B83181"/>
    <w:rsid w:val="00B836CE"/>
    <w:rsid w:val="00B84B4B"/>
    <w:rsid w:val="00B90395"/>
    <w:rsid w:val="00B96070"/>
    <w:rsid w:val="00B9627D"/>
    <w:rsid w:val="00B96C79"/>
    <w:rsid w:val="00B97130"/>
    <w:rsid w:val="00B9779E"/>
    <w:rsid w:val="00BA7702"/>
    <w:rsid w:val="00BB2491"/>
    <w:rsid w:val="00BB36F2"/>
    <w:rsid w:val="00BB4783"/>
    <w:rsid w:val="00BB4A9A"/>
    <w:rsid w:val="00BC19B0"/>
    <w:rsid w:val="00BC2C1E"/>
    <w:rsid w:val="00BC36D0"/>
    <w:rsid w:val="00BC3AAD"/>
    <w:rsid w:val="00BC41CA"/>
    <w:rsid w:val="00BC5FC3"/>
    <w:rsid w:val="00BD340E"/>
    <w:rsid w:val="00BD5BD9"/>
    <w:rsid w:val="00BD7380"/>
    <w:rsid w:val="00BE556E"/>
    <w:rsid w:val="00BE73AA"/>
    <w:rsid w:val="00BE7B58"/>
    <w:rsid w:val="00BF427B"/>
    <w:rsid w:val="00BF63F1"/>
    <w:rsid w:val="00C00CF8"/>
    <w:rsid w:val="00C02071"/>
    <w:rsid w:val="00C02954"/>
    <w:rsid w:val="00C06F73"/>
    <w:rsid w:val="00C11B57"/>
    <w:rsid w:val="00C11E8B"/>
    <w:rsid w:val="00C1239F"/>
    <w:rsid w:val="00C128A7"/>
    <w:rsid w:val="00C163B1"/>
    <w:rsid w:val="00C2215C"/>
    <w:rsid w:val="00C31F60"/>
    <w:rsid w:val="00C33980"/>
    <w:rsid w:val="00C36260"/>
    <w:rsid w:val="00C40C00"/>
    <w:rsid w:val="00C43324"/>
    <w:rsid w:val="00C451C0"/>
    <w:rsid w:val="00C45B95"/>
    <w:rsid w:val="00C4731C"/>
    <w:rsid w:val="00C511E5"/>
    <w:rsid w:val="00C55EDC"/>
    <w:rsid w:val="00C5774F"/>
    <w:rsid w:val="00C63005"/>
    <w:rsid w:val="00C64967"/>
    <w:rsid w:val="00C651BF"/>
    <w:rsid w:val="00C653B9"/>
    <w:rsid w:val="00C65BD9"/>
    <w:rsid w:val="00C66596"/>
    <w:rsid w:val="00C668EA"/>
    <w:rsid w:val="00C71E6B"/>
    <w:rsid w:val="00C73A3A"/>
    <w:rsid w:val="00C81107"/>
    <w:rsid w:val="00C8400F"/>
    <w:rsid w:val="00C90711"/>
    <w:rsid w:val="00C926C8"/>
    <w:rsid w:val="00CA70A0"/>
    <w:rsid w:val="00CB482D"/>
    <w:rsid w:val="00CC0D98"/>
    <w:rsid w:val="00CC4A8F"/>
    <w:rsid w:val="00CC5FBA"/>
    <w:rsid w:val="00CD083B"/>
    <w:rsid w:val="00CE0429"/>
    <w:rsid w:val="00CE088A"/>
    <w:rsid w:val="00CE530F"/>
    <w:rsid w:val="00CE6EDF"/>
    <w:rsid w:val="00CF112D"/>
    <w:rsid w:val="00CF216B"/>
    <w:rsid w:val="00CF5427"/>
    <w:rsid w:val="00D01C99"/>
    <w:rsid w:val="00D02E37"/>
    <w:rsid w:val="00D07560"/>
    <w:rsid w:val="00D07707"/>
    <w:rsid w:val="00D10D0B"/>
    <w:rsid w:val="00D133BB"/>
    <w:rsid w:val="00D149A4"/>
    <w:rsid w:val="00D14E4A"/>
    <w:rsid w:val="00D20C23"/>
    <w:rsid w:val="00D21297"/>
    <w:rsid w:val="00D21D6F"/>
    <w:rsid w:val="00D2278F"/>
    <w:rsid w:val="00D23E13"/>
    <w:rsid w:val="00D258AF"/>
    <w:rsid w:val="00D3209B"/>
    <w:rsid w:val="00D33E32"/>
    <w:rsid w:val="00D36AC1"/>
    <w:rsid w:val="00D37D36"/>
    <w:rsid w:val="00D37E35"/>
    <w:rsid w:val="00D41B53"/>
    <w:rsid w:val="00D41F22"/>
    <w:rsid w:val="00D43469"/>
    <w:rsid w:val="00D479D6"/>
    <w:rsid w:val="00D645B9"/>
    <w:rsid w:val="00D661B5"/>
    <w:rsid w:val="00D664A2"/>
    <w:rsid w:val="00D6668B"/>
    <w:rsid w:val="00D671B0"/>
    <w:rsid w:val="00D67FAD"/>
    <w:rsid w:val="00D705A1"/>
    <w:rsid w:val="00D705D1"/>
    <w:rsid w:val="00D70D4C"/>
    <w:rsid w:val="00D77164"/>
    <w:rsid w:val="00D8096C"/>
    <w:rsid w:val="00D8780B"/>
    <w:rsid w:val="00D879EA"/>
    <w:rsid w:val="00D90B2E"/>
    <w:rsid w:val="00D92D1A"/>
    <w:rsid w:val="00D938C1"/>
    <w:rsid w:val="00D94C4E"/>
    <w:rsid w:val="00D94E85"/>
    <w:rsid w:val="00D9581E"/>
    <w:rsid w:val="00DA3887"/>
    <w:rsid w:val="00DA3DC1"/>
    <w:rsid w:val="00DA5A64"/>
    <w:rsid w:val="00DB1AB3"/>
    <w:rsid w:val="00DB25D5"/>
    <w:rsid w:val="00DB332F"/>
    <w:rsid w:val="00DB51D8"/>
    <w:rsid w:val="00DC2330"/>
    <w:rsid w:val="00DC36BA"/>
    <w:rsid w:val="00DC398B"/>
    <w:rsid w:val="00DC4C23"/>
    <w:rsid w:val="00DC6A84"/>
    <w:rsid w:val="00DD1D6F"/>
    <w:rsid w:val="00DD2FD4"/>
    <w:rsid w:val="00DD36CF"/>
    <w:rsid w:val="00DD45F7"/>
    <w:rsid w:val="00DD53CB"/>
    <w:rsid w:val="00DE0624"/>
    <w:rsid w:val="00DE48C9"/>
    <w:rsid w:val="00DF3B44"/>
    <w:rsid w:val="00DF49D9"/>
    <w:rsid w:val="00DF4FB6"/>
    <w:rsid w:val="00DF6ECD"/>
    <w:rsid w:val="00E10AC6"/>
    <w:rsid w:val="00E10CA1"/>
    <w:rsid w:val="00E10E61"/>
    <w:rsid w:val="00E154E0"/>
    <w:rsid w:val="00E17794"/>
    <w:rsid w:val="00E2580B"/>
    <w:rsid w:val="00E260AB"/>
    <w:rsid w:val="00E261A9"/>
    <w:rsid w:val="00E26DF5"/>
    <w:rsid w:val="00E26ECD"/>
    <w:rsid w:val="00E27BFA"/>
    <w:rsid w:val="00E308E0"/>
    <w:rsid w:val="00E3210F"/>
    <w:rsid w:val="00E32250"/>
    <w:rsid w:val="00E34B2E"/>
    <w:rsid w:val="00E400D9"/>
    <w:rsid w:val="00E43A54"/>
    <w:rsid w:val="00E45EB4"/>
    <w:rsid w:val="00E474DA"/>
    <w:rsid w:val="00E52249"/>
    <w:rsid w:val="00E5388F"/>
    <w:rsid w:val="00E605E6"/>
    <w:rsid w:val="00E659CB"/>
    <w:rsid w:val="00E70DAD"/>
    <w:rsid w:val="00E848D3"/>
    <w:rsid w:val="00E84F97"/>
    <w:rsid w:val="00E85A33"/>
    <w:rsid w:val="00E86A9B"/>
    <w:rsid w:val="00E87260"/>
    <w:rsid w:val="00E90BC3"/>
    <w:rsid w:val="00E95729"/>
    <w:rsid w:val="00EA6366"/>
    <w:rsid w:val="00EB046E"/>
    <w:rsid w:val="00EC00A4"/>
    <w:rsid w:val="00EC3251"/>
    <w:rsid w:val="00ED0CCA"/>
    <w:rsid w:val="00ED46D7"/>
    <w:rsid w:val="00EE2D94"/>
    <w:rsid w:val="00EE3786"/>
    <w:rsid w:val="00EE3FDF"/>
    <w:rsid w:val="00EE52C2"/>
    <w:rsid w:val="00EE67F8"/>
    <w:rsid w:val="00EE6FD0"/>
    <w:rsid w:val="00EF1CFA"/>
    <w:rsid w:val="00EF1EF5"/>
    <w:rsid w:val="00EF77D6"/>
    <w:rsid w:val="00EF7DE9"/>
    <w:rsid w:val="00F01F81"/>
    <w:rsid w:val="00F04893"/>
    <w:rsid w:val="00F05B41"/>
    <w:rsid w:val="00F05F82"/>
    <w:rsid w:val="00F10158"/>
    <w:rsid w:val="00F12FB9"/>
    <w:rsid w:val="00F143C9"/>
    <w:rsid w:val="00F156E0"/>
    <w:rsid w:val="00F22151"/>
    <w:rsid w:val="00F32E9B"/>
    <w:rsid w:val="00F344C7"/>
    <w:rsid w:val="00F36E78"/>
    <w:rsid w:val="00F3738A"/>
    <w:rsid w:val="00F45D75"/>
    <w:rsid w:val="00F47EB1"/>
    <w:rsid w:val="00F52D1F"/>
    <w:rsid w:val="00F536A0"/>
    <w:rsid w:val="00F53986"/>
    <w:rsid w:val="00F53994"/>
    <w:rsid w:val="00F547AF"/>
    <w:rsid w:val="00F60222"/>
    <w:rsid w:val="00F719D1"/>
    <w:rsid w:val="00F7353B"/>
    <w:rsid w:val="00F84929"/>
    <w:rsid w:val="00F86FDF"/>
    <w:rsid w:val="00F87097"/>
    <w:rsid w:val="00F97BCD"/>
    <w:rsid w:val="00FA048F"/>
    <w:rsid w:val="00FA2315"/>
    <w:rsid w:val="00FA5B48"/>
    <w:rsid w:val="00FA5BFA"/>
    <w:rsid w:val="00FC0154"/>
    <w:rsid w:val="00FC4B2F"/>
    <w:rsid w:val="00FD4B5E"/>
    <w:rsid w:val="00FD52DA"/>
    <w:rsid w:val="00FD54F5"/>
    <w:rsid w:val="00FE54F2"/>
    <w:rsid w:val="00FF188B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F07E5B"/>
  <w15:docId w15:val="{DFAC9EF9-E024-40C8-A23F-3C600BDC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C44"/>
  </w:style>
  <w:style w:type="paragraph" w:styleId="Ttulo1">
    <w:name w:val="heading 1"/>
    <w:basedOn w:val="Normal"/>
    <w:next w:val="Normal"/>
    <w:qFormat/>
    <w:rsid w:val="00003D11"/>
    <w:pPr>
      <w:keepNext/>
      <w:jc w:val="both"/>
      <w:outlineLvl w:val="0"/>
    </w:pPr>
    <w:rPr>
      <w:b/>
      <w:spacing w:val="-3"/>
      <w:sz w:val="22"/>
    </w:rPr>
  </w:style>
  <w:style w:type="paragraph" w:styleId="Ttulo2">
    <w:name w:val="heading 2"/>
    <w:basedOn w:val="Normal"/>
    <w:next w:val="Normal"/>
    <w:qFormat/>
    <w:rsid w:val="00003D11"/>
    <w:pPr>
      <w:keepNext/>
      <w:jc w:val="both"/>
      <w:outlineLvl w:val="1"/>
    </w:pPr>
    <w:rPr>
      <w:b/>
      <w:spacing w:val="-3"/>
      <w:sz w:val="22"/>
      <w:u w:val="single"/>
    </w:rPr>
  </w:style>
  <w:style w:type="paragraph" w:styleId="Ttulo3">
    <w:name w:val="heading 3"/>
    <w:basedOn w:val="Normal"/>
    <w:next w:val="Normal"/>
    <w:qFormat/>
    <w:rsid w:val="00003D11"/>
    <w:pPr>
      <w:keepNext/>
      <w:tabs>
        <w:tab w:val="left" w:pos="-2268"/>
      </w:tabs>
      <w:ind w:left="-2552" w:right="594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F8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03D11"/>
    <w:pPr>
      <w:keepNext/>
      <w:numPr>
        <w:numId w:val="1"/>
      </w:numPr>
      <w:tabs>
        <w:tab w:val="left" w:leader="dot" w:pos="6237"/>
      </w:tabs>
      <w:spacing w:after="120" w:line="360" w:lineRule="auto"/>
      <w:jc w:val="both"/>
      <w:outlineLvl w:val="4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sdetext">
    <w:name w:val="Cos de text"/>
    <w:rsid w:val="00003D11"/>
    <w:rPr>
      <w:sz w:val="22"/>
    </w:rPr>
  </w:style>
  <w:style w:type="paragraph" w:styleId="Textoindependiente3">
    <w:name w:val="Body Text 3"/>
    <w:basedOn w:val="Normal"/>
    <w:rsid w:val="00003D11"/>
    <w:pPr>
      <w:jc w:val="both"/>
    </w:pPr>
    <w:rPr>
      <w:b/>
      <w:sz w:val="22"/>
    </w:rPr>
  </w:style>
  <w:style w:type="paragraph" w:styleId="Textoindependiente">
    <w:name w:val="Body Text"/>
    <w:aliases w:val=" Car,Car"/>
    <w:basedOn w:val="Normal"/>
    <w:link w:val="TextoindependienteCar"/>
    <w:rsid w:val="00003D11"/>
    <w:pPr>
      <w:spacing w:after="120"/>
    </w:pPr>
    <w:rPr>
      <w:sz w:val="22"/>
    </w:rPr>
  </w:style>
  <w:style w:type="paragraph" w:styleId="Textoindependiente2">
    <w:name w:val="Body Text 2"/>
    <w:basedOn w:val="Normal"/>
    <w:rsid w:val="00003D11"/>
    <w:pPr>
      <w:jc w:val="both"/>
    </w:pPr>
    <w:rPr>
      <w:sz w:val="22"/>
    </w:rPr>
  </w:style>
  <w:style w:type="paragraph" w:styleId="Encabezado">
    <w:name w:val="header"/>
    <w:basedOn w:val="Normal"/>
    <w:rsid w:val="00003D11"/>
    <w:pPr>
      <w:tabs>
        <w:tab w:val="center" w:pos="4419"/>
        <w:tab w:val="right" w:pos="8838"/>
      </w:tabs>
    </w:pPr>
    <w:rPr>
      <w:sz w:val="22"/>
    </w:rPr>
  </w:style>
  <w:style w:type="paragraph" w:customStyle="1" w:styleId="peudepginainformacions">
    <w:name w:val="peu de pàgina (informacions)"/>
    <w:rsid w:val="00003D11"/>
    <w:rPr>
      <w:rFonts w:ascii="TradeGothic" w:hAnsi="TradeGothic"/>
      <w:sz w:val="16"/>
    </w:rPr>
  </w:style>
  <w:style w:type="paragraph" w:customStyle="1" w:styleId="Logotip">
    <w:name w:val="Logotip"/>
    <w:rsid w:val="00003D11"/>
    <w:rPr>
      <w:rFonts w:ascii="TradeGothic-BoldTwo" w:hAnsi="TradeGothic-BoldTwo"/>
      <w:sz w:val="16"/>
    </w:rPr>
  </w:style>
  <w:style w:type="paragraph" w:styleId="Sangradetextonormal">
    <w:name w:val="Body Text Indent"/>
    <w:basedOn w:val="Normal"/>
    <w:rsid w:val="00003D11"/>
    <w:pPr>
      <w:ind w:left="360"/>
      <w:jc w:val="both"/>
    </w:pPr>
    <w:rPr>
      <w:sz w:val="22"/>
    </w:rPr>
  </w:style>
  <w:style w:type="paragraph" w:customStyle="1" w:styleId="Arial12">
    <w:name w:val="Arial12"/>
    <w:basedOn w:val="Normal"/>
    <w:rsid w:val="00003D1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rsid w:val="00003D11"/>
    <w:pPr>
      <w:tabs>
        <w:tab w:val="center" w:pos="4252"/>
        <w:tab w:val="right" w:pos="8504"/>
      </w:tabs>
    </w:pPr>
  </w:style>
  <w:style w:type="character" w:styleId="Hipervnculo">
    <w:name w:val="Hyperlink"/>
    <w:rsid w:val="00827823"/>
    <w:rPr>
      <w:color w:val="0000FF"/>
      <w:u w:val="single"/>
    </w:rPr>
  </w:style>
  <w:style w:type="paragraph" w:styleId="Textodeglobo">
    <w:name w:val="Balloon Text"/>
    <w:basedOn w:val="Normal"/>
    <w:semiHidden/>
    <w:rsid w:val="00BB4A9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71AF1"/>
  </w:style>
  <w:style w:type="paragraph" w:styleId="Textosinformato">
    <w:name w:val="Plain Text"/>
    <w:basedOn w:val="Normal"/>
    <w:rsid w:val="005904E5"/>
    <w:rPr>
      <w:rFonts w:ascii="Courier New" w:hAnsi="Courier New" w:cs="Courier New"/>
      <w:lang w:eastAsia="es-ES"/>
    </w:rPr>
  </w:style>
  <w:style w:type="character" w:styleId="Refdecomentario">
    <w:name w:val="annotation reference"/>
    <w:semiHidden/>
    <w:rsid w:val="00903C56"/>
    <w:rPr>
      <w:sz w:val="16"/>
      <w:szCs w:val="16"/>
    </w:rPr>
  </w:style>
  <w:style w:type="paragraph" w:styleId="Puesto">
    <w:name w:val="Title"/>
    <w:basedOn w:val="Normal"/>
    <w:qFormat/>
    <w:rsid w:val="009F655D"/>
    <w:pPr>
      <w:jc w:val="center"/>
    </w:pPr>
    <w:rPr>
      <w:rFonts w:ascii="Arial" w:hAnsi="Arial"/>
      <w:b/>
      <w:sz w:val="24"/>
      <w:lang w:eastAsia="es-ES"/>
    </w:rPr>
  </w:style>
  <w:style w:type="paragraph" w:styleId="Sangra3detindependiente">
    <w:name w:val="Body Text Indent 3"/>
    <w:basedOn w:val="Normal"/>
    <w:rsid w:val="009F655D"/>
    <w:pPr>
      <w:spacing w:after="120"/>
      <w:ind w:left="283"/>
      <w:jc w:val="both"/>
    </w:pPr>
    <w:rPr>
      <w:rFonts w:ascii="Arial" w:hAnsi="Arial"/>
      <w:sz w:val="16"/>
      <w:szCs w:val="16"/>
      <w:lang w:eastAsia="es-ES"/>
    </w:rPr>
  </w:style>
  <w:style w:type="character" w:styleId="Hipervnculovisitado">
    <w:name w:val="FollowedHyperlink"/>
    <w:rsid w:val="009F655D"/>
    <w:rPr>
      <w:color w:val="800080"/>
      <w:u w:val="single"/>
    </w:rPr>
  </w:style>
  <w:style w:type="character" w:styleId="nfasis">
    <w:name w:val="Emphasis"/>
    <w:qFormat/>
    <w:rsid w:val="009F655D"/>
    <w:rPr>
      <w:i/>
      <w:iCs/>
    </w:rPr>
  </w:style>
  <w:style w:type="character" w:customStyle="1" w:styleId="PiedepginaCar">
    <w:name w:val="Pie de página Car"/>
    <w:link w:val="Piedepgina"/>
    <w:uiPriority w:val="99"/>
    <w:rsid w:val="00925A58"/>
    <w:rPr>
      <w:lang w:val="ca-ES" w:eastAsia="ca-ES"/>
    </w:rPr>
  </w:style>
  <w:style w:type="paragraph" w:styleId="Prrafodelista">
    <w:name w:val="List Paragraph"/>
    <w:aliases w:val="Lista sin Numerar,Párrafo Numerado,Párrafo de lista1,List Paragraph"/>
    <w:basedOn w:val="Normal"/>
    <w:uiPriority w:val="34"/>
    <w:qFormat/>
    <w:rsid w:val="00D37D36"/>
    <w:pPr>
      <w:ind w:left="708"/>
    </w:pPr>
  </w:style>
  <w:style w:type="character" w:customStyle="1" w:styleId="TextoindependienteCar">
    <w:name w:val="Texto independiente Car"/>
    <w:aliases w:val=" Car Car,Car Car"/>
    <w:link w:val="Textoindependiente"/>
    <w:rsid w:val="000936DE"/>
    <w:rPr>
      <w:sz w:val="22"/>
      <w:lang w:val="ca-ES" w:eastAsia="ca-ES"/>
    </w:rPr>
  </w:style>
  <w:style w:type="paragraph" w:customStyle="1" w:styleId="Vieta">
    <w:name w:val="Viñeta"/>
    <w:basedOn w:val="Normal"/>
    <w:qFormat/>
    <w:rsid w:val="00973F40"/>
    <w:pPr>
      <w:numPr>
        <w:numId w:val="2"/>
      </w:numPr>
      <w:spacing w:after="200" w:line="276" w:lineRule="auto"/>
      <w:jc w:val="both"/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paragraph" w:customStyle="1" w:styleId="Vietasegundonivel">
    <w:name w:val="Viñeta segundo nivel"/>
    <w:basedOn w:val="Normal"/>
    <w:qFormat/>
    <w:rsid w:val="00973F40"/>
    <w:pPr>
      <w:numPr>
        <w:numId w:val="3"/>
      </w:numPr>
      <w:spacing w:after="200" w:line="276" w:lineRule="auto"/>
      <w:jc w:val="both"/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4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">
    <w:name w:val="Tabla con cuadrícula clara1"/>
    <w:basedOn w:val="Tablanormal"/>
    <w:uiPriority w:val="40"/>
    <w:rsid w:val="00AB62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AB62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AB62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AB62B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C99"/>
    <w:rPr>
      <w:color w:val="605E5C"/>
      <w:shd w:val="clear" w:color="auto" w:fill="E1DFDD"/>
    </w:rPr>
  </w:style>
  <w:style w:type="paragraph" w:customStyle="1" w:styleId="AjSubtitular1">
    <w:name w:val="Aj Subtitular 1"/>
    <w:basedOn w:val="Normal"/>
    <w:qFormat/>
    <w:rsid w:val="003F7CD6"/>
    <w:pPr>
      <w:spacing w:line="276" w:lineRule="auto"/>
    </w:pPr>
    <w:rPr>
      <w:rFonts w:ascii="Arial" w:eastAsia="Arial" w:hAnsi="Arial"/>
      <w:b/>
      <w:color w:val="0074A6"/>
      <w:sz w:val="28"/>
      <w:szCs w:val="28"/>
      <w:lang w:val="es-ES" w:eastAsia="en-US"/>
    </w:rPr>
  </w:style>
  <w:style w:type="paragraph" w:customStyle="1" w:styleId="AjCosdetext">
    <w:name w:val="Aj Cos de text"/>
    <w:basedOn w:val="Normal"/>
    <w:qFormat/>
    <w:rsid w:val="002A780F"/>
    <w:pPr>
      <w:spacing w:line="276" w:lineRule="auto"/>
      <w:jc w:val="both"/>
    </w:pPr>
    <w:rPr>
      <w:rFonts w:ascii="Arial" w:eastAsia="Arial" w:hAnsi="Arial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AB5B04"/>
    <w:pPr>
      <w:spacing w:before="100" w:beforeAutospacing="1" w:after="119" w:line="247" w:lineRule="auto"/>
      <w:ind w:left="284"/>
      <w:jc w:val="both"/>
    </w:pPr>
    <w:rPr>
      <w:color w:val="000000"/>
      <w:sz w:val="24"/>
      <w:szCs w:val="24"/>
    </w:rPr>
  </w:style>
  <w:style w:type="paragraph" w:customStyle="1" w:styleId="western">
    <w:name w:val="western"/>
    <w:basedOn w:val="Normal"/>
    <w:rsid w:val="00AB5B04"/>
    <w:pPr>
      <w:spacing w:before="100" w:beforeAutospacing="1" w:after="119" w:line="247" w:lineRule="auto"/>
      <w:ind w:left="284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395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84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72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1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975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592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092">
                  <w:marLeft w:val="1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0558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778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16973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897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7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e15c5483-95dd-4590-b5f8-784bb5dfbb1a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15c5483-95dd-4590-b5f8-784bb5dfbb1a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Escritorio\simbol2.t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81BCE-4C65-4B8A-897C-8FC2C2F5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CLÀUSULES ECONÒMIC-ADMINISTRATIVES PARTICULARS PER A LA CONTRACTACIÓ MITJANÇANT LA FORMA DE CONCURS I PROCEDIMENT OBERT DEL SERVEI DE SUPORT A LA INTERVENCIÓ GRUPAL I COMUNITÀRIA AMB LA INFÀNCIA EN RISC SOCIAL</vt:lpstr>
    </vt:vector>
  </TitlesOfParts>
  <Company>Ajuntament de Mataró</Company>
  <LinksUpToDate>false</LinksUpToDate>
  <CharactersWithSpaces>2238</CharactersWithSpaces>
  <SharedDoc>false</SharedDoc>
  <HLinks>
    <vt:vector size="12" baseType="variant">
      <vt:variant>
        <vt:i4>2752582</vt:i4>
      </vt:variant>
      <vt:variant>
        <vt:i4>-1</vt:i4>
      </vt:variant>
      <vt:variant>
        <vt:i4>2050</vt:i4>
      </vt:variant>
      <vt:variant>
        <vt:i4>1</vt:i4>
      </vt:variant>
      <vt:variant>
        <vt:lpwstr>C:\WINDOWS\Escritorio\simbol2.tif</vt:lpwstr>
      </vt:variant>
      <vt:variant>
        <vt:lpwstr/>
      </vt:variant>
      <vt:variant>
        <vt:i4>2752582</vt:i4>
      </vt:variant>
      <vt:variant>
        <vt:i4>-1</vt:i4>
      </vt:variant>
      <vt:variant>
        <vt:i4>2055</vt:i4>
      </vt:variant>
      <vt:variant>
        <vt:i4>1</vt:i4>
      </vt:variant>
      <vt:variant>
        <vt:lpwstr>C:\WINDOWS\Escritorio\simbol2.tif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ECONÒMIC-ADMINISTRATIVES PARTICULARS PER A LA CONTRACTACIÓ MITJANÇANT LA FORMA DE CONCURS I PROCEDIMENT OBERT DEL SERVEI DE SUPORT A LA INTERVENCIÓ GRUPAL I COMUNITÀRIA AMB LA INFÀNCIA EN RISC SOCIAL</dc:title>
  <dc:creator>Usuario Corporativo</dc:creator>
  <cp:lastModifiedBy>Pardo Delfa, Núria</cp:lastModifiedBy>
  <cp:revision>5</cp:revision>
  <cp:lastPrinted>2023-01-14T12:26:00Z</cp:lastPrinted>
  <dcterms:created xsi:type="dcterms:W3CDTF">2023-12-13T08:23:00Z</dcterms:created>
  <dcterms:modified xsi:type="dcterms:W3CDTF">2024-10-28T08:19:00Z</dcterms:modified>
</cp:coreProperties>
</file>