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C23B" w14:textId="7AFB6227" w:rsidR="004B0A14" w:rsidRPr="00E82D70" w:rsidRDefault="001E2D68" w:rsidP="004B0A14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bookmarkStart w:id="0" w:name="OLE_LINK1"/>
      <w:bookmarkStart w:id="1" w:name="OLE_LINK2"/>
      <w:r>
        <w:rPr>
          <w:rFonts w:ascii="Arial" w:hAnsi="Arial" w:cs="Arial"/>
          <w:sz w:val="19"/>
          <w:szCs w:val="19"/>
        </w:rPr>
        <w:t>D</w:t>
      </w:r>
      <w:r w:rsidR="004B0A14" w:rsidRPr="00E82D70">
        <w:rPr>
          <w:rFonts w:ascii="Arial" w:hAnsi="Arial" w:cs="Arial"/>
          <w:sz w:val="19"/>
          <w:szCs w:val="19"/>
        </w:rPr>
        <w:t>ECLARACIÓ DE CONFIDENCIALITAT</w:t>
      </w:r>
      <w:r w:rsidR="004B0A14" w:rsidRPr="00E82D70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4B0A14" w:rsidRPr="00E82D70">
        <w:rPr>
          <w:rFonts w:ascii="Arial" w:hAnsi="Arial" w:cs="Arial"/>
          <w:sz w:val="19"/>
          <w:szCs w:val="19"/>
        </w:rPr>
        <w:t>DE DADES I DOCUMENTS</w:t>
      </w:r>
      <w:r w:rsidR="004B0A14"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14:paraId="6640366F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AD85" wp14:editId="2BB6C5A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2065" r="5715" b="6985"/>
                <wp:wrapNone/>
                <wp:docPr id="1" name="Connector rec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0016" id="Connector rect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0jFnMdkAAAAEAQAADwAAAAAAAAAAAAAAAAAKBAAAZHJzL2Rvd25yZXYueG1s&#10;UEsFBgAAAAAEAAQA8wAAABAFAAAAAA==&#10;"/>
            </w:pict>
          </mc:Fallback>
        </mc:AlternateContent>
      </w:r>
    </w:p>
    <w:p w14:paraId="48753AD5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45ED68B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14:paraId="5559722E" w14:textId="77777777" w:rsidR="004B0A14" w:rsidRPr="00E82D70" w:rsidRDefault="004B0A14" w:rsidP="004B0A14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14:paraId="637E26D3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79A45DDE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31B1F919" w14:textId="77777777" w:rsidR="004B0A14" w:rsidRPr="00E82D70" w:rsidRDefault="004B0A14" w:rsidP="004B0A14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</w:p>
    <w:p w14:paraId="13ADF9D8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provista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N.I.F. núm. …………………….. </w:t>
      </w:r>
    </w:p>
    <w:p w14:paraId="14568B12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721DC79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4913EADE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Als efectes de complimentar el que disposa l’article </w:t>
      </w:r>
      <w:r>
        <w:rPr>
          <w:rFonts w:ascii="Arial" w:hAnsi="Arial" w:cs="Arial"/>
          <w:sz w:val="19"/>
          <w:szCs w:val="19"/>
          <w:lang w:val="ca-ES"/>
        </w:rPr>
        <w:t>133 de la Llei 9/2017, de 8 de novembre, de Contractes del Sector Públic</w:t>
      </w:r>
      <w:r w:rsidRPr="00E82D70">
        <w:rPr>
          <w:rFonts w:ascii="Arial" w:hAnsi="Arial" w:cs="Arial"/>
          <w:sz w:val="19"/>
          <w:szCs w:val="19"/>
          <w:lang w:val="ca-ES"/>
        </w:rPr>
        <w:t>, declaro sota la meva responsabilitat que els documents que a continuació es relacionen tenen caràcter confidencial:</w:t>
      </w:r>
    </w:p>
    <w:p w14:paraId="1C26297B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4B0A14" w:rsidRPr="00E82D70" w14:paraId="7504FAE5" w14:textId="77777777" w:rsidTr="00AC25BB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D8F" w14:textId="77777777" w:rsidR="004B0A14" w:rsidRPr="00E82D70" w:rsidRDefault="004B0A14" w:rsidP="00AC25BB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E82D70">
              <w:rPr>
                <w:rFonts w:ascii="Arial" w:hAnsi="Arial" w:cs="Arial"/>
                <w:sz w:val="19"/>
                <w:szCs w:val="19"/>
                <w:lang w:val="ca-ES"/>
              </w:rPr>
              <w:t>DOCUMENTACIÓ ADMINISTRATIVA (Sobre A)</w:t>
            </w:r>
          </w:p>
        </w:tc>
      </w:tr>
    </w:tbl>
    <w:p w14:paraId="5B1A1E72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14:paraId="140EF3FA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14:paraId="1CB27B44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14:paraId="062F9116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69DDA100" w14:textId="77777777" w:rsidR="004B0A14" w:rsidRPr="00E82D70" w:rsidRDefault="004B0A14" w:rsidP="004B0A14">
      <w:pPr>
        <w:spacing w:line="24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Faig constar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E82D70">
        <w:rPr>
          <w:rFonts w:ascii="Arial" w:hAnsi="Arial" w:cs="Arial"/>
          <w:sz w:val="19"/>
          <w:szCs w:val="19"/>
          <w:lang w:val="ca-ES"/>
        </w:rPr>
        <w:sym w:font="Arial" w:char="F0A8"/>
      </w:r>
      <w:r w:rsidRPr="00E82D70">
        <w:rPr>
          <w:rFonts w:ascii="Arial" w:hAnsi="Arial" w:cs="Arial"/>
          <w:sz w:val="19"/>
          <w:szCs w:val="19"/>
          <w:lang w:val="ca-ES"/>
        </w:rPr>
        <w:t xml:space="preserve"> que cap dels documents que consten en la meva oferta 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>(sobre A – Documentació Administrativa</w:t>
      </w:r>
      <w:r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 té</w:t>
      </w:r>
      <w:r w:rsidRPr="00E82D70">
        <w:rPr>
          <w:rFonts w:ascii="Arial" w:hAnsi="Arial" w:cs="Arial"/>
          <w:sz w:val="19"/>
          <w:szCs w:val="19"/>
          <w:lang w:val="ca-ES"/>
        </w:rPr>
        <w:t xml:space="preserve"> caràcter confidencial.</w:t>
      </w:r>
    </w:p>
    <w:p w14:paraId="76767D0D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3AA845D2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(data, signatura i segell de l’empresa)</w:t>
      </w:r>
    </w:p>
    <w:p w14:paraId="648B6AEB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391AD36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i/>
          <w:iCs/>
          <w:sz w:val="19"/>
          <w:szCs w:val="19"/>
          <w:lang w:val="ca-ES"/>
        </w:rPr>
        <w:t>NOTES: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</w:p>
    <w:p w14:paraId="16AEC36A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</w:p>
    <w:p w14:paraId="498B8855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1.-En el supòsit de que no es complementi cap camp, s’entendrà que la informació aportada pel licitador no te caràcter confidencial.</w:t>
      </w:r>
    </w:p>
    <w:p w14:paraId="08FA0205" w14:textId="77777777"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2.-Aquella informació que ha estat objecte de publicació en els Registres Públics ( RELI )no es considerarà confidencial.</w:t>
      </w:r>
    </w:p>
    <w:p w14:paraId="7A2C24D2" w14:textId="77777777" w:rsidR="004B0A14" w:rsidRPr="00AF4D8D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9"/>
          <w:szCs w:val="19"/>
          <w:lang w:val="ca-ES"/>
        </w:rPr>
        <w:t>3.-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>Per tal de no interferir en els principis de publicitat i transparència dels procediments i llibertat d’accés a les licitacions, NO es considerarà confidencial la totalitat de documents que formen part del so</w:t>
      </w:r>
      <w:r>
        <w:rPr>
          <w:rFonts w:ascii="Arial" w:hAnsi="Arial" w:cs="Arial"/>
          <w:i/>
          <w:iCs/>
          <w:sz w:val="19"/>
          <w:szCs w:val="19"/>
          <w:lang w:val="ca-ES"/>
        </w:rPr>
        <w:t xml:space="preserve">bre B, 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 llevat d’aquells documents concrets que el licitador assenyali que afecti a secrets tècnics o comercials i als aspectes confidencials de les ofertes.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 xml:space="preserve">En aquest sentit, </w:t>
      </w:r>
      <w:r w:rsidRPr="00C9564E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 xml:space="preserve">els licitadors hauran d’especificar i motivar les causes per les quals els documents marcats com a confidencials ho son, així com si existeixen secrets comercials o tècnics susceptibles de protecció,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>essent l’Òrgan de Contractació  el que en última instància i en cas de discrepància, emetrà una resolució motivada sobre la confidencialitat o no dels documents marcats com a tal.</w:t>
      </w:r>
    </w:p>
    <w:p w14:paraId="0A8D9689" w14:textId="77777777" w:rsidR="004B0A14" w:rsidRPr="00E82D70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74D4BE30" w14:textId="77777777" w:rsidR="004B0A14" w:rsidRPr="00E82D70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20912F06" w14:textId="77777777" w:rsidR="004B0A14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14:paraId="7CC5CF1E" w14:textId="77777777" w:rsidR="004B0A14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14:paraId="4BA7BF36" w14:textId="77777777" w:rsidR="004B0A14" w:rsidRPr="002B5502" w:rsidRDefault="004B0A14" w:rsidP="004B0A14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 w:rsidRPr="002B5502"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p w14:paraId="7D5F6AA2" w14:textId="77777777" w:rsidR="004B0A14" w:rsidRDefault="004B0A14" w:rsidP="004B0A14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                 </w:t>
      </w:r>
      <w:bookmarkEnd w:id="0"/>
      <w:bookmarkEnd w:id="1"/>
    </w:p>
    <w:p w14:paraId="508AB7E5" w14:textId="77777777" w:rsidR="008A76E7" w:rsidRDefault="008A76E7"/>
    <w:sectPr w:rsidR="008A76E7" w:rsidSect="006A1BA2">
      <w:headerReference w:type="default" r:id="rId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713C" w14:textId="77777777" w:rsidR="00A56896" w:rsidRDefault="00A56896">
      <w:r>
        <w:separator/>
      </w:r>
    </w:p>
  </w:endnote>
  <w:endnote w:type="continuationSeparator" w:id="0">
    <w:p w14:paraId="1A20C61A" w14:textId="77777777" w:rsidR="00A56896" w:rsidRDefault="00A5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1744" w14:textId="77777777" w:rsidR="00A56896" w:rsidRDefault="00A56896">
      <w:r>
        <w:separator/>
      </w:r>
    </w:p>
  </w:footnote>
  <w:footnote w:type="continuationSeparator" w:id="0">
    <w:p w14:paraId="2682932D" w14:textId="77777777" w:rsidR="00A56896" w:rsidRDefault="00A5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6864" w14:textId="6FCC419C" w:rsidR="00000000" w:rsidRDefault="001E2D68" w:rsidP="001E2D68">
    <w:pPr>
      <w:pStyle w:val="Encabezado"/>
      <w:tabs>
        <w:tab w:val="clear" w:pos="4252"/>
        <w:tab w:val="clear" w:pos="8504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FDF1AA" wp14:editId="1C832014">
          <wp:extent cx="1478280" cy="426720"/>
          <wp:effectExtent l="0" t="0" r="7620" b="0"/>
          <wp:docPr id="1022177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17741" name="Imagen 1022177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0AAAE" w14:textId="77777777" w:rsidR="00000000" w:rsidRDefault="00000000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  <w:p w14:paraId="0DC0B3D9" w14:textId="77777777" w:rsidR="00000000" w:rsidRDefault="00000000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  <w:p w14:paraId="34C04F32" w14:textId="77777777" w:rsidR="00000000" w:rsidRDefault="00000000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  <w:p w14:paraId="50AAEFF4" w14:textId="77777777" w:rsidR="00000000" w:rsidRPr="005967DD" w:rsidRDefault="00000000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A14"/>
    <w:rsid w:val="001E2D68"/>
    <w:rsid w:val="004B0A14"/>
    <w:rsid w:val="008A76E7"/>
    <w:rsid w:val="00A56896"/>
    <w:rsid w:val="00B60384"/>
    <w:rsid w:val="00B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1635"/>
  <w15:docId w15:val="{BBAAE3E3-C9C7-4D19-AA03-9EB05AD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A14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3">
    <w:name w:val="heading 3"/>
    <w:basedOn w:val="Normal"/>
    <w:next w:val="Normal"/>
    <w:link w:val="Ttulo3Car"/>
    <w:qFormat/>
    <w:rsid w:val="004B0A14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4B0A14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customStyle="1" w:styleId="EncabezadoCar">
    <w:name w:val="Encabezado Car"/>
    <w:basedOn w:val="Fuentedeprrafopredeter"/>
    <w:link w:val="Encabezado"/>
    <w:rsid w:val="004B0A14"/>
    <w:rPr>
      <w:rFonts w:ascii="Arial" w:eastAsia="Times New Roman" w:hAnsi="Arial" w:cs="Arial"/>
      <w:sz w:val="24"/>
      <w:szCs w:val="24"/>
      <w:vertAlign w:val="subscrip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2D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D6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Gorgas Selga, Elisa</dc:creator>
  <cp:lastModifiedBy>Ingrid Ruiz Tiñena</cp:lastModifiedBy>
  <cp:revision>2</cp:revision>
  <dcterms:created xsi:type="dcterms:W3CDTF">2020-04-24T11:21:00Z</dcterms:created>
  <dcterms:modified xsi:type="dcterms:W3CDTF">2024-09-04T14:22:00Z</dcterms:modified>
</cp:coreProperties>
</file>