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90F8C" w14:textId="60623639" w:rsidR="008F7949" w:rsidRPr="000640B8" w:rsidRDefault="00720DD2" w:rsidP="008F7949">
      <w:pPr>
        <w:contextualSpacing/>
        <w:jc w:val="both"/>
        <w:rPr>
          <w:rFonts w:cs="Arial"/>
          <w:b/>
        </w:rPr>
      </w:pPr>
      <w:r w:rsidRPr="000640B8">
        <w:rPr>
          <w:rFonts w:cs="Arial"/>
          <w:b/>
        </w:rPr>
        <w:t>UPPHANDLINGSDOKUMENT</w:t>
      </w:r>
    </w:p>
    <w:p w14:paraId="261A8FB8" w14:textId="77777777" w:rsidR="008F7949" w:rsidRPr="000640B8" w:rsidRDefault="008F7949" w:rsidP="008F7949">
      <w:pPr>
        <w:contextualSpacing/>
        <w:jc w:val="both"/>
        <w:rPr>
          <w:rFonts w:cs="Arial"/>
          <w:b/>
        </w:rPr>
      </w:pPr>
    </w:p>
    <w:p w14:paraId="64083F89" w14:textId="7360CD62" w:rsidR="008F7949" w:rsidRPr="000640B8" w:rsidRDefault="008F7949" w:rsidP="008F7949">
      <w:pPr>
        <w:contextualSpacing/>
        <w:jc w:val="both"/>
        <w:rPr>
          <w:rFonts w:cs="Arial"/>
          <w:b/>
        </w:rPr>
      </w:pPr>
      <w:r w:rsidRPr="000640B8">
        <w:rPr>
          <w:rFonts w:cs="Arial"/>
          <w:b/>
        </w:rPr>
        <w:t xml:space="preserve">A. </w:t>
      </w:r>
      <w:r w:rsidR="00B65CC3" w:rsidRPr="000640B8">
        <w:rPr>
          <w:rFonts w:cs="Arial"/>
          <w:b/>
          <w:u w:val="single"/>
        </w:rPr>
        <w:t xml:space="preserve">Föremål för </w:t>
      </w:r>
      <w:r w:rsidR="00720DD2" w:rsidRPr="000640B8">
        <w:rPr>
          <w:rFonts w:cs="Arial"/>
          <w:b/>
          <w:u w:val="single"/>
        </w:rPr>
        <w:t>upphandlingen</w:t>
      </w:r>
    </w:p>
    <w:p w14:paraId="2B7A65BA" w14:textId="77777777" w:rsidR="008F7949" w:rsidRPr="000640B8" w:rsidRDefault="008F7949" w:rsidP="008F7949">
      <w:pPr>
        <w:contextualSpacing/>
        <w:jc w:val="both"/>
        <w:rPr>
          <w:rFonts w:cs="Arial"/>
          <w:b/>
        </w:rPr>
      </w:pPr>
    </w:p>
    <w:p w14:paraId="119D6D2F" w14:textId="3B2A3BF3" w:rsidR="008F7949" w:rsidRPr="000640B8" w:rsidRDefault="008F7949" w:rsidP="008F7949">
      <w:pPr>
        <w:contextualSpacing/>
        <w:jc w:val="both"/>
        <w:rPr>
          <w:rFonts w:cs="Arial"/>
          <w:b/>
        </w:rPr>
      </w:pPr>
      <w:r w:rsidRPr="000640B8">
        <w:rPr>
          <w:rFonts w:cs="Arial"/>
          <w:b/>
        </w:rPr>
        <w:t xml:space="preserve">A.1. </w:t>
      </w:r>
      <w:r w:rsidR="00B65CC3" w:rsidRPr="000640B8">
        <w:rPr>
          <w:rFonts w:cs="Arial"/>
          <w:b/>
          <w:u w:val="single"/>
        </w:rPr>
        <w:t xml:space="preserve">Föremål för </w:t>
      </w:r>
      <w:r w:rsidR="00720DD2" w:rsidRPr="000640B8">
        <w:rPr>
          <w:rFonts w:cs="Arial"/>
          <w:b/>
          <w:u w:val="single"/>
        </w:rPr>
        <w:t>upphandlingen</w:t>
      </w:r>
    </w:p>
    <w:p w14:paraId="5F726B08" w14:textId="77777777" w:rsidR="008F7949" w:rsidRPr="000640B8" w:rsidRDefault="008F7949" w:rsidP="008F7949">
      <w:pPr>
        <w:contextualSpacing/>
        <w:jc w:val="both"/>
        <w:rPr>
          <w:rFonts w:cs="Arial"/>
        </w:rPr>
      </w:pPr>
    </w:p>
    <w:p w14:paraId="634AA090" w14:textId="4B4E65F2" w:rsidR="00B65CC3" w:rsidRPr="000640B8" w:rsidRDefault="00720DD2" w:rsidP="008F7949">
      <w:pPr>
        <w:contextualSpacing/>
        <w:jc w:val="both"/>
        <w:rPr>
          <w:rFonts w:cs="Arial"/>
        </w:rPr>
      </w:pPr>
      <w:r w:rsidRPr="000640B8">
        <w:rPr>
          <w:rFonts w:cs="Arial"/>
        </w:rPr>
        <w:t>Upphandlingens</w:t>
      </w:r>
      <w:r w:rsidR="00B65CC3" w:rsidRPr="000640B8">
        <w:rPr>
          <w:rFonts w:cs="Arial"/>
        </w:rPr>
        <w:t xml:space="preserve"> föremål är </w:t>
      </w:r>
      <w:r w:rsidR="00197685">
        <w:rPr>
          <w:rFonts w:cs="Arial"/>
        </w:rPr>
        <w:t>tjänster bestående i</w:t>
      </w:r>
      <w:r w:rsidR="00197685" w:rsidRPr="00FA598A">
        <w:rPr>
          <w:i/>
          <w:iCs/>
          <w:sz w:val="20"/>
          <w:szCs w:val="20"/>
        </w:rPr>
        <w:t xml:space="preserve"> </w:t>
      </w:r>
      <w:r w:rsidR="00197685">
        <w:rPr>
          <w:rFonts w:cs="Arial"/>
        </w:rPr>
        <w:t>r</w:t>
      </w:r>
      <w:r w:rsidR="00197685" w:rsidRPr="00FA598A">
        <w:rPr>
          <w:rFonts w:cs="Arial"/>
        </w:rPr>
        <w:t xml:space="preserve">ådgivning och hantering av ärenden rörande skatte- och arbetsrätt samt hantering av bokföringen för den Katalanska regeringsdelegationen </w:t>
      </w:r>
      <w:r w:rsidR="00FA2F2C">
        <w:rPr>
          <w:rFonts w:cs="Arial"/>
        </w:rPr>
        <w:t>i</w:t>
      </w:r>
      <w:r w:rsidR="00197685" w:rsidRPr="00FA598A">
        <w:rPr>
          <w:rFonts w:cs="Arial"/>
        </w:rPr>
        <w:t xml:space="preserve"> de nordiska </w:t>
      </w:r>
      <w:r w:rsidR="00FA2F2C">
        <w:rPr>
          <w:rFonts w:cs="Arial"/>
        </w:rPr>
        <w:t xml:space="preserve">länderna </w:t>
      </w:r>
      <w:r w:rsidR="00197685" w:rsidRPr="00FA598A">
        <w:rPr>
          <w:rFonts w:cs="Arial"/>
        </w:rPr>
        <w:t xml:space="preserve">och </w:t>
      </w:r>
      <w:r w:rsidR="00FA2F2C">
        <w:rPr>
          <w:rFonts w:cs="Arial"/>
        </w:rPr>
        <w:t xml:space="preserve">de </w:t>
      </w:r>
      <w:r w:rsidR="00197685" w:rsidRPr="00FA598A">
        <w:rPr>
          <w:rFonts w:cs="Arial"/>
        </w:rPr>
        <w:t>baltiska länderna</w:t>
      </w:r>
      <w:r w:rsidR="00197685" w:rsidRPr="000640B8">
        <w:rPr>
          <w:i/>
          <w:iCs/>
          <w:sz w:val="20"/>
          <w:szCs w:val="20"/>
        </w:rPr>
        <w:t xml:space="preserve"> </w:t>
      </w:r>
      <w:r w:rsidR="00197685" w:rsidRPr="000640B8">
        <w:rPr>
          <w:rFonts w:cs="Arial"/>
        </w:rPr>
        <w:t xml:space="preserve"> </w:t>
      </w:r>
      <w:r w:rsidR="00B65CC3" w:rsidRPr="000640B8">
        <w:rPr>
          <w:rFonts w:cs="Arial"/>
        </w:rPr>
        <w:t xml:space="preserve">(nedan: DGSE) inom ramen för </w:t>
      </w:r>
      <w:r w:rsidR="00F138FC" w:rsidRPr="000640B8">
        <w:rPr>
          <w:rFonts w:cs="Arial"/>
        </w:rPr>
        <w:t>D</w:t>
      </w:r>
      <w:r w:rsidR="00B65CC3" w:rsidRPr="000640B8">
        <w:rPr>
          <w:rFonts w:cs="Arial"/>
        </w:rPr>
        <w:t xml:space="preserve">elegationens </w:t>
      </w:r>
      <w:r w:rsidRPr="000640B8">
        <w:rPr>
          <w:rFonts w:cs="Arial"/>
        </w:rPr>
        <w:t>befogenheter</w:t>
      </w:r>
      <w:r w:rsidR="00B65CC3" w:rsidRPr="000640B8">
        <w:rPr>
          <w:rFonts w:cs="Arial"/>
        </w:rPr>
        <w:t xml:space="preserve"> och </w:t>
      </w:r>
      <w:r w:rsidR="00F138FC" w:rsidRPr="000640B8">
        <w:rPr>
          <w:rFonts w:cs="Arial"/>
        </w:rPr>
        <w:t>arbets</w:t>
      </w:r>
      <w:r w:rsidR="00B65CC3" w:rsidRPr="000640B8">
        <w:rPr>
          <w:rFonts w:cs="Arial"/>
        </w:rPr>
        <w:t>uppgifter</w:t>
      </w:r>
      <w:r w:rsidR="00F138FC" w:rsidRPr="000640B8">
        <w:rPr>
          <w:rFonts w:cs="Arial"/>
        </w:rPr>
        <w:t xml:space="preserve"> som avses </w:t>
      </w:r>
      <w:r w:rsidR="00B65CC3" w:rsidRPr="000640B8">
        <w:rPr>
          <w:rFonts w:cs="Arial"/>
        </w:rPr>
        <w:t>artikel 18 i den katalanska regeringens förording 61/2017 av</w:t>
      </w:r>
      <w:r w:rsidRPr="000640B8">
        <w:rPr>
          <w:rFonts w:cs="Arial"/>
        </w:rPr>
        <w:t xml:space="preserve"> den</w:t>
      </w:r>
      <w:r w:rsidR="00B65CC3" w:rsidRPr="000640B8">
        <w:rPr>
          <w:rFonts w:cs="Arial"/>
        </w:rPr>
        <w:t xml:space="preserve"> 13 juni om regeringens institutionella </w:t>
      </w:r>
      <w:r w:rsidRPr="000640B8">
        <w:rPr>
          <w:rFonts w:cs="Arial"/>
        </w:rPr>
        <w:t>utrikes</w:t>
      </w:r>
      <w:r w:rsidR="00B65CC3" w:rsidRPr="000640B8">
        <w:rPr>
          <w:rFonts w:cs="Arial"/>
        </w:rPr>
        <w:t xml:space="preserve">representation </w:t>
      </w:r>
      <w:r w:rsidRPr="000640B8">
        <w:rPr>
          <w:rFonts w:cs="Arial"/>
          <w:i/>
          <w:iCs/>
        </w:rPr>
        <w:t>[</w:t>
      </w:r>
      <w:r w:rsidR="00B65CC3" w:rsidRPr="000640B8">
        <w:rPr>
          <w:rFonts w:cs="Arial"/>
          <w:i/>
          <w:iCs/>
        </w:rPr>
        <w:t>Decret 61/2017, de 13 de juny de les unitats de representació institucional del Govern a l'exterior</w:t>
      </w:r>
      <w:r w:rsidRPr="000640B8">
        <w:rPr>
          <w:rFonts w:cs="Arial"/>
          <w:i/>
          <w:iCs/>
        </w:rPr>
        <w:t>]</w:t>
      </w:r>
      <w:r w:rsidR="00B65CC3" w:rsidRPr="000640B8">
        <w:rPr>
          <w:rFonts w:cs="Arial"/>
        </w:rPr>
        <w:t xml:space="preserve">. Leverantören ska </w:t>
      </w:r>
      <w:r w:rsidRPr="000640B8">
        <w:rPr>
          <w:rFonts w:cs="Arial"/>
        </w:rPr>
        <w:t>utföra</w:t>
      </w:r>
      <w:r w:rsidR="00B65CC3" w:rsidRPr="000640B8">
        <w:rPr>
          <w:rFonts w:cs="Arial"/>
        </w:rPr>
        <w:t xml:space="preserve"> tjänster i form av rådgivning, vilket omfattar följande tjänster:</w:t>
      </w:r>
    </w:p>
    <w:p w14:paraId="43F4EF27" w14:textId="77777777" w:rsidR="008F7949" w:rsidRPr="000640B8" w:rsidRDefault="008F7949" w:rsidP="008F7949">
      <w:pPr>
        <w:contextualSpacing/>
        <w:jc w:val="both"/>
        <w:rPr>
          <w:rFonts w:cs="Arial"/>
          <w:sz w:val="14"/>
        </w:rPr>
      </w:pPr>
    </w:p>
    <w:p w14:paraId="26878E13" w14:textId="48A35B18" w:rsidR="00103D26" w:rsidRPr="000640B8" w:rsidRDefault="00B65CC3" w:rsidP="00103D26">
      <w:pPr>
        <w:pStyle w:val="Pargrafdellista"/>
        <w:numPr>
          <w:ilvl w:val="0"/>
          <w:numId w:val="1"/>
        </w:numPr>
        <w:jc w:val="both"/>
        <w:rPr>
          <w:rFonts w:cs="Arial"/>
        </w:rPr>
      </w:pPr>
      <w:r w:rsidRPr="000640B8">
        <w:rPr>
          <w:rFonts w:cs="Arial"/>
        </w:rPr>
        <w:t xml:space="preserve">Rådgivning </w:t>
      </w:r>
      <w:r w:rsidR="00720DD2" w:rsidRPr="000640B8">
        <w:rPr>
          <w:rFonts w:cs="Arial"/>
        </w:rPr>
        <w:t>gällande</w:t>
      </w:r>
      <w:r w:rsidRPr="000640B8">
        <w:rPr>
          <w:rFonts w:cs="Arial"/>
        </w:rPr>
        <w:t xml:space="preserve"> samtliga</w:t>
      </w:r>
      <w:r w:rsidR="00720DD2" w:rsidRPr="000640B8">
        <w:rPr>
          <w:rFonts w:cs="Arial"/>
        </w:rPr>
        <w:t xml:space="preserve"> </w:t>
      </w:r>
      <w:r w:rsidRPr="000640B8">
        <w:rPr>
          <w:rFonts w:cs="Arial"/>
        </w:rPr>
        <w:t>aspekter av svensk skatterätt som är relevant</w:t>
      </w:r>
      <w:r w:rsidR="002A5373" w:rsidRPr="000640B8">
        <w:rPr>
          <w:rFonts w:cs="Arial"/>
        </w:rPr>
        <w:t>a</w:t>
      </w:r>
      <w:r w:rsidRPr="000640B8">
        <w:rPr>
          <w:rFonts w:cs="Arial"/>
        </w:rPr>
        <w:t xml:space="preserve"> för DGSE:s löpande verksamhet.</w:t>
      </w:r>
    </w:p>
    <w:p w14:paraId="39623FC0" w14:textId="7FE4AF93" w:rsidR="00103D26" w:rsidRPr="000640B8" w:rsidRDefault="00B65CC3" w:rsidP="00103D26">
      <w:pPr>
        <w:pStyle w:val="Pargrafdellista"/>
        <w:numPr>
          <w:ilvl w:val="0"/>
          <w:numId w:val="1"/>
        </w:numPr>
        <w:jc w:val="both"/>
        <w:rPr>
          <w:rFonts w:cs="Arial"/>
        </w:rPr>
      </w:pPr>
      <w:r w:rsidRPr="000640B8">
        <w:rPr>
          <w:rFonts w:cs="Arial"/>
        </w:rPr>
        <w:t xml:space="preserve">Rådgivning i </w:t>
      </w:r>
      <w:r w:rsidR="00720DD2" w:rsidRPr="000640B8">
        <w:rPr>
          <w:rFonts w:cs="Arial"/>
        </w:rPr>
        <w:t xml:space="preserve">frågor med anknytning till </w:t>
      </w:r>
      <w:r w:rsidRPr="000640B8">
        <w:rPr>
          <w:rFonts w:cs="Arial"/>
        </w:rPr>
        <w:t xml:space="preserve">svensk arbetsrätt. Omfattar upprättande av </w:t>
      </w:r>
      <w:r w:rsidR="00C95A12" w:rsidRPr="000640B8">
        <w:rPr>
          <w:rFonts w:cs="Arial"/>
        </w:rPr>
        <w:t>anställningsavtal</w:t>
      </w:r>
      <w:r w:rsidRPr="000640B8">
        <w:rPr>
          <w:rFonts w:cs="Arial"/>
        </w:rPr>
        <w:t xml:space="preserve">, bistå i arbetsrättsliga tvister, rådgivning i samband med </w:t>
      </w:r>
      <w:r w:rsidR="00720DD2" w:rsidRPr="000640B8">
        <w:rPr>
          <w:rFonts w:cs="Arial"/>
        </w:rPr>
        <w:t xml:space="preserve">uppsägning </w:t>
      </w:r>
      <w:r w:rsidRPr="000640B8">
        <w:rPr>
          <w:rFonts w:cs="Arial"/>
        </w:rPr>
        <w:t>av anställningsavtal</w:t>
      </w:r>
      <w:r w:rsidR="00EC1143" w:rsidRPr="000640B8">
        <w:rPr>
          <w:rFonts w:cs="Arial"/>
        </w:rPr>
        <w:t>, handläggning av sjukskrivningar, sjukskrivningsintyg och anmäl</w:t>
      </w:r>
      <w:r w:rsidR="00720DD2" w:rsidRPr="000640B8">
        <w:rPr>
          <w:rFonts w:cs="Arial"/>
        </w:rPr>
        <w:t>an</w:t>
      </w:r>
      <w:r w:rsidR="00EC1143" w:rsidRPr="000640B8">
        <w:rPr>
          <w:rFonts w:cs="Arial"/>
        </w:rPr>
        <w:t xml:space="preserve"> av arbetsplatsolycka.</w:t>
      </w:r>
    </w:p>
    <w:p w14:paraId="09348238" w14:textId="60CDF94F" w:rsidR="00103D26" w:rsidRPr="000640B8" w:rsidRDefault="00EC1143" w:rsidP="00103D26">
      <w:pPr>
        <w:pStyle w:val="Pargrafdellista"/>
        <w:numPr>
          <w:ilvl w:val="0"/>
          <w:numId w:val="1"/>
        </w:numPr>
        <w:jc w:val="both"/>
        <w:rPr>
          <w:rFonts w:cs="Arial"/>
        </w:rPr>
      </w:pPr>
      <w:r w:rsidRPr="000640B8">
        <w:rPr>
          <w:rFonts w:cs="Arial"/>
        </w:rPr>
        <w:t xml:space="preserve">Beräkning av löner som DGSE ska betala ut, beräkning och </w:t>
      </w:r>
      <w:r w:rsidR="009317CF" w:rsidRPr="000640B8">
        <w:rPr>
          <w:rFonts w:cs="Arial"/>
        </w:rPr>
        <w:t>inbetalning av arbetsgivaravgifter och preliminärskatt</w:t>
      </w:r>
      <w:r w:rsidR="00720DD2" w:rsidRPr="000640B8">
        <w:rPr>
          <w:rFonts w:cs="Arial"/>
        </w:rPr>
        <w:t>.</w:t>
      </w:r>
    </w:p>
    <w:p w14:paraId="3E744D2D" w14:textId="22252E49" w:rsidR="00103D26" w:rsidRPr="000640B8" w:rsidRDefault="00720DD2" w:rsidP="00103D26">
      <w:pPr>
        <w:pStyle w:val="Pargrafdellista"/>
        <w:numPr>
          <w:ilvl w:val="0"/>
          <w:numId w:val="1"/>
        </w:numPr>
        <w:jc w:val="both"/>
        <w:rPr>
          <w:rFonts w:cs="Arial"/>
        </w:rPr>
      </w:pPr>
      <w:r w:rsidRPr="000640B8">
        <w:rPr>
          <w:rFonts w:cs="Arial"/>
        </w:rPr>
        <w:t>Sköta</w:t>
      </w:r>
      <w:r w:rsidR="009317CF" w:rsidRPr="000640B8">
        <w:rPr>
          <w:rFonts w:cs="Arial"/>
        </w:rPr>
        <w:t xml:space="preserve"> DGSE:s bokföring och anpassa den till svensk skatterätt. Upprätta och </w:t>
      </w:r>
      <w:r w:rsidR="00247E90" w:rsidRPr="000640B8">
        <w:rPr>
          <w:rFonts w:cs="Arial"/>
        </w:rPr>
        <w:t xml:space="preserve">lämna in </w:t>
      </w:r>
      <w:r w:rsidR="00476B3B" w:rsidRPr="00476B3B">
        <w:rPr>
          <w:rFonts w:cs="Arial"/>
        </w:rPr>
        <w:t xml:space="preserve">årsredovisning </w:t>
      </w:r>
      <w:r w:rsidR="00F2337E" w:rsidRPr="000640B8">
        <w:rPr>
          <w:rFonts w:cs="Arial"/>
        </w:rPr>
        <w:t xml:space="preserve">till </w:t>
      </w:r>
      <w:r w:rsidR="006A3459" w:rsidRPr="000640B8">
        <w:rPr>
          <w:rFonts w:cs="Arial"/>
        </w:rPr>
        <w:t xml:space="preserve">det svenska </w:t>
      </w:r>
      <w:r w:rsidR="00F2337E" w:rsidRPr="000640B8">
        <w:rPr>
          <w:rFonts w:cs="Arial"/>
        </w:rPr>
        <w:t>skatteverket.</w:t>
      </w:r>
    </w:p>
    <w:p w14:paraId="0EC17EFC" w14:textId="77777777" w:rsidR="008F7949" w:rsidRPr="000640B8" w:rsidRDefault="008F7949" w:rsidP="008F7949">
      <w:pPr>
        <w:contextualSpacing/>
        <w:jc w:val="both"/>
        <w:rPr>
          <w:rFonts w:cs="Arial"/>
        </w:rPr>
      </w:pPr>
    </w:p>
    <w:p w14:paraId="69F97821" w14:textId="6D9EE10C" w:rsidR="008F7949" w:rsidRPr="000640B8" w:rsidRDefault="008F7949" w:rsidP="008F7949">
      <w:pPr>
        <w:contextualSpacing/>
        <w:jc w:val="both"/>
        <w:rPr>
          <w:rFonts w:cs="Arial"/>
          <w:b/>
        </w:rPr>
      </w:pPr>
      <w:r w:rsidRPr="000640B8">
        <w:rPr>
          <w:rFonts w:cs="Arial"/>
          <w:b/>
        </w:rPr>
        <w:t xml:space="preserve">A.2 </w:t>
      </w:r>
      <w:r w:rsidR="00F2337E" w:rsidRPr="000640B8">
        <w:rPr>
          <w:rFonts w:cs="Arial"/>
          <w:b/>
        </w:rPr>
        <w:t>Uppdelning</w:t>
      </w:r>
    </w:p>
    <w:p w14:paraId="22827044" w14:textId="10404EFE" w:rsidR="008F7949" w:rsidRPr="000640B8" w:rsidRDefault="00F2337E" w:rsidP="008F7949">
      <w:pPr>
        <w:contextualSpacing/>
        <w:jc w:val="both"/>
        <w:rPr>
          <w:rFonts w:cs="Arial"/>
        </w:rPr>
      </w:pPr>
      <w:r w:rsidRPr="000640B8">
        <w:rPr>
          <w:rFonts w:cs="Arial"/>
        </w:rPr>
        <w:t>Uppdelning i anbudsområden tillämpas inte.</w:t>
      </w:r>
    </w:p>
    <w:p w14:paraId="0119B839" w14:textId="77777777" w:rsidR="008F7949" w:rsidRPr="000640B8" w:rsidRDefault="008F7949" w:rsidP="008F7949">
      <w:pPr>
        <w:contextualSpacing/>
        <w:jc w:val="both"/>
        <w:rPr>
          <w:rFonts w:cs="Arial"/>
        </w:rPr>
      </w:pPr>
    </w:p>
    <w:p w14:paraId="3BEED067" w14:textId="032C702A" w:rsidR="008F7949" w:rsidRPr="000640B8" w:rsidRDefault="008F7949" w:rsidP="008F7949">
      <w:pPr>
        <w:contextualSpacing/>
        <w:jc w:val="both"/>
        <w:rPr>
          <w:rFonts w:cs="Arial"/>
          <w:b/>
          <w:u w:val="single"/>
        </w:rPr>
      </w:pPr>
      <w:r w:rsidRPr="000640B8">
        <w:rPr>
          <w:rFonts w:cs="Arial"/>
          <w:b/>
        </w:rPr>
        <w:t xml:space="preserve">A.3 </w:t>
      </w:r>
      <w:r w:rsidR="00F2337E" w:rsidRPr="000640B8">
        <w:rPr>
          <w:rFonts w:cs="Arial"/>
          <w:b/>
          <w:u w:val="single"/>
        </w:rPr>
        <w:t>CPV-kod</w:t>
      </w:r>
    </w:p>
    <w:p w14:paraId="208DA602" w14:textId="77777777" w:rsidR="006A3459" w:rsidRPr="000640B8" w:rsidRDefault="006A3459" w:rsidP="008F7949">
      <w:pPr>
        <w:contextualSpacing/>
        <w:jc w:val="both"/>
        <w:rPr>
          <w:rFonts w:cs="Arial"/>
          <w:b/>
          <w:u w:val="single"/>
        </w:rPr>
      </w:pPr>
    </w:p>
    <w:p w14:paraId="53BDCD7E" w14:textId="7A0CC509" w:rsidR="008F7949" w:rsidRPr="000640B8" w:rsidRDefault="00C95A12" w:rsidP="008F7949">
      <w:pPr>
        <w:contextualSpacing/>
        <w:jc w:val="both"/>
        <w:rPr>
          <w:rFonts w:cs="Arial"/>
          <w:lang w:eastAsia="ca-ES"/>
        </w:rPr>
      </w:pPr>
      <w:r w:rsidRPr="000640B8">
        <w:rPr>
          <w:rFonts w:cs="Arial"/>
          <w:lang w:eastAsia="ca-ES"/>
        </w:rPr>
        <w:t>79414000–9</w:t>
      </w:r>
      <w:r w:rsidR="008F7949" w:rsidRPr="000640B8">
        <w:rPr>
          <w:rFonts w:cs="Arial"/>
          <w:lang w:eastAsia="ca-ES"/>
        </w:rPr>
        <w:t xml:space="preserve"> </w:t>
      </w:r>
      <w:r w:rsidR="00F2337E" w:rsidRPr="000640B8">
        <w:t>Konsulttjänster för personalförvaltning</w:t>
      </w:r>
    </w:p>
    <w:p w14:paraId="33813EF4" w14:textId="4CD7EEA5" w:rsidR="008F7949" w:rsidRPr="000640B8" w:rsidRDefault="00C95A12" w:rsidP="008F7949">
      <w:pPr>
        <w:contextualSpacing/>
        <w:jc w:val="both"/>
        <w:rPr>
          <w:rFonts w:cs="Arial"/>
        </w:rPr>
      </w:pPr>
      <w:r w:rsidRPr="000640B8">
        <w:rPr>
          <w:rFonts w:cs="Arial"/>
        </w:rPr>
        <w:t>79211110–0</w:t>
      </w:r>
      <w:r w:rsidR="008F7949" w:rsidRPr="000640B8">
        <w:rPr>
          <w:rFonts w:cs="Arial"/>
        </w:rPr>
        <w:t xml:space="preserve"> </w:t>
      </w:r>
      <w:r w:rsidR="00F2337E" w:rsidRPr="000640B8">
        <w:rPr>
          <w:rFonts w:cs="Arial"/>
        </w:rPr>
        <w:t>Lönehantering</w:t>
      </w:r>
    </w:p>
    <w:p w14:paraId="0058EADD" w14:textId="61050B3F" w:rsidR="008F7949" w:rsidRPr="000640B8" w:rsidRDefault="00C95A12" w:rsidP="008F7949">
      <w:pPr>
        <w:contextualSpacing/>
        <w:jc w:val="both"/>
        <w:rPr>
          <w:rFonts w:cs="Arial"/>
        </w:rPr>
      </w:pPr>
      <w:r w:rsidRPr="000640B8">
        <w:rPr>
          <w:rFonts w:cs="Arial"/>
        </w:rPr>
        <w:t>79222000–6</w:t>
      </w:r>
      <w:r w:rsidR="008F7949" w:rsidRPr="000640B8">
        <w:rPr>
          <w:rFonts w:cs="Arial"/>
        </w:rPr>
        <w:t xml:space="preserve"> </w:t>
      </w:r>
      <w:r w:rsidR="00F2337E" w:rsidRPr="000640B8">
        <w:t>Tjänster i samband med förberedelse av självdeklaration</w:t>
      </w:r>
    </w:p>
    <w:p w14:paraId="6E36DA0D" w14:textId="5C6C1514" w:rsidR="008F7949" w:rsidRPr="000640B8" w:rsidRDefault="00C95A12" w:rsidP="008F7949">
      <w:pPr>
        <w:contextualSpacing/>
        <w:jc w:val="both"/>
        <w:rPr>
          <w:rFonts w:cs="Arial"/>
        </w:rPr>
      </w:pPr>
      <w:r w:rsidRPr="000640B8">
        <w:rPr>
          <w:rFonts w:cs="Arial"/>
        </w:rPr>
        <w:t>79211100–7</w:t>
      </w:r>
      <w:r w:rsidR="008F7949" w:rsidRPr="000640B8">
        <w:rPr>
          <w:rFonts w:cs="Arial"/>
        </w:rPr>
        <w:t xml:space="preserve"> </w:t>
      </w:r>
      <w:r w:rsidR="00F2337E" w:rsidRPr="000640B8">
        <w:t>Bokföring</w:t>
      </w:r>
    </w:p>
    <w:p w14:paraId="495826A6" w14:textId="77777777" w:rsidR="008F7949" w:rsidRPr="000640B8" w:rsidRDefault="008F7949" w:rsidP="008F7949">
      <w:pPr>
        <w:contextualSpacing/>
        <w:jc w:val="both"/>
        <w:rPr>
          <w:rFonts w:cs="Arial"/>
        </w:rPr>
      </w:pPr>
    </w:p>
    <w:p w14:paraId="179AEE9D" w14:textId="75264DAD" w:rsidR="008F7949" w:rsidRPr="000640B8" w:rsidRDefault="008F7949" w:rsidP="008F7949">
      <w:pPr>
        <w:contextualSpacing/>
        <w:jc w:val="both"/>
        <w:rPr>
          <w:rFonts w:cs="Arial"/>
          <w:b/>
          <w:u w:val="single"/>
        </w:rPr>
      </w:pPr>
      <w:r w:rsidRPr="000640B8">
        <w:rPr>
          <w:rFonts w:cs="Arial"/>
          <w:b/>
        </w:rPr>
        <w:t xml:space="preserve">A.4 </w:t>
      </w:r>
      <w:r w:rsidR="00F2337E" w:rsidRPr="000640B8">
        <w:rPr>
          <w:rFonts w:cs="Arial"/>
          <w:b/>
          <w:u w:val="single"/>
        </w:rPr>
        <w:t xml:space="preserve">Motivering till </w:t>
      </w:r>
      <w:r w:rsidR="00212AED" w:rsidRPr="000640B8">
        <w:rPr>
          <w:rFonts w:cs="Arial"/>
          <w:b/>
          <w:u w:val="single"/>
        </w:rPr>
        <w:t>varför kontraktet inte kan delas upp</w:t>
      </w:r>
      <w:r w:rsidR="00F138FC" w:rsidRPr="000640B8">
        <w:rPr>
          <w:rFonts w:cs="Arial"/>
          <w:b/>
          <w:u w:val="single"/>
        </w:rPr>
        <w:t xml:space="preserve"> i anbudsområden.</w:t>
      </w:r>
    </w:p>
    <w:p w14:paraId="7183728A" w14:textId="77777777" w:rsidR="006A3459" w:rsidRPr="000640B8" w:rsidRDefault="006A3459" w:rsidP="008F7949">
      <w:pPr>
        <w:contextualSpacing/>
        <w:jc w:val="both"/>
        <w:rPr>
          <w:rFonts w:cs="Arial"/>
          <w:b/>
          <w:u w:val="single"/>
        </w:rPr>
      </w:pPr>
    </w:p>
    <w:p w14:paraId="032E7E7D" w14:textId="2669DBC8" w:rsidR="00F2337E" w:rsidRPr="000640B8" w:rsidRDefault="00F138FC" w:rsidP="008F7949">
      <w:pPr>
        <w:contextualSpacing/>
        <w:jc w:val="both"/>
        <w:rPr>
          <w:rFonts w:cs="Arial"/>
        </w:rPr>
      </w:pPr>
      <w:r w:rsidRPr="000640B8">
        <w:rPr>
          <w:rFonts w:cs="Arial"/>
        </w:rPr>
        <w:t xml:space="preserve">Föremålet för kontraktet kan inte delas upp i anbudsområden, </w:t>
      </w:r>
      <w:r w:rsidR="006A3459" w:rsidRPr="000640B8">
        <w:rPr>
          <w:rFonts w:cs="Arial"/>
        </w:rPr>
        <w:t>d</w:t>
      </w:r>
      <w:r w:rsidRPr="000640B8">
        <w:rPr>
          <w:rFonts w:cs="Arial"/>
        </w:rPr>
        <w:t>å separat utförande a</w:t>
      </w:r>
      <w:r w:rsidR="006A3459" w:rsidRPr="000640B8">
        <w:rPr>
          <w:rFonts w:cs="Arial"/>
        </w:rPr>
        <w:t xml:space="preserve">v </w:t>
      </w:r>
      <w:r w:rsidRPr="000640B8">
        <w:rPr>
          <w:rFonts w:cs="Arial"/>
        </w:rPr>
        <w:t xml:space="preserve">de olika tjänsterna som </w:t>
      </w:r>
      <w:r w:rsidR="006A3459" w:rsidRPr="000640B8">
        <w:rPr>
          <w:rFonts w:cs="Arial"/>
        </w:rPr>
        <w:t xml:space="preserve">är föremål för kontraktet </w:t>
      </w:r>
      <w:r w:rsidRPr="000640B8">
        <w:rPr>
          <w:rFonts w:cs="Arial"/>
        </w:rPr>
        <w:t xml:space="preserve">skulle försvåra ett korrekt utförande från ett tekniskt perspektiv. </w:t>
      </w:r>
      <w:r w:rsidR="006A3459" w:rsidRPr="000640B8">
        <w:rPr>
          <w:rFonts w:cs="Arial"/>
        </w:rPr>
        <w:t>Många</w:t>
      </w:r>
      <w:r w:rsidRPr="000640B8">
        <w:rPr>
          <w:rFonts w:cs="Arial"/>
        </w:rPr>
        <w:t xml:space="preserve"> av arbetsuppgifterna är sinsemellan relaterade till varandra och att dela upp </w:t>
      </w:r>
      <w:r w:rsidR="006A3459" w:rsidRPr="000640B8">
        <w:rPr>
          <w:rFonts w:cs="Arial"/>
        </w:rPr>
        <w:t>föremålet</w:t>
      </w:r>
      <w:r w:rsidRPr="000640B8">
        <w:rPr>
          <w:rFonts w:cs="Arial"/>
        </w:rPr>
        <w:t xml:space="preserve"> i </w:t>
      </w:r>
      <w:r w:rsidR="006A3459" w:rsidRPr="000640B8">
        <w:rPr>
          <w:rFonts w:cs="Arial"/>
        </w:rPr>
        <w:t>anbuds</w:t>
      </w:r>
      <w:r w:rsidRPr="000640B8">
        <w:rPr>
          <w:rFonts w:cs="Arial"/>
        </w:rPr>
        <w:t xml:space="preserve">områden skulle kunna medföra skillnader i kriterier samt andra problem som </w:t>
      </w:r>
      <w:r w:rsidR="006A3459" w:rsidRPr="000640B8">
        <w:rPr>
          <w:rFonts w:cs="Arial"/>
        </w:rPr>
        <w:t>kan utgöra ett hinder</w:t>
      </w:r>
      <w:r w:rsidRPr="000640B8">
        <w:rPr>
          <w:rFonts w:cs="Arial"/>
        </w:rPr>
        <w:t xml:space="preserve"> </w:t>
      </w:r>
      <w:r w:rsidR="006A3459" w:rsidRPr="000640B8">
        <w:rPr>
          <w:rFonts w:cs="Arial"/>
        </w:rPr>
        <w:t>för ett</w:t>
      </w:r>
      <w:r w:rsidRPr="000640B8">
        <w:rPr>
          <w:rFonts w:cs="Arial"/>
        </w:rPr>
        <w:t xml:space="preserve"> stabilt och </w:t>
      </w:r>
      <w:r w:rsidR="006A3459" w:rsidRPr="000640B8">
        <w:rPr>
          <w:rFonts w:cs="Arial"/>
        </w:rPr>
        <w:t>effektivt</w:t>
      </w:r>
      <w:r w:rsidRPr="000640B8">
        <w:rPr>
          <w:rFonts w:cs="Arial"/>
        </w:rPr>
        <w:t xml:space="preserve"> arbete.</w:t>
      </w:r>
    </w:p>
    <w:p w14:paraId="7391A45A" w14:textId="77777777" w:rsidR="00F2337E" w:rsidRPr="000640B8" w:rsidRDefault="00F2337E" w:rsidP="008F7949">
      <w:pPr>
        <w:contextualSpacing/>
        <w:jc w:val="both"/>
        <w:rPr>
          <w:rFonts w:cs="Arial"/>
        </w:rPr>
      </w:pPr>
    </w:p>
    <w:p w14:paraId="55F54F9A" w14:textId="77777777" w:rsidR="008F7949" w:rsidRPr="000640B8" w:rsidRDefault="008F7949" w:rsidP="008F7949">
      <w:pPr>
        <w:contextualSpacing/>
        <w:jc w:val="both"/>
        <w:rPr>
          <w:rFonts w:cs="Arial"/>
        </w:rPr>
      </w:pPr>
    </w:p>
    <w:p w14:paraId="3EFBBA1C" w14:textId="1AAABE70" w:rsidR="008F7949" w:rsidRPr="000640B8" w:rsidRDefault="008F7949" w:rsidP="008F7949">
      <w:pPr>
        <w:contextualSpacing/>
        <w:jc w:val="both"/>
        <w:rPr>
          <w:rFonts w:cs="Arial"/>
          <w:b/>
          <w:u w:val="single"/>
        </w:rPr>
      </w:pPr>
      <w:r w:rsidRPr="000640B8">
        <w:rPr>
          <w:rFonts w:cs="Arial"/>
          <w:b/>
        </w:rPr>
        <w:t xml:space="preserve">A.5 </w:t>
      </w:r>
      <w:r w:rsidR="00F138FC" w:rsidRPr="000640B8">
        <w:rPr>
          <w:rFonts w:cs="Arial"/>
          <w:b/>
          <w:u w:val="single"/>
        </w:rPr>
        <w:t xml:space="preserve">Motivering </w:t>
      </w:r>
      <w:r w:rsidR="00C95A12">
        <w:rPr>
          <w:rFonts w:cs="Arial"/>
          <w:b/>
          <w:u w:val="single"/>
        </w:rPr>
        <w:t>av</w:t>
      </w:r>
      <w:r w:rsidR="00F138FC" w:rsidRPr="000640B8">
        <w:rPr>
          <w:rFonts w:cs="Arial"/>
          <w:b/>
          <w:u w:val="single"/>
        </w:rPr>
        <w:t xml:space="preserve"> </w:t>
      </w:r>
      <w:r w:rsidR="00212AED" w:rsidRPr="000640B8">
        <w:rPr>
          <w:rFonts w:cs="Arial"/>
          <w:b/>
          <w:u w:val="single"/>
        </w:rPr>
        <w:t xml:space="preserve">behovet att </w:t>
      </w:r>
      <w:r w:rsidR="00C95A12">
        <w:rPr>
          <w:rFonts w:cs="Arial"/>
          <w:b/>
          <w:u w:val="single"/>
        </w:rPr>
        <w:t>upphandla</w:t>
      </w:r>
      <w:r w:rsidR="00212AED" w:rsidRPr="000640B8">
        <w:rPr>
          <w:rFonts w:cs="Arial"/>
          <w:b/>
          <w:u w:val="single"/>
        </w:rPr>
        <w:t xml:space="preserve"> tjänster</w:t>
      </w:r>
      <w:r w:rsidR="00F138FC" w:rsidRPr="000640B8">
        <w:rPr>
          <w:rFonts w:cs="Arial"/>
          <w:b/>
          <w:u w:val="single"/>
        </w:rPr>
        <w:t xml:space="preserve"> </w:t>
      </w:r>
    </w:p>
    <w:p w14:paraId="4FE9E39D" w14:textId="77777777" w:rsidR="006A3459" w:rsidRPr="000640B8" w:rsidRDefault="006A3459" w:rsidP="008F7949">
      <w:pPr>
        <w:contextualSpacing/>
        <w:jc w:val="both"/>
        <w:rPr>
          <w:rFonts w:cs="Arial"/>
          <w:b/>
          <w:u w:val="single"/>
        </w:rPr>
      </w:pPr>
    </w:p>
    <w:p w14:paraId="1BAD01DC" w14:textId="7C7F0159" w:rsidR="006A3459" w:rsidRPr="000640B8" w:rsidRDefault="00C95A12" w:rsidP="006A3459">
      <w:pPr>
        <w:contextualSpacing/>
        <w:jc w:val="both"/>
        <w:rPr>
          <w:rFonts w:cs="Arial"/>
        </w:rPr>
      </w:pPr>
      <w:r>
        <w:rPr>
          <w:rFonts w:cs="Arial"/>
        </w:rPr>
        <w:t>DGSE utövar sin verksamhet i</w:t>
      </w:r>
      <w:r w:rsidR="006A3459" w:rsidRPr="000640B8">
        <w:rPr>
          <w:rFonts w:cs="Arial"/>
        </w:rPr>
        <w:t xml:space="preserve">nom ramen för Delegationens befogenheter och arbetsuppgifter som avses artikel 18 i den katalanska regeringens förording 61/2017 av den 13 juni om regeringens institutionella utrikesrepresentation </w:t>
      </w:r>
      <w:r w:rsidR="006A3459" w:rsidRPr="000640B8">
        <w:rPr>
          <w:rFonts w:cs="Arial"/>
          <w:i/>
          <w:iCs/>
        </w:rPr>
        <w:t>[Decret 61/2017, de 13 de juny de les unitats de representació institucional del Govern a l'exterior]</w:t>
      </w:r>
      <w:r w:rsidR="006A3459" w:rsidRPr="000640B8">
        <w:rPr>
          <w:rFonts w:cs="Arial"/>
        </w:rPr>
        <w:t xml:space="preserve"> i syfte att främja Katalonien i de nordiska länderna, både ekonomiskt och på ett kulturellt, politiskt och socialt plan.</w:t>
      </w:r>
    </w:p>
    <w:p w14:paraId="25DC9E2E" w14:textId="77777777" w:rsidR="006A3459" w:rsidRPr="000640B8" w:rsidRDefault="006A3459" w:rsidP="008F7949">
      <w:pPr>
        <w:contextualSpacing/>
        <w:jc w:val="both"/>
        <w:rPr>
          <w:rFonts w:cs="Arial"/>
          <w:b/>
        </w:rPr>
      </w:pPr>
    </w:p>
    <w:p w14:paraId="73214C0F" w14:textId="13A342F6" w:rsidR="00BE3448" w:rsidRPr="000640B8" w:rsidRDefault="00FD1856" w:rsidP="00BE3448">
      <w:pPr>
        <w:contextualSpacing/>
        <w:jc w:val="both"/>
        <w:rPr>
          <w:rFonts w:cs="Arial"/>
        </w:rPr>
      </w:pPr>
      <w:r w:rsidRPr="000640B8">
        <w:rPr>
          <w:rFonts w:cs="Arial"/>
        </w:rPr>
        <w:lastRenderedPageBreak/>
        <w:t>U</w:t>
      </w:r>
      <w:r w:rsidR="00212AED" w:rsidRPr="000640B8">
        <w:rPr>
          <w:rFonts w:cs="Arial"/>
        </w:rPr>
        <w:t xml:space="preserve">pphandlingen </w:t>
      </w:r>
      <w:r w:rsidRPr="000640B8">
        <w:rPr>
          <w:rFonts w:cs="Arial"/>
        </w:rPr>
        <w:t>är motiverad på grund</w:t>
      </w:r>
      <w:r w:rsidR="00212AED" w:rsidRPr="000640B8">
        <w:rPr>
          <w:rFonts w:cs="Arial"/>
        </w:rPr>
        <w:t xml:space="preserve"> av att DGSE bör uppfylla vissa arbetsrättsliga förpliktelser gentemot sina anställda: ta fram lönespecifikationer, upprätta anställningsavtal och </w:t>
      </w:r>
      <w:r w:rsidRPr="000640B8">
        <w:rPr>
          <w:rFonts w:cs="Arial"/>
        </w:rPr>
        <w:t xml:space="preserve">sköta </w:t>
      </w:r>
      <w:r w:rsidR="00212AED" w:rsidRPr="000640B8">
        <w:rPr>
          <w:rFonts w:cs="Arial"/>
        </w:rPr>
        <w:t xml:space="preserve">andra personalrelaterade ärenden </w:t>
      </w:r>
      <w:r w:rsidRPr="000640B8">
        <w:rPr>
          <w:rFonts w:cs="Arial"/>
        </w:rPr>
        <w:t>inför</w:t>
      </w:r>
      <w:r w:rsidR="00212AED" w:rsidRPr="000640B8">
        <w:rPr>
          <w:rFonts w:cs="Arial"/>
        </w:rPr>
        <w:t xml:space="preserve"> landets myndigheter. Utöver att hantera de ärenden som föranleds av nämnda förpliktelser behöver DGSE rådgivning och </w:t>
      </w:r>
      <w:r w:rsidR="00C95A12">
        <w:rPr>
          <w:rFonts w:cs="Arial"/>
        </w:rPr>
        <w:t>hjälp</w:t>
      </w:r>
      <w:r w:rsidR="00212AED" w:rsidRPr="000640B8">
        <w:rPr>
          <w:rFonts w:cs="Arial"/>
        </w:rPr>
        <w:t xml:space="preserve"> inom arbetsrätt, skatterätt och i frågor gällande försäkringskassan. Man har också behov av tjänster </w:t>
      </w:r>
      <w:r w:rsidRPr="000640B8">
        <w:rPr>
          <w:rFonts w:cs="Arial"/>
        </w:rPr>
        <w:t>som består i</w:t>
      </w:r>
      <w:r w:rsidR="00212AED" w:rsidRPr="000640B8">
        <w:rPr>
          <w:rFonts w:cs="Arial"/>
        </w:rPr>
        <w:t xml:space="preserve"> att </w:t>
      </w:r>
      <w:r w:rsidRPr="000640B8">
        <w:rPr>
          <w:rFonts w:cs="Arial"/>
        </w:rPr>
        <w:t>sköta</w:t>
      </w:r>
      <w:r w:rsidR="00212AED" w:rsidRPr="000640B8">
        <w:rPr>
          <w:rFonts w:cs="Arial"/>
        </w:rPr>
        <w:t xml:space="preserve"> DGSE:s bokföring och anpassa den till det svenska skattesystemet.</w:t>
      </w:r>
    </w:p>
    <w:p w14:paraId="18BADB7F" w14:textId="77777777" w:rsidR="00F138FC" w:rsidRPr="000640B8" w:rsidRDefault="00F138FC" w:rsidP="00AE15C4">
      <w:pPr>
        <w:autoSpaceDE w:val="0"/>
        <w:autoSpaceDN w:val="0"/>
        <w:adjustRightInd w:val="0"/>
        <w:jc w:val="both"/>
        <w:rPr>
          <w:rFonts w:eastAsiaTheme="minorHAnsi" w:cs="Arial"/>
          <w:lang w:eastAsia="ca-ES"/>
        </w:rPr>
      </w:pPr>
    </w:p>
    <w:p w14:paraId="716FFC92" w14:textId="653DB0A5" w:rsidR="00F138FC" w:rsidRPr="00476B3B" w:rsidRDefault="00F138FC" w:rsidP="00AE15C4">
      <w:pPr>
        <w:autoSpaceDE w:val="0"/>
        <w:autoSpaceDN w:val="0"/>
        <w:adjustRightInd w:val="0"/>
        <w:jc w:val="both"/>
        <w:rPr>
          <w:rFonts w:eastAsiaTheme="minorHAnsi" w:cs="Arial"/>
          <w:lang w:eastAsia="ca-ES"/>
        </w:rPr>
      </w:pPr>
      <w:r w:rsidRPr="000640B8">
        <w:rPr>
          <w:rFonts w:eastAsiaTheme="minorHAnsi" w:cs="Arial"/>
          <w:lang w:eastAsia="ca-ES"/>
        </w:rPr>
        <w:t>I det</w:t>
      </w:r>
      <w:r w:rsidR="0024663B" w:rsidRPr="000640B8">
        <w:rPr>
          <w:rFonts w:eastAsiaTheme="minorHAnsi" w:cs="Arial"/>
          <w:lang w:eastAsia="ca-ES"/>
        </w:rPr>
        <w:t xml:space="preserve"> sammanhanget bör observeras att svensk arbetsrätt är tillämplig när Delegationen anställer personal lokalt i Sverige för arbetsuppgifter av </w:t>
      </w:r>
      <w:r w:rsidR="0024663B" w:rsidRPr="00C95A12">
        <w:rPr>
          <w:rFonts w:eastAsiaTheme="minorHAnsi" w:cs="Arial"/>
          <w:lang w:eastAsia="ca-ES"/>
        </w:rPr>
        <w:t>teknisk art eller support.</w:t>
      </w:r>
      <w:r w:rsidR="0024663B" w:rsidRPr="000640B8">
        <w:rPr>
          <w:rFonts w:eastAsiaTheme="minorHAnsi" w:cs="Arial"/>
          <w:lang w:eastAsia="ca-ES"/>
        </w:rPr>
        <w:t xml:space="preserve"> Således regleras sådana anställning</w:t>
      </w:r>
      <w:r w:rsidR="00FD1856" w:rsidRPr="000640B8">
        <w:rPr>
          <w:rFonts w:eastAsiaTheme="minorHAnsi" w:cs="Arial"/>
          <w:lang w:eastAsia="ca-ES"/>
        </w:rPr>
        <w:t>ar</w:t>
      </w:r>
      <w:r w:rsidR="0024663B" w:rsidRPr="000640B8">
        <w:rPr>
          <w:rFonts w:eastAsiaTheme="minorHAnsi" w:cs="Arial"/>
          <w:lang w:eastAsia="ca-ES"/>
        </w:rPr>
        <w:t xml:space="preserve"> inte av de bestämmelser som tillämpas på personal anställd vid </w:t>
      </w:r>
      <w:r w:rsidR="00C95A12" w:rsidRPr="000640B8">
        <w:rPr>
          <w:rFonts w:eastAsiaTheme="minorHAnsi" w:cs="Arial"/>
          <w:lang w:eastAsia="ca-ES"/>
        </w:rPr>
        <w:t>Kataloniens</w:t>
      </w:r>
      <w:r w:rsidR="0024663B" w:rsidRPr="000640B8">
        <w:rPr>
          <w:rFonts w:eastAsiaTheme="minorHAnsi" w:cs="Arial"/>
          <w:lang w:eastAsia="ca-ES"/>
        </w:rPr>
        <w:t xml:space="preserve"> offentliga förvaltning, utan av lagen i det land där Delegationen verkar, enligt artikel 28 </w:t>
      </w:r>
      <w:r w:rsidR="00FD1856" w:rsidRPr="000640B8">
        <w:rPr>
          <w:rFonts w:cs="Arial"/>
        </w:rPr>
        <w:t xml:space="preserve">i den katalanska regeringens </w:t>
      </w:r>
      <w:r w:rsidR="00C95A12" w:rsidRPr="000640B8">
        <w:rPr>
          <w:rFonts w:cs="Arial"/>
        </w:rPr>
        <w:t>förordning</w:t>
      </w:r>
      <w:r w:rsidR="00FD1856" w:rsidRPr="000640B8">
        <w:rPr>
          <w:rFonts w:cs="Arial"/>
        </w:rPr>
        <w:t xml:space="preserve"> 61/2017 av den 13 juni om regeringens institutionella utrikesrepresentation </w:t>
      </w:r>
      <w:r w:rsidR="00FD1856" w:rsidRPr="000640B8">
        <w:rPr>
          <w:rFonts w:cs="Arial"/>
          <w:i/>
          <w:iCs/>
        </w:rPr>
        <w:t>[Decret 61/2017, de 13 de juny de les unitats de representació institucional del Govern a l'exterior</w:t>
      </w:r>
      <w:r w:rsidR="00C95A12" w:rsidRPr="00476B3B">
        <w:rPr>
          <w:rFonts w:cs="Arial"/>
          <w:i/>
          <w:iCs/>
        </w:rPr>
        <w:t>]</w:t>
      </w:r>
    </w:p>
    <w:p w14:paraId="32FC7FE9" w14:textId="77777777" w:rsidR="0024663B" w:rsidRPr="000640B8" w:rsidRDefault="0024663B" w:rsidP="00C422BF">
      <w:pPr>
        <w:contextualSpacing/>
        <w:jc w:val="both"/>
        <w:rPr>
          <w:rFonts w:cs="Arial"/>
        </w:rPr>
      </w:pPr>
    </w:p>
    <w:p w14:paraId="4432C1A0" w14:textId="1BDCB8AD" w:rsidR="0024663B" w:rsidRPr="000640B8" w:rsidRDefault="00FD1856" w:rsidP="00C422BF">
      <w:pPr>
        <w:contextualSpacing/>
        <w:jc w:val="both"/>
        <w:rPr>
          <w:rFonts w:cs="Arial"/>
        </w:rPr>
      </w:pPr>
      <w:r w:rsidRPr="000640B8">
        <w:rPr>
          <w:rFonts w:cs="Arial"/>
        </w:rPr>
        <w:t>På grund av</w:t>
      </w:r>
      <w:r w:rsidR="0024663B" w:rsidRPr="000640B8">
        <w:rPr>
          <w:rFonts w:cs="Arial"/>
        </w:rPr>
        <w:t xml:space="preserve"> ovanstående </w:t>
      </w:r>
      <w:r w:rsidRPr="000640B8">
        <w:rPr>
          <w:rFonts w:cs="Arial"/>
        </w:rPr>
        <w:t xml:space="preserve">behöver man ha </w:t>
      </w:r>
      <w:r w:rsidRPr="00C95A12">
        <w:rPr>
          <w:rFonts w:cs="Arial"/>
        </w:rPr>
        <w:t>tillgång</w:t>
      </w:r>
      <w:r w:rsidRPr="000640B8">
        <w:rPr>
          <w:rFonts w:cs="Arial"/>
        </w:rPr>
        <w:t xml:space="preserve"> till tjänster bestående </w:t>
      </w:r>
      <w:r w:rsidR="00C95A12" w:rsidRPr="000640B8">
        <w:rPr>
          <w:rFonts w:cs="Arial"/>
        </w:rPr>
        <w:t>i rådgivning</w:t>
      </w:r>
      <w:r w:rsidR="0024663B" w:rsidRPr="000640B8">
        <w:rPr>
          <w:rFonts w:cs="Arial"/>
        </w:rPr>
        <w:t xml:space="preserve">, då de tjänster som kontraktet avser måste tillhandahållas av personer med bred erfarenhet och kunskap i ämnet som kontraktet gäller. Inte heller har vi </w:t>
      </w:r>
      <w:r w:rsidR="006B3579" w:rsidRPr="000640B8">
        <w:rPr>
          <w:rFonts w:cs="Arial"/>
        </w:rPr>
        <w:t xml:space="preserve">förfogar vi över adekvata </w:t>
      </w:r>
      <w:r w:rsidR="0024663B" w:rsidRPr="000640B8">
        <w:rPr>
          <w:rFonts w:cs="Arial"/>
        </w:rPr>
        <w:t xml:space="preserve">materiella </w:t>
      </w:r>
      <w:r w:rsidRPr="000640B8">
        <w:rPr>
          <w:rFonts w:cs="Arial"/>
        </w:rPr>
        <w:t xml:space="preserve">resurser </w:t>
      </w:r>
      <w:r w:rsidR="0024663B" w:rsidRPr="000640B8">
        <w:rPr>
          <w:rFonts w:cs="Arial"/>
        </w:rPr>
        <w:t>(</w:t>
      </w:r>
      <w:r w:rsidRPr="000640B8">
        <w:rPr>
          <w:rFonts w:cs="Arial"/>
        </w:rPr>
        <w:t>software</w:t>
      </w:r>
      <w:r w:rsidR="0024663B" w:rsidRPr="000640B8">
        <w:rPr>
          <w:rFonts w:cs="Arial"/>
        </w:rPr>
        <w:t xml:space="preserve">). </w:t>
      </w:r>
    </w:p>
    <w:p w14:paraId="6DB58E2A" w14:textId="77777777" w:rsidR="0024663B" w:rsidRPr="000640B8" w:rsidRDefault="0024663B" w:rsidP="00C422BF">
      <w:pPr>
        <w:contextualSpacing/>
        <w:jc w:val="both"/>
        <w:rPr>
          <w:rFonts w:cs="Arial"/>
        </w:rPr>
      </w:pPr>
    </w:p>
    <w:p w14:paraId="44C932C7" w14:textId="3A4AB581" w:rsidR="008F7949" w:rsidRPr="000640B8" w:rsidRDefault="0024663B" w:rsidP="008F7949">
      <w:pPr>
        <w:contextualSpacing/>
        <w:jc w:val="both"/>
        <w:rPr>
          <w:rFonts w:cs="Arial"/>
        </w:rPr>
      </w:pPr>
      <w:r w:rsidRPr="000640B8">
        <w:rPr>
          <w:rFonts w:cs="Arial"/>
        </w:rPr>
        <w:t xml:space="preserve">Således </w:t>
      </w:r>
      <w:r w:rsidR="00EB456C" w:rsidRPr="000640B8">
        <w:rPr>
          <w:rFonts w:cs="Arial"/>
        </w:rPr>
        <w:t xml:space="preserve">behöver DGSE </w:t>
      </w:r>
      <w:r w:rsidR="00EB456C" w:rsidRPr="00C95A12">
        <w:rPr>
          <w:rFonts w:cs="Arial"/>
        </w:rPr>
        <w:t>tillgång</w:t>
      </w:r>
      <w:r w:rsidR="00EB456C" w:rsidRPr="000640B8">
        <w:rPr>
          <w:rFonts w:cs="Arial"/>
        </w:rPr>
        <w:t xml:space="preserve"> till </w:t>
      </w:r>
      <w:r w:rsidR="00C95A12">
        <w:rPr>
          <w:rFonts w:cs="Arial"/>
        </w:rPr>
        <w:t>stöd av</w:t>
      </w:r>
      <w:r w:rsidR="004C263B" w:rsidRPr="000640B8">
        <w:rPr>
          <w:rFonts w:cs="Arial"/>
        </w:rPr>
        <w:t xml:space="preserve"> </w:t>
      </w:r>
      <w:r w:rsidR="00EB456C" w:rsidRPr="000640B8">
        <w:rPr>
          <w:rFonts w:cs="Arial"/>
        </w:rPr>
        <w:t xml:space="preserve">en utomstående tjänsteutövare med </w:t>
      </w:r>
      <w:r w:rsidR="004C263B" w:rsidRPr="000640B8">
        <w:rPr>
          <w:rFonts w:cs="Arial"/>
        </w:rPr>
        <w:t xml:space="preserve">specialiserad </w:t>
      </w:r>
      <w:r w:rsidR="00EB456C" w:rsidRPr="000640B8">
        <w:rPr>
          <w:rFonts w:cs="Arial"/>
        </w:rPr>
        <w:t xml:space="preserve">personal </w:t>
      </w:r>
      <w:r w:rsidR="004C263B" w:rsidRPr="000640B8">
        <w:rPr>
          <w:rFonts w:cs="Arial"/>
        </w:rPr>
        <w:t xml:space="preserve">med </w:t>
      </w:r>
      <w:r w:rsidR="00EB456C" w:rsidRPr="000640B8">
        <w:rPr>
          <w:rFonts w:cs="Arial"/>
        </w:rPr>
        <w:t xml:space="preserve">specifik erfarenhet </w:t>
      </w:r>
      <w:r w:rsidR="004C263B" w:rsidRPr="000640B8">
        <w:rPr>
          <w:rFonts w:cs="Arial"/>
        </w:rPr>
        <w:t>som underlättar</w:t>
      </w:r>
      <w:r w:rsidR="00EB456C" w:rsidRPr="000640B8">
        <w:rPr>
          <w:rFonts w:cs="Arial"/>
        </w:rPr>
        <w:t xml:space="preserve"> arbetsuppgifterna i fråga, </w:t>
      </w:r>
      <w:r w:rsidR="004C263B" w:rsidRPr="000640B8">
        <w:rPr>
          <w:rFonts w:cs="Arial"/>
        </w:rPr>
        <w:t>för att</w:t>
      </w:r>
      <w:r w:rsidR="00EB456C" w:rsidRPr="000640B8">
        <w:rPr>
          <w:rFonts w:cs="Arial"/>
        </w:rPr>
        <w:t xml:space="preserve"> avlasta personalen så att de kan DGSE:s </w:t>
      </w:r>
      <w:r w:rsidR="004C263B" w:rsidRPr="000640B8">
        <w:rPr>
          <w:rFonts w:cs="Arial"/>
        </w:rPr>
        <w:t xml:space="preserve">övriga ärenden </w:t>
      </w:r>
      <w:r w:rsidR="00EB456C" w:rsidRPr="000640B8">
        <w:rPr>
          <w:rFonts w:cs="Arial"/>
        </w:rPr>
        <w:t>på lämpligt vis.</w:t>
      </w:r>
    </w:p>
    <w:p w14:paraId="75ADDEBF" w14:textId="77777777" w:rsidR="00BE0444" w:rsidRPr="000640B8" w:rsidRDefault="00BE0444" w:rsidP="008F7949">
      <w:pPr>
        <w:contextualSpacing/>
        <w:jc w:val="both"/>
        <w:rPr>
          <w:rFonts w:cs="Arial"/>
        </w:rPr>
      </w:pPr>
    </w:p>
    <w:p w14:paraId="2A473927" w14:textId="0CFB57BA" w:rsidR="008F7949" w:rsidRPr="000640B8" w:rsidRDefault="008F7949" w:rsidP="008F7949">
      <w:pPr>
        <w:contextualSpacing/>
        <w:jc w:val="both"/>
        <w:rPr>
          <w:rFonts w:cs="Arial"/>
          <w:b/>
          <w:color w:val="FF0000"/>
        </w:rPr>
      </w:pPr>
      <w:r w:rsidRPr="000640B8">
        <w:rPr>
          <w:rFonts w:cs="Arial"/>
          <w:b/>
        </w:rPr>
        <w:t xml:space="preserve">B. </w:t>
      </w:r>
      <w:r w:rsidR="00875359" w:rsidRPr="000640B8">
        <w:rPr>
          <w:rFonts w:cs="Arial"/>
          <w:b/>
          <w:u w:val="single"/>
        </w:rPr>
        <w:t>Ekonomisk</w:t>
      </w:r>
      <w:r w:rsidR="00212AED" w:rsidRPr="000640B8">
        <w:rPr>
          <w:rFonts w:cs="Arial"/>
          <w:b/>
          <w:u w:val="single"/>
        </w:rPr>
        <w:t>a uppgifter</w:t>
      </w:r>
    </w:p>
    <w:p w14:paraId="09685913" w14:textId="77777777" w:rsidR="008F7949" w:rsidRPr="000640B8" w:rsidRDefault="008F7949" w:rsidP="008F7949">
      <w:pPr>
        <w:contextualSpacing/>
        <w:jc w:val="both"/>
        <w:rPr>
          <w:rFonts w:cs="Arial"/>
          <w:b/>
        </w:rPr>
      </w:pPr>
    </w:p>
    <w:p w14:paraId="032DE175" w14:textId="2DD53071" w:rsidR="008F7949" w:rsidRPr="000640B8" w:rsidRDefault="008F7949" w:rsidP="008F7949">
      <w:pPr>
        <w:contextualSpacing/>
        <w:jc w:val="both"/>
        <w:rPr>
          <w:rFonts w:cs="Arial"/>
          <w:b/>
          <w:u w:val="single"/>
        </w:rPr>
      </w:pPr>
      <w:r w:rsidRPr="000640B8">
        <w:rPr>
          <w:rFonts w:cs="Arial"/>
          <w:b/>
        </w:rPr>
        <w:t xml:space="preserve">B.1 </w:t>
      </w:r>
      <w:r w:rsidR="00875359" w:rsidRPr="000640B8">
        <w:rPr>
          <w:rFonts w:cs="Arial"/>
          <w:b/>
          <w:u w:val="single"/>
        </w:rPr>
        <w:t>Pris</w:t>
      </w:r>
      <w:r w:rsidR="00212AED" w:rsidRPr="000640B8">
        <w:rPr>
          <w:rFonts w:cs="Arial"/>
          <w:b/>
          <w:u w:val="single"/>
        </w:rPr>
        <w:t>sättning</w:t>
      </w:r>
    </w:p>
    <w:p w14:paraId="122EF7C9" w14:textId="77777777" w:rsidR="008F7949" w:rsidRPr="000640B8" w:rsidRDefault="008F7949" w:rsidP="008F7949">
      <w:pPr>
        <w:contextualSpacing/>
        <w:jc w:val="both"/>
        <w:rPr>
          <w:rFonts w:cs="Arial"/>
          <w:b/>
          <w:u w:val="single"/>
        </w:rPr>
      </w:pPr>
    </w:p>
    <w:p w14:paraId="2EE488EE" w14:textId="70F63704" w:rsidR="00A73C3D" w:rsidRPr="000640B8" w:rsidRDefault="00875359" w:rsidP="00A73C3D">
      <w:pPr>
        <w:autoSpaceDE w:val="0"/>
        <w:autoSpaceDN w:val="0"/>
        <w:adjustRightInd w:val="0"/>
        <w:jc w:val="both"/>
        <w:rPr>
          <w:rFonts w:cs="Arial"/>
        </w:rPr>
      </w:pPr>
      <w:r w:rsidRPr="000640B8">
        <w:rPr>
          <w:rFonts w:cs="Arial"/>
        </w:rPr>
        <w:t xml:space="preserve">Kontraktets </w:t>
      </w:r>
      <w:r w:rsidR="00FB34BA" w:rsidRPr="000640B8">
        <w:rPr>
          <w:rFonts w:cs="Arial"/>
        </w:rPr>
        <w:t>priser ska vara priser per enhet, fördelade enligt följande:</w:t>
      </w:r>
      <w:r w:rsidRPr="000640B8">
        <w:rPr>
          <w:rFonts w:cs="Arial"/>
        </w:rPr>
        <w:t xml:space="preserve">  </w:t>
      </w:r>
    </w:p>
    <w:p w14:paraId="6BC46D20" w14:textId="77777777" w:rsidR="00D144FA" w:rsidRPr="000640B8" w:rsidRDefault="00D144FA" w:rsidP="00A73C3D">
      <w:pPr>
        <w:autoSpaceDE w:val="0"/>
        <w:autoSpaceDN w:val="0"/>
        <w:adjustRightInd w:val="0"/>
        <w:jc w:val="both"/>
        <w:rPr>
          <w:rFonts w:cs="Arial"/>
        </w:rPr>
      </w:pPr>
    </w:p>
    <w:tbl>
      <w:tblPr>
        <w:tblW w:w="7749" w:type="dxa"/>
        <w:jc w:val="center"/>
        <w:tblCellMar>
          <w:left w:w="70" w:type="dxa"/>
          <w:right w:w="70" w:type="dxa"/>
        </w:tblCellMar>
        <w:tblLook w:val="04A0" w:firstRow="1" w:lastRow="0" w:firstColumn="1" w:lastColumn="0" w:noHBand="0" w:noVBand="1"/>
      </w:tblPr>
      <w:tblGrid>
        <w:gridCol w:w="4248"/>
        <w:gridCol w:w="1800"/>
        <w:gridCol w:w="1701"/>
      </w:tblGrid>
      <w:tr w:rsidR="00A71753" w:rsidRPr="000640B8" w14:paraId="5FAC2306" w14:textId="266769CA" w:rsidTr="005370EB">
        <w:trPr>
          <w:trHeight w:val="724"/>
          <w:jc w:val="center"/>
        </w:trPr>
        <w:tc>
          <w:tcPr>
            <w:tcW w:w="4248"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3AAF76E8" w14:textId="3E0B6121" w:rsidR="00A71753" w:rsidRPr="000640B8" w:rsidRDefault="00947387" w:rsidP="007F3325">
            <w:pPr>
              <w:jc w:val="center"/>
              <w:rPr>
                <w:rFonts w:eastAsia="Times New Roman" w:cs="Arial"/>
                <w:b/>
                <w:bCs/>
                <w:color w:val="000000"/>
                <w:sz w:val="20"/>
                <w:szCs w:val="20"/>
                <w:lang w:eastAsia="ca-ES"/>
              </w:rPr>
            </w:pPr>
            <w:r w:rsidRPr="000640B8">
              <w:rPr>
                <w:rFonts w:eastAsia="Times New Roman" w:cs="Arial"/>
                <w:b/>
                <w:bCs/>
                <w:color w:val="000000"/>
                <w:sz w:val="20"/>
                <w:szCs w:val="20"/>
                <w:lang w:eastAsia="ca-ES"/>
              </w:rPr>
              <w:t>Koncept</w:t>
            </w:r>
          </w:p>
        </w:tc>
        <w:tc>
          <w:tcPr>
            <w:tcW w:w="1800" w:type="dxa"/>
            <w:tcBorders>
              <w:top w:val="single" w:sz="4" w:space="0" w:color="auto"/>
              <w:left w:val="nil"/>
              <w:bottom w:val="single" w:sz="4" w:space="0" w:color="auto"/>
              <w:right w:val="single" w:sz="4" w:space="0" w:color="auto"/>
            </w:tcBorders>
            <w:shd w:val="clear" w:color="000000" w:fill="C6D9F1"/>
            <w:vAlign w:val="center"/>
            <w:hideMark/>
          </w:tcPr>
          <w:p w14:paraId="787185A2" w14:textId="695432CF" w:rsidR="00A71753" w:rsidRPr="000640B8" w:rsidRDefault="00947387" w:rsidP="007F3325">
            <w:pPr>
              <w:jc w:val="center"/>
              <w:rPr>
                <w:rFonts w:eastAsia="Times New Roman" w:cs="Arial"/>
                <w:b/>
                <w:bCs/>
                <w:color w:val="000000"/>
                <w:sz w:val="20"/>
                <w:szCs w:val="20"/>
                <w:lang w:eastAsia="ca-ES"/>
              </w:rPr>
            </w:pPr>
            <w:r w:rsidRPr="000640B8">
              <w:rPr>
                <w:rFonts w:eastAsia="Times New Roman" w:cs="Arial"/>
                <w:b/>
                <w:bCs/>
                <w:color w:val="000000"/>
                <w:sz w:val="20"/>
                <w:szCs w:val="20"/>
                <w:lang w:eastAsia="ca-ES"/>
              </w:rPr>
              <w:t>Maxpris per enhet exkl. moms</w:t>
            </w:r>
            <w:r w:rsidR="00A71753" w:rsidRPr="000640B8">
              <w:rPr>
                <w:rFonts w:eastAsia="Times New Roman" w:cs="Arial"/>
                <w:b/>
                <w:bCs/>
                <w:color w:val="000000"/>
                <w:sz w:val="20"/>
                <w:szCs w:val="20"/>
                <w:lang w:eastAsia="ca-ES"/>
              </w:rPr>
              <w:t xml:space="preserve"> (SEK)</w:t>
            </w:r>
          </w:p>
        </w:tc>
        <w:tc>
          <w:tcPr>
            <w:tcW w:w="1701" w:type="dxa"/>
            <w:tcBorders>
              <w:top w:val="single" w:sz="4" w:space="0" w:color="auto"/>
              <w:left w:val="nil"/>
              <w:bottom w:val="single" w:sz="4" w:space="0" w:color="auto"/>
              <w:right w:val="single" w:sz="4" w:space="0" w:color="auto"/>
            </w:tcBorders>
            <w:shd w:val="clear" w:color="000000" w:fill="C6D9F1"/>
          </w:tcPr>
          <w:p w14:paraId="68522F17" w14:textId="23528509" w:rsidR="00A71753" w:rsidRPr="000640B8" w:rsidRDefault="00947387" w:rsidP="007F3325">
            <w:pPr>
              <w:jc w:val="center"/>
              <w:rPr>
                <w:rFonts w:eastAsia="Times New Roman" w:cs="Arial"/>
                <w:b/>
                <w:bCs/>
                <w:color w:val="000000"/>
                <w:sz w:val="20"/>
                <w:szCs w:val="20"/>
                <w:lang w:eastAsia="ca-ES"/>
              </w:rPr>
            </w:pPr>
            <w:r w:rsidRPr="000640B8">
              <w:rPr>
                <w:rFonts w:eastAsia="Times New Roman" w:cs="Arial"/>
                <w:b/>
                <w:bCs/>
                <w:color w:val="000000"/>
                <w:sz w:val="20"/>
                <w:szCs w:val="20"/>
                <w:lang w:eastAsia="ca-ES"/>
              </w:rPr>
              <w:t>Mexpris per enhet exkl. moms</w:t>
            </w:r>
            <w:r w:rsidR="00A71753" w:rsidRPr="000640B8">
              <w:rPr>
                <w:rFonts w:eastAsia="Times New Roman" w:cs="Arial"/>
                <w:b/>
                <w:bCs/>
                <w:color w:val="000000"/>
                <w:sz w:val="20"/>
                <w:szCs w:val="20"/>
                <w:lang w:eastAsia="ca-ES"/>
              </w:rPr>
              <w:t xml:space="preserve"> (EUR)</w:t>
            </w:r>
          </w:p>
        </w:tc>
      </w:tr>
      <w:tr w:rsidR="00A71753" w:rsidRPr="000640B8" w14:paraId="50DC4EE7" w14:textId="33E574DA" w:rsidTr="005370EB">
        <w:trPr>
          <w:trHeight w:val="696"/>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69C88241" w14:textId="68F7F743" w:rsidR="00FB34BA" w:rsidRPr="000640B8" w:rsidRDefault="00FB34BA" w:rsidP="007F3325">
            <w:pPr>
              <w:jc w:val="both"/>
              <w:rPr>
                <w:rFonts w:eastAsia="Times New Roman" w:cs="Arial"/>
                <w:sz w:val="20"/>
                <w:szCs w:val="20"/>
                <w:lang w:eastAsia="ca-ES"/>
              </w:rPr>
            </w:pPr>
            <w:r w:rsidRPr="000640B8">
              <w:rPr>
                <w:rFonts w:eastAsia="Times New Roman" w:cs="Arial"/>
                <w:sz w:val="20"/>
                <w:szCs w:val="20"/>
                <w:lang w:eastAsia="ca-ES"/>
              </w:rPr>
              <w:t>Öppnande av ärende (inklusive inställningar och skapande av användarkonto på relevant digital plattform)(*)</w:t>
            </w:r>
          </w:p>
        </w:tc>
        <w:tc>
          <w:tcPr>
            <w:tcW w:w="1800" w:type="dxa"/>
            <w:tcBorders>
              <w:top w:val="nil"/>
              <w:left w:val="nil"/>
              <w:bottom w:val="single" w:sz="4" w:space="0" w:color="auto"/>
              <w:right w:val="single" w:sz="4" w:space="0" w:color="auto"/>
            </w:tcBorders>
            <w:shd w:val="clear" w:color="auto" w:fill="auto"/>
            <w:vAlign w:val="center"/>
            <w:hideMark/>
          </w:tcPr>
          <w:p w14:paraId="4C39F917" w14:textId="6403534A" w:rsidR="00A71753" w:rsidRPr="000640B8" w:rsidRDefault="00A71753" w:rsidP="007F3325">
            <w:pPr>
              <w:jc w:val="right"/>
              <w:rPr>
                <w:rFonts w:eastAsia="Times New Roman" w:cs="Arial"/>
                <w:color w:val="000000"/>
                <w:sz w:val="20"/>
                <w:szCs w:val="20"/>
                <w:lang w:eastAsia="ca-ES"/>
              </w:rPr>
            </w:pPr>
            <w:r w:rsidRPr="000640B8">
              <w:rPr>
                <w:rFonts w:eastAsia="Times New Roman" w:cs="Arial"/>
                <w:color w:val="000000"/>
                <w:sz w:val="20"/>
                <w:szCs w:val="20"/>
                <w:lang w:eastAsia="ca-ES"/>
              </w:rPr>
              <w:t>999 SEK/</w:t>
            </w:r>
            <w:r w:rsidR="00947387" w:rsidRPr="000640B8">
              <w:rPr>
                <w:rFonts w:eastAsia="Times New Roman" w:cs="Arial"/>
                <w:color w:val="000000"/>
                <w:sz w:val="20"/>
                <w:szCs w:val="20"/>
                <w:lang w:eastAsia="ca-ES"/>
              </w:rPr>
              <w:t xml:space="preserve"> h</w:t>
            </w:r>
            <w:r w:rsidRPr="000640B8">
              <w:rPr>
                <w:rFonts w:eastAsia="Times New Roman" w:cs="Arial"/>
                <w:color w:val="000000"/>
                <w:sz w:val="20"/>
                <w:szCs w:val="20"/>
                <w:lang w:eastAsia="ca-ES"/>
              </w:rPr>
              <w:t xml:space="preserve">            </w:t>
            </w:r>
          </w:p>
        </w:tc>
        <w:tc>
          <w:tcPr>
            <w:tcW w:w="1701" w:type="dxa"/>
            <w:tcBorders>
              <w:top w:val="nil"/>
              <w:left w:val="nil"/>
              <w:bottom w:val="single" w:sz="4" w:space="0" w:color="auto"/>
              <w:right w:val="single" w:sz="4" w:space="0" w:color="auto"/>
            </w:tcBorders>
            <w:vAlign w:val="center"/>
          </w:tcPr>
          <w:p w14:paraId="04C08D77" w14:textId="0223EB2C" w:rsidR="00A71753" w:rsidRPr="000640B8" w:rsidRDefault="00D92875" w:rsidP="007F3325">
            <w:pPr>
              <w:jc w:val="right"/>
              <w:rPr>
                <w:rFonts w:eastAsia="Times New Roman" w:cs="Arial"/>
                <w:color w:val="000000"/>
                <w:sz w:val="20"/>
                <w:szCs w:val="20"/>
                <w:lang w:eastAsia="ca-ES"/>
              </w:rPr>
            </w:pPr>
            <w:r w:rsidRPr="000640B8">
              <w:rPr>
                <w:rFonts w:eastAsia="Times New Roman" w:cs="Arial"/>
                <w:color w:val="000000"/>
                <w:sz w:val="20"/>
                <w:szCs w:val="20"/>
                <w:lang w:eastAsia="ca-ES"/>
              </w:rPr>
              <w:t>87,42 €</w:t>
            </w:r>
            <w:r w:rsidR="00B20A0E" w:rsidRPr="000640B8">
              <w:rPr>
                <w:rFonts w:eastAsia="Times New Roman" w:cs="Arial"/>
                <w:color w:val="000000"/>
                <w:sz w:val="20"/>
                <w:szCs w:val="20"/>
                <w:lang w:eastAsia="ca-ES"/>
              </w:rPr>
              <w:t>/h</w:t>
            </w:r>
          </w:p>
        </w:tc>
      </w:tr>
      <w:tr w:rsidR="00A71753" w:rsidRPr="000640B8" w14:paraId="30430146" w14:textId="69FFBF88" w:rsidTr="005370EB">
        <w:trPr>
          <w:trHeight w:val="269"/>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2ECBCE48" w14:textId="1E53558A" w:rsidR="00A71753" w:rsidRPr="000640B8" w:rsidRDefault="00947387" w:rsidP="007F3325">
            <w:pPr>
              <w:jc w:val="both"/>
              <w:rPr>
                <w:rFonts w:eastAsia="Times New Roman" w:cs="Arial"/>
                <w:sz w:val="20"/>
                <w:szCs w:val="20"/>
                <w:lang w:eastAsia="ca-ES"/>
              </w:rPr>
            </w:pPr>
            <w:r w:rsidRPr="000640B8">
              <w:rPr>
                <w:rFonts w:eastAsia="Times New Roman" w:cs="Arial"/>
                <w:sz w:val="20"/>
                <w:szCs w:val="20"/>
                <w:lang w:eastAsia="ca-ES"/>
              </w:rPr>
              <w:t>Timpris</w:t>
            </w:r>
            <w:r w:rsidR="00FB34BA" w:rsidRPr="000640B8">
              <w:rPr>
                <w:rFonts w:eastAsia="Times New Roman" w:cs="Arial"/>
                <w:sz w:val="20"/>
                <w:szCs w:val="20"/>
                <w:lang w:eastAsia="ca-ES"/>
              </w:rPr>
              <w:t xml:space="preserve"> för bokföring (hantering av betalningar, betal</w:t>
            </w:r>
            <w:r w:rsidR="004347AA" w:rsidRPr="000640B8">
              <w:rPr>
                <w:rFonts w:eastAsia="Times New Roman" w:cs="Arial"/>
                <w:sz w:val="20"/>
                <w:szCs w:val="20"/>
                <w:lang w:eastAsia="ca-ES"/>
              </w:rPr>
              <w:t>ningsflöden och momsdeklarationer)</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5BB57C3E" w14:textId="6A4C4FA2" w:rsidR="00A71753" w:rsidRPr="000640B8" w:rsidRDefault="00A71753" w:rsidP="007F3325">
            <w:pPr>
              <w:jc w:val="right"/>
              <w:rPr>
                <w:rFonts w:eastAsia="Times New Roman" w:cs="Arial"/>
                <w:color w:val="000000"/>
                <w:sz w:val="20"/>
                <w:szCs w:val="20"/>
                <w:lang w:eastAsia="ca-ES"/>
              </w:rPr>
            </w:pPr>
            <w:r w:rsidRPr="000640B8">
              <w:rPr>
                <w:rFonts w:eastAsia="Times New Roman" w:cs="Arial"/>
                <w:color w:val="000000"/>
                <w:sz w:val="20"/>
                <w:szCs w:val="20"/>
                <w:lang w:eastAsia="ca-ES"/>
              </w:rPr>
              <w:t>999 SEK/</w:t>
            </w:r>
            <w:r w:rsidR="00947387" w:rsidRPr="000640B8">
              <w:rPr>
                <w:rFonts w:eastAsia="Times New Roman" w:cs="Arial"/>
                <w:color w:val="000000"/>
                <w:sz w:val="20"/>
                <w:szCs w:val="20"/>
                <w:lang w:eastAsia="ca-ES"/>
              </w:rPr>
              <w:t>h</w:t>
            </w:r>
            <w:r w:rsidRPr="000640B8">
              <w:rPr>
                <w:rFonts w:eastAsia="Times New Roman" w:cs="Arial"/>
                <w:color w:val="000000"/>
                <w:sz w:val="20"/>
                <w:szCs w:val="20"/>
                <w:lang w:eastAsia="ca-ES"/>
              </w:rPr>
              <w:t xml:space="preserve">            </w:t>
            </w:r>
          </w:p>
        </w:tc>
        <w:tc>
          <w:tcPr>
            <w:tcW w:w="1701" w:type="dxa"/>
            <w:tcBorders>
              <w:top w:val="nil"/>
              <w:left w:val="single" w:sz="4" w:space="0" w:color="auto"/>
              <w:bottom w:val="single" w:sz="4" w:space="0" w:color="auto"/>
              <w:right w:val="single" w:sz="4" w:space="0" w:color="auto"/>
            </w:tcBorders>
            <w:vAlign w:val="center"/>
          </w:tcPr>
          <w:p w14:paraId="1363B22E" w14:textId="3701AD4F" w:rsidR="00A71753" w:rsidRPr="000640B8" w:rsidRDefault="00B20A0E" w:rsidP="007F3325">
            <w:pPr>
              <w:jc w:val="right"/>
              <w:rPr>
                <w:rFonts w:eastAsia="Times New Roman" w:cs="Arial"/>
                <w:color w:val="000000"/>
                <w:sz w:val="20"/>
                <w:szCs w:val="20"/>
                <w:lang w:eastAsia="ca-ES"/>
              </w:rPr>
            </w:pPr>
            <w:r w:rsidRPr="000640B8">
              <w:rPr>
                <w:rFonts w:eastAsia="Times New Roman" w:cs="Arial"/>
                <w:color w:val="000000"/>
                <w:sz w:val="20"/>
                <w:szCs w:val="20"/>
                <w:lang w:eastAsia="ca-ES"/>
              </w:rPr>
              <w:t>87,42 €/h</w:t>
            </w:r>
          </w:p>
        </w:tc>
      </w:tr>
      <w:tr w:rsidR="00A71753" w:rsidRPr="000640B8" w14:paraId="56CC2B33" w14:textId="59F8E0D7" w:rsidTr="005370EB">
        <w:trPr>
          <w:trHeight w:val="269"/>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3C4FADF0" w14:textId="0DB654B3" w:rsidR="00A71753" w:rsidRPr="000640B8" w:rsidRDefault="00947387" w:rsidP="007F3325">
            <w:pPr>
              <w:jc w:val="both"/>
              <w:rPr>
                <w:rFonts w:eastAsia="Times New Roman" w:cs="Arial"/>
                <w:sz w:val="20"/>
                <w:szCs w:val="20"/>
                <w:lang w:eastAsia="ca-ES"/>
              </w:rPr>
            </w:pPr>
            <w:r w:rsidRPr="000640B8">
              <w:rPr>
                <w:rFonts w:eastAsia="Times New Roman" w:cs="Arial"/>
                <w:sz w:val="20"/>
                <w:szCs w:val="20"/>
                <w:lang w:eastAsia="ca-ES"/>
              </w:rPr>
              <w:t>Timpris</w:t>
            </w:r>
            <w:r w:rsidR="004347AA" w:rsidRPr="000640B8">
              <w:rPr>
                <w:rFonts w:eastAsia="Times New Roman" w:cs="Arial"/>
                <w:sz w:val="20"/>
                <w:szCs w:val="20"/>
                <w:lang w:eastAsia="ca-ES"/>
              </w:rPr>
              <w:t xml:space="preserve"> för lönehantering</w:t>
            </w:r>
          </w:p>
        </w:tc>
        <w:tc>
          <w:tcPr>
            <w:tcW w:w="1800" w:type="dxa"/>
            <w:tcBorders>
              <w:top w:val="nil"/>
              <w:left w:val="nil"/>
              <w:bottom w:val="single" w:sz="4" w:space="0" w:color="auto"/>
              <w:right w:val="single" w:sz="4" w:space="0" w:color="auto"/>
            </w:tcBorders>
            <w:shd w:val="clear" w:color="auto" w:fill="auto"/>
            <w:vAlign w:val="center"/>
            <w:hideMark/>
          </w:tcPr>
          <w:p w14:paraId="57D0AEF8" w14:textId="0C97E77A" w:rsidR="00A71753" w:rsidRPr="000640B8" w:rsidRDefault="00A71753" w:rsidP="007F3325">
            <w:pPr>
              <w:jc w:val="right"/>
              <w:rPr>
                <w:rFonts w:eastAsia="Times New Roman" w:cs="Arial"/>
                <w:color w:val="000000"/>
                <w:sz w:val="20"/>
                <w:szCs w:val="20"/>
                <w:lang w:eastAsia="ca-ES"/>
              </w:rPr>
            </w:pPr>
            <w:r w:rsidRPr="000640B8">
              <w:rPr>
                <w:rFonts w:eastAsia="Times New Roman" w:cs="Arial"/>
                <w:color w:val="000000"/>
                <w:sz w:val="20"/>
                <w:szCs w:val="20"/>
                <w:lang w:eastAsia="ca-ES"/>
              </w:rPr>
              <w:t xml:space="preserve">999 SEK/h       </w:t>
            </w:r>
          </w:p>
        </w:tc>
        <w:tc>
          <w:tcPr>
            <w:tcW w:w="1701" w:type="dxa"/>
            <w:tcBorders>
              <w:top w:val="nil"/>
              <w:left w:val="nil"/>
              <w:bottom w:val="single" w:sz="4" w:space="0" w:color="auto"/>
              <w:right w:val="single" w:sz="4" w:space="0" w:color="auto"/>
            </w:tcBorders>
            <w:vAlign w:val="center"/>
          </w:tcPr>
          <w:p w14:paraId="3BD6813B" w14:textId="56627DA0" w:rsidR="00A71753" w:rsidRPr="000640B8" w:rsidRDefault="00B20A0E" w:rsidP="007F3325">
            <w:pPr>
              <w:jc w:val="right"/>
              <w:rPr>
                <w:rFonts w:eastAsia="Times New Roman" w:cs="Arial"/>
                <w:color w:val="000000"/>
                <w:sz w:val="20"/>
                <w:szCs w:val="20"/>
                <w:lang w:eastAsia="ca-ES"/>
              </w:rPr>
            </w:pPr>
            <w:r w:rsidRPr="000640B8">
              <w:rPr>
                <w:rFonts w:eastAsia="Times New Roman" w:cs="Arial"/>
                <w:color w:val="000000"/>
                <w:sz w:val="20"/>
                <w:szCs w:val="20"/>
                <w:lang w:eastAsia="ca-ES"/>
              </w:rPr>
              <w:t>87,42 €/h</w:t>
            </w:r>
          </w:p>
        </w:tc>
      </w:tr>
      <w:tr w:rsidR="00A71753" w:rsidRPr="000640B8" w14:paraId="188B4EE6" w14:textId="2F288834" w:rsidTr="005370EB">
        <w:trPr>
          <w:trHeight w:val="223"/>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71A22D53" w14:textId="26DBFF6A" w:rsidR="00A71753" w:rsidRPr="000640B8" w:rsidRDefault="004347AA" w:rsidP="007F3325">
            <w:pPr>
              <w:jc w:val="both"/>
              <w:rPr>
                <w:rFonts w:eastAsia="Times New Roman" w:cs="Arial"/>
                <w:sz w:val="20"/>
                <w:szCs w:val="20"/>
                <w:lang w:eastAsia="ca-ES"/>
              </w:rPr>
            </w:pPr>
            <w:r w:rsidRPr="000640B8">
              <w:rPr>
                <w:rFonts w:eastAsia="Times New Roman" w:cs="Arial"/>
                <w:sz w:val="20"/>
                <w:szCs w:val="20"/>
                <w:lang w:eastAsia="ca-ES"/>
              </w:rPr>
              <w:t>Timpris för övriga tjänster och juridisk rådgivning /biträde</w:t>
            </w:r>
          </w:p>
        </w:tc>
        <w:tc>
          <w:tcPr>
            <w:tcW w:w="1800" w:type="dxa"/>
            <w:tcBorders>
              <w:top w:val="nil"/>
              <w:left w:val="nil"/>
              <w:bottom w:val="single" w:sz="4" w:space="0" w:color="auto"/>
              <w:right w:val="single" w:sz="4" w:space="0" w:color="auto"/>
            </w:tcBorders>
            <w:shd w:val="clear" w:color="auto" w:fill="auto"/>
            <w:vAlign w:val="center"/>
            <w:hideMark/>
          </w:tcPr>
          <w:p w14:paraId="75B1B545" w14:textId="3A97DCD5" w:rsidR="00A71753" w:rsidRPr="000640B8" w:rsidRDefault="00A71753" w:rsidP="007F3325">
            <w:pPr>
              <w:jc w:val="right"/>
              <w:rPr>
                <w:rFonts w:eastAsia="Times New Roman" w:cs="Arial"/>
                <w:color w:val="000000"/>
                <w:sz w:val="20"/>
                <w:szCs w:val="20"/>
                <w:lang w:eastAsia="ca-ES"/>
              </w:rPr>
            </w:pPr>
            <w:r w:rsidRPr="000640B8">
              <w:rPr>
                <w:rFonts w:eastAsia="Times New Roman" w:cs="Arial"/>
                <w:color w:val="000000"/>
                <w:sz w:val="20"/>
                <w:szCs w:val="20"/>
                <w:lang w:eastAsia="ca-ES"/>
              </w:rPr>
              <w:t>1.000 SEK/h</w:t>
            </w:r>
          </w:p>
        </w:tc>
        <w:tc>
          <w:tcPr>
            <w:tcW w:w="1701" w:type="dxa"/>
            <w:tcBorders>
              <w:top w:val="nil"/>
              <w:left w:val="nil"/>
              <w:bottom w:val="single" w:sz="4" w:space="0" w:color="auto"/>
              <w:right w:val="single" w:sz="4" w:space="0" w:color="auto"/>
            </w:tcBorders>
            <w:vAlign w:val="center"/>
          </w:tcPr>
          <w:p w14:paraId="40FE0F94" w14:textId="1B7A505F" w:rsidR="00A71753" w:rsidRPr="000640B8" w:rsidRDefault="00B20A0E" w:rsidP="00B20A0E">
            <w:pPr>
              <w:jc w:val="right"/>
              <w:rPr>
                <w:rFonts w:eastAsia="Times New Roman" w:cs="Arial"/>
                <w:color w:val="000000"/>
                <w:sz w:val="20"/>
                <w:szCs w:val="20"/>
                <w:lang w:eastAsia="ca-ES"/>
              </w:rPr>
            </w:pPr>
            <w:r w:rsidRPr="000640B8">
              <w:rPr>
                <w:rFonts w:eastAsia="Times New Roman" w:cs="Arial"/>
                <w:color w:val="000000"/>
                <w:sz w:val="20"/>
                <w:szCs w:val="20"/>
                <w:lang w:eastAsia="ca-ES"/>
              </w:rPr>
              <w:t>87,51 €/h</w:t>
            </w:r>
          </w:p>
        </w:tc>
      </w:tr>
      <w:tr w:rsidR="00A71753" w:rsidRPr="000640B8" w14:paraId="458326F8" w14:textId="6DA86EB0" w:rsidTr="005370EB">
        <w:trPr>
          <w:trHeight w:val="269"/>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335E9304" w14:textId="4391FC21" w:rsidR="00A71753" w:rsidRPr="000640B8" w:rsidRDefault="004347AA" w:rsidP="007F3325">
            <w:pPr>
              <w:jc w:val="both"/>
              <w:rPr>
                <w:rFonts w:eastAsia="Times New Roman" w:cs="Arial"/>
                <w:sz w:val="20"/>
                <w:szCs w:val="20"/>
                <w:lang w:eastAsia="ca-ES"/>
              </w:rPr>
            </w:pPr>
            <w:r w:rsidRPr="000640B8">
              <w:rPr>
                <w:rFonts w:eastAsia="Times New Roman" w:cs="Arial"/>
                <w:sz w:val="20"/>
                <w:szCs w:val="20"/>
                <w:lang w:eastAsia="ca-ES"/>
              </w:rPr>
              <w:t>Upprätta</w:t>
            </w:r>
            <w:r w:rsidR="00947387" w:rsidRPr="000640B8">
              <w:rPr>
                <w:rFonts w:eastAsia="Times New Roman" w:cs="Arial"/>
                <w:sz w:val="20"/>
                <w:szCs w:val="20"/>
                <w:lang w:eastAsia="ca-ES"/>
              </w:rPr>
              <w:t>nde av</w:t>
            </w:r>
            <w:r w:rsidRPr="000640B8">
              <w:rPr>
                <w:rFonts w:eastAsia="Times New Roman" w:cs="Arial"/>
                <w:sz w:val="20"/>
                <w:szCs w:val="20"/>
                <w:lang w:eastAsia="ca-ES"/>
              </w:rPr>
              <w:t xml:space="preserve"> </w:t>
            </w:r>
            <w:r w:rsidR="00476B3B" w:rsidRPr="00476B3B">
              <w:rPr>
                <w:rFonts w:eastAsia="Times New Roman" w:cs="Arial"/>
                <w:sz w:val="20"/>
                <w:szCs w:val="20"/>
                <w:lang w:eastAsia="ca-ES"/>
              </w:rPr>
              <w:t>årsredovisning</w:t>
            </w:r>
          </w:p>
        </w:tc>
        <w:tc>
          <w:tcPr>
            <w:tcW w:w="1800" w:type="dxa"/>
            <w:tcBorders>
              <w:top w:val="nil"/>
              <w:left w:val="nil"/>
              <w:bottom w:val="single" w:sz="4" w:space="0" w:color="auto"/>
              <w:right w:val="single" w:sz="4" w:space="0" w:color="auto"/>
            </w:tcBorders>
            <w:shd w:val="clear" w:color="auto" w:fill="auto"/>
            <w:vAlign w:val="center"/>
            <w:hideMark/>
          </w:tcPr>
          <w:p w14:paraId="4E3AC28A" w14:textId="3AF2729E" w:rsidR="00A71753" w:rsidRPr="000640B8" w:rsidRDefault="00A71753" w:rsidP="007F3325">
            <w:pPr>
              <w:jc w:val="right"/>
              <w:rPr>
                <w:rFonts w:eastAsia="Times New Roman" w:cs="Arial"/>
                <w:color w:val="000000"/>
                <w:sz w:val="20"/>
                <w:szCs w:val="20"/>
                <w:lang w:eastAsia="ca-ES"/>
              </w:rPr>
            </w:pPr>
            <w:r w:rsidRPr="000640B8">
              <w:rPr>
                <w:rFonts w:eastAsia="Times New Roman" w:cs="Arial"/>
                <w:color w:val="000000"/>
                <w:sz w:val="20"/>
                <w:szCs w:val="20"/>
                <w:lang w:eastAsia="ca-ES"/>
              </w:rPr>
              <w:t>15.000 SEK /</w:t>
            </w:r>
            <w:r w:rsidR="00947387" w:rsidRPr="000640B8">
              <w:rPr>
                <w:rFonts w:eastAsia="Times New Roman" w:cs="Arial"/>
                <w:color w:val="000000"/>
                <w:sz w:val="20"/>
                <w:szCs w:val="20"/>
                <w:lang w:eastAsia="ca-ES"/>
              </w:rPr>
              <w:t>år</w:t>
            </w:r>
            <w:r w:rsidRPr="000640B8">
              <w:rPr>
                <w:rFonts w:eastAsia="Times New Roman" w:cs="Arial"/>
                <w:color w:val="000000"/>
                <w:sz w:val="20"/>
                <w:szCs w:val="20"/>
                <w:lang w:eastAsia="ca-ES"/>
              </w:rPr>
              <w:t xml:space="preserve"> </w:t>
            </w:r>
          </w:p>
        </w:tc>
        <w:tc>
          <w:tcPr>
            <w:tcW w:w="1701" w:type="dxa"/>
            <w:tcBorders>
              <w:top w:val="nil"/>
              <w:left w:val="nil"/>
              <w:bottom w:val="single" w:sz="4" w:space="0" w:color="auto"/>
              <w:right w:val="single" w:sz="4" w:space="0" w:color="auto"/>
            </w:tcBorders>
            <w:vAlign w:val="center"/>
          </w:tcPr>
          <w:p w14:paraId="71AB528A" w14:textId="4BD79A99" w:rsidR="00A71753" w:rsidRPr="000640B8" w:rsidRDefault="00B20A0E" w:rsidP="007F3325">
            <w:pPr>
              <w:jc w:val="right"/>
              <w:rPr>
                <w:rFonts w:eastAsia="Times New Roman" w:cs="Arial"/>
                <w:color w:val="000000"/>
                <w:sz w:val="20"/>
                <w:szCs w:val="20"/>
                <w:lang w:eastAsia="ca-ES"/>
              </w:rPr>
            </w:pPr>
            <w:r w:rsidRPr="000640B8">
              <w:rPr>
                <w:rFonts w:eastAsia="Times New Roman" w:cs="Arial"/>
                <w:color w:val="000000"/>
                <w:sz w:val="20"/>
                <w:szCs w:val="20"/>
                <w:lang w:eastAsia="ca-ES"/>
              </w:rPr>
              <w:t>1.312,65 €</w:t>
            </w:r>
          </w:p>
        </w:tc>
      </w:tr>
    </w:tbl>
    <w:p w14:paraId="2DFE9D21" w14:textId="3E6A1FE8" w:rsidR="005A175D" w:rsidRPr="000640B8" w:rsidRDefault="005A175D" w:rsidP="005A175D">
      <w:pPr>
        <w:autoSpaceDE w:val="0"/>
        <w:autoSpaceDN w:val="0"/>
        <w:adjustRightInd w:val="0"/>
        <w:jc w:val="both"/>
        <w:rPr>
          <w:rFonts w:cs="Arial"/>
          <w:i/>
          <w:sz w:val="18"/>
        </w:rPr>
      </w:pPr>
      <w:r w:rsidRPr="000640B8">
        <w:rPr>
          <w:rFonts w:cs="Arial"/>
          <w:i/>
          <w:sz w:val="18"/>
        </w:rPr>
        <w:t>.</w:t>
      </w:r>
    </w:p>
    <w:p w14:paraId="49A6AE11" w14:textId="56FDA704" w:rsidR="004347AA" w:rsidRPr="000640B8" w:rsidRDefault="004347AA" w:rsidP="005A175D">
      <w:pPr>
        <w:autoSpaceDE w:val="0"/>
        <w:autoSpaceDN w:val="0"/>
        <w:adjustRightInd w:val="0"/>
        <w:jc w:val="both"/>
        <w:rPr>
          <w:rFonts w:cs="Arial"/>
          <w:i/>
          <w:sz w:val="18"/>
        </w:rPr>
      </w:pPr>
      <w:r w:rsidRPr="000640B8">
        <w:rPr>
          <w:rFonts w:cs="Arial"/>
          <w:i/>
          <w:sz w:val="18"/>
        </w:rPr>
        <w:t>Europeiska centralbankens växelkurs för SEK till EUR från den 21 november 2023 har tillämpats (1 SEK=0.08751 EUR). Växelkursen kan variera under året.</w:t>
      </w:r>
    </w:p>
    <w:p w14:paraId="16405324" w14:textId="2EBDBCAB" w:rsidR="00A73C3D" w:rsidRPr="000640B8" w:rsidRDefault="00A73C3D" w:rsidP="00A73C3D">
      <w:pPr>
        <w:autoSpaceDE w:val="0"/>
        <w:autoSpaceDN w:val="0"/>
        <w:adjustRightInd w:val="0"/>
        <w:jc w:val="both"/>
        <w:rPr>
          <w:rFonts w:cs="Arial"/>
        </w:rPr>
      </w:pPr>
    </w:p>
    <w:p w14:paraId="3FFBC86F" w14:textId="38CA33EA" w:rsidR="00B20A0E" w:rsidRPr="000640B8" w:rsidRDefault="004347AA" w:rsidP="00A73C3D">
      <w:pPr>
        <w:autoSpaceDE w:val="0"/>
        <w:autoSpaceDN w:val="0"/>
        <w:adjustRightInd w:val="0"/>
        <w:jc w:val="both"/>
        <w:rPr>
          <w:rFonts w:cs="Arial"/>
        </w:rPr>
      </w:pPr>
      <w:r w:rsidRPr="000640B8">
        <w:rPr>
          <w:rFonts w:cs="Arial"/>
        </w:rPr>
        <w:t>(*) Då öppnande av ärende enbart sker en gång under hela kontrakt</w:t>
      </w:r>
      <w:r w:rsidR="00947387" w:rsidRPr="000640B8">
        <w:rPr>
          <w:rFonts w:cs="Arial"/>
        </w:rPr>
        <w:t xml:space="preserve">stiden </w:t>
      </w:r>
      <w:r w:rsidRPr="000640B8">
        <w:rPr>
          <w:rFonts w:cs="Arial"/>
        </w:rPr>
        <w:t xml:space="preserve">ska det här enhetspriset inte tillämpas om kontraktet förlängs. </w:t>
      </w:r>
    </w:p>
    <w:p w14:paraId="4556EEFD" w14:textId="77777777" w:rsidR="004347AA" w:rsidRPr="000640B8" w:rsidRDefault="004347AA" w:rsidP="00A73C3D">
      <w:pPr>
        <w:autoSpaceDE w:val="0"/>
        <w:autoSpaceDN w:val="0"/>
        <w:adjustRightInd w:val="0"/>
        <w:contextualSpacing/>
        <w:jc w:val="both"/>
        <w:rPr>
          <w:rFonts w:cs="Arial"/>
        </w:rPr>
      </w:pPr>
    </w:p>
    <w:p w14:paraId="34DCBF6F" w14:textId="2DBCA747" w:rsidR="004347AA" w:rsidRPr="000640B8" w:rsidRDefault="004347AA" w:rsidP="00A73C3D">
      <w:pPr>
        <w:autoSpaceDE w:val="0"/>
        <w:autoSpaceDN w:val="0"/>
        <w:adjustRightInd w:val="0"/>
        <w:contextualSpacing/>
        <w:jc w:val="both"/>
        <w:rPr>
          <w:rFonts w:cs="Arial"/>
        </w:rPr>
      </w:pPr>
      <w:r w:rsidRPr="000640B8">
        <w:rPr>
          <w:rFonts w:cs="Arial"/>
        </w:rPr>
        <w:t>Kontraktet</w:t>
      </w:r>
      <w:r w:rsidR="0066314E" w:rsidRPr="000640B8">
        <w:rPr>
          <w:rFonts w:cs="Arial"/>
        </w:rPr>
        <w:t xml:space="preserve"> i fråga</w:t>
      </w:r>
      <w:r w:rsidRPr="000640B8">
        <w:rPr>
          <w:rFonts w:cs="Arial"/>
        </w:rPr>
        <w:t xml:space="preserve"> är ett kontrakt </w:t>
      </w:r>
      <w:r w:rsidR="0026304C" w:rsidRPr="000640B8">
        <w:rPr>
          <w:rFonts w:cs="Arial"/>
        </w:rPr>
        <w:t xml:space="preserve">som begränsas av en </w:t>
      </w:r>
      <w:r w:rsidR="00947387" w:rsidRPr="000640B8">
        <w:rPr>
          <w:rFonts w:cs="Arial"/>
        </w:rPr>
        <w:t xml:space="preserve">maxbudget. Leverantören </w:t>
      </w:r>
      <w:r w:rsidR="0026304C" w:rsidRPr="000640B8">
        <w:rPr>
          <w:rFonts w:cs="Arial"/>
        </w:rPr>
        <w:t>är skyldig att utföra tjänsten löpande och till e</w:t>
      </w:r>
      <w:r w:rsidR="00947387" w:rsidRPr="000640B8">
        <w:rPr>
          <w:rFonts w:cs="Arial"/>
        </w:rPr>
        <w:t>tt</w:t>
      </w:r>
      <w:r w:rsidR="0026304C" w:rsidRPr="000640B8">
        <w:rPr>
          <w:rFonts w:cs="Arial"/>
        </w:rPr>
        <w:t xml:space="preserve"> pris</w:t>
      </w:r>
      <w:r w:rsidR="004C263B" w:rsidRPr="000640B8">
        <w:rPr>
          <w:rFonts w:cs="Arial"/>
        </w:rPr>
        <w:t xml:space="preserve"> bestämt</w:t>
      </w:r>
      <w:r w:rsidR="0026304C" w:rsidRPr="000640B8">
        <w:rPr>
          <w:rFonts w:cs="Arial"/>
        </w:rPr>
        <w:t xml:space="preserve"> per enhet. Det sammanlagda antalet enheter fastställs inte, eftersom det är beroende av den upphandlande organisationens behov.</w:t>
      </w:r>
    </w:p>
    <w:p w14:paraId="033438CD" w14:textId="77777777" w:rsidR="0026304C" w:rsidRPr="000640B8" w:rsidRDefault="0026304C" w:rsidP="00A73C3D">
      <w:pPr>
        <w:autoSpaceDE w:val="0"/>
        <w:autoSpaceDN w:val="0"/>
        <w:adjustRightInd w:val="0"/>
        <w:contextualSpacing/>
        <w:jc w:val="both"/>
        <w:rPr>
          <w:rFonts w:cs="Arial"/>
        </w:rPr>
      </w:pPr>
    </w:p>
    <w:p w14:paraId="42FDAC4D" w14:textId="0C0B307C" w:rsidR="0026304C" w:rsidRPr="000640B8" w:rsidRDefault="00E05D80" w:rsidP="00A73C3D">
      <w:pPr>
        <w:autoSpaceDE w:val="0"/>
        <w:autoSpaceDN w:val="0"/>
        <w:adjustRightInd w:val="0"/>
        <w:contextualSpacing/>
        <w:jc w:val="both"/>
        <w:rPr>
          <w:rFonts w:cs="Arial"/>
        </w:rPr>
      </w:pPr>
      <w:r w:rsidRPr="000640B8">
        <w:rPr>
          <w:rFonts w:cs="Arial"/>
        </w:rPr>
        <w:lastRenderedPageBreak/>
        <w:t>Kontraktets pris</w:t>
      </w:r>
      <w:r w:rsidR="004C263B" w:rsidRPr="000640B8">
        <w:rPr>
          <w:rFonts w:cs="Arial"/>
        </w:rPr>
        <w:t xml:space="preserve"> ska</w:t>
      </w:r>
      <w:r w:rsidRPr="000640B8">
        <w:rPr>
          <w:rFonts w:cs="Arial"/>
        </w:rPr>
        <w:t xml:space="preserve"> omfatta direkta omkostnader för utförande av tjänsten (</w:t>
      </w:r>
      <w:r w:rsidR="00550375" w:rsidRPr="000640B8">
        <w:rPr>
          <w:rFonts w:cs="Arial"/>
        </w:rPr>
        <w:t>resekostnader, löner / arvoden för arbetade timmar, material, al</w:t>
      </w:r>
      <w:r w:rsidR="00947387" w:rsidRPr="000640B8">
        <w:rPr>
          <w:rFonts w:cs="Arial"/>
        </w:rPr>
        <w:t>la skatter</w:t>
      </w:r>
      <w:r w:rsidR="00550375" w:rsidRPr="000640B8">
        <w:rPr>
          <w:rFonts w:cs="Arial"/>
        </w:rPr>
        <w:t xml:space="preserve">, avgifter och royalties, samt alla </w:t>
      </w:r>
      <w:r w:rsidR="00947387" w:rsidRPr="000640B8">
        <w:rPr>
          <w:rFonts w:cs="Arial"/>
        </w:rPr>
        <w:t>leverantörens övriga</w:t>
      </w:r>
      <w:r w:rsidR="00550375" w:rsidRPr="000640B8">
        <w:rPr>
          <w:rFonts w:cs="Arial"/>
        </w:rPr>
        <w:t xml:space="preserve"> </w:t>
      </w:r>
      <w:r w:rsidR="004C263B" w:rsidRPr="000640B8">
        <w:rPr>
          <w:rFonts w:cs="Arial"/>
        </w:rPr>
        <w:t>utgifter</w:t>
      </w:r>
      <w:r w:rsidR="00550375" w:rsidRPr="000640B8">
        <w:rPr>
          <w:rFonts w:cs="Arial"/>
        </w:rPr>
        <w:t xml:space="preserve"> som uppkommer till följd av dennes </w:t>
      </w:r>
      <w:r w:rsidR="00C95A12">
        <w:rPr>
          <w:rFonts w:cs="Arial"/>
        </w:rPr>
        <w:t>uppfyllelse</w:t>
      </w:r>
      <w:r w:rsidR="00550375" w:rsidRPr="000640B8">
        <w:rPr>
          <w:rFonts w:cs="Arial"/>
        </w:rPr>
        <w:t xml:space="preserve"> av de </w:t>
      </w:r>
      <w:r w:rsidR="00827F25" w:rsidRPr="000640B8">
        <w:rPr>
          <w:rFonts w:cs="Arial"/>
        </w:rPr>
        <w:t>åtaganden</w:t>
      </w:r>
      <w:r w:rsidR="00550375" w:rsidRPr="000640B8">
        <w:rPr>
          <w:rFonts w:cs="Arial"/>
        </w:rPr>
        <w:t xml:space="preserve"> som avses i </w:t>
      </w:r>
      <w:r w:rsidR="004C263B" w:rsidRPr="000640B8">
        <w:rPr>
          <w:rFonts w:cs="Arial"/>
        </w:rPr>
        <w:t>det här dokumentet</w:t>
      </w:r>
      <w:r w:rsidR="00550375" w:rsidRPr="000640B8">
        <w:rPr>
          <w:rFonts w:cs="Arial"/>
        </w:rPr>
        <w:t xml:space="preserve">) </w:t>
      </w:r>
      <w:r w:rsidR="00C95A12" w:rsidRPr="000640B8">
        <w:rPr>
          <w:rFonts w:cs="Arial"/>
        </w:rPr>
        <w:t>och indirekta</w:t>
      </w:r>
      <w:r w:rsidR="00550375" w:rsidRPr="000640B8">
        <w:rPr>
          <w:rFonts w:cs="Arial"/>
        </w:rPr>
        <w:t xml:space="preserve"> </w:t>
      </w:r>
      <w:r w:rsidR="004C263B" w:rsidRPr="000640B8">
        <w:rPr>
          <w:rFonts w:cs="Arial"/>
        </w:rPr>
        <w:t>om</w:t>
      </w:r>
      <w:r w:rsidR="00550375" w:rsidRPr="000640B8">
        <w:rPr>
          <w:rFonts w:cs="Arial"/>
        </w:rPr>
        <w:t>kostnader (</w:t>
      </w:r>
      <w:r w:rsidR="00C47F27" w:rsidRPr="000640B8">
        <w:rPr>
          <w:rFonts w:cs="Arial"/>
        </w:rPr>
        <w:t>allmänna omkostnader och vinst).</w:t>
      </w:r>
    </w:p>
    <w:p w14:paraId="182C6D73" w14:textId="77777777" w:rsidR="00A73C3D" w:rsidRPr="000640B8" w:rsidRDefault="00A73C3D" w:rsidP="00A73C3D">
      <w:pPr>
        <w:autoSpaceDE w:val="0"/>
        <w:autoSpaceDN w:val="0"/>
        <w:adjustRightInd w:val="0"/>
        <w:contextualSpacing/>
        <w:jc w:val="both"/>
        <w:rPr>
          <w:rFonts w:cs="Arial"/>
        </w:rPr>
      </w:pPr>
    </w:p>
    <w:p w14:paraId="7B6F9D28" w14:textId="127E3726" w:rsidR="00A73C3D" w:rsidRPr="000640B8" w:rsidRDefault="00C47F27" w:rsidP="00A73C3D">
      <w:pPr>
        <w:autoSpaceDE w:val="0"/>
        <w:autoSpaceDN w:val="0"/>
        <w:adjustRightInd w:val="0"/>
        <w:contextualSpacing/>
        <w:jc w:val="both"/>
        <w:rPr>
          <w:rFonts w:cs="Arial"/>
        </w:rPr>
      </w:pPr>
      <w:r w:rsidRPr="000640B8">
        <w:rPr>
          <w:rFonts w:cs="Arial"/>
        </w:rPr>
        <w:t>Arvodena ska faktureras enligt följande:</w:t>
      </w:r>
    </w:p>
    <w:p w14:paraId="03ECF335" w14:textId="77777777" w:rsidR="00A73C3D" w:rsidRPr="000640B8" w:rsidRDefault="00A73C3D" w:rsidP="00A73C3D">
      <w:pPr>
        <w:autoSpaceDE w:val="0"/>
        <w:autoSpaceDN w:val="0"/>
        <w:adjustRightInd w:val="0"/>
        <w:contextualSpacing/>
        <w:jc w:val="both"/>
        <w:rPr>
          <w:rFonts w:cs="Arial"/>
        </w:rPr>
      </w:pPr>
    </w:p>
    <w:p w14:paraId="2AEE131A" w14:textId="77777777" w:rsidR="00C47F27" w:rsidRPr="000640B8" w:rsidRDefault="00C47F27" w:rsidP="00C47F27">
      <w:pPr>
        <w:pStyle w:val="Pargrafdellista"/>
        <w:autoSpaceDE w:val="0"/>
        <w:autoSpaceDN w:val="0"/>
        <w:adjustRightInd w:val="0"/>
        <w:jc w:val="both"/>
        <w:rPr>
          <w:rFonts w:cs="Arial"/>
        </w:rPr>
      </w:pPr>
    </w:p>
    <w:p w14:paraId="0FB51023" w14:textId="1BDBBDF9" w:rsidR="00C47F27" w:rsidRPr="000640B8" w:rsidRDefault="004C263B" w:rsidP="00947387">
      <w:pPr>
        <w:pStyle w:val="Pargrafdellista"/>
        <w:numPr>
          <w:ilvl w:val="0"/>
          <w:numId w:val="13"/>
        </w:numPr>
        <w:autoSpaceDE w:val="0"/>
        <w:autoSpaceDN w:val="0"/>
        <w:adjustRightInd w:val="0"/>
        <w:jc w:val="both"/>
        <w:rPr>
          <w:rFonts w:cs="Arial"/>
        </w:rPr>
      </w:pPr>
      <w:r w:rsidRPr="000640B8">
        <w:rPr>
          <w:rFonts w:cs="Arial"/>
        </w:rPr>
        <w:t>Ö</w:t>
      </w:r>
      <w:r w:rsidR="00C47F27" w:rsidRPr="000640B8">
        <w:rPr>
          <w:rFonts w:cs="Arial"/>
        </w:rPr>
        <w:t xml:space="preserve">ppnande av ärende: faktureras </w:t>
      </w:r>
      <w:r w:rsidRPr="000640B8">
        <w:rPr>
          <w:rFonts w:cs="Arial"/>
        </w:rPr>
        <w:t xml:space="preserve">under </w:t>
      </w:r>
      <w:r w:rsidR="00C47F27" w:rsidRPr="000640B8">
        <w:rPr>
          <w:rFonts w:cs="Arial"/>
        </w:rPr>
        <w:t xml:space="preserve">de två första månaderna av det inledande kontraktet, när inställningarna av plattformen som </w:t>
      </w:r>
      <w:r w:rsidRPr="000640B8">
        <w:rPr>
          <w:rFonts w:cs="Arial"/>
        </w:rPr>
        <w:t>leverantören</w:t>
      </w:r>
      <w:r w:rsidR="00C47F27" w:rsidRPr="000640B8">
        <w:rPr>
          <w:rFonts w:cs="Arial"/>
        </w:rPr>
        <w:t xml:space="preserve"> tillhandahåller är klara, användarkonton är skapade och plattformen är fullt operativ.</w:t>
      </w:r>
    </w:p>
    <w:p w14:paraId="538EF550" w14:textId="77777777" w:rsidR="000C2791" w:rsidRPr="000640B8" w:rsidRDefault="000C2791" w:rsidP="000C2791">
      <w:pPr>
        <w:pStyle w:val="Pargrafdellista"/>
        <w:autoSpaceDE w:val="0"/>
        <w:autoSpaceDN w:val="0"/>
        <w:adjustRightInd w:val="0"/>
        <w:jc w:val="both"/>
        <w:rPr>
          <w:rFonts w:cs="Arial"/>
        </w:rPr>
      </w:pPr>
    </w:p>
    <w:p w14:paraId="2E65D49B" w14:textId="6DCB310A" w:rsidR="00A73C3D" w:rsidRPr="000640B8" w:rsidRDefault="00C95A12" w:rsidP="000C2791">
      <w:pPr>
        <w:pStyle w:val="Pargrafdellista"/>
        <w:numPr>
          <w:ilvl w:val="0"/>
          <w:numId w:val="13"/>
        </w:numPr>
        <w:autoSpaceDE w:val="0"/>
        <w:autoSpaceDN w:val="0"/>
        <w:adjustRightInd w:val="0"/>
        <w:jc w:val="both"/>
        <w:rPr>
          <w:rFonts w:cs="Arial"/>
        </w:rPr>
      </w:pPr>
      <w:r>
        <w:rPr>
          <w:rFonts w:cs="Arial"/>
        </w:rPr>
        <w:t>För varje månad</w:t>
      </w:r>
      <w:r w:rsidR="004C263B" w:rsidRPr="000640B8">
        <w:rPr>
          <w:rFonts w:cs="Arial"/>
        </w:rPr>
        <w:t xml:space="preserve"> </w:t>
      </w:r>
      <w:r w:rsidR="00C47F27" w:rsidRPr="000640B8">
        <w:rPr>
          <w:rFonts w:cs="Arial"/>
        </w:rPr>
        <w:t xml:space="preserve">ska </w:t>
      </w:r>
      <w:r w:rsidR="00947387" w:rsidRPr="000640B8">
        <w:rPr>
          <w:rFonts w:cs="Arial"/>
        </w:rPr>
        <w:t>leverantören</w:t>
      </w:r>
      <w:r w:rsidR="00C47F27" w:rsidRPr="000640B8">
        <w:rPr>
          <w:rFonts w:cs="Arial"/>
        </w:rPr>
        <w:t xml:space="preserve"> utfärda en faktura </w:t>
      </w:r>
      <w:r w:rsidR="004C263B" w:rsidRPr="000640B8">
        <w:rPr>
          <w:rFonts w:cs="Arial"/>
        </w:rPr>
        <w:t xml:space="preserve">för föregående månad </w:t>
      </w:r>
      <w:r w:rsidR="00C47F27" w:rsidRPr="000640B8">
        <w:rPr>
          <w:rFonts w:cs="Arial"/>
        </w:rPr>
        <w:t xml:space="preserve">på den summa som är resultatet av att multiplicera priserna per enhet gånger det antal </w:t>
      </w:r>
      <w:r w:rsidR="004C263B" w:rsidRPr="000640B8">
        <w:rPr>
          <w:rFonts w:cs="Arial"/>
        </w:rPr>
        <w:t>arbets</w:t>
      </w:r>
      <w:r w:rsidR="00C47F27" w:rsidRPr="000640B8">
        <w:rPr>
          <w:rFonts w:cs="Arial"/>
        </w:rPr>
        <w:t>timmar man utfört för varje koncept.</w:t>
      </w:r>
    </w:p>
    <w:p w14:paraId="139A1048" w14:textId="77777777" w:rsidR="00A73C3D" w:rsidRPr="000640B8" w:rsidRDefault="00A73C3D" w:rsidP="000C2791">
      <w:pPr>
        <w:autoSpaceDE w:val="0"/>
        <w:autoSpaceDN w:val="0"/>
        <w:adjustRightInd w:val="0"/>
        <w:ind w:left="360"/>
        <w:jc w:val="both"/>
        <w:rPr>
          <w:rFonts w:cs="Arial"/>
        </w:rPr>
      </w:pPr>
    </w:p>
    <w:p w14:paraId="186F690F" w14:textId="2DD7E74C" w:rsidR="00A73C3D" w:rsidRPr="000640B8" w:rsidRDefault="00412775" w:rsidP="00A73C3D">
      <w:pPr>
        <w:pStyle w:val="Pargrafdellista"/>
        <w:numPr>
          <w:ilvl w:val="0"/>
          <w:numId w:val="13"/>
        </w:numPr>
        <w:autoSpaceDE w:val="0"/>
        <w:autoSpaceDN w:val="0"/>
        <w:adjustRightInd w:val="0"/>
        <w:jc w:val="both"/>
        <w:rPr>
          <w:rFonts w:cs="Arial"/>
        </w:rPr>
      </w:pPr>
      <w:r w:rsidRPr="00476B3B">
        <w:rPr>
          <w:rFonts w:cs="Arial"/>
        </w:rPr>
        <w:t xml:space="preserve">Den </w:t>
      </w:r>
      <w:r w:rsidR="00476B3B" w:rsidRPr="00476B3B">
        <w:rPr>
          <w:rFonts w:cs="Arial"/>
        </w:rPr>
        <w:t xml:space="preserve">årsredovisning </w:t>
      </w:r>
      <w:r w:rsidR="00C47F27" w:rsidRPr="000640B8">
        <w:rPr>
          <w:rFonts w:cs="Arial"/>
        </w:rPr>
        <w:t xml:space="preserve">faktureras när denna </w:t>
      </w:r>
      <w:r w:rsidR="00947387" w:rsidRPr="000640B8">
        <w:rPr>
          <w:rFonts w:cs="Arial"/>
        </w:rPr>
        <w:t>upprättats,</w:t>
      </w:r>
      <w:r w:rsidR="00C47F27" w:rsidRPr="000640B8">
        <w:rPr>
          <w:rFonts w:cs="Arial"/>
        </w:rPr>
        <w:t xml:space="preserve"> till det pris som</w:t>
      </w:r>
      <w:r w:rsidR="00947387" w:rsidRPr="000640B8">
        <w:rPr>
          <w:rFonts w:cs="Arial"/>
        </w:rPr>
        <w:t xml:space="preserve"> bestämts</w:t>
      </w:r>
      <w:r w:rsidRPr="000640B8">
        <w:rPr>
          <w:rFonts w:cs="Arial"/>
        </w:rPr>
        <w:t xml:space="preserve"> för detta koncept</w:t>
      </w:r>
      <w:r w:rsidR="00947387" w:rsidRPr="000640B8">
        <w:rPr>
          <w:rFonts w:cs="Arial"/>
        </w:rPr>
        <w:t xml:space="preserve"> i det tilldelade kontraktet.</w:t>
      </w:r>
    </w:p>
    <w:p w14:paraId="051E2232" w14:textId="77777777" w:rsidR="00A73C3D" w:rsidRPr="000640B8" w:rsidRDefault="00A73C3D" w:rsidP="00A73C3D">
      <w:pPr>
        <w:pStyle w:val="Pargrafdellista"/>
        <w:autoSpaceDE w:val="0"/>
        <w:autoSpaceDN w:val="0"/>
        <w:adjustRightInd w:val="0"/>
        <w:jc w:val="both"/>
        <w:rPr>
          <w:rFonts w:cs="Arial"/>
        </w:rPr>
      </w:pPr>
    </w:p>
    <w:p w14:paraId="70127F0D" w14:textId="2B9BEBE2" w:rsidR="00A73C3D" w:rsidRPr="000640B8" w:rsidRDefault="004C318D" w:rsidP="00A73C3D">
      <w:pPr>
        <w:autoSpaceDE w:val="0"/>
        <w:autoSpaceDN w:val="0"/>
        <w:adjustRightInd w:val="0"/>
        <w:contextualSpacing/>
        <w:jc w:val="both"/>
        <w:rPr>
          <w:rFonts w:cs="Arial"/>
        </w:rPr>
      </w:pPr>
      <w:r w:rsidRPr="000640B8">
        <w:rPr>
          <w:rFonts w:cs="Arial"/>
        </w:rPr>
        <w:t xml:space="preserve">Betalning utförs </w:t>
      </w:r>
      <w:r w:rsidR="00412775" w:rsidRPr="000640B8">
        <w:rPr>
          <w:rFonts w:cs="Arial"/>
        </w:rPr>
        <w:t>på villkor att man fått skriftligt godkännande från</w:t>
      </w:r>
      <w:r w:rsidRPr="000640B8">
        <w:rPr>
          <w:rFonts w:cs="Arial"/>
        </w:rPr>
        <w:t xml:space="preserve"> ansvarig för kontraktet</w:t>
      </w:r>
      <w:r w:rsidR="00412775" w:rsidRPr="000640B8">
        <w:rPr>
          <w:rFonts w:cs="Arial"/>
        </w:rPr>
        <w:t xml:space="preserve">, </w:t>
      </w:r>
      <w:r w:rsidRPr="000640B8">
        <w:rPr>
          <w:rFonts w:cs="Arial"/>
        </w:rPr>
        <w:t xml:space="preserve">som är den </w:t>
      </w:r>
      <w:r w:rsidR="00412775" w:rsidRPr="000640B8">
        <w:rPr>
          <w:rFonts w:cs="Arial"/>
        </w:rPr>
        <w:t>person som ska</w:t>
      </w:r>
      <w:r w:rsidRPr="000640B8">
        <w:rPr>
          <w:rFonts w:cs="Arial"/>
        </w:rPr>
        <w:t xml:space="preserve"> att </w:t>
      </w:r>
      <w:r w:rsidR="00412775" w:rsidRPr="000640B8">
        <w:rPr>
          <w:rFonts w:cs="Arial"/>
        </w:rPr>
        <w:t xml:space="preserve">överinse </w:t>
      </w:r>
      <w:r w:rsidRPr="000640B8">
        <w:rPr>
          <w:rFonts w:cs="Arial"/>
        </w:rPr>
        <w:t xml:space="preserve">och följa upp föremålet för </w:t>
      </w:r>
      <w:r w:rsidR="00412775" w:rsidRPr="000640B8">
        <w:rPr>
          <w:rFonts w:cs="Arial"/>
        </w:rPr>
        <w:t>upphandlingen.</w:t>
      </w:r>
    </w:p>
    <w:p w14:paraId="10A0F9FB" w14:textId="77777777" w:rsidR="00A73C3D" w:rsidRPr="000640B8" w:rsidRDefault="00A73C3D" w:rsidP="00A73C3D">
      <w:pPr>
        <w:autoSpaceDE w:val="0"/>
        <w:autoSpaceDN w:val="0"/>
        <w:adjustRightInd w:val="0"/>
        <w:contextualSpacing/>
        <w:jc w:val="both"/>
        <w:rPr>
          <w:rFonts w:cs="Arial"/>
        </w:rPr>
      </w:pPr>
    </w:p>
    <w:p w14:paraId="0AA2C729" w14:textId="0BAC0B8E" w:rsidR="00A73C3D" w:rsidRPr="000640B8" w:rsidRDefault="004C318D" w:rsidP="00A73C3D">
      <w:pPr>
        <w:autoSpaceDE w:val="0"/>
        <w:autoSpaceDN w:val="0"/>
        <w:adjustRightInd w:val="0"/>
        <w:contextualSpacing/>
        <w:jc w:val="both"/>
        <w:rPr>
          <w:rFonts w:cs="Arial"/>
        </w:rPr>
      </w:pPr>
      <w:r w:rsidRPr="000640B8">
        <w:rPr>
          <w:rFonts w:cs="Arial"/>
        </w:rPr>
        <w:t xml:space="preserve">DGSE betalar fakturan inom högst trettio (30) dagar från det datum då den mottagits. När </w:t>
      </w:r>
      <w:r w:rsidR="00C95A12" w:rsidRPr="000640B8">
        <w:rPr>
          <w:rFonts w:cs="Arial"/>
        </w:rPr>
        <w:t>fakturan</w:t>
      </w:r>
      <w:r w:rsidRPr="000640B8">
        <w:rPr>
          <w:rFonts w:cs="Arial"/>
        </w:rPr>
        <w:t xml:space="preserve"> bekräftats betalas den av DGSE genom banköverföring.</w:t>
      </w:r>
    </w:p>
    <w:p w14:paraId="21BF337B" w14:textId="77777777" w:rsidR="008F7949" w:rsidRPr="000640B8" w:rsidRDefault="008F7949" w:rsidP="008F7949">
      <w:pPr>
        <w:autoSpaceDE w:val="0"/>
        <w:autoSpaceDN w:val="0"/>
        <w:adjustRightInd w:val="0"/>
        <w:contextualSpacing/>
        <w:jc w:val="both"/>
        <w:rPr>
          <w:rFonts w:cs="Arial"/>
        </w:rPr>
      </w:pPr>
    </w:p>
    <w:p w14:paraId="3F26C961" w14:textId="136FC2DF" w:rsidR="008F7949" w:rsidRPr="000640B8" w:rsidRDefault="008F7949" w:rsidP="008F7949">
      <w:pPr>
        <w:contextualSpacing/>
        <w:jc w:val="both"/>
        <w:rPr>
          <w:rFonts w:cs="Arial"/>
          <w:b/>
          <w:color w:val="FF0000"/>
          <w:u w:val="single"/>
        </w:rPr>
      </w:pPr>
      <w:r w:rsidRPr="000640B8">
        <w:rPr>
          <w:rFonts w:cs="Arial"/>
          <w:b/>
        </w:rPr>
        <w:t xml:space="preserve">B.2 </w:t>
      </w:r>
      <w:r w:rsidR="004C318D" w:rsidRPr="000640B8">
        <w:rPr>
          <w:rFonts w:cs="Arial"/>
          <w:b/>
          <w:u w:val="single"/>
        </w:rPr>
        <w:t>Uppskattat kontraktsvärde</w:t>
      </w:r>
    </w:p>
    <w:p w14:paraId="4E0863F5" w14:textId="77777777" w:rsidR="008F7949" w:rsidRPr="000640B8" w:rsidRDefault="008F7949" w:rsidP="008F7949">
      <w:pPr>
        <w:contextualSpacing/>
        <w:jc w:val="both"/>
        <w:rPr>
          <w:rFonts w:cs="Arial"/>
        </w:rPr>
      </w:pPr>
    </w:p>
    <w:p w14:paraId="07B15AE3" w14:textId="541D23F7" w:rsidR="004C318D" w:rsidRPr="000640B8" w:rsidRDefault="004C318D" w:rsidP="005370EB">
      <w:pPr>
        <w:contextualSpacing/>
        <w:jc w:val="both"/>
        <w:rPr>
          <w:rFonts w:cs="Arial"/>
        </w:rPr>
      </w:pPr>
      <w:r w:rsidRPr="000640B8">
        <w:rPr>
          <w:rFonts w:cs="Arial"/>
        </w:rPr>
        <w:t>Uppskattat kontraktsvärde är 571.461,51 SEK (motsvarande 50.008,60 euro), vilket i</w:t>
      </w:r>
      <w:r w:rsidR="00412775" w:rsidRPr="000640B8">
        <w:rPr>
          <w:rFonts w:cs="Arial"/>
        </w:rPr>
        <w:t xml:space="preserve">nkluderar </w:t>
      </w:r>
      <w:r w:rsidRPr="000640B8">
        <w:rPr>
          <w:rFonts w:cs="Arial"/>
        </w:rPr>
        <w:t xml:space="preserve">upphandlingens grundbudget exklusive moms för en period på sju månader, fyra förlängningar på ett år vardera, en </w:t>
      </w:r>
      <w:r w:rsidR="00A6137C" w:rsidRPr="000640B8">
        <w:rPr>
          <w:rFonts w:cs="Arial"/>
        </w:rPr>
        <w:t xml:space="preserve">uppskattad årlig </w:t>
      </w:r>
      <w:r w:rsidRPr="000640B8">
        <w:rPr>
          <w:rFonts w:cs="Arial"/>
        </w:rPr>
        <w:t>pris</w:t>
      </w:r>
      <w:r w:rsidR="00A6137C" w:rsidRPr="000640B8">
        <w:rPr>
          <w:rFonts w:cs="Arial"/>
        </w:rPr>
        <w:t>justering på 5% och</w:t>
      </w:r>
      <w:r w:rsidR="00412775" w:rsidRPr="000640B8">
        <w:rPr>
          <w:rFonts w:cs="Arial"/>
        </w:rPr>
        <w:t xml:space="preserve"> en eventuell</w:t>
      </w:r>
      <w:r w:rsidR="00A6137C" w:rsidRPr="000640B8">
        <w:rPr>
          <w:rFonts w:cs="Arial"/>
        </w:rPr>
        <w:t xml:space="preserve"> </w:t>
      </w:r>
      <w:r w:rsidR="00827F25" w:rsidRPr="000640B8">
        <w:rPr>
          <w:rFonts w:cs="Arial"/>
        </w:rPr>
        <w:t xml:space="preserve">ändring av kontraktet </w:t>
      </w:r>
      <w:r w:rsidR="00412775" w:rsidRPr="000640B8">
        <w:rPr>
          <w:rFonts w:cs="Arial"/>
        </w:rPr>
        <w:t xml:space="preserve">på </w:t>
      </w:r>
      <w:r w:rsidR="00827F25" w:rsidRPr="000640B8">
        <w:rPr>
          <w:rFonts w:cs="Arial"/>
        </w:rPr>
        <w:t xml:space="preserve">upp till 20% av </w:t>
      </w:r>
      <w:r w:rsidR="00412775" w:rsidRPr="000640B8">
        <w:rPr>
          <w:rFonts w:cs="Arial"/>
        </w:rPr>
        <w:t>kontraktets ursprungliga pris:</w:t>
      </w:r>
    </w:p>
    <w:p w14:paraId="13F63FBE" w14:textId="32922203" w:rsidR="00B20A0E" w:rsidRPr="000640B8" w:rsidRDefault="008F7949" w:rsidP="005370EB">
      <w:pPr>
        <w:contextualSpacing/>
        <w:jc w:val="both"/>
        <w:rPr>
          <w:rFonts w:cs="Arial"/>
          <w:i/>
          <w:sz w:val="18"/>
        </w:rPr>
      </w:pPr>
      <w:r w:rsidRPr="000640B8">
        <w:rPr>
          <w:rFonts w:cs="Arial"/>
        </w:rPr>
        <w:t xml:space="preserve"> </w:t>
      </w:r>
    </w:p>
    <w:tbl>
      <w:tblPr>
        <w:tblW w:w="10207" w:type="dxa"/>
        <w:tblInd w:w="-861" w:type="dxa"/>
        <w:tblCellMar>
          <w:left w:w="70" w:type="dxa"/>
          <w:right w:w="70" w:type="dxa"/>
        </w:tblCellMar>
        <w:tblLook w:val="04A0" w:firstRow="1" w:lastRow="0" w:firstColumn="1" w:lastColumn="0" w:noHBand="0" w:noVBand="1"/>
      </w:tblPr>
      <w:tblGrid>
        <w:gridCol w:w="1010"/>
        <w:gridCol w:w="1392"/>
        <w:gridCol w:w="1275"/>
        <w:gridCol w:w="1276"/>
        <w:gridCol w:w="1276"/>
        <w:gridCol w:w="1285"/>
        <w:gridCol w:w="1380"/>
        <w:gridCol w:w="1313"/>
      </w:tblGrid>
      <w:tr w:rsidR="00F74B33" w:rsidRPr="000640B8" w14:paraId="20E45682" w14:textId="77777777" w:rsidTr="005370EB">
        <w:trPr>
          <w:trHeight w:val="1450"/>
        </w:trPr>
        <w:tc>
          <w:tcPr>
            <w:tcW w:w="1175" w:type="dxa"/>
            <w:tcBorders>
              <w:top w:val="single" w:sz="8" w:space="0" w:color="auto"/>
              <w:left w:val="single" w:sz="8" w:space="0" w:color="auto"/>
              <w:bottom w:val="single" w:sz="8" w:space="0" w:color="auto"/>
              <w:right w:val="nil"/>
            </w:tcBorders>
            <w:shd w:val="clear" w:color="000000" w:fill="BDD7EE"/>
            <w:vAlign w:val="center"/>
            <w:hideMark/>
          </w:tcPr>
          <w:p w14:paraId="2D566AB6" w14:textId="77777777" w:rsidR="00B20A0E" w:rsidRPr="000640B8" w:rsidRDefault="00B20A0E" w:rsidP="00B20A0E">
            <w:pPr>
              <w:jc w:val="center"/>
              <w:rPr>
                <w:rFonts w:asciiTheme="minorHAnsi" w:eastAsia="Times New Roman" w:hAnsiTheme="minorHAnsi" w:cstheme="minorHAnsi"/>
                <w:b/>
                <w:bCs/>
                <w:color w:val="000000"/>
                <w:sz w:val="20"/>
                <w:szCs w:val="20"/>
                <w:lang w:eastAsia="ca-ES"/>
              </w:rPr>
            </w:pPr>
            <w:r w:rsidRPr="000640B8">
              <w:rPr>
                <w:rFonts w:asciiTheme="minorHAnsi" w:eastAsia="Times New Roman" w:hAnsiTheme="minorHAnsi" w:cstheme="minorHAnsi"/>
                <w:b/>
                <w:bCs/>
                <w:color w:val="000000"/>
                <w:sz w:val="20"/>
                <w:szCs w:val="20"/>
                <w:lang w:eastAsia="ca-ES"/>
              </w:rPr>
              <w:t> </w:t>
            </w:r>
          </w:p>
        </w:tc>
        <w:tc>
          <w:tcPr>
            <w:tcW w:w="1227"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67488A94" w14:textId="5A0FD8C4" w:rsidR="00B20A0E" w:rsidRPr="000640B8" w:rsidRDefault="00947387" w:rsidP="00F74B33">
            <w:pPr>
              <w:jc w:val="center"/>
              <w:rPr>
                <w:rFonts w:asciiTheme="minorHAnsi" w:eastAsia="Times New Roman" w:hAnsiTheme="minorHAnsi" w:cstheme="minorHAnsi"/>
                <w:b/>
                <w:bCs/>
                <w:color w:val="000000"/>
                <w:sz w:val="20"/>
                <w:szCs w:val="20"/>
                <w:lang w:eastAsia="ca-ES"/>
              </w:rPr>
            </w:pPr>
            <w:r w:rsidRPr="000640B8">
              <w:rPr>
                <w:rFonts w:asciiTheme="minorHAnsi" w:eastAsia="Times New Roman" w:hAnsiTheme="minorHAnsi" w:cstheme="minorHAnsi"/>
                <w:b/>
                <w:bCs/>
                <w:color w:val="000000"/>
                <w:sz w:val="20"/>
                <w:szCs w:val="20"/>
                <w:lang w:eastAsia="ca-ES"/>
              </w:rPr>
              <w:t>Grundbudget för upphandlingen exkl. Moms,</w:t>
            </w:r>
            <w:r w:rsidR="00B20A0E" w:rsidRPr="000640B8">
              <w:rPr>
                <w:rFonts w:asciiTheme="minorHAnsi" w:eastAsia="Times New Roman" w:hAnsiTheme="minorHAnsi" w:cstheme="minorHAnsi"/>
                <w:b/>
                <w:bCs/>
                <w:color w:val="000000"/>
                <w:sz w:val="20"/>
                <w:szCs w:val="20"/>
                <w:lang w:eastAsia="ca-ES"/>
              </w:rPr>
              <w:t xml:space="preserve"> </w:t>
            </w:r>
            <w:r w:rsidRPr="000640B8">
              <w:rPr>
                <w:rFonts w:asciiTheme="minorHAnsi" w:eastAsia="Times New Roman" w:hAnsiTheme="minorHAnsi" w:cstheme="minorHAnsi"/>
                <w:b/>
                <w:bCs/>
                <w:color w:val="000000"/>
                <w:sz w:val="20"/>
                <w:szCs w:val="20"/>
                <w:lang w:eastAsia="ca-ES"/>
              </w:rPr>
              <w:t>maxbelopp</w:t>
            </w:r>
            <w:r w:rsidR="00B20A0E" w:rsidRPr="000640B8">
              <w:rPr>
                <w:rFonts w:asciiTheme="minorHAnsi" w:eastAsia="Times New Roman" w:hAnsiTheme="minorHAnsi" w:cstheme="minorHAnsi"/>
                <w:b/>
                <w:bCs/>
                <w:color w:val="000000"/>
                <w:sz w:val="20"/>
                <w:szCs w:val="20"/>
                <w:lang w:eastAsia="ca-ES"/>
              </w:rPr>
              <w:t xml:space="preserve"> 2024</w:t>
            </w:r>
          </w:p>
        </w:tc>
        <w:tc>
          <w:tcPr>
            <w:tcW w:w="1275" w:type="dxa"/>
            <w:tcBorders>
              <w:top w:val="single" w:sz="8" w:space="0" w:color="auto"/>
              <w:left w:val="nil"/>
              <w:bottom w:val="single" w:sz="8" w:space="0" w:color="auto"/>
              <w:right w:val="nil"/>
            </w:tcBorders>
            <w:shd w:val="clear" w:color="000000" w:fill="BDD7EE"/>
            <w:vAlign w:val="center"/>
            <w:hideMark/>
          </w:tcPr>
          <w:p w14:paraId="64F92E06" w14:textId="1F79A44D" w:rsidR="00B20A0E" w:rsidRPr="000640B8" w:rsidRDefault="00947387" w:rsidP="00F74B33">
            <w:pPr>
              <w:jc w:val="center"/>
              <w:rPr>
                <w:rFonts w:asciiTheme="minorHAnsi" w:eastAsia="Times New Roman" w:hAnsiTheme="minorHAnsi" w:cstheme="minorHAnsi"/>
                <w:b/>
                <w:bCs/>
                <w:color w:val="000000"/>
                <w:sz w:val="20"/>
                <w:szCs w:val="20"/>
                <w:lang w:eastAsia="ca-ES"/>
              </w:rPr>
            </w:pPr>
            <w:r w:rsidRPr="000640B8">
              <w:rPr>
                <w:rFonts w:asciiTheme="minorHAnsi" w:eastAsia="Times New Roman" w:hAnsiTheme="minorHAnsi" w:cstheme="minorHAnsi"/>
                <w:b/>
                <w:bCs/>
                <w:color w:val="000000"/>
                <w:sz w:val="20"/>
                <w:szCs w:val="20"/>
                <w:lang w:eastAsia="ca-ES"/>
              </w:rPr>
              <w:t>Maxbelopp förlängning</w:t>
            </w:r>
            <w:r w:rsidR="00B20A0E" w:rsidRPr="000640B8">
              <w:rPr>
                <w:rFonts w:asciiTheme="minorHAnsi" w:eastAsia="Times New Roman" w:hAnsiTheme="minorHAnsi" w:cstheme="minorHAnsi"/>
                <w:b/>
                <w:bCs/>
                <w:color w:val="000000"/>
                <w:sz w:val="20"/>
                <w:szCs w:val="20"/>
                <w:lang w:eastAsia="ca-ES"/>
              </w:rPr>
              <w:t xml:space="preserve"> 2025</w:t>
            </w:r>
          </w:p>
        </w:tc>
        <w:tc>
          <w:tcPr>
            <w:tcW w:w="1276"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4667895A" w14:textId="6BF256CD" w:rsidR="00B20A0E" w:rsidRPr="000640B8" w:rsidRDefault="00947387" w:rsidP="00F74B33">
            <w:pPr>
              <w:jc w:val="center"/>
              <w:rPr>
                <w:rFonts w:asciiTheme="minorHAnsi" w:eastAsia="Times New Roman" w:hAnsiTheme="minorHAnsi" w:cstheme="minorHAnsi"/>
                <w:b/>
                <w:bCs/>
                <w:color w:val="000000"/>
                <w:sz w:val="20"/>
                <w:szCs w:val="20"/>
                <w:lang w:eastAsia="ca-ES"/>
              </w:rPr>
            </w:pPr>
            <w:r w:rsidRPr="000640B8">
              <w:rPr>
                <w:rFonts w:asciiTheme="minorHAnsi" w:eastAsia="Times New Roman" w:hAnsiTheme="minorHAnsi" w:cstheme="minorHAnsi"/>
                <w:b/>
                <w:bCs/>
                <w:color w:val="000000"/>
                <w:sz w:val="20"/>
                <w:szCs w:val="20"/>
                <w:lang w:eastAsia="ca-ES"/>
              </w:rPr>
              <w:t xml:space="preserve">Maxbelopp förlängning </w:t>
            </w:r>
            <w:r w:rsidR="00B20A0E" w:rsidRPr="000640B8">
              <w:rPr>
                <w:rFonts w:asciiTheme="minorHAnsi" w:eastAsia="Times New Roman" w:hAnsiTheme="minorHAnsi" w:cstheme="minorHAnsi"/>
                <w:b/>
                <w:bCs/>
                <w:color w:val="000000"/>
                <w:sz w:val="20"/>
                <w:szCs w:val="20"/>
                <w:lang w:eastAsia="ca-ES"/>
              </w:rPr>
              <w:t>2026</w:t>
            </w:r>
          </w:p>
        </w:tc>
        <w:tc>
          <w:tcPr>
            <w:tcW w:w="1276" w:type="dxa"/>
            <w:tcBorders>
              <w:top w:val="single" w:sz="8" w:space="0" w:color="auto"/>
              <w:left w:val="nil"/>
              <w:bottom w:val="single" w:sz="8" w:space="0" w:color="auto"/>
              <w:right w:val="nil"/>
            </w:tcBorders>
            <w:shd w:val="clear" w:color="000000" w:fill="BDD7EE"/>
            <w:vAlign w:val="center"/>
            <w:hideMark/>
          </w:tcPr>
          <w:p w14:paraId="0D0D0E20" w14:textId="61BE0F00" w:rsidR="00B20A0E" w:rsidRPr="000640B8" w:rsidRDefault="00947387" w:rsidP="00F74B33">
            <w:pPr>
              <w:jc w:val="center"/>
              <w:rPr>
                <w:rFonts w:asciiTheme="minorHAnsi" w:eastAsia="Times New Roman" w:hAnsiTheme="minorHAnsi" w:cstheme="minorHAnsi"/>
                <w:b/>
                <w:bCs/>
                <w:color w:val="000000"/>
                <w:sz w:val="20"/>
                <w:szCs w:val="20"/>
                <w:lang w:eastAsia="ca-ES"/>
              </w:rPr>
            </w:pPr>
            <w:r w:rsidRPr="000640B8">
              <w:rPr>
                <w:rFonts w:asciiTheme="minorHAnsi" w:eastAsia="Times New Roman" w:hAnsiTheme="minorHAnsi" w:cstheme="minorHAnsi"/>
                <w:b/>
                <w:bCs/>
                <w:color w:val="000000"/>
                <w:sz w:val="20"/>
                <w:szCs w:val="20"/>
                <w:lang w:eastAsia="ca-ES"/>
              </w:rPr>
              <w:t xml:space="preserve">Maxbelopp förlängning </w:t>
            </w:r>
            <w:r w:rsidR="00B20A0E" w:rsidRPr="000640B8">
              <w:rPr>
                <w:rFonts w:asciiTheme="minorHAnsi" w:eastAsia="Times New Roman" w:hAnsiTheme="minorHAnsi" w:cstheme="minorHAnsi"/>
                <w:b/>
                <w:bCs/>
                <w:color w:val="000000"/>
                <w:sz w:val="20"/>
                <w:szCs w:val="20"/>
                <w:lang w:eastAsia="ca-ES"/>
              </w:rPr>
              <w:t>2027</w:t>
            </w:r>
          </w:p>
        </w:tc>
        <w:tc>
          <w:tcPr>
            <w:tcW w:w="1285"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48E39F97" w14:textId="5723756A" w:rsidR="00B20A0E" w:rsidRPr="000640B8" w:rsidRDefault="00947387" w:rsidP="005370EB">
            <w:pPr>
              <w:jc w:val="center"/>
              <w:rPr>
                <w:rFonts w:asciiTheme="minorHAnsi" w:eastAsia="Times New Roman" w:hAnsiTheme="minorHAnsi" w:cstheme="minorHAnsi"/>
                <w:b/>
                <w:bCs/>
                <w:color w:val="000000"/>
                <w:sz w:val="20"/>
                <w:szCs w:val="20"/>
                <w:lang w:eastAsia="ca-ES"/>
              </w:rPr>
            </w:pPr>
            <w:r w:rsidRPr="000640B8">
              <w:rPr>
                <w:rFonts w:asciiTheme="minorHAnsi" w:eastAsia="Times New Roman" w:hAnsiTheme="minorHAnsi" w:cstheme="minorHAnsi"/>
                <w:b/>
                <w:bCs/>
                <w:color w:val="000000"/>
                <w:sz w:val="20"/>
                <w:szCs w:val="20"/>
                <w:lang w:eastAsia="ca-ES"/>
              </w:rPr>
              <w:t xml:space="preserve">Maxbelopp förlängning </w:t>
            </w:r>
            <w:r w:rsidR="00B20A0E" w:rsidRPr="000640B8">
              <w:rPr>
                <w:rFonts w:asciiTheme="minorHAnsi" w:eastAsia="Times New Roman" w:hAnsiTheme="minorHAnsi" w:cstheme="minorHAnsi"/>
                <w:b/>
                <w:bCs/>
                <w:color w:val="000000"/>
                <w:sz w:val="20"/>
                <w:szCs w:val="20"/>
                <w:lang w:eastAsia="ca-ES"/>
              </w:rPr>
              <w:t>2028</w:t>
            </w:r>
          </w:p>
        </w:tc>
        <w:tc>
          <w:tcPr>
            <w:tcW w:w="1380" w:type="dxa"/>
            <w:tcBorders>
              <w:top w:val="single" w:sz="8" w:space="0" w:color="auto"/>
              <w:left w:val="nil"/>
              <w:bottom w:val="single" w:sz="8" w:space="0" w:color="auto"/>
              <w:right w:val="nil"/>
            </w:tcBorders>
            <w:shd w:val="clear" w:color="000000" w:fill="BDD7EE"/>
            <w:vAlign w:val="center"/>
            <w:hideMark/>
          </w:tcPr>
          <w:p w14:paraId="5F6E4603" w14:textId="004A2995" w:rsidR="00B20A0E" w:rsidRPr="000640B8" w:rsidRDefault="00947387" w:rsidP="005370EB">
            <w:pPr>
              <w:jc w:val="center"/>
              <w:rPr>
                <w:rFonts w:asciiTheme="minorHAnsi" w:eastAsia="Times New Roman" w:hAnsiTheme="minorHAnsi" w:cstheme="minorHAnsi"/>
                <w:b/>
                <w:bCs/>
                <w:color w:val="000000"/>
                <w:sz w:val="20"/>
                <w:szCs w:val="20"/>
                <w:lang w:eastAsia="ca-ES"/>
              </w:rPr>
            </w:pPr>
            <w:r w:rsidRPr="000640B8">
              <w:rPr>
                <w:rFonts w:asciiTheme="minorHAnsi" w:eastAsia="Times New Roman" w:hAnsiTheme="minorHAnsi" w:cstheme="minorHAnsi"/>
                <w:b/>
                <w:bCs/>
                <w:color w:val="000000"/>
                <w:sz w:val="20"/>
                <w:szCs w:val="20"/>
                <w:lang w:eastAsia="ca-ES"/>
              </w:rPr>
              <w:t>Ändring av kontraktet</w:t>
            </w:r>
            <w:r w:rsidR="00B20A0E" w:rsidRPr="000640B8">
              <w:rPr>
                <w:rFonts w:asciiTheme="minorHAnsi" w:eastAsia="Times New Roman" w:hAnsiTheme="minorHAnsi" w:cstheme="minorHAnsi"/>
                <w:b/>
                <w:bCs/>
                <w:color w:val="000000"/>
                <w:sz w:val="20"/>
                <w:szCs w:val="20"/>
                <w:lang w:eastAsia="ca-ES"/>
              </w:rPr>
              <w:t xml:space="preserve"> (20% </w:t>
            </w:r>
            <w:r w:rsidRPr="000640B8">
              <w:rPr>
                <w:rFonts w:asciiTheme="minorHAnsi" w:eastAsia="Times New Roman" w:hAnsiTheme="minorHAnsi" w:cstheme="minorHAnsi"/>
                <w:b/>
                <w:bCs/>
                <w:color w:val="000000"/>
                <w:sz w:val="20"/>
                <w:szCs w:val="20"/>
                <w:lang w:eastAsia="ca-ES"/>
              </w:rPr>
              <w:t>av ursprungligt pris</w:t>
            </w:r>
            <w:r w:rsidR="00B20A0E" w:rsidRPr="000640B8">
              <w:rPr>
                <w:rFonts w:asciiTheme="minorHAnsi" w:eastAsia="Times New Roman" w:hAnsiTheme="minorHAnsi" w:cstheme="minorHAnsi"/>
                <w:b/>
                <w:bCs/>
                <w:color w:val="000000"/>
                <w:sz w:val="20"/>
                <w:szCs w:val="20"/>
                <w:lang w:eastAsia="ca-ES"/>
              </w:rPr>
              <w:t>)</w:t>
            </w:r>
          </w:p>
        </w:tc>
        <w:tc>
          <w:tcPr>
            <w:tcW w:w="1313"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480B8FC" w14:textId="0E569763" w:rsidR="00B20A0E" w:rsidRPr="000640B8" w:rsidRDefault="00947387" w:rsidP="005370EB">
            <w:pPr>
              <w:jc w:val="center"/>
              <w:rPr>
                <w:rFonts w:asciiTheme="minorHAnsi" w:eastAsia="Times New Roman" w:hAnsiTheme="minorHAnsi" w:cstheme="minorHAnsi"/>
                <w:b/>
                <w:bCs/>
                <w:color w:val="000000"/>
                <w:sz w:val="20"/>
                <w:szCs w:val="20"/>
                <w:lang w:eastAsia="ca-ES"/>
              </w:rPr>
            </w:pPr>
            <w:r w:rsidRPr="000640B8">
              <w:rPr>
                <w:rFonts w:asciiTheme="minorHAnsi" w:eastAsia="Times New Roman" w:hAnsiTheme="minorHAnsi" w:cstheme="minorHAnsi"/>
                <w:b/>
                <w:bCs/>
                <w:color w:val="000000"/>
                <w:sz w:val="20"/>
                <w:szCs w:val="20"/>
                <w:lang w:eastAsia="ca-ES"/>
              </w:rPr>
              <w:t>UPPSKATTAT KONTRAKTS-VÄRDE</w:t>
            </w:r>
          </w:p>
        </w:tc>
      </w:tr>
      <w:tr w:rsidR="00F74B33" w:rsidRPr="000640B8" w14:paraId="395E1756" w14:textId="77777777" w:rsidTr="005370EB">
        <w:trPr>
          <w:trHeight w:val="430"/>
        </w:trPr>
        <w:tc>
          <w:tcPr>
            <w:tcW w:w="1175" w:type="dxa"/>
            <w:tcBorders>
              <w:top w:val="nil"/>
              <w:left w:val="single" w:sz="8" w:space="0" w:color="auto"/>
              <w:bottom w:val="nil"/>
              <w:right w:val="single" w:sz="8" w:space="0" w:color="auto"/>
            </w:tcBorders>
            <w:shd w:val="clear" w:color="000000" w:fill="BDD7EE"/>
            <w:vAlign w:val="center"/>
            <w:hideMark/>
          </w:tcPr>
          <w:p w14:paraId="73544695" w14:textId="0B340E8F" w:rsidR="00B20A0E" w:rsidRPr="000640B8" w:rsidRDefault="00947387" w:rsidP="00B20A0E">
            <w:pPr>
              <w:rPr>
                <w:rFonts w:asciiTheme="minorHAnsi" w:eastAsia="Times New Roman" w:hAnsiTheme="minorHAnsi" w:cstheme="minorHAnsi"/>
                <w:b/>
                <w:bCs/>
                <w:color w:val="000000"/>
                <w:sz w:val="19"/>
                <w:szCs w:val="19"/>
                <w:lang w:eastAsia="ca-ES"/>
              </w:rPr>
            </w:pPr>
            <w:r w:rsidRPr="000640B8">
              <w:rPr>
                <w:rFonts w:asciiTheme="minorHAnsi" w:eastAsia="Times New Roman" w:hAnsiTheme="minorHAnsi" w:cstheme="minorHAnsi"/>
                <w:b/>
                <w:bCs/>
                <w:color w:val="000000"/>
                <w:sz w:val="19"/>
                <w:szCs w:val="19"/>
                <w:lang w:eastAsia="ca-ES"/>
              </w:rPr>
              <w:t xml:space="preserve">Belopp </w:t>
            </w:r>
            <w:r w:rsidR="00B20A0E" w:rsidRPr="000640B8">
              <w:rPr>
                <w:rFonts w:asciiTheme="minorHAnsi" w:eastAsia="Times New Roman" w:hAnsiTheme="minorHAnsi" w:cstheme="minorHAnsi"/>
                <w:b/>
                <w:bCs/>
                <w:color w:val="000000"/>
                <w:sz w:val="19"/>
                <w:szCs w:val="19"/>
                <w:lang w:eastAsia="ca-ES"/>
              </w:rPr>
              <w:t xml:space="preserve">SEK </w:t>
            </w:r>
          </w:p>
        </w:tc>
        <w:tc>
          <w:tcPr>
            <w:tcW w:w="1227" w:type="dxa"/>
            <w:tcBorders>
              <w:top w:val="nil"/>
              <w:left w:val="nil"/>
              <w:bottom w:val="nil"/>
              <w:right w:val="single" w:sz="8" w:space="0" w:color="auto"/>
            </w:tcBorders>
            <w:shd w:val="clear" w:color="000000" w:fill="BDD7EE"/>
            <w:noWrap/>
            <w:vAlign w:val="center"/>
            <w:hideMark/>
          </w:tcPr>
          <w:p w14:paraId="0324AD0E" w14:textId="77777777" w:rsidR="00B20A0E" w:rsidRPr="000640B8" w:rsidRDefault="00B20A0E" w:rsidP="005370EB">
            <w:pPr>
              <w:ind w:left="-113" w:right="-72"/>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 xml:space="preserve"> 72.954,00 SEK </w:t>
            </w:r>
          </w:p>
        </w:tc>
        <w:tc>
          <w:tcPr>
            <w:tcW w:w="1275" w:type="dxa"/>
            <w:tcBorders>
              <w:top w:val="nil"/>
              <w:left w:val="nil"/>
              <w:bottom w:val="nil"/>
              <w:right w:val="single" w:sz="8" w:space="0" w:color="auto"/>
            </w:tcBorders>
            <w:shd w:val="clear" w:color="000000" w:fill="BDD7EE"/>
            <w:noWrap/>
            <w:vAlign w:val="center"/>
            <w:hideMark/>
          </w:tcPr>
          <w:p w14:paraId="310FAD5B" w14:textId="641FEF22" w:rsidR="00B20A0E" w:rsidRPr="000640B8" w:rsidRDefault="00B20A0E" w:rsidP="005370EB">
            <w:pPr>
              <w:ind w:left="-67" w:right="-86"/>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 xml:space="preserve">112.274,40 SEK </w:t>
            </w:r>
          </w:p>
        </w:tc>
        <w:tc>
          <w:tcPr>
            <w:tcW w:w="1276" w:type="dxa"/>
            <w:tcBorders>
              <w:top w:val="nil"/>
              <w:left w:val="nil"/>
              <w:bottom w:val="nil"/>
              <w:right w:val="single" w:sz="8" w:space="0" w:color="auto"/>
            </w:tcBorders>
            <w:shd w:val="clear" w:color="000000" w:fill="BDD7EE"/>
            <w:noWrap/>
            <w:vAlign w:val="center"/>
            <w:hideMark/>
          </w:tcPr>
          <w:p w14:paraId="417A4989" w14:textId="562DCC65" w:rsidR="00B20A0E" w:rsidRPr="000640B8" w:rsidRDefault="00B20A0E" w:rsidP="005370EB">
            <w:pPr>
              <w:ind w:left="-66" w:right="-54"/>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 xml:space="preserve">117.888,12 SEK </w:t>
            </w:r>
          </w:p>
        </w:tc>
        <w:tc>
          <w:tcPr>
            <w:tcW w:w="1276" w:type="dxa"/>
            <w:tcBorders>
              <w:top w:val="nil"/>
              <w:left w:val="nil"/>
              <w:bottom w:val="nil"/>
              <w:right w:val="single" w:sz="8" w:space="0" w:color="auto"/>
            </w:tcBorders>
            <w:shd w:val="clear" w:color="000000" w:fill="BDD7EE"/>
            <w:noWrap/>
            <w:vAlign w:val="center"/>
            <w:hideMark/>
          </w:tcPr>
          <w:p w14:paraId="0B63F692" w14:textId="3F6648EB" w:rsidR="00B20A0E" w:rsidRPr="000640B8" w:rsidRDefault="00B20A0E" w:rsidP="005370EB">
            <w:pPr>
              <w:ind w:left="-63" w:right="-68"/>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 xml:space="preserve">123.782,53 SEK </w:t>
            </w:r>
          </w:p>
        </w:tc>
        <w:tc>
          <w:tcPr>
            <w:tcW w:w="1285" w:type="dxa"/>
            <w:tcBorders>
              <w:top w:val="nil"/>
              <w:left w:val="nil"/>
              <w:bottom w:val="nil"/>
              <w:right w:val="single" w:sz="8" w:space="0" w:color="auto"/>
            </w:tcBorders>
            <w:shd w:val="clear" w:color="000000" w:fill="BDD7EE"/>
            <w:noWrap/>
            <w:vAlign w:val="center"/>
            <w:hideMark/>
          </w:tcPr>
          <w:p w14:paraId="14F704CD" w14:textId="2C7633E6" w:rsidR="00B20A0E" w:rsidRPr="000640B8" w:rsidRDefault="00F74B33" w:rsidP="00B20A0E">
            <w:pPr>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129.971,66</w:t>
            </w:r>
            <w:r w:rsidR="00B20A0E" w:rsidRPr="000640B8">
              <w:rPr>
                <w:rFonts w:asciiTheme="minorHAnsi" w:eastAsia="Times New Roman" w:hAnsiTheme="minorHAnsi" w:cstheme="minorHAnsi"/>
                <w:color w:val="000000"/>
                <w:sz w:val="19"/>
                <w:szCs w:val="19"/>
                <w:lang w:eastAsia="ca-ES"/>
              </w:rPr>
              <w:t xml:space="preserve">SEK </w:t>
            </w:r>
          </w:p>
        </w:tc>
        <w:tc>
          <w:tcPr>
            <w:tcW w:w="1380" w:type="dxa"/>
            <w:tcBorders>
              <w:top w:val="nil"/>
              <w:left w:val="nil"/>
              <w:bottom w:val="nil"/>
              <w:right w:val="single" w:sz="8" w:space="0" w:color="auto"/>
            </w:tcBorders>
            <w:shd w:val="clear" w:color="000000" w:fill="BDD7EE"/>
            <w:noWrap/>
            <w:vAlign w:val="center"/>
            <w:hideMark/>
          </w:tcPr>
          <w:p w14:paraId="637FE411" w14:textId="1C1F2F77" w:rsidR="00B20A0E" w:rsidRPr="000640B8" w:rsidRDefault="00B20A0E" w:rsidP="00B20A0E">
            <w:pPr>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 xml:space="preserve">14.590,80 SEK </w:t>
            </w:r>
          </w:p>
        </w:tc>
        <w:tc>
          <w:tcPr>
            <w:tcW w:w="1313" w:type="dxa"/>
            <w:tcBorders>
              <w:top w:val="nil"/>
              <w:left w:val="nil"/>
              <w:bottom w:val="nil"/>
              <w:right w:val="single" w:sz="8" w:space="0" w:color="auto"/>
            </w:tcBorders>
            <w:shd w:val="clear" w:color="000000" w:fill="BDD7EE"/>
            <w:noWrap/>
            <w:vAlign w:val="center"/>
            <w:hideMark/>
          </w:tcPr>
          <w:p w14:paraId="3C5D57D6" w14:textId="513CEE6D" w:rsidR="00B20A0E" w:rsidRPr="000640B8" w:rsidRDefault="00B20A0E" w:rsidP="005370EB">
            <w:pPr>
              <w:ind w:left="-27" w:right="-70"/>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 xml:space="preserve">571.461,51 SEK </w:t>
            </w:r>
          </w:p>
        </w:tc>
      </w:tr>
      <w:tr w:rsidR="00F74B33" w:rsidRPr="000640B8" w14:paraId="27BABF30" w14:textId="77777777" w:rsidTr="005370EB">
        <w:trPr>
          <w:trHeight w:val="430"/>
        </w:trPr>
        <w:tc>
          <w:tcPr>
            <w:tcW w:w="1175" w:type="dxa"/>
            <w:tcBorders>
              <w:top w:val="nil"/>
              <w:left w:val="single" w:sz="8" w:space="0" w:color="auto"/>
              <w:bottom w:val="single" w:sz="8" w:space="0" w:color="auto"/>
              <w:right w:val="nil"/>
            </w:tcBorders>
            <w:shd w:val="clear" w:color="000000" w:fill="BDD7EE"/>
            <w:vAlign w:val="center"/>
            <w:hideMark/>
          </w:tcPr>
          <w:p w14:paraId="5D50AE7F" w14:textId="5E71FA4E" w:rsidR="00B20A0E" w:rsidRPr="000640B8" w:rsidRDefault="00947387" w:rsidP="00B20A0E">
            <w:pPr>
              <w:rPr>
                <w:rFonts w:asciiTheme="minorHAnsi" w:eastAsia="Times New Roman" w:hAnsiTheme="minorHAnsi" w:cstheme="minorHAnsi"/>
                <w:b/>
                <w:bCs/>
                <w:color w:val="000000"/>
                <w:sz w:val="19"/>
                <w:szCs w:val="19"/>
                <w:lang w:eastAsia="ca-ES"/>
              </w:rPr>
            </w:pPr>
            <w:r w:rsidRPr="000640B8">
              <w:rPr>
                <w:rFonts w:asciiTheme="minorHAnsi" w:eastAsia="Times New Roman" w:hAnsiTheme="minorHAnsi" w:cstheme="minorHAnsi"/>
                <w:b/>
                <w:bCs/>
                <w:color w:val="000000"/>
                <w:sz w:val="19"/>
                <w:szCs w:val="19"/>
                <w:lang w:eastAsia="ca-ES"/>
              </w:rPr>
              <w:t>Motsvarar i</w:t>
            </w:r>
            <w:r w:rsidR="00B20A0E" w:rsidRPr="000640B8">
              <w:rPr>
                <w:rFonts w:asciiTheme="minorHAnsi" w:eastAsia="Times New Roman" w:hAnsiTheme="minorHAnsi" w:cstheme="minorHAnsi"/>
                <w:b/>
                <w:bCs/>
                <w:color w:val="000000"/>
                <w:sz w:val="19"/>
                <w:szCs w:val="19"/>
                <w:lang w:eastAsia="ca-ES"/>
              </w:rPr>
              <w:t xml:space="preserve"> EUR</w:t>
            </w:r>
          </w:p>
        </w:tc>
        <w:tc>
          <w:tcPr>
            <w:tcW w:w="1227" w:type="dxa"/>
            <w:tcBorders>
              <w:top w:val="nil"/>
              <w:left w:val="single" w:sz="8" w:space="0" w:color="auto"/>
              <w:bottom w:val="single" w:sz="8" w:space="0" w:color="auto"/>
              <w:right w:val="single" w:sz="8" w:space="0" w:color="auto"/>
            </w:tcBorders>
            <w:shd w:val="clear" w:color="000000" w:fill="BDD7EE"/>
            <w:vAlign w:val="center"/>
            <w:hideMark/>
          </w:tcPr>
          <w:p w14:paraId="7B432E60" w14:textId="77777777" w:rsidR="00B20A0E" w:rsidRPr="000640B8" w:rsidRDefault="00B20A0E" w:rsidP="00B20A0E">
            <w:pPr>
              <w:jc w:val="center"/>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6.384,20 €</w:t>
            </w:r>
          </w:p>
        </w:tc>
        <w:tc>
          <w:tcPr>
            <w:tcW w:w="1275" w:type="dxa"/>
            <w:tcBorders>
              <w:top w:val="nil"/>
              <w:left w:val="nil"/>
              <w:bottom w:val="single" w:sz="8" w:space="0" w:color="auto"/>
              <w:right w:val="single" w:sz="8" w:space="0" w:color="auto"/>
            </w:tcBorders>
            <w:shd w:val="clear" w:color="000000" w:fill="BDD7EE"/>
            <w:vAlign w:val="center"/>
            <w:hideMark/>
          </w:tcPr>
          <w:p w14:paraId="5B571CD3" w14:textId="77777777" w:rsidR="00B20A0E" w:rsidRPr="000640B8" w:rsidRDefault="00B20A0E" w:rsidP="00B20A0E">
            <w:pPr>
              <w:jc w:val="center"/>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9.825,13 €</w:t>
            </w:r>
          </w:p>
        </w:tc>
        <w:tc>
          <w:tcPr>
            <w:tcW w:w="1276" w:type="dxa"/>
            <w:tcBorders>
              <w:top w:val="nil"/>
              <w:left w:val="nil"/>
              <w:bottom w:val="single" w:sz="8" w:space="0" w:color="auto"/>
              <w:right w:val="single" w:sz="8" w:space="0" w:color="auto"/>
            </w:tcBorders>
            <w:shd w:val="clear" w:color="000000" w:fill="BDD7EE"/>
            <w:vAlign w:val="center"/>
            <w:hideMark/>
          </w:tcPr>
          <w:p w14:paraId="37F99F8C" w14:textId="77777777" w:rsidR="00B20A0E" w:rsidRPr="000640B8" w:rsidRDefault="00B20A0E" w:rsidP="00B20A0E">
            <w:pPr>
              <w:jc w:val="center"/>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10.316,39 €</w:t>
            </w:r>
          </w:p>
        </w:tc>
        <w:tc>
          <w:tcPr>
            <w:tcW w:w="1276" w:type="dxa"/>
            <w:tcBorders>
              <w:top w:val="nil"/>
              <w:left w:val="nil"/>
              <w:bottom w:val="single" w:sz="8" w:space="0" w:color="auto"/>
              <w:right w:val="single" w:sz="8" w:space="0" w:color="auto"/>
            </w:tcBorders>
            <w:shd w:val="clear" w:color="000000" w:fill="BDD7EE"/>
            <w:vAlign w:val="center"/>
            <w:hideMark/>
          </w:tcPr>
          <w:p w14:paraId="7E6A8FFA" w14:textId="77777777" w:rsidR="00B20A0E" w:rsidRPr="000640B8" w:rsidRDefault="00B20A0E" w:rsidP="00B20A0E">
            <w:pPr>
              <w:jc w:val="center"/>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10.832,21 €</w:t>
            </w:r>
          </w:p>
        </w:tc>
        <w:tc>
          <w:tcPr>
            <w:tcW w:w="1285" w:type="dxa"/>
            <w:tcBorders>
              <w:top w:val="nil"/>
              <w:left w:val="nil"/>
              <w:bottom w:val="single" w:sz="8" w:space="0" w:color="auto"/>
              <w:right w:val="single" w:sz="8" w:space="0" w:color="auto"/>
            </w:tcBorders>
            <w:shd w:val="clear" w:color="000000" w:fill="BDD7EE"/>
            <w:vAlign w:val="center"/>
            <w:hideMark/>
          </w:tcPr>
          <w:p w14:paraId="59226D05" w14:textId="77777777" w:rsidR="00B20A0E" w:rsidRPr="000640B8" w:rsidRDefault="00B20A0E" w:rsidP="005370EB">
            <w:pPr>
              <w:ind w:left="-73" w:right="-133"/>
              <w:jc w:val="center"/>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11.373,82 €</w:t>
            </w:r>
          </w:p>
        </w:tc>
        <w:tc>
          <w:tcPr>
            <w:tcW w:w="1380" w:type="dxa"/>
            <w:tcBorders>
              <w:top w:val="nil"/>
              <w:left w:val="nil"/>
              <w:bottom w:val="single" w:sz="8" w:space="0" w:color="auto"/>
              <w:right w:val="single" w:sz="8" w:space="0" w:color="auto"/>
            </w:tcBorders>
            <w:shd w:val="clear" w:color="000000" w:fill="BDD7EE"/>
            <w:vAlign w:val="center"/>
            <w:hideMark/>
          </w:tcPr>
          <w:p w14:paraId="18BD34C2" w14:textId="77777777" w:rsidR="00B20A0E" w:rsidRPr="000640B8" w:rsidRDefault="00B20A0E" w:rsidP="00B20A0E">
            <w:pPr>
              <w:jc w:val="center"/>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1.276,84 €</w:t>
            </w:r>
          </w:p>
        </w:tc>
        <w:tc>
          <w:tcPr>
            <w:tcW w:w="1313" w:type="dxa"/>
            <w:tcBorders>
              <w:top w:val="nil"/>
              <w:left w:val="nil"/>
              <w:bottom w:val="single" w:sz="8" w:space="0" w:color="auto"/>
              <w:right w:val="single" w:sz="8" w:space="0" w:color="auto"/>
            </w:tcBorders>
            <w:shd w:val="clear" w:color="000000" w:fill="BDD7EE"/>
            <w:vAlign w:val="center"/>
            <w:hideMark/>
          </w:tcPr>
          <w:p w14:paraId="2D9DA515" w14:textId="77777777" w:rsidR="00B20A0E" w:rsidRPr="000640B8" w:rsidRDefault="00B20A0E" w:rsidP="00B20A0E">
            <w:pPr>
              <w:jc w:val="center"/>
              <w:rPr>
                <w:rFonts w:asciiTheme="minorHAnsi" w:eastAsia="Times New Roman" w:hAnsiTheme="minorHAnsi" w:cstheme="minorHAnsi"/>
                <w:color w:val="000000"/>
                <w:sz w:val="19"/>
                <w:szCs w:val="19"/>
                <w:lang w:eastAsia="ca-ES"/>
              </w:rPr>
            </w:pPr>
            <w:r w:rsidRPr="000640B8">
              <w:rPr>
                <w:rFonts w:asciiTheme="minorHAnsi" w:eastAsia="Times New Roman" w:hAnsiTheme="minorHAnsi" w:cstheme="minorHAnsi"/>
                <w:color w:val="000000"/>
                <w:sz w:val="19"/>
                <w:szCs w:val="19"/>
                <w:lang w:eastAsia="ca-ES"/>
              </w:rPr>
              <w:t>50.008,60 €</w:t>
            </w:r>
          </w:p>
        </w:tc>
      </w:tr>
    </w:tbl>
    <w:p w14:paraId="02BCDB9D" w14:textId="77777777" w:rsidR="00B20A0E" w:rsidRPr="000640B8" w:rsidRDefault="00B20A0E" w:rsidP="005370EB">
      <w:pPr>
        <w:contextualSpacing/>
        <w:jc w:val="both"/>
        <w:rPr>
          <w:rFonts w:cs="Arial"/>
          <w:i/>
          <w:sz w:val="18"/>
        </w:rPr>
      </w:pPr>
    </w:p>
    <w:p w14:paraId="5820D108" w14:textId="77777777" w:rsidR="00947387" w:rsidRPr="000640B8" w:rsidRDefault="00947387" w:rsidP="00947387">
      <w:pPr>
        <w:autoSpaceDE w:val="0"/>
        <w:autoSpaceDN w:val="0"/>
        <w:adjustRightInd w:val="0"/>
        <w:jc w:val="both"/>
        <w:rPr>
          <w:rFonts w:cs="Arial"/>
          <w:i/>
          <w:sz w:val="18"/>
        </w:rPr>
      </w:pPr>
    </w:p>
    <w:p w14:paraId="7E0011A5" w14:textId="77777777" w:rsidR="00947387" w:rsidRPr="000640B8" w:rsidRDefault="00947387" w:rsidP="00947387">
      <w:pPr>
        <w:autoSpaceDE w:val="0"/>
        <w:autoSpaceDN w:val="0"/>
        <w:adjustRightInd w:val="0"/>
        <w:jc w:val="both"/>
        <w:rPr>
          <w:rFonts w:cs="Arial"/>
          <w:i/>
          <w:sz w:val="18"/>
        </w:rPr>
      </w:pPr>
      <w:r w:rsidRPr="000640B8">
        <w:rPr>
          <w:rFonts w:cs="Arial"/>
          <w:i/>
          <w:sz w:val="18"/>
        </w:rPr>
        <w:t>Europeiska centralbankens växelkurs för SEK till EUR från den 21 november 2023 har tillämpats (1 SEK=0.08751 EUR). Växelkursen kan variera under året.</w:t>
      </w:r>
    </w:p>
    <w:p w14:paraId="4187D8B8" w14:textId="77777777" w:rsidR="00947387" w:rsidRPr="000640B8" w:rsidRDefault="00947387" w:rsidP="00947387">
      <w:pPr>
        <w:autoSpaceDE w:val="0"/>
        <w:autoSpaceDN w:val="0"/>
        <w:adjustRightInd w:val="0"/>
        <w:jc w:val="both"/>
        <w:rPr>
          <w:rFonts w:cs="Arial"/>
          <w:i/>
          <w:color w:val="FF0000"/>
          <w:sz w:val="18"/>
        </w:rPr>
      </w:pPr>
    </w:p>
    <w:p w14:paraId="4C60973D" w14:textId="77777777" w:rsidR="008F7949" w:rsidRPr="000640B8" w:rsidRDefault="008F7949" w:rsidP="008F7949">
      <w:pPr>
        <w:contextualSpacing/>
        <w:jc w:val="both"/>
        <w:rPr>
          <w:rFonts w:cs="Arial"/>
        </w:rPr>
      </w:pPr>
    </w:p>
    <w:p w14:paraId="3096CA17" w14:textId="4EEECEAF" w:rsidR="008F7949" w:rsidRPr="000640B8" w:rsidRDefault="00827F25" w:rsidP="008F7949">
      <w:pPr>
        <w:contextualSpacing/>
        <w:jc w:val="both"/>
        <w:rPr>
          <w:rFonts w:cs="Arial"/>
          <w:b/>
        </w:rPr>
      </w:pPr>
      <w:r w:rsidRPr="000640B8">
        <w:rPr>
          <w:rFonts w:cs="Arial"/>
          <w:b/>
        </w:rPr>
        <w:t>Beräkningsmetod</w:t>
      </w:r>
      <w:r w:rsidR="00E453B6" w:rsidRPr="000640B8">
        <w:rPr>
          <w:rFonts w:cs="Arial"/>
          <w:b/>
        </w:rPr>
        <w:t xml:space="preserve"> som tillämpats av </w:t>
      </w:r>
      <w:r w:rsidR="00947387" w:rsidRPr="000640B8">
        <w:rPr>
          <w:rFonts w:cs="Arial"/>
          <w:b/>
        </w:rPr>
        <w:t xml:space="preserve">den </w:t>
      </w:r>
      <w:r w:rsidR="00E453B6" w:rsidRPr="000640B8">
        <w:rPr>
          <w:rFonts w:cs="Arial"/>
          <w:b/>
        </w:rPr>
        <w:t>upphandlande organisation</w:t>
      </w:r>
      <w:r w:rsidR="00947387" w:rsidRPr="000640B8">
        <w:rPr>
          <w:rFonts w:cs="Arial"/>
          <w:b/>
        </w:rPr>
        <w:t>en</w:t>
      </w:r>
    </w:p>
    <w:p w14:paraId="23D3A069" w14:textId="77777777" w:rsidR="008F7949" w:rsidRPr="000640B8" w:rsidRDefault="008F7949" w:rsidP="008F7949">
      <w:pPr>
        <w:contextualSpacing/>
        <w:jc w:val="both"/>
        <w:rPr>
          <w:rFonts w:cs="Arial"/>
          <w:b/>
          <w:color w:val="FF0000"/>
        </w:rPr>
      </w:pPr>
    </w:p>
    <w:p w14:paraId="08BD9DA3" w14:textId="2CD38BE2" w:rsidR="008F7949" w:rsidRPr="000640B8" w:rsidRDefault="00E453B6" w:rsidP="008F7949">
      <w:pPr>
        <w:contextualSpacing/>
        <w:jc w:val="both"/>
        <w:rPr>
          <w:rFonts w:cs="Arial"/>
        </w:rPr>
      </w:pPr>
      <w:r w:rsidRPr="000640B8">
        <w:rPr>
          <w:rFonts w:cs="Arial"/>
        </w:rPr>
        <w:t xml:space="preserve">Beräkningsmetoden för upphandlingsvärdet utgår från </w:t>
      </w:r>
      <w:r w:rsidR="005371C6" w:rsidRPr="000640B8">
        <w:rPr>
          <w:rFonts w:cs="Arial"/>
        </w:rPr>
        <w:t xml:space="preserve">uppskattningar baserade på liknande tjänster gällande rådgivning och skatte- och </w:t>
      </w:r>
      <w:r w:rsidR="00412775" w:rsidRPr="000640B8">
        <w:rPr>
          <w:rFonts w:cs="Arial"/>
        </w:rPr>
        <w:t>anställnings</w:t>
      </w:r>
      <w:r w:rsidR="005371C6" w:rsidRPr="000640B8">
        <w:rPr>
          <w:rFonts w:cs="Arial"/>
        </w:rPr>
        <w:t xml:space="preserve">hantering, med utgångspunkt i vilka </w:t>
      </w:r>
      <w:r w:rsidR="005371C6" w:rsidRPr="000640B8">
        <w:rPr>
          <w:rFonts w:cs="Arial"/>
        </w:rPr>
        <w:lastRenderedPageBreak/>
        <w:t xml:space="preserve">man </w:t>
      </w:r>
      <w:r w:rsidR="00412775" w:rsidRPr="000640B8">
        <w:rPr>
          <w:rFonts w:cs="Arial"/>
        </w:rPr>
        <w:t>fastställt</w:t>
      </w:r>
      <w:r w:rsidR="005371C6" w:rsidRPr="000640B8">
        <w:rPr>
          <w:rFonts w:cs="Arial"/>
        </w:rPr>
        <w:t xml:space="preserve"> ett ungefärligt pris för den här typen av tjänster, med hänsyn </w:t>
      </w:r>
      <w:r w:rsidR="00412775" w:rsidRPr="000640B8">
        <w:rPr>
          <w:rFonts w:cs="Arial"/>
        </w:rPr>
        <w:t>även</w:t>
      </w:r>
      <w:r w:rsidR="005371C6" w:rsidRPr="000640B8">
        <w:rPr>
          <w:rFonts w:cs="Arial"/>
        </w:rPr>
        <w:t xml:space="preserve"> till normala marknadspriser, vilka omfattar personalkostnader i branschen.</w:t>
      </w:r>
    </w:p>
    <w:p w14:paraId="32D8B619" w14:textId="4582521D" w:rsidR="00827F25" w:rsidRPr="000640B8" w:rsidRDefault="00827F25" w:rsidP="008F7949">
      <w:pPr>
        <w:contextualSpacing/>
        <w:jc w:val="both"/>
        <w:rPr>
          <w:rFonts w:cs="Arial"/>
          <w:color w:val="FF0000"/>
        </w:rPr>
      </w:pPr>
    </w:p>
    <w:p w14:paraId="6D55203F" w14:textId="77777777" w:rsidR="0034180A" w:rsidRPr="000640B8" w:rsidRDefault="0034180A" w:rsidP="008F7949">
      <w:pPr>
        <w:contextualSpacing/>
        <w:jc w:val="both"/>
        <w:rPr>
          <w:rFonts w:cs="Arial"/>
        </w:rPr>
      </w:pPr>
    </w:p>
    <w:p w14:paraId="75C30D44" w14:textId="59ADCAF4" w:rsidR="008F7949" w:rsidRPr="000640B8" w:rsidRDefault="008F7949" w:rsidP="008F7949">
      <w:pPr>
        <w:contextualSpacing/>
        <w:jc w:val="both"/>
        <w:rPr>
          <w:rFonts w:cs="Arial"/>
          <w:b/>
          <w:u w:val="single"/>
        </w:rPr>
      </w:pPr>
      <w:r w:rsidRPr="000640B8">
        <w:rPr>
          <w:rFonts w:cs="Arial"/>
          <w:b/>
        </w:rPr>
        <w:t xml:space="preserve">B.3 </w:t>
      </w:r>
      <w:r w:rsidR="005371C6" w:rsidRPr="000640B8">
        <w:rPr>
          <w:rFonts w:cs="Arial"/>
          <w:b/>
          <w:u w:val="single"/>
        </w:rPr>
        <w:t>Upphandlingens grundbudget (</w:t>
      </w:r>
      <w:r w:rsidR="00412775" w:rsidRPr="000640B8">
        <w:rPr>
          <w:rFonts w:cs="Arial"/>
          <w:b/>
          <w:u w:val="single"/>
        </w:rPr>
        <w:t>maxbelopp för</w:t>
      </w:r>
      <w:r w:rsidR="005371C6" w:rsidRPr="000640B8">
        <w:rPr>
          <w:rFonts w:cs="Arial"/>
          <w:b/>
          <w:u w:val="single"/>
        </w:rPr>
        <w:t xml:space="preserve"> anbud)</w:t>
      </w:r>
    </w:p>
    <w:p w14:paraId="56E0D79F" w14:textId="77777777" w:rsidR="008F7949" w:rsidRPr="000640B8" w:rsidRDefault="008F7949" w:rsidP="008F7949">
      <w:pPr>
        <w:contextualSpacing/>
        <w:jc w:val="both"/>
        <w:rPr>
          <w:rFonts w:cs="Arial"/>
          <w:b/>
          <w:u w:val="single"/>
        </w:rPr>
      </w:pPr>
    </w:p>
    <w:p w14:paraId="3C7C77D1" w14:textId="77777777" w:rsidR="005371C6" w:rsidRPr="000640B8" w:rsidRDefault="005371C6" w:rsidP="008F7949">
      <w:pPr>
        <w:contextualSpacing/>
        <w:jc w:val="both"/>
        <w:rPr>
          <w:rFonts w:cs="Arial"/>
        </w:rPr>
      </w:pPr>
    </w:p>
    <w:p w14:paraId="31D34E65" w14:textId="362F7371" w:rsidR="005371C6" w:rsidRPr="000640B8" w:rsidRDefault="005371C6" w:rsidP="008F7949">
      <w:pPr>
        <w:contextualSpacing/>
        <w:jc w:val="both"/>
        <w:rPr>
          <w:rFonts w:cs="Arial"/>
        </w:rPr>
      </w:pPr>
      <w:r w:rsidRPr="000640B8">
        <w:rPr>
          <w:rFonts w:cs="Arial"/>
        </w:rPr>
        <w:t>Grundbudgeten för upphandlingen är 91.192,50 SEK (motsvarande 7.980,25 euro), av vilka 72.954,00 SEK (6.284,20 euro) utgör grundbeloppet och 18.238,50 SEK (1.596,05) moms.</w:t>
      </w:r>
    </w:p>
    <w:p w14:paraId="0A1A6E95" w14:textId="77777777" w:rsidR="008F7949" w:rsidRPr="000640B8" w:rsidRDefault="008F7949" w:rsidP="008F7949">
      <w:pPr>
        <w:contextualSpacing/>
        <w:jc w:val="both"/>
        <w:rPr>
          <w:rFonts w:cs="Arial"/>
        </w:rPr>
      </w:pPr>
    </w:p>
    <w:p w14:paraId="3EC5276D" w14:textId="7AA63E2C" w:rsidR="005371C6" w:rsidRPr="000640B8" w:rsidRDefault="00412775" w:rsidP="002D4420">
      <w:pPr>
        <w:autoSpaceDE w:val="0"/>
        <w:autoSpaceDN w:val="0"/>
        <w:adjustRightInd w:val="0"/>
        <w:contextualSpacing/>
        <w:jc w:val="both"/>
        <w:rPr>
          <w:rFonts w:cs="Arial"/>
        </w:rPr>
      </w:pPr>
      <w:r w:rsidRPr="000640B8">
        <w:rPr>
          <w:rFonts w:cs="Arial"/>
        </w:rPr>
        <w:t>U</w:t>
      </w:r>
      <w:r w:rsidR="005371C6" w:rsidRPr="000640B8">
        <w:rPr>
          <w:rFonts w:cs="Arial"/>
        </w:rPr>
        <w:t>pphandlingen</w:t>
      </w:r>
      <w:r w:rsidRPr="000640B8">
        <w:rPr>
          <w:rFonts w:cs="Arial"/>
        </w:rPr>
        <w:t>s budget</w:t>
      </w:r>
      <w:r w:rsidR="005371C6" w:rsidRPr="000640B8">
        <w:rPr>
          <w:rFonts w:cs="Arial"/>
        </w:rPr>
        <w:t xml:space="preserve"> är </w:t>
      </w:r>
      <w:r w:rsidR="006C17FB" w:rsidRPr="000640B8">
        <w:rPr>
          <w:rFonts w:cs="Arial"/>
        </w:rPr>
        <w:t xml:space="preserve">gränsen för den utgift, inklusive moms, som </w:t>
      </w:r>
      <w:r w:rsidRPr="000640B8">
        <w:rPr>
          <w:rFonts w:cs="Arial"/>
        </w:rPr>
        <w:t xml:space="preserve">den </w:t>
      </w:r>
      <w:r w:rsidR="006C17FB" w:rsidRPr="000640B8">
        <w:rPr>
          <w:rFonts w:cs="Arial"/>
        </w:rPr>
        <w:t>upphandlande organisation</w:t>
      </w:r>
      <w:r w:rsidRPr="000640B8">
        <w:rPr>
          <w:rFonts w:cs="Arial"/>
        </w:rPr>
        <w:t>en</w:t>
      </w:r>
      <w:r w:rsidR="006C17FB" w:rsidRPr="000640B8">
        <w:rPr>
          <w:rFonts w:cs="Arial"/>
        </w:rPr>
        <w:t xml:space="preserve"> </w:t>
      </w:r>
      <w:r w:rsidRPr="000640B8">
        <w:rPr>
          <w:rFonts w:cs="Arial"/>
        </w:rPr>
        <w:t>kan</w:t>
      </w:r>
      <w:r w:rsidR="006C17FB" w:rsidRPr="000640B8">
        <w:rPr>
          <w:rFonts w:cs="Arial"/>
        </w:rPr>
        <w:t xml:space="preserve"> spendera </w:t>
      </w:r>
      <w:r w:rsidRPr="000640B8">
        <w:rPr>
          <w:rFonts w:cs="Arial"/>
        </w:rPr>
        <w:t>på</w:t>
      </w:r>
      <w:r w:rsidR="006C17FB" w:rsidRPr="000640B8">
        <w:rPr>
          <w:rFonts w:cs="Arial"/>
        </w:rPr>
        <w:t xml:space="preserve"> kontraktet. Då priset för kontraktet bestäms genom priser per enhet är de priser per enhet som anges i punkt B.1 i </w:t>
      </w:r>
      <w:r w:rsidRPr="000640B8">
        <w:rPr>
          <w:rFonts w:cs="Arial"/>
        </w:rPr>
        <w:t>det här upphandlingsdokumentet</w:t>
      </w:r>
      <w:r w:rsidR="006C17FB" w:rsidRPr="000640B8">
        <w:rPr>
          <w:rFonts w:cs="Arial"/>
        </w:rPr>
        <w:t xml:space="preserve">  de </w:t>
      </w:r>
      <w:r w:rsidRPr="000640B8">
        <w:rPr>
          <w:rFonts w:cs="Arial"/>
        </w:rPr>
        <w:t>maxpriserna</w:t>
      </w:r>
      <w:r w:rsidR="006C17FB" w:rsidRPr="000640B8">
        <w:rPr>
          <w:rFonts w:cs="Arial"/>
        </w:rPr>
        <w:t xml:space="preserve"> per enhet som anbudsgivarna </w:t>
      </w:r>
      <w:r w:rsidRPr="000640B8">
        <w:rPr>
          <w:rFonts w:cs="Arial"/>
        </w:rPr>
        <w:t>i den här upphandlingen</w:t>
      </w:r>
      <w:r w:rsidR="006C17FB" w:rsidRPr="000640B8">
        <w:rPr>
          <w:rFonts w:cs="Arial"/>
        </w:rPr>
        <w:t xml:space="preserve"> får erbjuda. Alla anbud som överstiger </w:t>
      </w:r>
      <w:r w:rsidR="00D928C8" w:rsidRPr="000640B8">
        <w:rPr>
          <w:rFonts w:cs="Arial"/>
        </w:rPr>
        <w:t>max</w:t>
      </w:r>
      <w:r w:rsidR="006C17FB" w:rsidRPr="000640B8">
        <w:rPr>
          <w:rFonts w:cs="Arial"/>
        </w:rPr>
        <w:t>pris per enhet kommer automatiskt att uteslutas.</w:t>
      </w:r>
    </w:p>
    <w:p w14:paraId="6033F2FB" w14:textId="55D83E4B" w:rsidR="008F7949" w:rsidRPr="000640B8" w:rsidRDefault="008F7949" w:rsidP="008F7949">
      <w:pPr>
        <w:autoSpaceDE w:val="0"/>
        <w:autoSpaceDN w:val="0"/>
        <w:adjustRightInd w:val="0"/>
        <w:contextualSpacing/>
        <w:jc w:val="both"/>
        <w:rPr>
          <w:rFonts w:cs="Arial"/>
        </w:rPr>
      </w:pPr>
    </w:p>
    <w:p w14:paraId="0E2662F3" w14:textId="330CC435" w:rsidR="006C17FB" w:rsidRPr="000640B8" w:rsidRDefault="00D928C8" w:rsidP="008F7949">
      <w:pPr>
        <w:autoSpaceDE w:val="0"/>
        <w:autoSpaceDN w:val="0"/>
        <w:adjustRightInd w:val="0"/>
        <w:contextualSpacing/>
        <w:jc w:val="both"/>
        <w:rPr>
          <w:rFonts w:cs="Arial"/>
        </w:rPr>
      </w:pPr>
      <w:r w:rsidRPr="000640B8">
        <w:rPr>
          <w:rFonts w:cs="Arial"/>
        </w:rPr>
        <w:t>G</w:t>
      </w:r>
      <w:r w:rsidR="006C17FB" w:rsidRPr="000640B8">
        <w:rPr>
          <w:rFonts w:cs="Arial"/>
        </w:rPr>
        <w:t xml:space="preserve">rundbudgeten för upphandlingen </w:t>
      </w:r>
      <w:r w:rsidRPr="000640B8">
        <w:rPr>
          <w:rFonts w:cs="Arial"/>
        </w:rPr>
        <w:t>fördelas enligt</w:t>
      </w:r>
      <w:r w:rsidR="006C17FB" w:rsidRPr="000640B8">
        <w:rPr>
          <w:rFonts w:cs="Arial"/>
        </w:rPr>
        <w:t xml:space="preserve"> följande:</w:t>
      </w:r>
    </w:p>
    <w:p w14:paraId="6307B6AC" w14:textId="77777777" w:rsidR="007E3F23" w:rsidRPr="000640B8" w:rsidRDefault="007E3F23" w:rsidP="008F7949">
      <w:pPr>
        <w:autoSpaceDE w:val="0"/>
        <w:autoSpaceDN w:val="0"/>
        <w:adjustRightInd w:val="0"/>
        <w:contextualSpacing/>
        <w:jc w:val="both"/>
        <w:rPr>
          <w:rFonts w:cs="Arial"/>
        </w:rPr>
      </w:pPr>
    </w:p>
    <w:tbl>
      <w:tblPr>
        <w:tblW w:w="7140" w:type="dxa"/>
        <w:tblCellMar>
          <w:left w:w="70" w:type="dxa"/>
          <w:right w:w="70" w:type="dxa"/>
        </w:tblCellMar>
        <w:tblLook w:val="04A0" w:firstRow="1" w:lastRow="0" w:firstColumn="1" w:lastColumn="0" w:noHBand="0" w:noVBand="1"/>
      </w:tblPr>
      <w:tblGrid>
        <w:gridCol w:w="1740"/>
        <w:gridCol w:w="3520"/>
        <w:gridCol w:w="1880"/>
      </w:tblGrid>
      <w:tr w:rsidR="00F74B33" w:rsidRPr="000640B8" w14:paraId="5118A60F" w14:textId="77777777" w:rsidTr="005370EB">
        <w:trPr>
          <w:trHeight w:val="790"/>
        </w:trPr>
        <w:tc>
          <w:tcPr>
            <w:tcW w:w="1740" w:type="dxa"/>
            <w:tcBorders>
              <w:top w:val="single" w:sz="8" w:space="0" w:color="auto"/>
              <w:left w:val="single" w:sz="8" w:space="0" w:color="auto"/>
              <w:bottom w:val="single" w:sz="8" w:space="0" w:color="auto"/>
              <w:right w:val="single" w:sz="8" w:space="0" w:color="auto"/>
            </w:tcBorders>
            <w:shd w:val="clear" w:color="000000" w:fill="A8D08D"/>
            <w:vAlign w:val="center"/>
            <w:hideMark/>
          </w:tcPr>
          <w:p w14:paraId="41625DFC" w14:textId="70EDCD58" w:rsidR="00F74B33" w:rsidRPr="000640B8" w:rsidRDefault="00D928C8" w:rsidP="00F74B33">
            <w:pPr>
              <w:jc w:val="center"/>
              <w:rPr>
                <w:rFonts w:ascii="Calibri" w:eastAsia="Times New Roman" w:hAnsi="Calibri" w:cs="Calibri"/>
                <w:b/>
                <w:bCs/>
                <w:color w:val="000000"/>
                <w:sz w:val="20"/>
                <w:szCs w:val="20"/>
                <w:lang w:eastAsia="ca-ES"/>
              </w:rPr>
            </w:pPr>
            <w:r w:rsidRPr="000640B8">
              <w:rPr>
                <w:rFonts w:ascii="Calibri" w:eastAsia="Times New Roman" w:hAnsi="Calibri" w:cs="Calibri"/>
                <w:b/>
                <w:bCs/>
                <w:color w:val="000000"/>
                <w:sz w:val="20"/>
                <w:szCs w:val="20"/>
                <w:lang w:eastAsia="ca-ES"/>
              </w:rPr>
              <w:t>GRUNDBELOPP TJÄNSTER I 7 MÅNADER</w:t>
            </w:r>
          </w:p>
        </w:tc>
        <w:tc>
          <w:tcPr>
            <w:tcW w:w="3520" w:type="dxa"/>
            <w:tcBorders>
              <w:top w:val="single" w:sz="8" w:space="0" w:color="auto"/>
              <w:left w:val="nil"/>
              <w:bottom w:val="single" w:sz="8" w:space="0" w:color="auto"/>
              <w:right w:val="single" w:sz="8" w:space="0" w:color="auto"/>
            </w:tcBorders>
            <w:shd w:val="clear" w:color="000000" w:fill="A8D08D"/>
            <w:vAlign w:val="center"/>
            <w:hideMark/>
          </w:tcPr>
          <w:p w14:paraId="75BC5719" w14:textId="2FD38494" w:rsidR="00F74B33" w:rsidRPr="000640B8" w:rsidRDefault="00D928C8" w:rsidP="00F74B33">
            <w:pPr>
              <w:jc w:val="center"/>
              <w:rPr>
                <w:rFonts w:ascii="Calibri" w:eastAsia="Times New Roman" w:hAnsi="Calibri" w:cs="Calibri"/>
                <w:b/>
                <w:bCs/>
                <w:color w:val="000000"/>
                <w:sz w:val="20"/>
                <w:szCs w:val="20"/>
                <w:lang w:eastAsia="ca-ES"/>
              </w:rPr>
            </w:pPr>
            <w:r w:rsidRPr="000640B8">
              <w:rPr>
                <w:rFonts w:ascii="Calibri" w:eastAsia="Times New Roman" w:hAnsi="Calibri" w:cs="Calibri"/>
                <w:b/>
                <w:bCs/>
                <w:color w:val="000000"/>
                <w:sz w:val="20"/>
                <w:szCs w:val="20"/>
                <w:lang w:eastAsia="ca-ES"/>
              </w:rPr>
              <w:t>MOMS</w:t>
            </w:r>
            <w:r w:rsidR="00F74B33" w:rsidRPr="000640B8">
              <w:rPr>
                <w:rFonts w:ascii="Calibri" w:eastAsia="Times New Roman" w:hAnsi="Calibri" w:cs="Calibri"/>
                <w:b/>
                <w:bCs/>
                <w:color w:val="000000"/>
                <w:sz w:val="20"/>
                <w:szCs w:val="20"/>
                <w:lang w:eastAsia="ca-ES"/>
              </w:rPr>
              <w:t>/</w:t>
            </w:r>
            <w:r w:rsidRPr="000640B8">
              <w:rPr>
                <w:rFonts w:ascii="Calibri" w:eastAsia="Times New Roman" w:hAnsi="Calibri" w:cs="Calibri"/>
                <w:b/>
                <w:bCs/>
                <w:color w:val="000000"/>
                <w:sz w:val="20"/>
                <w:szCs w:val="20"/>
                <w:lang w:eastAsia="ca-ES"/>
              </w:rPr>
              <w:t>MOTSVARANDE SKATT</w:t>
            </w:r>
          </w:p>
        </w:tc>
        <w:tc>
          <w:tcPr>
            <w:tcW w:w="1880" w:type="dxa"/>
            <w:tcBorders>
              <w:top w:val="single" w:sz="8" w:space="0" w:color="auto"/>
              <w:left w:val="nil"/>
              <w:bottom w:val="single" w:sz="8" w:space="0" w:color="auto"/>
              <w:right w:val="single" w:sz="8" w:space="0" w:color="auto"/>
            </w:tcBorders>
            <w:shd w:val="clear" w:color="000000" w:fill="A8D08D"/>
            <w:vAlign w:val="center"/>
            <w:hideMark/>
          </w:tcPr>
          <w:p w14:paraId="55665005" w14:textId="4C658117" w:rsidR="00F74B33" w:rsidRPr="000640B8" w:rsidRDefault="00D928C8" w:rsidP="00F74B33">
            <w:pPr>
              <w:jc w:val="center"/>
              <w:rPr>
                <w:rFonts w:ascii="Calibri" w:eastAsia="Times New Roman" w:hAnsi="Calibri" w:cs="Calibri"/>
                <w:b/>
                <w:bCs/>
                <w:color w:val="000000"/>
                <w:sz w:val="20"/>
                <w:szCs w:val="20"/>
                <w:lang w:eastAsia="ca-ES"/>
              </w:rPr>
            </w:pPr>
            <w:r w:rsidRPr="000640B8">
              <w:rPr>
                <w:rFonts w:ascii="Calibri" w:eastAsia="Times New Roman" w:hAnsi="Calibri" w:cs="Calibri"/>
                <w:b/>
                <w:bCs/>
                <w:color w:val="000000"/>
                <w:sz w:val="20"/>
                <w:szCs w:val="20"/>
                <w:lang w:eastAsia="ca-ES"/>
              </w:rPr>
              <w:t>GRUNDBUDGET UPPHANDLING</w:t>
            </w:r>
            <w:r w:rsidR="00F74B33" w:rsidRPr="000640B8">
              <w:rPr>
                <w:rFonts w:ascii="Calibri" w:eastAsia="Times New Roman" w:hAnsi="Calibri" w:cs="Calibri"/>
                <w:b/>
                <w:bCs/>
                <w:color w:val="000000"/>
                <w:sz w:val="20"/>
                <w:szCs w:val="20"/>
                <w:lang w:eastAsia="ca-ES"/>
              </w:rPr>
              <w:t xml:space="preserve"> (I</w:t>
            </w:r>
            <w:r w:rsidRPr="000640B8">
              <w:rPr>
                <w:rFonts w:ascii="Calibri" w:eastAsia="Times New Roman" w:hAnsi="Calibri" w:cs="Calibri"/>
                <w:b/>
                <w:bCs/>
                <w:color w:val="000000"/>
                <w:sz w:val="20"/>
                <w:szCs w:val="20"/>
                <w:lang w:eastAsia="ca-ES"/>
              </w:rPr>
              <w:t>NKLUSIVE MOMS</w:t>
            </w:r>
            <w:r w:rsidR="00F74B33" w:rsidRPr="000640B8">
              <w:rPr>
                <w:rFonts w:ascii="Calibri" w:eastAsia="Times New Roman" w:hAnsi="Calibri" w:cs="Calibri"/>
                <w:b/>
                <w:bCs/>
                <w:color w:val="000000"/>
                <w:sz w:val="20"/>
                <w:szCs w:val="20"/>
                <w:lang w:eastAsia="ca-ES"/>
              </w:rPr>
              <w:t>)</w:t>
            </w:r>
          </w:p>
        </w:tc>
      </w:tr>
      <w:tr w:rsidR="00F74B33" w:rsidRPr="000640B8" w14:paraId="4C910724" w14:textId="77777777" w:rsidTr="005370EB">
        <w:trPr>
          <w:trHeight w:val="290"/>
        </w:trPr>
        <w:tc>
          <w:tcPr>
            <w:tcW w:w="1740" w:type="dxa"/>
            <w:tcBorders>
              <w:top w:val="nil"/>
              <w:left w:val="single" w:sz="8" w:space="0" w:color="auto"/>
              <w:bottom w:val="nil"/>
              <w:right w:val="single" w:sz="8" w:space="0" w:color="auto"/>
            </w:tcBorders>
            <w:shd w:val="clear" w:color="000000" w:fill="A8D08D"/>
            <w:vAlign w:val="center"/>
            <w:hideMark/>
          </w:tcPr>
          <w:p w14:paraId="39A769E9" w14:textId="1E897C16" w:rsidR="00F74B33" w:rsidRPr="000640B8" w:rsidRDefault="00F74B33" w:rsidP="00F74B33">
            <w:pPr>
              <w:jc w:val="center"/>
              <w:rPr>
                <w:rFonts w:ascii="Calibri" w:eastAsia="Times New Roman" w:hAnsi="Calibri" w:cs="Calibri"/>
                <w:color w:val="000000"/>
                <w:sz w:val="20"/>
                <w:szCs w:val="20"/>
                <w:lang w:eastAsia="ca-ES"/>
              </w:rPr>
            </w:pPr>
            <w:r w:rsidRPr="000640B8">
              <w:rPr>
                <w:rFonts w:ascii="Calibri" w:eastAsia="Times New Roman" w:hAnsi="Calibri" w:cs="Calibri"/>
                <w:bCs/>
                <w:color w:val="000000"/>
                <w:sz w:val="20"/>
                <w:szCs w:val="20"/>
                <w:lang w:eastAsia="ca-ES"/>
              </w:rPr>
              <w:t>72.954,00 SEK</w:t>
            </w:r>
          </w:p>
        </w:tc>
        <w:tc>
          <w:tcPr>
            <w:tcW w:w="3520" w:type="dxa"/>
            <w:tcBorders>
              <w:top w:val="nil"/>
              <w:left w:val="nil"/>
              <w:bottom w:val="nil"/>
              <w:right w:val="single" w:sz="8" w:space="0" w:color="auto"/>
            </w:tcBorders>
            <w:shd w:val="clear" w:color="000000" w:fill="A8D08D"/>
            <w:vAlign w:val="center"/>
            <w:hideMark/>
          </w:tcPr>
          <w:p w14:paraId="6696EF07" w14:textId="1B6A0D92" w:rsidR="00F74B33" w:rsidRPr="000640B8" w:rsidRDefault="00F74B33" w:rsidP="00F74B33">
            <w:pPr>
              <w:jc w:val="center"/>
              <w:rPr>
                <w:rFonts w:ascii="Calibri" w:eastAsia="Times New Roman" w:hAnsi="Calibri" w:cs="Calibri"/>
                <w:color w:val="000000"/>
                <w:sz w:val="20"/>
                <w:szCs w:val="20"/>
                <w:lang w:eastAsia="ca-ES"/>
              </w:rPr>
            </w:pPr>
            <w:r w:rsidRPr="000640B8">
              <w:rPr>
                <w:rFonts w:ascii="Calibri" w:eastAsia="Times New Roman" w:hAnsi="Calibri" w:cs="Calibri"/>
                <w:color w:val="000000"/>
                <w:sz w:val="20"/>
                <w:szCs w:val="20"/>
                <w:lang w:eastAsia="ca-ES"/>
              </w:rPr>
              <w:t xml:space="preserve">  18.238,50 SEK</w:t>
            </w:r>
          </w:p>
        </w:tc>
        <w:tc>
          <w:tcPr>
            <w:tcW w:w="1880" w:type="dxa"/>
            <w:tcBorders>
              <w:top w:val="nil"/>
              <w:left w:val="nil"/>
              <w:bottom w:val="nil"/>
              <w:right w:val="single" w:sz="8" w:space="0" w:color="auto"/>
            </w:tcBorders>
            <w:shd w:val="clear" w:color="000000" w:fill="A8D08D"/>
            <w:vAlign w:val="center"/>
            <w:hideMark/>
          </w:tcPr>
          <w:p w14:paraId="475CC226" w14:textId="4E9748A5" w:rsidR="00F74B33" w:rsidRPr="000640B8" w:rsidRDefault="00F74B33" w:rsidP="00F74B33">
            <w:pPr>
              <w:jc w:val="center"/>
              <w:rPr>
                <w:rFonts w:ascii="Calibri" w:eastAsia="Times New Roman" w:hAnsi="Calibri" w:cs="Calibri"/>
                <w:color w:val="000000"/>
                <w:sz w:val="20"/>
                <w:szCs w:val="20"/>
                <w:lang w:eastAsia="ca-ES"/>
              </w:rPr>
            </w:pPr>
            <w:r w:rsidRPr="000640B8">
              <w:rPr>
                <w:rFonts w:ascii="Calibri" w:eastAsia="Times New Roman" w:hAnsi="Calibri" w:cs="Calibri"/>
                <w:color w:val="000000"/>
                <w:sz w:val="20"/>
                <w:szCs w:val="20"/>
                <w:lang w:eastAsia="ca-ES"/>
              </w:rPr>
              <w:t xml:space="preserve">  91.192,50 SEK </w:t>
            </w:r>
          </w:p>
        </w:tc>
      </w:tr>
      <w:tr w:rsidR="00F74B33" w:rsidRPr="000640B8" w14:paraId="7FB300A7" w14:textId="77777777" w:rsidTr="005370EB">
        <w:trPr>
          <w:trHeight w:val="290"/>
        </w:trPr>
        <w:tc>
          <w:tcPr>
            <w:tcW w:w="1740" w:type="dxa"/>
            <w:tcBorders>
              <w:top w:val="nil"/>
              <w:left w:val="single" w:sz="8" w:space="0" w:color="auto"/>
              <w:bottom w:val="nil"/>
              <w:right w:val="single" w:sz="8" w:space="0" w:color="auto"/>
            </w:tcBorders>
            <w:shd w:val="clear" w:color="000000" w:fill="A8D08D"/>
            <w:vAlign w:val="center"/>
            <w:hideMark/>
          </w:tcPr>
          <w:p w14:paraId="72CBDA06" w14:textId="1CCABB09" w:rsidR="00F74B33" w:rsidRPr="000640B8" w:rsidRDefault="00F74B33" w:rsidP="00F74B33">
            <w:pPr>
              <w:jc w:val="center"/>
              <w:rPr>
                <w:rFonts w:ascii="Calibri" w:eastAsia="Times New Roman" w:hAnsi="Calibri" w:cs="Calibri"/>
                <w:color w:val="000000"/>
                <w:lang w:eastAsia="ca-ES"/>
              </w:rPr>
            </w:pPr>
            <w:r w:rsidRPr="000640B8">
              <w:rPr>
                <w:rFonts w:ascii="Calibri" w:eastAsia="Times New Roman" w:hAnsi="Calibri" w:cs="Calibri"/>
                <w:color w:val="000000"/>
                <w:sz w:val="20"/>
                <w:szCs w:val="20"/>
                <w:lang w:eastAsia="ca-ES"/>
              </w:rPr>
              <w:t>(</w:t>
            </w:r>
            <w:r w:rsidRPr="000640B8">
              <w:rPr>
                <w:rFonts w:ascii="Calibri" w:eastAsia="Times New Roman" w:hAnsi="Calibri" w:cs="Calibri"/>
                <w:bCs/>
                <w:color w:val="000000"/>
                <w:sz w:val="20"/>
                <w:szCs w:val="20"/>
                <w:lang w:eastAsia="ca-ES"/>
              </w:rPr>
              <w:t xml:space="preserve">6.384,20 € </w:t>
            </w:r>
            <w:r w:rsidRPr="000640B8">
              <w:rPr>
                <w:rFonts w:ascii="Calibri" w:eastAsia="Times New Roman" w:hAnsi="Calibri" w:cs="Calibri"/>
                <w:color w:val="000000"/>
                <w:sz w:val="20"/>
                <w:szCs w:val="20"/>
                <w:lang w:eastAsia="ca-ES"/>
              </w:rPr>
              <w:t>)</w:t>
            </w:r>
          </w:p>
        </w:tc>
        <w:tc>
          <w:tcPr>
            <w:tcW w:w="3520" w:type="dxa"/>
            <w:tcBorders>
              <w:top w:val="nil"/>
              <w:left w:val="nil"/>
              <w:bottom w:val="nil"/>
              <w:right w:val="single" w:sz="8" w:space="0" w:color="auto"/>
            </w:tcBorders>
            <w:shd w:val="clear" w:color="000000" w:fill="A8D08D"/>
            <w:vAlign w:val="center"/>
            <w:hideMark/>
          </w:tcPr>
          <w:p w14:paraId="1178123E" w14:textId="2875FAA0" w:rsidR="00F74B33" w:rsidRPr="000640B8" w:rsidRDefault="00F74B33" w:rsidP="00F74B33">
            <w:pPr>
              <w:jc w:val="center"/>
              <w:rPr>
                <w:rFonts w:ascii="Calibri" w:eastAsia="Times New Roman" w:hAnsi="Calibri" w:cs="Calibri"/>
                <w:color w:val="000000"/>
                <w:lang w:eastAsia="ca-ES"/>
              </w:rPr>
            </w:pPr>
            <w:r w:rsidRPr="000640B8">
              <w:rPr>
                <w:rFonts w:ascii="Calibri" w:eastAsia="Times New Roman" w:hAnsi="Calibri" w:cs="Calibri"/>
                <w:color w:val="000000"/>
                <w:sz w:val="20"/>
                <w:szCs w:val="20"/>
                <w:lang w:eastAsia="ca-ES"/>
              </w:rPr>
              <w:t>(1.596,05 €)</w:t>
            </w:r>
          </w:p>
        </w:tc>
        <w:tc>
          <w:tcPr>
            <w:tcW w:w="1880" w:type="dxa"/>
            <w:tcBorders>
              <w:top w:val="nil"/>
              <w:left w:val="nil"/>
              <w:bottom w:val="nil"/>
              <w:right w:val="single" w:sz="8" w:space="0" w:color="auto"/>
            </w:tcBorders>
            <w:shd w:val="clear" w:color="000000" w:fill="A8D08D"/>
            <w:vAlign w:val="center"/>
            <w:hideMark/>
          </w:tcPr>
          <w:p w14:paraId="466083F4" w14:textId="511C81FF" w:rsidR="00F74B33" w:rsidRPr="000640B8" w:rsidRDefault="00F74B33" w:rsidP="00F74B33">
            <w:pPr>
              <w:jc w:val="center"/>
              <w:rPr>
                <w:rFonts w:ascii="Calibri" w:eastAsia="Times New Roman" w:hAnsi="Calibri" w:cs="Calibri"/>
                <w:color w:val="000000"/>
                <w:lang w:eastAsia="ca-ES"/>
              </w:rPr>
            </w:pPr>
            <w:r w:rsidRPr="000640B8">
              <w:rPr>
                <w:rFonts w:ascii="Calibri" w:eastAsia="Times New Roman" w:hAnsi="Calibri" w:cs="Calibri"/>
                <w:color w:val="000000"/>
                <w:sz w:val="20"/>
                <w:szCs w:val="20"/>
                <w:lang w:eastAsia="ca-ES"/>
              </w:rPr>
              <w:t>(7.980,25 €)</w:t>
            </w:r>
          </w:p>
        </w:tc>
      </w:tr>
    </w:tbl>
    <w:p w14:paraId="03CC104C" w14:textId="77777777" w:rsidR="00A95D8B" w:rsidRPr="000640B8" w:rsidRDefault="00A95D8B" w:rsidP="008F7949">
      <w:pPr>
        <w:contextualSpacing/>
        <w:jc w:val="both"/>
        <w:rPr>
          <w:rFonts w:cs="Arial"/>
        </w:rPr>
      </w:pPr>
    </w:p>
    <w:p w14:paraId="7AA22CAE" w14:textId="6E39841F" w:rsidR="008F7949" w:rsidRPr="000640B8" w:rsidRDefault="006C17FB" w:rsidP="008F7949">
      <w:pPr>
        <w:contextualSpacing/>
        <w:jc w:val="both"/>
        <w:rPr>
          <w:rFonts w:cs="Arial"/>
          <w:b/>
          <w:u w:val="single"/>
        </w:rPr>
      </w:pPr>
      <w:r w:rsidRPr="000640B8">
        <w:rPr>
          <w:rFonts w:cs="Arial"/>
        </w:rPr>
        <w:t xml:space="preserve">De uppskattade kostnader som </w:t>
      </w:r>
      <w:r w:rsidR="000B01D8" w:rsidRPr="000640B8">
        <w:rPr>
          <w:rFonts w:cs="Arial"/>
        </w:rPr>
        <w:t xml:space="preserve">utgör </w:t>
      </w:r>
      <w:r w:rsidRPr="000640B8">
        <w:rPr>
          <w:rFonts w:cs="Arial"/>
        </w:rPr>
        <w:t xml:space="preserve">upphandlingens grundbudget specificeras i bilaga 5 </w:t>
      </w:r>
      <w:r w:rsidR="000B01D8" w:rsidRPr="000640B8">
        <w:rPr>
          <w:rFonts w:cs="Arial"/>
        </w:rPr>
        <w:t>till upphandlingsdokumentet.</w:t>
      </w:r>
    </w:p>
    <w:p w14:paraId="3A990D3E" w14:textId="77777777" w:rsidR="00BE0444" w:rsidRPr="000640B8" w:rsidRDefault="00BE0444" w:rsidP="008F7949">
      <w:pPr>
        <w:contextualSpacing/>
        <w:jc w:val="both"/>
        <w:rPr>
          <w:rFonts w:cs="Arial"/>
          <w:b/>
          <w:u w:val="single"/>
        </w:rPr>
      </w:pPr>
    </w:p>
    <w:p w14:paraId="1C9DCB15" w14:textId="3C7F0795" w:rsidR="008F7949" w:rsidRPr="000640B8" w:rsidRDefault="008F7949" w:rsidP="008F7949">
      <w:pPr>
        <w:contextualSpacing/>
        <w:jc w:val="both"/>
        <w:rPr>
          <w:rFonts w:cs="Arial"/>
          <w:b/>
          <w:u w:val="single"/>
        </w:rPr>
      </w:pPr>
      <w:r w:rsidRPr="000640B8">
        <w:rPr>
          <w:rFonts w:cs="Arial"/>
          <w:b/>
          <w:u w:val="single"/>
        </w:rPr>
        <w:t xml:space="preserve">C. </w:t>
      </w:r>
      <w:r w:rsidR="00D928C8" w:rsidRPr="000640B8">
        <w:rPr>
          <w:rFonts w:cs="Arial"/>
          <w:b/>
          <w:u w:val="single"/>
        </w:rPr>
        <w:t>Finansiering</w:t>
      </w:r>
      <w:r w:rsidR="004B094A" w:rsidRPr="000640B8">
        <w:rPr>
          <w:rFonts w:cs="Arial"/>
          <w:b/>
          <w:u w:val="single"/>
        </w:rPr>
        <w:t>, prisjustering och säkerhet</w:t>
      </w:r>
    </w:p>
    <w:p w14:paraId="6C84AA03" w14:textId="77777777" w:rsidR="008F7949" w:rsidRPr="000640B8" w:rsidRDefault="008F7949" w:rsidP="008F7949">
      <w:pPr>
        <w:contextualSpacing/>
        <w:jc w:val="both"/>
        <w:rPr>
          <w:rFonts w:cs="Arial"/>
          <w:b/>
          <w:u w:val="single"/>
        </w:rPr>
      </w:pPr>
    </w:p>
    <w:p w14:paraId="387B1693" w14:textId="44D2B2D0" w:rsidR="008F7949" w:rsidRPr="000640B8" w:rsidRDefault="008F7949" w:rsidP="008F7949">
      <w:pPr>
        <w:contextualSpacing/>
        <w:jc w:val="both"/>
        <w:rPr>
          <w:rFonts w:cs="Arial"/>
          <w:b/>
          <w:u w:val="single"/>
        </w:rPr>
      </w:pPr>
      <w:r w:rsidRPr="000640B8">
        <w:rPr>
          <w:rFonts w:cs="Arial"/>
          <w:b/>
          <w:u w:val="single"/>
        </w:rPr>
        <w:t xml:space="preserve">C1. </w:t>
      </w:r>
      <w:r w:rsidR="00D928C8" w:rsidRPr="000640B8">
        <w:rPr>
          <w:rFonts w:cs="Arial"/>
          <w:b/>
          <w:u w:val="single"/>
        </w:rPr>
        <w:t>Finansiering</w:t>
      </w:r>
      <w:r w:rsidR="004B094A" w:rsidRPr="000640B8">
        <w:rPr>
          <w:rFonts w:cs="Arial"/>
          <w:b/>
          <w:u w:val="single"/>
        </w:rPr>
        <w:t>,  budgetpost och upphandlande organisation</w:t>
      </w:r>
    </w:p>
    <w:p w14:paraId="651DC504" w14:textId="77777777" w:rsidR="008F7949" w:rsidRPr="000640B8" w:rsidRDefault="008F7949" w:rsidP="008F7949">
      <w:pPr>
        <w:contextualSpacing/>
        <w:jc w:val="both"/>
        <w:rPr>
          <w:rFonts w:cs="Arial"/>
          <w:b/>
        </w:rPr>
      </w:pPr>
    </w:p>
    <w:p w14:paraId="421C0C76" w14:textId="1199086E" w:rsidR="008F7949" w:rsidRPr="000640B8" w:rsidRDefault="004B094A" w:rsidP="008F7949">
      <w:pPr>
        <w:contextualSpacing/>
        <w:jc w:val="both"/>
        <w:rPr>
          <w:rFonts w:cs="Arial"/>
          <w:iCs/>
        </w:rPr>
      </w:pPr>
      <w:r w:rsidRPr="000640B8">
        <w:rPr>
          <w:rFonts w:cs="Arial"/>
        </w:rPr>
        <w:t xml:space="preserve">Kostnaden för kontraktet finansieras av budgetposten </w:t>
      </w:r>
      <w:r w:rsidRPr="000640B8">
        <w:rPr>
          <w:rFonts w:cs="Arial"/>
          <w:i/>
        </w:rPr>
        <w:t xml:space="preserve">D/227008900/1210 övriga arbeten utförda av övriga företag </w:t>
      </w:r>
      <w:r w:rsidRPr="000640B8">
        <w:rPr>
          <w:rFonts w:cs="Arial"/>
          <w:iCs/>
        </w:rPr>
        <w:t>eller motsvarande i DGSE:s budget för 2024, på vilken det finns lämpliga och tillräckliga medel</w:t>
      </w:r>
    </w:p>
    <w:p w14:paraId="4916D4D2" w14:textId="77777777" w:rsidR="008F7949" w:rsidRPr="000640B8" w:rsidRDefault="008F7949" w:rsidP="008F7949">
      <w:pPr>
        <w:contextualSpacing/>
        <w:jc w:val="both"/>
        <w:rPr>
          <w:rFonts w:cs="Arial"/>
        </w:rPr>
      </w:pPr>
    </w:p>
    <w:p w14:paraId="34505B79" w14:textId="11CDD06C" w:rsidR="004B094A" w:rsidRPr="000640B8" w:rsidRDefault="004B094A" w:rsidP="008F7949">
      <w:pPr>
        <w:contextualSpacing/>
        <w:jc w:val="both"/>
        <w:rPr>
          <w:rFonts w:cs="Arial"/>
          <w:b/>
          <w:bCs/>
          <w:iCs/>
        </w:rPr>
      </w:pPr>
      <w:r w:rsidRPr="000640B8">
        <w:rPr>
          <w:rFonts w:cs="Arial"/>
          <w:b/>
          <w:bCs/>
          <w:iCs/>
        </w:rPr>
        <w:t xml:space="preserve">Budgetpost: </w:t>
      </w:r>
      <w:r w:rsidRPr="000640B8">
        <w:rPr>
          <w:rFonts w:cs="Arial"/>
          <w:i/>
        </w:rPr>
        <w:t xml:space="preserve">D/227008900/1210 övriga arbeten utförda av </w:t>
      </w:r>
      <w:r w:rsidR="00D21C43" w:rsidRPr="000640B8">
        <w:rPr>
          <w:rFonts w:cs="Arial"/>
          <w:i/>
        </w:rPr>
        <w:t>övriga</w:t>
      </w:r>
      <w:r w:rsidRPr="000640B8">
        <w:rPr>
          <w:rFonts w:cs="Arial"/>
          <w:i/>
        </w:rPr>
        <w:t xml:space="preserve"> företag</w:t>
      </w:r>
    </w:p>
    <w:p w14:paraId="19A01E97" w14:textId="77777777" w:rsidR="004B094A" w:rsidRPr="000640B8" w:rsidRDefault="004B094A" w:rsidP="008F7949">
      <w:pPr>
        <w:autoSpaceDE w:val="0"/>
        <w:autoSpaceDN w:val="0"/>
        <w:adjustRightInd w:val="0"/>
        <w:contextualSpacing/>
        <w:jc w:val="both"/>
        <w:rPr>
          <w:rFonts w:cs="Arial"/>
        </w:rPr>
      </w:pPr>
    </w:p>
    <w:p w14:paraId="6F389E89" w14:textId="7FF5648F" w:rsidR="004B094A" w:rsidRPr="000640B8" w:rsidRDefault="004B094A" w:rsidP="008F7949">
      <w:pPr>
        <w:autoSpaceDE w:val="0"/>
        <w:autoSpaceDN w:val="0"/>
        <w:adjustRightInd w:val="0"/>
        <w:contextualSpacing/>
        <w:jc w:val="both"/>
        <w:rPr>
          <w:rFonts w:cs="Arial"/>
        </w:rPr>
      </w:pPr>
      <w:r w:rsidRPr="000640B8">
        <w:rPr>
          <w:rFonts w:cs="Arial"/>
          <w:b/>
          <w:bCs/>
        </w:rPr>
        <w:t xml:space="preserve">Upphandlande organisation: </w:t>
      </w:r>
      <w:r w:rsidRPr="00C95A12">
        <w:rPr>
          <w:rFonts w:cs="Arial"/>
        </w:rPr>
        <w:t>ansvarig</w:t>
      </w:r>
      <w:r w:rsidRPr="000640B8">
        <w:rPr>
          <w:rFonts w:cs="Arial"/>
        </w:rPr>
        <w:t xml:space="preserve"> vid Kataloniens regeringsdelegation i de nordiska länderna och de baltiska länderna (DGSE)</w:t>
      </w:r>
    </w:p>
    <w:p w14:paraId="09BC4D54" w14:textId="77777777" w:rsidR="008F7949" w:rsidRPr="000640B8" w:rsidRDefault="008F7949" w:rsidP="008F7949">
      <w:pPr>
        <w:autoSpaceDE w:val="0"/>
        <w:autoSpaceDN w:val="0"/>
        <w:adjustRightInd w:val="0"/>
        <w:contextualSpacing/>
        <w:jc w:val="both"/>
        <w:rPr>
          <w:rFonts w:cs="Arial"/>
        </w:rPr>
      </w:pPr>
    </w:p>
    <w:p w14:paraId="4EF5801B" w14:textId="3ABD7755" w:rsidR="004B094A" w:rsidRPr="000640B8" w:rsidRDefault="004B094A" w:rsidP="008F7949">
      <w:pPr>
        <w:autoSpaceDE w:val="0"/>
        <w:autoSpaceDN w:val="0"/>
        <w:adjustRightInd w:val="0"/>
        <w:contextualSpacing/>
        <w:jc w:val="both"/>
        <w:rPr>
          <w:rFonts w:cs="Arial"/>
          <w:b/>
          <w:bCs/>
        </w:rPr>
      </w:pPr>
      <w:r w:rsidRPr="000640B8">
        <w:rPr>
          <w:rFonts w:cs="Arial"/>
          <w:b/>
          <w:bCs/>
        </w:rPr>
        <w:t>Kontraktsansvarig:</w:t>
      </w:r>
      <w:r w:rsidRPr="000640B8">
        <w:rPr>
          <w:rFonts w:cs="Arial"/>
        </w:rPr>
        <w:t xml:space="preserve"> </w:t>
      </w:r>
      <w:r w:rsidRPr="00C95A12">
        <w:rPr>
          <w:rFonts w:cs="Arial"/>
        </w:rPr>
        <w:t>ansvarig</w:t>
      </w:r>
      <w:r w:rsidRPr="000640B8">
        <w:rPr>
          <w:rFonts w:cs="Arial"/>
        </w:rPr>
        <w:t xml:space="preserve"> vid Kataloniens regeringsdelegation i de nordiska länderna och de baltiska länderna (DGSE)</w:t>
      </w:r>
    </w:p>
    <w:p w14:paraId="53F4D8E6" w14:textId="77777777" w:rsidR="008F7949" w:rsidRPr="000640B8" w:rsidRDefault="008F7949" w:rsidP="008F7949">
      <w:pPr>
        <w:contextualSpacing/>
        <w:jc w:val="both"/>
        <w:rPr>
          <w:rFonts w:cs="Arial"/>
          <w:b/>
          <w:u w:val="single"/>
        </w:rPr>
      </w:pPr>
    </w:p>
    <w:p w14:paraId="7331C4AC" w14:textId="24E1F167" w:rsidR="008F7949" w:rsidRPr="000640B8" w:rsidRDefault="008F7949" w:rsidP="008F7949">
      <w:pPr>
        <w:contextualSpacing/>
        <w:jc w:val="both"/>
        <w:rPr>
          <w:rFonts w:cs="Arial"/>
          <w:b/>
          <w:u w:val="single"/>
        </w:rPr>
      </w:pPr>
      <w:r w:rsidRPr="000640B8">
        <w:rPr>
          <w:rFonts w:cs="Arial"/>
          <w:b/>
          <w:u w:val="single"/>
        </w:rPr>
        <w:t xml:space="preserve">C2. </w:t>
      </w:r>
      <w:r w:rsidR="004B094A" w:rsidRPr="000640B8">
        <w:rPr>
          <w:rFonts w:cs="Arial"/>
          <w:b/>
          <w:u w:val="single"/>
        </w:rPr>
        <w:t>Prisjustering</w:t>
      </w:r>
    </w:p>
    <w:p w14:paraId="5752E182" w14:textId="77777777" w:rsidR="008F7949" w:rsidRPr="000640B8" w:rsidRDefault="008F7949" w:rsidP="008F7949">
      <w:pPr>
        <w:contextualSpacing/>
        <w:jc w:val="both"/>
        <w:rPr>
          <w:rFonts w:cs="Arial"/>
          <w:b/>
          <w:u w:val="single"/>
        </w:rPr>
      </w:pPr>
    </w:p>
    <w:p w14:paraId="13A34ADD" w14:textId="7A7BC30B" w:rsidR="00D21C43" w:rsidRPr="000640B8" w:rsidRDefault="004B094A" w:rsidP="008F7949">
      <w:pPr>
        <w:contextualSpacing/>
        <w:jc w:val="both"/>
        <w:rPr>
          <w:rFonts w:cs="Arial"/>
        </w:rPr>
      </w:pPr>
      <w:r w:rsidRPr="000640B8">
        <w:rPr>
          <w:rFonts w:cs="Arial"/>
        </w:rPr>
        <w:t xml:space="preserve">Om kontraktet förlängs </w:t>
      </w:r>
      <w:r w:rsidR="002D4F09" w:rsidRPr="000640B8">
        <w:rPr>
          <w:rFonts w:cs="Arial"/>
        </w:rPr>
        <w:t xml:space="preserve">kan priserna per enhet och högsta godkända belopp justeras i enlighet med svenskt konsumentprisindex. </w:t>
      </w:r>
    </w:p>
    <w:p w14:paraId="65F735AB" w14:textId="77777777" w:rsidR="008F7949" w:rsidRPr="000640B8" w:rsidRDefault="008F7949" w:rsidP="008F7949">
      <w:pPr>
        <w:contextualSpacing/>
        <w:jc w:val="both"/>
        <w:rPr>
          <w:rFonts w:cs="Arial"/>
          <w:b/>
          <w:u w:val="single"/>
        </w:rPr>
      </w:pPr>
    </w:p>
    <w:p w14:paraId="57D2C6CC" w14:textId="0AF6B9DD" w:rsidR="00DB6549" w:rsidRPr="000640B8" w:rsidRDefault="00DB6549" w:rsidP="00DB6549">
      <w:pPr>
        <w:contextualSpacing/>
        <w:jc w:val="both"/>
        <w:rPr>
          <w:rFonts w:cs="Arial"/>
          <w:b/>
          <w:color w:val="FF0000"/>
          <w:u w:val="single"/>
        </w:rPr>
      </w:pPr>
      <w:r w:rsidRPr="000640B8">
        <w:rPr>
          <w:rFonts w:cs="Arial"/>
          <w:b/>
          <w:u w:val="single"/>
        </w:rPr>
        <w:t xml:space="preserve">C3. </w:t>
      </w:r>
      <w:r w:rsidR="002D4F09" w:rsidRPr="000640B8">
        <w:rPr>
          <w:rFonts w:cs="Arial"/>
          <w:b/>
          <w:u w:val="single"/>
        </w:rPr>
        <w:t>Säkerhet</w:t>
      </w:r>
    </w:p>
    <w:p w14:paraId="4C216C9B" w14:textId="77777777" w:rsidR="00DB6549" w:rsidRPr="000640B8" w:rsidRDefault="00DB6549" w:rsidP="00DB6549">
      <w:pPr>
        <w:contextualSpacing/>
        <w:jc w:val="both"/>
        <w:rPr>
          <w:rFonts w:cs="Arial"/>
          <w:b/>
          <w:u w:val="single"/>
        </w:rPr>
      </w:pPr>
    </w:p>
    <w:p w14:paraId="7A5EE313" w14:textId="78F67720" w:rsidR="002D4F09" w:rsidRPr="000640B8" w:rsidRDefault="002D4F09" w:rsidP="00DB6549">
      <w:pPr>
        <w:autoSpaceDE w:val="0"/>
        <w:autoSpaceDN w:val="0"/>
        <w:adjustRightInd w:val="0"/>
        <w:contextualSpacing/>
        <w:jc w:val="both"/>
        <w:rPr>
          <w:rFonts w:cs="Arial"/>
        </w:rPr>
      </w:pPr>
      <w:r w:rsidRPr="000640B8">
        <w:rPr>
          <w:rFonts w:cs="Arial"/>
        </w:rPr>
        <w:lastRenderedPageBreak/>
        <w:t xml:space="preserve">Med </w:t>
      </w:r>
      <w:r w:rsidR="000F7B74" w:rsidRPr="000640B8">
        <w:rPr>
          <w:rFonts w:cs="Arial"/>
        </w:rPr>
        <w:t>hänsyn till typen av kontrakt</w:t>
      </w:r>
      <w:r w:rsidR="00D21C43">
        <w:rPr>
          <w:rFonts w:cs="Arial"/>
        </w:rPr>
        <w:t>,</w:t>
      </w:r>
      <w:r w:rsidRPr="000640B8">
        <w:rPr>
          <w:rFonts w:cs="Arial"/>
        </w:rPr>
        <w:t xml:space="preserve"> plats på vilket det ingås och </w:t>
      </w:r>
      <w:r w:rsidR="000F7B74" w:rsidRPr="000640B8">
        <w:rPr>
          <w:rFonts w:cs="Arial"/>
        </w:rPr>
        <w:t>det</w:t>
      </w:r>
      <w:r w:rsidRPr="000640B8">
        <w:rPr>
          <w:rFonts w:cs="Arial"/>
        </w:rPr>
        <w:t xml:space="preserve"> som avses i första tilläggsbestämmelsen i </w:t>
      </w:r>
      <w:r w:rsidR="0045377B" w:rsidRPr="000640B8">
        <w:rPr>
          <w:rFonts w:cs="Arial"/>
        </w:rPr>
        <w:t xml:space="preserve">den </w:t>
      </w:r>
      <w:r w:rsidR="0045377B" w:rsidRPr="00D21C43">
        <w:rPr>
          <w:rFonts w:cs="Arial"/>
        </w:rPr>
        <w:t>spanska Lagen</w:t>
      </w:r>
      <w:r w:rsidRPr="00D21C43">
        <w:rPr>
          <w:rFonts w:cs="Arial"/>
        </w:rPr>
        <w:t xml:space="preserve"> om kontrakt med offentlig sektor </w:t>
      </w:r>
      <w:r w:rsidRPr="00D21C43">
        <w:rPr>
          <w:rFonts w:cs="Arial"/>
          <w:i/>
          <w:iCs/>
        </w:rPr>
        <w:t>[Disposició addicional primera de la llei espanyola de contractes del sector públic]</w:t>
      </w:r>
      <w:r w:rsidRPr="00D21C43">
        <w:rPr>
          <w:rFonts w:cs="Arial"/>
        </w:rPr>
        <w:t>, k</w:t>
      </w:r>
      <w:r w:rsidRPr="000640B8">
        <w:rPr>
          <w:rFonts w:cs="Arial"/>
        </w:rPr>
        <w:t xml:space="preserve">rävs inte att säkerhet ställs. </w:t>
      </w:r>
      <w:r w:rsidR="002E44C3" w:rsidRPr="000640B8">
        <w:rPr>
          <w:rFonts w:cs="Arial"/>
        </w:rPr>
        <w:t>Regeringsdelegationen verkar i Stockholm som om den vore ett privat företag, som dessutom inte är speciellt känt på marknaden. Om säkerhet skulle krävas skulle detta innebära en högre kostnad för företaget som tilldelas kontraktet och ett lägre intresse för att lämna anbud.</w:t>
      </w:r>
      <w:r w:rsidRPr="000640B8">
        <w:rPr>
          <w:rFonts w:cs="Arial"/>
        </w:rPr>
        <w:t xml:space="preserve"> </w:t>
      </w:r>
    </w:p>
    <w:p w14:paraId="1D9CD7D6" w14:textId="77777777" w:rsidR="002B586A" w:rsidRPr="000640B8" w:rsidRDefault="002B586A" w:rsidP="008F7949">
      <w:pPr>
        <w:contextualSpacing/>
        <w:jc w:val="both"/>
        <w:rPr>
          <w:rFonts w:cs="Arial"/>
          <w:b/>
          <w:u w:val="single"/>
        </w:rPr>
      </w:pPr>
    </w:p>
    <w:p w14:paraId="2510FDF7" w14:textId="364504AA" w:rsidR="008F7949" w:rsidRPr="000640B8" w:rsidRDefault="008F7949" w:rsidP="008F7949">
      <w:pPr>
        <w:contextualSpacing/>
        <w:jc w:val="both"/>
        <w:rPr>
          <w:rFonts w:cs="Arial"/>
          <w:b/>
          <w:color w:val="FF0000"/>
          <w:u w:val="single"/>
        </w:rPr>
      </w:pPr>
      <w:r w:rsidRPr="000640B8">
        <w:rPr>
          <w:rFonts w:cs="Arial"/>
          <w:b/>
        </w:rPr>
        <w:t xml:space="preserve">D. </w:t>
      </w:r>
      <w:r w:rsidR="00AB1A9B" w:rsidRPr="000640B8">
        <w:rPr>
          <w:rFonts w:cs="Arial"/>
          <w:b/>
          <w:u w:val="single"/>
        </w:rPr>
        <w:t>Kontrakts</w:t>
      </w:r>
      <w:r w:rsidR="002E44C3" w:rsidRPr="000640B8">
        <w:rPr>
          <w:rFonts w:cs="Arial"/>
          <w:b/>
          <w:u w:val="single"/>
        </w:rPr>
        <w:t>period</w:t>
      </w:r>
    </w:p>
    <w:p w14:paraId="17EBC2AD" w14:textId="77777777" w:rsidR="008F7949" w:rsidRPr="000640B8" w:rsidRDefault="008F7949" w:rsidP="008F7949">
      <w:pPr>
        <w:contextualSpacing/>
        <w:jc w:val="both"/>
        <w:rPr>
          <w:rFonts w:cs="Arial"/>
          <w:b/>
          <w:u w:val="single"/>
        </w:rPr>
      </w:pPr>
    </w:p>
    <w:p w14:paraId="4A98276F" w14:textId="10D0BC23" w:rsidR="008F7949" w:rsidRPr="000640B8" w:rsidRDefault="008F7949" w:rsidP="008F7949">
      <w:pPr>
        <w:contextualSpacing/>
        <w:jc w:val="both"/>
        <w:rPr>
          <w:rFonts w:cs="Arial"/>
          <w:b/>
        </w:rPr>
      </w:pPr>
      <w:r w:rsidRPr="000640B8">
        <w:rPr>
          <w:rFonts w:cs="Arial"/>
          <w:b/>
        </w:rPr>
        <w:t xml:space="preserve">D.1 </w:t>
      </w:r>
      <w:r w:rsidR="002E44C3" w:rsidRPr="000640B8">
        <w:rPr>
          <w:rFonts w:cs="Arial"/>
          <w:b/>
        </w:rPr>
        <w:t>Kontra</w:t>
      </w:r>
      <w:r w:rsidR="00AB1A9B" w:rsidRPr="000640B8">
        <w:rPr>
          <w:rFonts w:cs="Arial"/>
          <w:b/>
        </w:rPr>
        <w:t>ktsperiod</w:t>
      </w:r>
    </w:p>
    <w:p w14:paraId="4A2DBD31" w14:textId="77777777" w:rsidR="008F7949" w:rsidRPr="000640B8" w:rsidRDefault="008F7949" w:rsidP="008F7949">
      <w:pPr>
        <w:contextualSpacing/>
        <w:jc w:val="both"/>
        <w:rPr>
          <w:rFonts w:cs="Arial"/>
          <w:b/>
        </w:rPr>
      </w:pPr>
    </w:p>
    <w:p w14:paraId="57BFE1E8" w14:textId="5ABDDEC6" w:rsidR="008F7949" w:rsidRPr="000640B8" w:rsidRDefault="002E44C3" w:rsidP="008F7949">
      <w:pPr>
        <w:contextualSpacing/>
        <w:jc w:val="both"/>
        <w:rPr>
          <w:rFonts w:cs="Arial"/>
        </w:rPr>
      </w:pPr>
      <w:r w:rsidRPr="000640B8">
        <w:rPr>
          <w:rFonts w:cs="Arial"/>
        </w:rPr>
        <w:t>Kontrakt</w:t>
      </w:r>
      <w:r w:rsidR="00AB1A9B" w:rsidRPr="000640B8">
        <w:rPr>
          <w:rFonts w:cs="Arial"/>
        </w:rPr>
        <w:t xml:space="preserve">sperioden </w:t>
      </w:r>
      <w:r w:rsidRPr="000640B8">
        <w:rPr>
          <w:rFonts w:cs="Arial"/>
        </w:rPr>
        <w:t xml:space="preserve">är från den 1 juni 2024 eller datum för dess </w:t>
      </w:r>
      <w:r w:rsidR="00D928C8" w:rsidRPr="000640B8">
        <w:rPr>
          <w:rFonts w:cs="Arial"/>
        </w:rPr>
        <w:t>tecknande</w:t>
      </w:r>
      <w:r w:rsidRPr="000640B8">
        <w:rPr>
          <w:rFonts w:cs="Arial"/>
        </w:rPr>
        <w:t xml:space="preserve"> om det inträffar senare, till den 31 december 2024.</w:t>
      </w:r>
    </w:p>
    <w:p w14:paraId="774A6AB4" w14:textId="77777777" w:rsidR="008F7949" w:rsidRPr="000640B8" w:rsidRDefault="008F7949" w:rsidP="008F7949">
      <w:pPr>
        <w:contextualSpacing/>
        <w:jc w:val="both"/>
        <w:rPr>
          <w:rFonts w:cs="Arial"/>
        </w:rPr>
      </w:pPr>
    </w:p>
    <w:p w14:paraId="7E652532" w14:textId="41182EC4" w:rsidR="008F7949" w:rsidRPr="000640B8" w:rsidRDefault="008F7949" w:rsidP="008F7949">
      <w:pPr>
        <w:contextualSpacing/>
        <w:jc w:val="both"/>
        <w:rPr>
          <w:rFonts w:cs="Arial"/>
          <w:b/>
        </w:rPr>
      </w:pPr>
      <w:r w:rsidRPr="000640B8">
        <w:rPr>
          <w:rFonts w:cs="Arial"/>
          <w:b/>
        </w:rPr>
        <w:t xml:space="preserve">D.2 </w:t>
      </w:r>
      <w:r w:rsidR="002E44C3" w:rsidRPr="000640B8">
        <w:rPr>
          <w:rFonts w:cs="Arial"/>
          <w:b/>
        </w:rPr>
        <w:t>Möjlighet till förlängning</w:t>
      </w:r>
      <w:r w:rsidRPr="000640B8">
        <w:rPr>
          <w:rFonts w:cs="Arial"/>
          <w:b/>
        </w:rPr>
        <w:t xml:space="preserve"> </w:t>
      </w:r>
    </w:p>
    <w:p w14:paraId="0950DC6A" w14:textId="77777777" w:rsidR="008F7949" w:rsidRPr="000640B8" w:rsidRDefault="008F7949" w:rsidP="008F7949">
      <w:pPr>
        <w:contextualSpacing/>
        <w:jc w:val="both"/>
        <w:rPr>
          <w:rFonts w:cs="Arial"/>
          <w:b/>
        </w:rPr>
      </w:pPr>
    </w:p>
    <w:p w14:paraId="7E247BB0" w14:textId="57C6F110" w:rsidR="008F7949" w:rsidRPr="000640B8" w:rsidRDefault="002E44C3" w:rsidP="008F7949">
      <w:pPr>
        <w:contextualSpacing/>
        <w:jc w:val="both"/>
        <w:rPr>
          <w:rFonts w:cs="Arial"/>
        </w:rPr>
      </w:pPr>
      <w:r w:rsidRPr="000640B8">
        <w:rPr>
          <w:rFonts w:cs="Arial"/>
        </w:rPr>
        <w:t>Möjlighet att förlänga kontraktet fyra gånger, för perioder på ett år vardera.</w:t>
      </w:r>
    </w:p>
    <w:p w14:paraId="0C5EE912" w14:textId="77777777" w:rsidR="00E43350" w:rsidRPr="000640B8" w:rsidRDefault="00E43350" w:rsidP="008F7949">
      <w:pPr>
        <w:contextualSpacing/>
        <w:jc w:val="both"/>
        <w:rPr>
          <w:rFonts w:cs="Arial"/>
        </w:rPr>
      </w:pPr>
    </w:p>
    <w:p w14:paraId="3020143B" w14:textId="59ED6611" w:rsidR="008F7949" w:rsidRPr="000640B8" w:rsidRDefault="008F7949" w:rsidP="008F7949">
      <w:pPr>
        <w:contextualSpacing/>
        <w:jc w:val="both"/>
        <w:rPr>
          <w:rFonts w:cs="Arial"/>
          <w:b/>
          <w:u w:val="single"/>
        </w:rPr>
      </w:pPr>
      <w:r w:rsidRPr="000640B8">
        <w:rPr>
          <w:rFonts w:cs="Arial"/>
          <w:b/>
        </w:rPr>
        <w:t xml:space="preserve">E. </w:t>
      </w:r>
      <w:r w:rsidR="002E44C3" w:rsidRPr="000640B8">
        <w:rPr>
          <w:rFonts w:cs="Arial"/>
          <w:b/>
          <w:u w:val="single"/>
        </w:rPr>
        <w:t xml:space="preserve">Plats och </w:t>
      </w:r>
      <w:r w:rsidR="00D928C8" w:rsidRPr="000640B8">
        <w:rPr>
          <w:rFonts w:cs="Arial"/>
          <w:b/>
          <w:u w:val="single"/>
        </w:rPr>
        <w:t>sista dag</w:t>
      </w:r>
      <w:r w:rsidR="00AB1A9B" w:rsidRPr="000640B8">
        <w:rPr>
          <w:rFonts w:cs="Arial"/>
          <w:b/>
          <w:u w:val="single"/>
        </w:rPr>
        <w:t xml:space="preserve"> att lämna anbud</w:t>
      </w:r>
    </w:p>
    <w:p w14:paraId="59B4FA37" w14:textId="77777777" w:rsidR="008F7949" w:rsidRPr="000640B8" w:rsidRDefault="008F7949" w:rsidP="008F7949">
      <w:pPr>
        <w:contextualSpacing/>
        <w:jc w:val="both"/>
        <w:rPr>
          <w:rFonts w:cs="Arial"/>
          <w:b/>
          <w:u w:val="single"/>
        </w:rPr>
      </w:pPr>
    </w:p>
    <w:p w14:paraId="230D31B9" w14:textId="002A745E" w:rsidR="00AB1A9B" w:rsidRPr="000640B8" w:rsidRDefault="00AB1A9B" w:rsidP="009F7FD7">
      <w:pPr>
        <w:contextualSpacing/>
        <w:jc w:val="both"/>
        <w:rPr>
          <w:rFonts w:cs="Arial"/>
        </w:rPr>
      </w:pPr>
      <w:r w:rsidRPr="000640B8">
        <w:rPr>
          <w:rFonts w:cs="Arial"/>
        </w:rPr>
        <w:t xml:space="preserve">Plats </w:t>
      </w:r>
      <w:r w:rsidR="00D928C8" w:rsidRPr="000640B8">
        <w:rPr>
          <w:rFonts w:cs="Arial"/>
        </w:rPr>
        <w:t>för att ge in</w:t>
      </w:r>
      <w:r w:rsidRPr="000640B8">
        <w:rPr>
          <w:rFonts w:cs="Arial"/>
        </w:rPr>
        <w:t xml:space="preserve"> anbud: Anbudsgivarna kan välja att </w:t>
      </w:r>
      <w:r w:rsidR="00D928C8" w:rsidRPr="000640B8">
        <w:rPr>
          <w:rFonts w:cs="Arial"/>
        </w:rPr>
        <w:t>ge in</w:t>
      </w:r>
      <w:r w:rsidRPr="000640B8">
        <w:rPr>
          <w:rFonts w:cs="Arial"/>
        </w:rPr>
        <w:t xml:space="preserve"> sitt anbud på något av följande sätt:</w:t>
      </w:r>
    </w:p>
    <w:p w14:paraId="33F0D8C4" w14:textId="77777777" w:rsidR="009F7FD7" w:rsidRPr="000640B8" w:rsidRDefault="009F7FD7" w:rsidP="009F7FD7">
      <w:pPr>
        <w:contextualSpacing/>
        <w:jc w:val="both"/>
        <w:rPr>
          <w:rFonts w:cs="Arial"/>
        </w:rPr>
      </w:pPr>
    </w:p>
    <w:p w14:paraId="7BFBF876" w14:textId="4AC223B5" w:rsidR="00AB1A9B" w:rsidRPr="000640B8" w:rsidRDefault="00AB1A9B" w:rsidP="00AB1A9B">
      <w:pPr>
        <w:pStyle w:val="Pargrafdellista"/>
        <w:numPr>
          <w:ilvl w:val="0"/>
          <w:numId w:val="18"/>
        </w:numPr>
        <w:jc w:val="both"/>
        <w:rPr>
          <w:rFonts w:cs="Arial"/>
        </w:rPr>
      </w:pPr>
      <w:r w:rsidRPr="000640B8">
        <w:rPr>
          <w:rFonts w:cs="Arial"/>
        </w:rPr>
        <w:t xml:space="preserve">Anbud kan </w:t>
      </w:r>
      <w:r w:rsidR="00D928C8" w:rsidRPr="000640B8">
        <w:rPr>
          <w:rFonts w:cs="Arial"/>
        </w:rPr>
        <w:t xml:space="preserve">ges in </w:t>
      </w:r>
      <w:r w:rsidRPr="000640B8">
        <w:rPr>
          <w:rFonts w:cs="Arial"/>
        </w:rPr>
        <w:t xml:space="preserve">i pappersformat innan tidsfristen går ut </w:t>
      </w:r>
      <w:r w:rsidR="0099574A" w:rsidRPr="000640B8">
        <w:rPr>
          <w:rFonts w:cs="Arial"/>
        </w:rPr>
        <w:t xml:space="preserve">på expeditionen på Kataloniens regeringsdelegation i de nordiska länderna och de baltiska länderna. </w:t>
      </w:r>
      <w:r w:rsidRPr="000640B8">
        <w:rPr>
          <w:rFonts w:cs="Arial"/>
        </w:rPr>
        <w:t>Adress: Engelbrektsgatan 9-11, 114 32 Stockholm, Sverige.</w:t>
      </w:r>
    </w:p>
    <w:p w14:paraId="14ACAC9F" w14:textId="77777777" w:rsidR="009F7FD7" w:rsidRPr="000640B8" w:rsidRDefault="009F7FD7" w:rsidP="00716D7A">
      <w:pPr>
        <w:jc w:val="both"/>
        <w:rPr>
          <w:rFonts w:cs="Arial"/>
        </w:rPr>
      </w:pPr>
    </w:p>
    <w:p w14:paraId="4C4A39BD" w14:textId="261D5935" w:rsidR="00AB1A9B" w:rsidRPr="000640B8" w:rsidRDefault="00AB1A9B" w:rsidP="00D749AF">
      <w:pPr>
        <w:pStyle w:val="Pargrafdellista"/>
        <w:numPr>
          <w:ilvl w:val="0"/>
          <w:numId w:val="18"/>
        </w:numPr>
        <w:jc w:val="both"/>
        <w:rPr>
          <w:rFonts w:cs="Arial"/>
        </w:rPr>
      </w:pPr>
      <w:r w:rsidRPr="000640B8">
        <w:rPr>
          <w:rFonts w:cs="Arial"/>
        </w:rPr>
        <w:t xml:space="preserve">Anbud kan skickas in i pappersformat </w:t>
      </w:r>
      <w:r w:rsidR="00D749AF" w:rsidRPr="000640B8">
        <w:rPr>
          <w:rFonts w:cs="Arial"/>
        </w:rPr>
        <w:t xml:space="preserve">via post </w:t>
      </w:r>
      <w:r w:rsidRPr="000640B8">
        <w:rPr>
          <w:rFonts w:cs="Arial"/>
        </w:rPr>
        <w:t xml:space="preserve">innan tidsfristen går ut </w:t>
      </w:r>
      <w:r w:rsidR="00D749AF" w:rsidRPr="000640B8">
        <w:rPr>
          <w:rFonts w:cs="Arial"/>
        </w:rPr>
        <w:t>til Kataloniens regeringsdelegation i de nordiska länderna och de baltiska länderna</w:t>
      </w:r>
      <w:r w:rsidRPr="000640B8">
        <w:rPr>
          <w:rFonts w:cs="Arial"/>
        </w:rPr>
        <w:t xml:space="preserve"> Adress: Engelbrektsgatan 9-11, 114 32 Stockholm, Sverige. Anbudsgivaren ska informera </w:t>
      </w:r>
      <w:r w:rsidR="00D749AF" w:rsidRPr="000640B8">
        <w:rPr>
          <w:rFonts w:cs="Arial"/>
        </w:rPr>
        <w:t xml:space="preserve">via </w:t>
      </w:r>
      <w:r w:rsidRPr="000640B8">
        <w:rPr>
          <w:rFonts w:cs="Arial"/>
        </w:rPr>
        <w:t xml:space="preserve">e-post till adressen </w:t>
      </w:r>
      <w:hyperlink r:id="rId12" w:history="1">
        <w:r w:rsidRPr="000640B8">
          <w:rPr>
            <w:rStyle w:val="Enlla"/>
            <w:color w:val="auto"/>
          </w:rPr>
          <w:t>delegation.se</w:t>
        </w:r>
        <w:r w:rsidRPr="000640B8">
          <w:rPr>
            <w:rStyle w:val="Enlla"/>
            <w:rFonts w:cs="Arial"/>
            <w:color w:val="auto"/>
          </w:rPr>
          <w:t>@gencat.cat</w:t>
        </w:r>
      </w:hyperlink>
      <w:r w:rsidRPr="000640B8">
        <w:rPr>
          <w:rFonts w:cs="Arial"/>
        </w:rPr>
        <w:t xml:space="preserve"> </w:t>
      </w:r>
      <w:r w:rsidR="00D749AF" w:rsidRPr="000640B8">
        <w:rPr>
          <w:rFonts w:cs="Arial"/>
        </w:rPr>
        <w:t xml:space="preserve">om att anbudet skickats. </w:t>
      </w:r>
    </w:p>
    <w:p w14:paraId="7CA94D75" w14:textId="77777777" w:rsidR="009F7FD7" w:rsidRPr="000640B8" w:rsidRDefault="009F7FD7" w:rsidP="009F7FD7">
      <w:pPr>
        <w:pStyle w:val="Pargrafdellista"/>
        <w:rPr>
          <w:rFonts w:cs="Arial"/>
        </w:rPr>
      </w:pPr>
    </w:p>
    <w:p w14:paraId="1F923820" w14:textId="70BCC950" w:rsidR="009F7FD7" w:rsidRPr="000640B8" w:rsidRDefault="00AB1A9B" w:rsidP="009F7FD7">
      <w:pPr>
        <w:pStyle w:val="Pargrafdellista"/>
        <w:numPr>
          <w:ilvl w:val="0"/>
          <w:numId w:val="18"/>
        </w:numPr>
        <w:jc w:val="both"/>
        <w:rPr>
          <w:rFonts w:cs="Arial"/>
        </w:rPr>
      </w:pPr>
      <w:r w:rsidRPr="000640B8">
        <w:rPr>
          <w:rFonts w:cs="Arial"/>
        </w:rPr>
        <w:t xml:space="preserve">Anbud kan skickas in i digitalt format via e-post till </w:t>
      </w:r>
      <w:r w:rsidRPr="000640B8">
        <w:t>delegation.se@gencat.cat</w:t>
      </w:r>
      <w:r w:rsidRPr="000640B8">
        <w:rPr>
          <w:rFonts w:cs="Arial"/>
        </w:rPr>
        <w:t xml:space="preserve">. Handlingarna </w:t>
      </w:r>
      <w:r w:rsidR="00D749AF" w:rsidRPr="000640B8">
        <w:rPr>
          <w:rFonts w:cs="Arial"/>
        </w:rPr>
        <w:t>ska</w:t>
      </w:r>
      <w:r w:rsidRPr="000640B8">
        <w:rPr>
          <w:rFonts w:cs="Arial"/>
        </w:rPr>
        <w:t xml:space="preserve"> vara i </w:t>
      </w:r>
      <w:r w:rsidR="00A01F04" w:rsidRPr="000640B8">
        <w:rPr>
          <w:rFonts w:cs="Arial"/>
        </w:rPr>
        <w:t>PDF-format</w:t>
      </w:r>
      <w:r w:rsidRPr="000640B8">
        <w:rPr>
          <w:rFonts w:cs="Arial"/>
        </w:rPr>
        <w:t xml:space="preserve"> och </w:t>
      </w:r>
      <w:r w:rsidR="0099574A" w:rsidRPr="000640B8">
        <w:rPr>
          <w:rFonts w:cs="Arial"/>
        </w:rPr>
        <w:t>underskrivna elektroniskt.</w:t>
      </w:r>
    </w:p>
    <w:p w14:paraId="0E94104F" w14:textId="77777777" w:rsidR="009F7FD7" w:rsidRPr="000640B8" w:rsidRDefault="009F7FD7" w:rsidP="008F7949">
      <w:pPr>
        <w:contextualSpacing/>
        <w:jc w:val="both"/>
        <w:rPr>
          <w:rFonts w:cs="Arial"/>
        </w:rPr>
      </w:pPr>
    </w:p>
    <w:p w14:paraId="7B429049" w14:textId="50DBABE6" w:rsidR="00AB1A9B" w:rsidRPr="000640B8" w:rsidRDefault="00AB1A9B" w:rsidP="008F7949">
      <w:pPr>
        <w:contextualSpacing/>
        <w:jc w:val="both"/>
        <w:rPr>
          <w:rFonts w:cs="Arial"/>
        </w:rPr>
      </w:pPr>
      <w:r w:rsidRPr="000640B8">
        <w:rPr>
          <w:rFonts w:cs="Arial"/>
          <w:b/>
          <w:bCs/>
        </w:rPr>
        <w:t>Utgång av tidsfrist för att lämna anbud:</w:t>
      </w:r>
      <w:r w:rsidRPr="000640B8">
        <w:rPr>
          <w:rFonts w:cs="Arial"/>
        </w:rPr>
        <w:t xml:space="preserve"> Tidsfrist: klockan 12:00 den 15:e kalenderdagen </w:t>
      </w:r>
      <w:r w:rsidR="006216B2" w:rsidRPr="000640B8">
        <w:rPr>
          <w:rFonts w:cs="Arial"/>
        </w:rPr>
        <w:t>efter inbjudan till upphandlingen.</w:t>
      </w:r>
    </w:p>
    <w:p w14:paraId="3CF73D33" w14:textId="77777777" w:rsidR="008F7949" w:rsidRPr="000640B8" w:rsidRDefault="008F7949" w:rsidP="008F7949">
      <w:pPr>
        <w:contextualSpacing/>
        <w:jc w:val="both"/>
        <w:rPr>
          <w:rFonts w:cs="Arial"/>
        </w:rPr>
      </w:pPr>
    </w:p>
    <w:p w14:paraId="667F6646" w14:textId="7A73C422" w:rsidR="008F7949" w:rsidRPr="000640B8" w:rsidRDefault="008F7949" w:rsidP="008F7949">
      <w:pPr>
        <w:contextualSpacing/>
        <w:jc w:val="both"/>
        <w:rPr>
          <w:rFonts w:cs="Arial"/>
          <w:b/>
          <w:color w:val="FF0000"/>
          <w:u w:val="single"/>
        </w:rPr>
      </w:pPr>
      <w:r w:rsidRPr="000640B8">
        <w:rPr>
          <w:rFonts w:cs="Arial"/>
          <w:b/>
        </w:rPr>
        <w:t xml:space="preserve">F. </w:t>
      </w:r>
      <w:r w:rsidR="00C95A12">
        <w:rPr>
          <w:rFonts w:cs="Arial"/>
          <w:b/>
          <w:u w:val="single"/>
        </w:rPr>
        <w:t xml:space="preserve">Generella </w:t>
      </w:r>
      <w:r w:rsidR="00A840BA" w:rsidRPr="00C95A12">
        <w:rPr>
          <w:rFonts w:cs="Arial"/>
          <w:b/>
          <w:u w:val="single"/>
        </w:rPr>
        <w:t>lämplighetskrav</w:t>
      </w:r>
    </w:p>
    <w:p w14:paraId="40837B26" w14:textId="77777777" w:rsidR="008F7949" w:rsidRPr="000640B8" w:rsidRDefault="008F7949" w:rsidP="008F7949">
      <w:pPr>
        <w:contextualSpacing/>
        <w:jc w:val="both"/>
        <w:rPr>
          <w:rFonts w:cs="Arial"/>
          <w:b/>
          <w:u w:val="single"/>
        </w:rPr>
      </w:pPr>
    </w:p>
    <w:p w14:paraId="0F1833FA" w14:textId="1CA48CA8" w:rsidR="008F7949" w:rsidRPr="000640B8" w:rsidRDefault="008F7949" w:rsidP="008F7949">
      <w:pPr>
        <w:contextualSpacing/>
        <w:jc w:val="both"/>
        <w:rPr>
          <w:rFonts w:cs="Arial"/>
          <w:b/>
        </w:rPr>
      </w:pPr>
      <w:r w:rsidRPr="000640B8">
        <w:rPr>
          <w:rFonts w:cs="Arial"/>
          <w:b/>
        </w:rPr>
        <w:t xml:space="preserve">F.1 </w:t>
      </w:r>
      <w:r w:rsidR="00A840BA" w:rsidRPr="000640B8">
        <w:rPr>
          <w:rFonts w:cs="Arial"/>
          <w:b/>
          <w:u w:val="single"/>
        </w:rPr>
        <w:t>Rättskapacitet och rättshandlingsförmåga</w:t>
      </w:r>
    </w:p>
    <w:p w14:paraId="5B2EC395" w14:textId="77777777" w:rsidR="00A840BA" w:rsidRPr="000640B8" w:rsidRDefault="00A840BA" w:rsidP="008F7949">
      <w:pPr>
        <w:contextualSpacing/>
        <w:jc w:val="both"/>
        <w:rPr>
          <w:rFonts w:cs="Arial"/>
        </w:rPr>
      </w:pPr>
    </w:p>
    <w:p w14:paraId="19356BE1" w14:textId="6F5E031A" w:rsidR="0099574A" w:rsidRPr="000640B8" w:rsidRDefault="0099574A" w:rsidP="008F7949">
      <w:pPr>
        <w:contextualSpacing/>
        <w:jc w:val="both"/>
        <w:rPr>
          <w:rFonts w:cs="Arial"/>
        </w:rPr>
      </w:pPr>
      <w:r w:rsidRPr="000640B8">
        <w:rPr>
          <w:rFonts w:cs="Arial"/>
        </w:rPr>
        <w:t>F</w:t>
      </w:r>
      <w:r w:rsidR="00A840BA" w:rsidRPr="000640B8">
        <w:rPr>
          <w:rFonts w:cs="Arial"/>
        </w:rPr>
        <w:t xml:space="preserve">ysiska och juridiska personer med spansk </w:t>
      </w:r>
      <w:r w:rsidR="00716D7A" w:rsidRPr="000640B8">
        <w:rPr>
          <w:rFonts w:cs="Arial"/>
        </w:rPr>
        <w:t xml:space="preserve">eller </w:t>
      </w:r>
      <w:r w:rsidR="00A840BA" w:rsidRPr="000640B8">
        <w:rPr>
          <w:rFonts w:cs="Arial"/>
        </w:rPr>
        <w:t>anna</w:t>
      </w:r>
      <w:r w:rsidR="00D928C8" w:rsidRPr="000640B8">
        <w:rPr>
          <w:rFonts w:cs="Arial"/>
        </w:rPr>
        <w:t>n nationalitet</w:t>
      </w:r>
      <w:r w:rsidR="00A840BA" w:rsidRPr="000640B8">
        <w:rPr>
          <w:rFonts w:cs="Arial"/>
        </w:rPr>
        <w:t xml:space="preserve"> kan </w:t>
      </w:r>
      <w:r w:rsidRPr="000640B8">
        <w:rPr>
          <w:rFonts w:cs="Arial"/>
        </w:rPr>
        <w:t>teckna kontrakt i den här</w:t>
      </w:r>
      <w:r w:rsidR="00A840BA" w:rsidRPr="000640B8">
        <w:rPr>
          <w:rFonts w:cs="Arial"/>
        </w:rPr>
        <w:t xml:space="preserve"> upphandlingen </w:t>
      </w:r>
      <w:r w:rsidRPr="000640B8">
        <w:rPr>
          <w:rFonts w:cs="Arial"/>
        </w:rPr>
        <w:t xml:space="preserve">om de </w:t>
      </w:r>
      <w:r w:rsidR="00A840BA" w:rsidRPr="000640B8">
        <w:rPr>
          <w:rFonts w:cs="Arial"/>
        </w:rPr>
        <w:t xml:space="preserve">har full rättshandlingsförmåga, inte är förbjudna att ingå avtal och </w:t>
      </w:r>
      <w:r w:rsidRPr="000640B8">
        <w:rPr>
          <w:rFonts w:cs="Arial"/>
        </w:rPr>
        <w:t>har den</w:t>
      </w:r>
      <w:r w:rsidR="00A840BA" w:rsidRPr="000640B8">
        <w:rPr>
          <w:rFonts w:cs="Arial"/>
        </w:rPr>
        <w:t xml:space="preserve"> </w:t>
      </w:r>
      <w:r w:rsidRPr="000640B8">
        <w:rPr>
          <w:rFonts w:cs="Arial"/>
        </w:rPr>
        <w:t>yrkes</w:t>
      </w:r>
      <w:r w:rsidR="00A840BA" w:rsidRPr="000640B8">
        <w:rPr>
          <w:rFonts w:cs="Arial"/>
        </w:rPr>
        <w:t>behörighet som krävs för att utföra verksamheten som är föremål för upphandlingen, samt har sådan ekonomisk</w:t>
      </w:r>
      <w:r w:rsidRPr="000640B8">
        <w:rPr>
          <w:rFonts w:cs="Arial"/>
        </w:rPr>
        <w:t xml:space="preserve"> och finansiell ställning</w:t>
      </w:r>
      <w:r w:rsidR="00A840BA" w:rsidRPr="000640B8">
        <w:rPr>
          <w:rFonts w:cs="Arial"/>
        </w:rPr>
        <w:t xml:space="preserve"> och teknisk kapacitet som krävs </w:t>
      </w:r>
      <w:r w:rsidRPr="000640B8">
        <w:rPr>
          <w:rFonts w:cs="Arial"/>
        </w:rPr>
        <w:t>i upphandlingen.</w:t>
      </w:r>
    </w:p>
    <w:p w14:paraId="19E2A398" w14:textId="77777777" w:rsidR="00A840BA" w:rsidRPr="000640B8" w:rsidRDefault="00A840BA" w:rsidP="008F7949">
      <w:pPr>
        <w:contextualSpacing/>
        <w:jc w:val="both"/>
        <w:rPr>
          <w:rFonts w:cs="Arial"/>
        </w:rPr>
      </w:pPr>
    </w:p>
    <w:p w14:paraId="07D2A38B" w14:textId="77777777" w:rsidR="00716D7A" w:rsidRPr="000640B8" w:rsidRDefault="00716D7A" w:rsidP="008F7949">
      <w:pPr>
        <w:contextualSpacing/>
        <w:jc w:val="both"/>
        <w:rPr>
          <w:rFonts w:cs="Arial"/>
        </w:rPr>
      </w:pPr>
    </w:p>
    <w:p w14:paraId="31E16220" w14:textId="77777777" w:rsidR="00716D7A" w:rsidRPr="000640B8" w:rsidRDefault="00716D7A" w:rsidP="008F7949">
      <w:pPr>
        <w:contextualSpacing/>
        <w:jc w:val="both"/>
        <w:rPr>
          <w:rFonts w:cs="Arial"/>
        </w:rPr>
      </w:pPr>
    </w:p>
    <w:p w14:paraId="7E371553" w14:textId="77777777" w:rsidR="00716D7A" w:rsidRPr="000640B8" w:rsidRDefault="00716D7A" w:rsidP="008F7949">
      <w:pPr>
        <w:contextualSpacing/>
        <w:jc w:val="both"/>
        <w:rPr>
          <w:rFonts w:cs="Arial"/>
        </w:rPr>
      </w:pPr>
    </w:p>
    <w:p w14:paraId="7D222ED3" w14:textId="682491D4" w:rsidR="00A840BA" w:rsidRPr="000640B8" w:rsidRDefault="00A840BA" w:rsidP="008F7949">
      <w:pPr>
        <w:contextualSpacing/>
        <w:jc w:val="both"/>
        <w:rPr>
          <w:rFonts w:cs="Arial"/>
        </w:rPr>
      </w:pPr>
      <w:r w:rsidRPr="000640B8">
        <w:rPr>
          <w:rFonts w:cs="Arial"/>
        </w:rPr>
        <w:lastRenderedPageBreak/>
        <w:t xml:space="preserve">En juridisk person kan endast tilldelas kontrakt </w:t>
      </w:r>
      <w:r w:rsidR="0099574A" w:rsidRPr="000640B8">
        <w:rPr>
          <w:rFonts w:cs="Arial"/>
        </w:rPr>
        <w:t>om de tjänster som kontraktet avser</w:t>
      </w:r>
      <w:r w:rsidRPr="000640B8">
        <w:rPr>
          <w:rFonts w:cs="Arial"/>
        </w:rPr>
        <w:t xml:space="preserve"> ingår i </w:t>
      </w:r>
      <w:r w:rsidR="00361831" w:rsidRPr="000640B8">
        <w:rPr>
          <w:rFonts w:cs="Arial"/>
        </w:rPr>
        <w:t>den</w:t>
      </w:r>
      <w:r w:rsidRPr="000640B8">
        <w:rPr>
          <w:rFonts w:cs="Arial"/>
        </w:rPr>
        <w:t xml:space="preserve"> verksamhet som den</w:t>
      </w:r>
      <w:r w:rsidR="00361831" w:rsidRPr="000640B8">
        <w:rPr>
          <w:rFonts w:cs="Arial"/>
        </w:rPr>
        <w:t xml:space="preserve"> ska utöva</w:t>
      </w:r>
      <w:r w:rsidRPr="000640B8">
        <w:rPr>
          <w:rFonts w:cs="Arial"/>
        </w:rPr>
        <w:t xml:space="preserve"> enligt </w:t>
      </w:r>
      <w:r w:rsidR="00361831" w:rsidRPr="000640B8">
        <w:rPr>
          <w:rFonts w:cs="Arial"/>
        </w:rPr>
        <w:t xml:space="preserve">de </w:t>
      </w:r>
      <w:r w:rsidRPr="000640B8">
        <w:rPr>
          <w:rFonts w:cs="Arial"/>
        </w:rPr>
        <w:t xml:space="preserve">bestämmelser </w:t>
      </w:r>
      <w:r w:rsidR="00361831" w:rsidRPr="000640B8">
        <w:rPr>
          <w:rFonts w:cs="Arial"/>
        </w:rPr>
        <w:t>som reglerar företaget.</w:t>
      </w:r>
    </w:p>
    <w:p w14:paraId="7B211DEF" w14:textId="77777777" w:rsidR="00A840BA" w:rsidRPr="000640B8" w:rsidRDefault="00A840BA" w:rsidP="008F7949">
      <w:pPr>
        <w:contextualSpacing/>
        <w:jc w:val="both"/>
        <w:rPr>
          <w:rFonts w:cs="Arial"/>
        </w:rPr>
      </w:pPr>
    </w:p>
    <w:p w14:paraId="7E6382D6" w14:textId="77D82106" w:rsidR="00A840BA" w:rsidRPr="000640B8" w:rsidRDefault="00A840BA" w:rsidP="008F7949">
      <w:pPr>
        <w:contextualSpacing/>
        <w:jc w:val="both"/>
        <w:rPr>
          <w:rFonts w:cs="Arial"/>
        </w:rPr>
      </w:pPr>
      <w:r w:rsidRPr="000640B8">
        <w:rPr>
          <w:rFonts w:cs="Arial"/>
        </w:rPr>
        <w:t xml:space="preserve">Spanska företag styrker sin rättshandlingsförmåga genom </w:t>
      </w:r>
      <w:r w:rsidR="00C95A12" w:rsidRPr="000640B8">
        <w:rPr>
          <w:rFonts w:cs="Arial"/>
        </w:rPr>
        <w:t>stiftelsehandling</w:t>
      </w:r>
      <w:r w:rsidRPr="000640B8">
        <w:rPr>
          <w:rFonts w:cs="Arial"/>
        </w:rPr>
        <w:t xml:space="preserve"> / ändring i stiftelsehandling, bolagsordning eller stiftelseprotokoll, vederbörligen </w:t>
      </w:r>
      <w:r w:rsidR="00361831" w:rsidRPr="000640B8">
        <w:rPr>
          <w:rFonts w:cs="Arial"/>
        </w:rPr>
        <w:t>inskrivna</w:t>
      </w:r>
      <w:r w:rsidRPr="000640B8">
        <w:rPr>
          <w:rFonts w:cs="Arial"/>
        </w:rPr>
        <w:t xml:space="preserve"> i officiellt register.</w:t>
      </w:r>
    </w:p>
    <w:p w14:paraId="37C65D58" w14:textId="77777777" w:rsidR="00A840BA" w:rsidRPr="000640B8" w:rsidRDefault="00A840BA" w:rsidP="008F7949">
      <w:pPr>
        <w:contextualSpacing/>
        <w:jc w:val="both"/>
        <w:rPr>
          <w:rFonts w:cs="Arial"/>
        </w:rPr>
      </w:pPr>
    </w:p>
    <w:p w14:paraId="6E6B22E2" w14:textId="76DA3027" w:rsidR="00A840BA" w:rsidRPr="000640B8" w:rsidRDefault="00A840BA" w:rsidP="008F7949">
      <w:pPr>
        <w:contextualSpacing/>
        <w:jc w:val="both"/>
        <w:rPr>
          <w:rFonts w:cs="Arial"/>
        </w:rPr>
      </w:pPr>
      <w:r w:rsidRPr="000640B8">
        <w:rPr>
          <w:rFonts w:cs="Arial"/>
        </w:rPr>
        <w:t xml:space="preserve">Företag </w:t>
      </w:r>
      <w:r w:rsidR="003354F6" w:rsidRPr="000640B8">
        <w:rPr>
          <w:rFonts w:cs="Arial"/>
        </w:rPr>
        <w:t xml:space="preserve">med annan nationalitet än spansk, vars nationalitet är ett annat EU-land eller EES-land </w:t>
      </w:r>
      <w:r w:rsidR="00361831" w:rsidRPr="000640B8">
        <w:rPr>
          <w:rFonts w:cs="Arial"/>
        </w:rPr>
        <w:t>ska styrka</w:t>
      </w:r>
      <w:r w:rsidR="003354F6" w:rsidRPr="000640B8">
        <w:rPr>
          <w:rFonts w:cs="Arial"/>
        </w:rPr>
        <w:t xml:space="preserve"> sin rättshandlingsförmåga </w:t>
      </w:r>
      <w:r w:rsidR="00361831" w:rsidRPr="000640B8">
        <w:rPr>
          <w:rFonts w:cs="Arial"/>
        </w:rPr>
        <w:t>genom</w:t>
      </w:r>
      <w:r w:rsidR="003354F6" w:rsidRPr="000640B8">
        <w:rPr>
          <w:rFonts w:cs="Arial"/>
        </w:rPr>
        <w:t xml:space="preserve"> inskrivning i det register som krävs enligt lagen i det land där det är etablerat eller genom </w:t>
      </w:r>
      <w:r w:rsidR="00361831" w:rsidRPr="000640B8">
        <w:rPr>
          <w:rFonts w:cs="Arial"/>
        </w:rPr>
        <w:t xml:space="preserve">egen </w:t>
      </w:r>
      <w:r w:rsidR="003354F6" w:rsidRPr="000640B8">
        <w:rPr>
          <w:rFonts w:cs="Arial"/>
        </w:rPr>
        <w:t>försäkran i formuläret i bilaga 2 till de</w:t>
      </w:r>
      <w:r w:rsidR="00361831" w:rsidRPr="000640B8">
        <w:rPr>
          <w:rFonts w:cs="Arial"/>
        </w:rPr>
        <w:t>t</w:t>
      </w:r>
      <w:r w:rsidR="003354F6" w:rsidRPr="000640B8">
        <w:rPr>
          <w:rFonts w:cs="Arial"/>
        </w:rPr>
        <w:t xml:space="preserve"> här </w:t>
      </w:r>
      <w:r w:rsidR="00361831" w:rsidRPr="000640B8">
        <w:rPr>
          <w:rFonts w:cs="Arial"/>
        </w:rPr>
        <w:t>upphandlingsdokumentet.</w:t>
      </w:r>
      <w:r w:rsidR="003354F6" w:rsidRPr="000640B8">
        <w:rPr>
          <w:rFonts w:cs="Arial"/>
        </w:rPr>
        <w:t xml:space="preserve"> </w:t>
      </w:r>
    </w:p>
    <w:p w14:paraId="319DE2E9" w14:textId="77777777" w:rsidR="003354F6" w:rsidRPr="000640B8" w:rsidRDefault="003354F6" w:rsidP="008F7949">
      <w:pPr>
        <w:contextualSpacing/>
        <w:jc w:val="both"/>
        <w:rPr>
          <w:rFonts w:cs="Arial"/>
        </w:rPr>
      </w:pPr>
    </w:p>
    <w:p w14:paraId="30CD417C" w14:textId="4C21551B" w:rsidR="003354F6" w:rsidRPr="000640B8" w:rsidRDefault="003354F6" w:rsidP="008F7949">
      <w:pPr>
        <w:contextualSpacing/>
        <w:jc w:val="both"/>
        <w:rPr>
          <w:rFonts w:cs="Arial"/>
        </w:rPr>
      </w:pPr>
      <w:r w:rsidRPr="000640B8">
        <w:rPr>
          <w:rFonts w:cs="Arial"/>
        </w:rPr>
        <w:t xml:space="preserve">Företagare med annan nationalitet än spansk, vars nationalitet inte är ett annat EU-land eller EES-land, styrker sin rättshandlingsförmåga i enlighet med lagen i det land där </w:t>
      </w:r>
      <w:r w:rsidR="00361831" w:rsidRPr="000640B8">
        <w:rPr>
          <w:rFonts w:cs="Arial"/>
        </w:rPr>
        <w:t>kontraktet tecknas</w:t>
      </w:r>
      <w:r w:rsidRPr="000640B8">
        <w:rPr>
          <w:rFonts w:cs="Arial"/>
        </w:rPr>
        <w:t xml:space="preserve"> eller genom egen försäkran i formuläret i bilaga 2 till </w:t>
      </w:r>
      <w:r w:rsidR="00361831" w:rsidRPr="000640B8">
        <w:rPr>
          <w:rFonts w:cs="Arial"/>
        </w:rPr>
        <w:t>det här upphandlingsdokumentet.</w:t>
      </w:r>
      <w:r w:rsidRPr="000640B8">
        <w:rPr>
          <w:rFonts w:cs="Arial"/>
        </w:rPr>
        <w:t xml:space="preserve"> </w:t>
      </w:r>
    </w:p>
    <w:p w14:paraId="39325B32" w14:textId="77777777" w:rsidR="003354F6" w:rsidRPr="000640B8" w:rsidRDefault="003354F6" w:rsidP="008F7949">
      <w:pPr>
        <w:contextualSpacing/>
        <w:jc w:val="both"/>
        <w:rPr>
          <w:rFonts w:cs="Arial"/>
        </w:rPr>
      </w:pPr>
    </w:p>
    <w:p w14:paraId="70D4C78F" w14:textId="3DEDBA40" w:rsidR="003354F6" w:rsidRPr="000640B8" w:rsidRDefault="00361831" w:rsidP="008F7949">
      <w:pPr>
        <w:contextualSpacing/>
        <w:jc w:val="both"/>
        <w:rPr>
          <w:rFonts w:cs="Arial"/>
        </w:rPr>
      </w:pPr>
      <w:r w:rsidRPr="000640B8">
        <w:rPr>
          <w:rFonts w:cs="Arial"/>
        </w:rPr>
        <w:t>När anbudet lämnas</w:t>
      </w:r>
      <w:r w:rsidR="003354F6" w:rsidRPr="000640B8">
        <w:rPr>
          <w:rFonts w:cs="Arial"/>
        </w:rPr>
        <w:t xml:space="preserve"> behöver anbud</w:t>
      </w:r>
      <w:r w:rsidR="00F33137" w:rsidRPr="000640B8">
        <w:rPr>
          <w:rFonts w:cs="Arial"/>
        </w:rPr>
        <w:t>s</w:t>
      </w:r>
      <w:r w:rsidR="003354F6" w:rsidRPr="000640B8">
        <w:rPr>
          <w:rFonts w:cs="Arial"/>
        </w:rPr>
        <w:t xml:space="preserve">givaren </w:t>
      </w:r>
      <w:r w:rsidR="00F33137" w:rsidRPr="000640B8">
        <w:rPr>
          <w:rFonts w:cs="Arial"/>
        </w:rPr>
        <w:t>endast</w:t>
      </w:r>
      <w:r w:rsidR="003354F6" w:rsidRPr="000640B8">
        <w:rPr>
          <w:rFonts w:cs="Arial"/>
        </w:rPr>
        <w:t xml:space="preserve"> </w:t>
      </w:r>
      <w:r w:rsidRPr="000640B8">
        <w:rPr>
          <w:rFonts w:cs="Arial"/>
        </w:rPr>
        <w:t>ge in</w:t>
      </w:r>
      <w:r w:rsidR="003354F6" w:rsidRPr="000640B8">
        <w:rPr>
          <w:rFonts w:cs="Arial"/>
        </w:rPr>
        <w:t xml:space="preserve"> en egen försäkran undertecknad av företagets </w:t>
      </w:r>
      <w:r w:rsidRPr="000640B8">
        <w:rPr>
          <w:rFonts w:cs="Arial"/>
        </w:rPr>
        <w:t>företrädare</w:t>
      </w:r>
      <w:r w:rsidR="003354F6" w:rsidRPr="000640B8">
        <w:rPr>
          <w:rFonts w:cs="Arial"/>
        </w:rPr>
        <w:t xml:space="preserve">, i enlighet med </w:t>
      </w:r>
      <w:r w:rsidRPr="000640B8">
        <w:rPr>
          <w:rFonts w:cs="Arial"/>
        </w:rPr>
        <w:t>punkt</w:t>
      </w:r>
      <w:r w:rsidR="003354F6" w:rsidRPr="000640B8">
        <w:rPr>
          <w:rFonts w:cs="Arial"/>
        </w:rPr>
        <w:t xml:space="preserve"> 3.3 i avsnittet om särskilda </w:t>
      </w:r>
      <w:r w:rsidRPr="000640B8">
        <w:rPr>
          <w:rFonts w:cs="Arial"/>
        </w:rPr>
        <w:t>bestämmelser</w:t>
      </w:r>
      <w:r w:rsidR="003354F6" w:rsidRPr="000640B8">
        <w:rPr>
          <w:rFonts w:cs="Arial"/>
        </w:rPr>
        <w:t xml:space="preserve">. Företaget till vilket kontraktet föreslås tilldelas ska </w:t>
      </w:r>
      <w:r w:rsidRPr="000640B8">
        <w:rPr>
          <w:rFonts w:cs="Arial"/>
        </w:rPr>
        <w:t>bevisa</w:t>
      </w:r>
      <w:r w:rsidR="003354F6" w:rsidRPr="000640B8">
        <w:rPr>
          <w:rFonts w:cs="Arial"/>
        </w:rPr>
        <w:t xml:space="preserve"> sin </w:t>
      </w:r>
      <w:r w:rsidR="00D10631" w:rsidRPr="000640B8">
        <w:rPr>
          <w:rFonts w:cs="Arial"/>
        </w:rPr>
        <w:t xml:space="preserve">rättskapacitet och rättshandlingsförmåga på sådant sätt som avses i föregående stycken och – gällande sådant som inte regleras i föregående stycken – </w:t>
      </w:r>
      <w:r w:rsidRPr="000640B8">
        <w:rPr>
          <w:rFonts w:cs="Arial"/>
        </w:rPr>
        <w:t>enligt bestämmelserna i</w:t>
      </w:r>
      <w:r w:rsidR="00D10631" w:rsidRPr="000640B8">
        <w:rPr>
          <w:rFonts w:cs="Arial"/>
        </w:rPr>
        <w:t xml:space="preserve"> spansk lag 9/2017 av 8 november om kontrakt med offentlig sektor, som införlivar parlamentets och rådets direktiv 2014/23/EU och 2014/24/EU av den 26 februari 2014 i den spanska rättsordningen</w:t>
      </w:r>
      <w:r w:rsidRPr="000640B8">
        <w:rPr>
          <w:rFonts w:cs="Arial"/>
        </w:rPr>
        <w:t>.</w:t>
      </w:r>
    </w:p>
    <w:p w14:paraId="2BD3877A" w14:textId="77777777" w:rsidR="008F7949" w:rsidRPr="000640B8" w:rsidRDefault="008F7949" w:rsidP="008F7949">
      <w:pPr>
        <w:contextualSpacing/>
        <w:jc w:val="both"/>
        <w:rPr>
          <w:rFonts w:cs="Arial"/>
        </w:rPr>
      </w:pPr>
    </w:p>
    <w:p w14:paraId="3B212A28" w14:textId="15340A6F" w:rsidR="008F7949" w:rsidRPr="000640B8" w:rsidRDefault="008F7949" w:rsidP="008F7949">
      <w:pPr>
        <w:contextualSpacing/>
        <w:jc w:val="both"/>
        <w:rPr>
          <w:rFonts w:cs="Arial"/>
          <w:b/>
          <w:u w:val="single"/>
        </w:rPr>
      </w:pPr>
      <w:r w:rsidRPr="000640B8">
        <w:rPr>
          <w:rFonts w:cs="Arial"/>
          <w:b/>
        </w:rPr>
        <w:t xml:space="preserve">F.2 </w:t>
      </w:r>
      <w:r w:rsidR="00D10631" w:rsidRPr="000640B8">
        <w:rPr>
          <w:rFonts w:cs="Arial"/>
          <w:b/>
          <w:u w:val="single"/>
        </w:rPr>
        <w:t>Kapacitet och förmåga</w:t>
      </w:r>
    </w:p>
    <w:p w14:paraId="025B1847" w14:textId="77777777" w:rsidR="008F7949" w:rsidRPr="000640B8" w:rsidRDefault="008F7949" w:rsidP="008F7949">
      <w:pPr>
        <w:contextualSpacing/>
        <w:jc w:val="both"/>
        <w:rPr>
          <w:rFonts w:cs="Arial"/>
          <w:b/>
          <w:u w:val="single"/>
        </w:rPr>
      </w:pPr>
    </w:p>
    <w:p w14:paraId="7BBF03CD" w14:textId="5E6330F5" w:rsidR="008F7949" w:rsidRPr="000640B8" w:rsidRDefault="00D10631" w:rsidP="008F7949">
      <w:pPr>
        <w:contextualSpacing/>
        <w:jc w:val="both"/>
        <w:rPr>
          <w:rFonts w:cs="Arial"/>
        </w:rPr>
      </w:pPr>
      <w:r w:rsidRPr="000640B8">
        <w:rPr>
          <w:rFonts w:cs="Arial"/>
        </w:rPr>
        <w:t xml:space="preserve">De företag som lämnar anbud i upphandlingen kan styrka sin ekonomiska ställning och tekniska kapacitet </w:t>
      </w:r>
      <w:r w:rsidR="00361831" w:rsidRPr="000640B8">
        <w:rPr>
          <w:rFonts w:cs="Arial"/>
        </w:rPr>
        <w:t xml:space="preserve">enligt följande krav och </w:t>
      </w:r>
      <w:r w:rsidRPr="000640B8">
        <w:rPr>
          <w:rFonts w:cs="Arial"/>
        </w:rPr>
        <w:t xml:space="preserve">med följande </w:t>
      </w:r>
      <w:r w:rsidR="00D928C8" w:rsidRPr="000640B8">
        <w:rPr>
          <w:rFonts w:cs="Arial"/>
        </w:rPr>
        <w:t>bevis</w:t>
      </w:r>
      <w:r w:rsidR="00361831" w:rsidRPr="000640B8">
        <w:rPr>
          <w:rFonts w:cs="Arial"/>
        </w:rPr>
        <w:t>:</w:t>
      </w:r>
    </w:p>
    <w:p w14:paraId="6A01CF86" w14:textId="77777777" w:rsidR="008F7949" w:rsidRPr="000640B8" w:rsidRDefault="008F7949" w:rsidP="008F7949">
      <w:pPr>
        <w:pStyle w:val="Senseespaiat"/>
        <w:contextualSpacing/>
        <w:jc w:val="both"/>
        <w:rPr>
          <w:rFonts w:ascii="Arial" w:hAnsi="Arial" w:cs="Arial"/>
          <w:lang w:val="sv-SE"/>
        </w:rPr>
      </w:pPr>
      <w:r w:rsidRPr="000640B8">
        <w:rPr>
          <w:rFonts w:ascii="Arial" w:hAnsi="Arial" w:cs="Arial"/>
          <w:lang w:val="sv-SE"/>
        </w:rPr>
        <w:t xml:space="preserve"> </w:t>
      </w:r>
    </w:p>
    <w:p w14:paraId="628348C8" w14:textId="44DF147E" w:rsidR="008F7949" w:rsidRPr="000640B8" w:rsidRDefault="008F7949" w:rsidP="008F7949">
      <w:pPr>
        <w:contextualSpacing/>
        <w:jc w:val="both"/>
        <w:rPr>
          <w:rFonts w:cs="Arial"/>
          <w:b/>
        </w:rPr>
      </w:pPr>
      <w:r w:rsidRPr="000640B8">
        <w:rPr>
          <w:rFonts w:cs="Arial"/>
          <w:b/>
        </w:rPr>
        <w:t xml:space="preserve">F.2.1 </w:t>
      </w:r>
      <w:r w:rsidR="00D10631" w:rsidRPr="000640B8">
        <w:rPr>
          <w:rFonts w:cs="Arial"/>
          <w:b/>
        </w:rPr>
        <w:t>Ekonomisk och finansiell ställning</w:t>
      </w:r>
    </w:p>
    <w:p w14:paraId="34B4DAE2" w14:textId="77777777" w:rsidR="00D10631" w:rsidRPr="000640B8" w:rsidRDefault="00D10631" w:rsidP="008F7949">
      <w:pPr>
        <w:autoSpaceDE w:val="0"/>
        <w:autoSpaceDN w:val="0"/>
        <w:adjustRightInd w:val="0"/>
        <w:contextualSpacing/>
        <w:jc w:val="both"/>
        <w:rPr>
          <w:rFonts w:cs="Arial"/>
        </w:rPr>
      </w:pPr>
    </w:p>
    <w:p w14:paraId="751F8CEC" w14:textId="56033940" w:rsidR="00D10631" w:rsidRPr="000640B8" w:rsidRDefault="00D10631" w:rsidP="008F7949">
      <w:pPr>
        <w:autoSpaceDE w:val="0"/>
        <w:autoSpaceDN w:val="0"/>
        <w:adjustRightInd w:val="0"/>
        <w:contextualSpacing/>
        <w:jc w:val="both"/>
        <w:rPr>
          <w:rFonts w:cs="Arial"/>
        </w:rPr>
      </w:pPr>
      <w:r w:rsidRPr="000640B8">
        <w:rPr>
          <w:rFonts w:cs="Arial"/>
        </w:rPr>
        <w:t>Årlig omsättning inom den bransch som kontraktet avser, under det av de senaste tre avslutade räkenskapsåren</w:t>
      </w:r>
      <w:r w:rsidR="00361831" w:rsidRPr="000640B8">
        <w:rPr>
          <w:rFonts w:cs="Arial"/>
        </w:rPr>
        <w:t xml:space="preserve">- </w:t>
      </w:r>
      <w:commentRangeStart w:id="0"/>
      <w:commentRangeEnd w:id="0"/>
      <w:r w:rsidRPr="000640B8">
        <w:rPr>
          <w:rFonts w:cs="Arial"/>
        </w:rPr>
        <w:t xml:space="preserve">som uppvisar den största omsättningen (exklusive </w:t>
      </w:r>
      <w:r w:rsidR="002C546E" w:rsidRPr="000640B8">
        <w:rPr>
          <w:rFonts w:cs="Arial"/>
        </w:rPr>
        <w:t>moms</w:t>
      </w:r>
      <w:r w:rsidRPr="000640B8">
        <w:rPr>
          <w:rFonts w:cs="Arial"/>
        </w:rPr>
        <w:t>) på minst 160.000,00 SEK (</w:t>
      </w:r>
      <w:r w:rsidRPr="000640B8">
        <w:rPr>
          <w:rFonts w:cs="Arial"/>
          <w:b/>
          <w:bCs/>
        </w:rPr>
        <w:t>14.001,60 euro</w:t>
      </w:r>
      <w:r w:rsidRPr="000640B8">
        <w:rPr>
          <w:rFonts w:cs="Arial"/>
        </w:rPr>
        <w:t>).</w:t>
      </w:r>
    </w:p>
    <w:p w14:paraId="085EF2E6" w14:textId="77777777" w:rsidR="00F33137" w:rsidRPr="000640B8" w:rsidRDefault="00F33137" w:rsidP="008F7949">
      <w:pPr>
        <w:contextualSpacing/>
        <w:jc w:val="both"/>
        <w:rPr>
          <w:rFonts w:cs="Arial"/>
        </w:rPr>
      </w:pPr>
    </w:p>
    <w:p w14:paraId="43351330" w14:textId="61898EAB" w:rsidR="00D10631" w:rsidRPr="000640B8" w:rsidRDefault="002C546E" w:rsidP="008F7949">
      <w:pPr>
        <w:contextualSpacing/>
        <w:jc w:val="both"/>
        <w:rPr>
          <w:rFonts w:cs="Arial"/>
        </w:rPr>
      </w:pPr>
      <w:r w:rsidRPr="000640B8">
        <w:rPr>
          <w:rFonts w:cs="Arial"/>
        </w:rPr>
        <w:t>När</w:t>
      </w:r>
      <w:r w:rsidR="00F33137" w:rsidRPr="000640B8">
        <w:rPr>
          <w:rFonts w:cs="Arial"/>
        </w:rPr>
        <w:t xml:space="preserve"> anbud</w:t>
      </w:r>
      <w:r w:rsidRPr="000640B8">
        <w:rPr>
          <w:rFonts w:cs="Arial"/>
        </w:rPr>
        <w:t>et</w:t>
      </w:r>
      <w:r w:rsidR="00F33137" w:rsidRPr="000640B8">
        <w:rPr>
          <w:rFonts w:cs="Arial"/>
        </w:rPr>
        <w:t xml:space="preserve"> </w:t>
      </w:r>
      <w:r w:rsidRPr="000640B8">
        <w:rPr>
          <w:rFonts w:cs="Arial"/>
        </w:rPr>
        <w:t xml:space="preserve">lämnas </w:t>
      </w:r>
      <w:r w:rsidR="00F33137" w:rsidRPr="000640B8">
        <w:rPr>
          <w:rFonts w:cs="Arial"/>
        </w:rPr>
        <w:t xml:space="preserve">behöver anbudsgivaren endast </w:t>
      </w:r>
      <w:r w:rsidRPr="000640B8">
        <w:rPr>
          <w:rFonts w:cs="Arial"/>
        </w:rPr>
        <w:t>ge</w:t>
      </w:r>
      <w:r w:rsidR="00F33137" w:rsidRPr="000640B8">
        <w:rPr>
          <w:rFonts w:cs="Arial"/>
        </w:rPr>
        <w:t xml:space="preserve"> in en egen försäkran undertecknad av företagets </w:t>
      </w:r>
      <w:r w:rsidRPr="000640B8">
        <w:rPr>
          <w:rFonts w:cs="Arial"/>
        </w:rPr>
        <w:t>företrädare</w:t>
      </w:r>
      <w:r w:rsidR="00F33137" w:rsidRPr="000640B8">
        <w:rPr>
          <w:rFonts w:cs="Arial"/>
        </w:rPr>
        <w:t xml:space="preserve">, i enlighet med </w:t>
      </w:r>
      <w:r w:rsidRPr="000640B8">
        <w:rPr>
          <w:rFonts w:cs="Arial"/>
        </w:rPr>
        <w:t>punkt</w:t>
      </w:r>
      <w:r w:rsidR="00F33137" w:rsidRPr="000640B8">
        <w:rPr>
          <w:rFonts w:cs="Arial"/>
        </w:rPr>
        <w:t xml:space="preserve"> 3.3 i avsnittet om särskilda </w:t>
      </w:r>
      <w:r w:rsidRPr="000640B8">
        <w:rPr>
          <w:rFonts w:cs="Arial"/>
        </w:rPr>
        <w:t>bestämmelse</w:t>
      </w:r>
      <w:r w:rsidR="00F33137" w:rsidRPr="000640B8">
        <w:rPr>
          <w:rFonts w:cs="Arial"/>
        </w:rPr>
        <w:t>r. Företaget till vilket kontraktet föreslås tilldelas ska lämna in sin årsredovisning eller motsvarande handling</w:t>
      </w:r>
      <w:r w:rsidRPr="000640B8">
        <w:rPr>
          <w:rFonts w:cs="Arial"/>
        </w:rPr>
        <w:t xml:space="preserve"> som bevis för sin ekonomiska och finansiella ställning.</w:t>
      </w:r>
    </w:p>
    <w:p w14:paraId="1C169C1C" w14:textId="77777777" w:rsidR="008F7949" w:rsidRPr="000640B8" w:rsidRDefault="008F7949" w:rsidP="008F7949">
      <w:pPr>
        <w:contextualSpacing/>
        <w:jc w:val="both"/>
        <w:rPr>
          <w:rFonts w:cs="Arial"/>
          <w:b/>
        </w:rPr>
      </w:pPr>
    </w:p>
    <w:p w14:paraId="2A6FAF2C" w14:textId="47DA250F" w:rsidR="008F7949" w:rsidRPr="000640B8" w:rsidRDefault="008F7949" w:rsidP="008F7949">
      <w:pPr>
        <w:contextualSpacing/>
        <w:jc w:val="both"/>
        <w:rPr>
          <w:rFonts w:cs="Arial"/>
          <w:b/>
        </w:rPr>
      </w:pPr>
      <w:r w:rsidRPr="000640B8">
        <w:rPr>
          <w:rFonts w:cs="Arial"/>
          <w:b/>
        </w:rPr>
        <w:t xml:space="preserve">F.2.2. </w:t>
      </w:r>
      <w:r w:rsidR="00D928C8" w:rsidRPr="000640B8">
        <w:rPr>
          <w:rFonts w:cs="Arial"/>
          <w:b/>
        </w:rPr>
        <w:t>Teknisk kapacitet</w:t>
      </w:r>
    </w:p>
    <w:p w14:paraId="5698C9D7" w14:textId="77777777" w:rsidR="00F33137" w:rsidRPr="000640B8" w:rsidRDefault="00F33137" w:rsidP="00886AF4">
      <w:pPr>
        <w:contextualSpacing/>
        <w:jc w:val="both"/>
        <w:rPr>
          <w:rFonts w:cs="Arial"/>
        </w:rPr>
      </w:pPr>
    </w:p>
    <w:p w14:paraId="6CD5C60F" w14:textId="046D11B6" w:rsidR="00F33137" w:rsidRPr="000640B8" w:rsidRDefault="00F33137" w:rsidP="00886AF4">
      <w:pPr>
        <w:contextualSpacing/>
        <w:jc w:val="both"/>
        <w:rPr>
          <w:rFonts w:cs="Arial"/>
        </w:rPr>
      </w:pPr>
      <w:r w:rsidRPr="000640B8">
        <w:rPr>
          <w:rFonts w:cs="Arial"/>
        </w:rPr>
        <w:t xml:space="preserve">Sammanställning av de viktigaste tjänsterna eller arbetena </w:t>
      </w:r>
      <w:r w:rsidR="002C546E" w:rsidRPr="000640B8">
        <w:rPr>
          <w:rFonts w:cs="Arial"/>
        </w:rPr>
        <w:t xml:space="preserve">av samma eller liknande slag och innehåll som upphandlingens föremål som </w:t>
      </w:r>
      <w:r w:rsidRPr="000640B8">
        <w:rPr>
          <w:rFonts w:cs="Arial"/>
        </w:rPr>
        <w:t>utför</w:t>
      </w:r>
      <w:r w:rsidR="002C546E" w:rsidRPr="000640B8">
        <w:rPr>
          <w:rFonts w:cs="Arial"/>
        </w:rPr>
        <w:t>ts</w:t>
      </w:r>
      <w:r w:rsidRPr="000640B8">
        <w:rPr>
          <w:rFonts w:cs="Arial"/>
        </w:rPr>
        <w:t xml:space="preserve"> av anbudsgivaren under</w:t>
      </w:r>
      <w:r w:rsidR="002C546E" w:rsidRPr="000640B8">
        <w:rPr>
          <w:rFonts w:cs="Arial"/>
        </w:rPr>
        <w:t xml:space="preserve">, </w:t>
      </w:r>
      <w:r w:rsidRPr="000640B8">
        <w:rPr>
          <w:rFonts w:cs="Arial"/>
        </w:rPr>
        <w:t>som längst tillbaka</w:t>
      </w:r>
      <w:r w:rsidR="002C546E" w:rsidRPr="000640B8">
        <w:rPr>
          <w:rFonts w:cs="Arial"/>
        </w:rPr>
        <w:t xml:space="preserve">, </w:t>
      </w:r>
      <w:r w:rsidRPr="000640B8">
        <w:rPr>
          <w:rFonts w:cs="Arial"/>
        </w:rPr>
        <w:t>de senaste tre åren (2021, 2022 och 2023). I sammanställningen ska föremålet för tjänsterna och de viktigaste arbetsuppgifterna beskrivas i detalj, samt belopp, datum, mottagare (offentlig eller privat)</w:t>
      </w:r>
      <w:r w:rsidR="002C546E" w:rsidRPr="000640B8">
        <w:rPr>
          <w:rFonts w:cs="Arial"/>
        </w:rPr>
        <w:t>.</w:t>
      </w:r>
    </w:p>
    <w:p w14:paraId="31949063" w14:textId="77777777" w:rsidR="00F33137" w:rsidRPr="000640B8" w:rsidRDefault="00F33137" w:rsidP="00886AF4">
      <w:pPr>
        <w:contextualSpacing/>
        <w:jc w:val="both"/>
        <w:rPr>
          <w:rFonts w:cs="Arial"/>
        </w:rPr>
      </w:pPr>
    </w:p>
    <w:p w14:paraId="164161B8" w14:textId="77777777" w:rsidR="002C546E" w:rsidRPr="000640B8" w:rsidRDefault="002C546E" w:rsidP="00886AF4">
      <w:pPr>
        <w:contextualSpacing/>
        <w:jc w:val="both"/>
        <w:rPr>
          <w:rFonts w:cs="Arial"/>
        </w:rPr>
      </w:pPr>
    </w:p>
    <w:p w14:paraId="140A44AF" w14:textId="77777777" w:rsidR="002C546E" w:rsidRPr="000640B8" w:rsidRDefault="002C546E" w:rsidP="00886AF4">
      <w:pPr>
        <w:contextualSpacing/>
        <w:jc w:val="both"/>
        <w:rPr>
          <w:rFonts w:cs="Arial"/>
        </w:rPr>
      </w:pPr>
    </w:p>
    <w:p w14:paraId="4B6AC3FB" w14:textId="77777777" w:rsidR="002C546E" w:rsidRPr="000640B8" w:rsidRDefault="002C546E" w:rsidP="00886AF4">
      <w:pPr>
        <w:contextualSpacing/>
        <w:jc w:val="both"/>
        <w:rPr>
          <w:rFonts w:cs="Arial"/>
        </w:rPr>
      </w:pPr>
    </w:p>
    <w:p w14:paraId="1B5D3CB1" w14:textId="64A8A9FA" w:rsidR="00F33137" w:rsidRPr="000640B8" w:rsidRDefault="002C546E" w:rsidP="00886AF4">
      <w:pPr>
        <w:contextualSpacing/>
        <w:jc w:val="both"/>
        <w:rPr>
          <w:rFonts w:cs="Arial"/>
          <w:b/>
          <w:bCs/>
        </w:rPr>
      </w:pPr>
      <w:r w:rsidRPr="000640B8">
        <w:rPr>
          <w:rFonts w:cs="Arial"/>
        </w:rPr>
        <w:lastRenderedPageBreak/>
        <w:t xml:space="preserve">Den tekniska kapaciteten </w:t>
      </w:r>
      <w:r w:rsidR="00F33137" w:rsidRPr="000640B8">
        <w:rPr>
          <w:rFonts w:cs="Arial"/>
        </w:rPr>
        <w:t xml:space="preserve">anses styrkt om det årliga sammanlagda beloppet från det år då flest tjänster </w:t>
      </w:r>
      <w:r w:rsidRPr="000640B8">
        <w:rPr>
          <w:rFonts w:cs="Arial"/>
        </w:rPr>
        <w:t>utförts</w:t>
      </w:r>
      <w:r w:rsidR="00F33137" w:rsidRPr="000640B8">
        <w:rPr>
          <w:rFonts w:cs="Arial"/>
        </w:rPr>
        <w:t xml:space="preserve"> är 110.924 SEK (</w:t>
      </w:r>
      <w:r w:rsidR="00F33137" w:rsidRPr="000640B8">
        <w:rPr>
          <w:rFonts w:cs="Arial"/>
          <w:b/>
          <w:bCs/>
        </w:rPr>
        <w:t>9.507,30 eur</w:t>
      </w:r>
      <w:r w:rsidRPr="000640B8">
        <w:rPr>
          <w:rFonts w:cs="Arial"/>
          <w:b/>
          <w:bCs/>
        </w:rPr>
        <w:t>o</w:t>
      </w:r>
      <w:r w:rsidR="00F33137" w:rsidRPr="000640B8">
        <w:rPr>
          <w:rFonts w:cs="Arial"/>
        </w:rPr>
        <w:t>) eller högre.</w:t>
      </w:r>
    </w:p>
    <w:p w14:paraId="5F37CE3F" w14:textId="77777777" w:rsidR="00F33137" w:rsidRPr="000640B8" w:rsidRDefault="00F33137" w:rsidP="00886AF4">
      <w:pPr>
        <w:autoSpaceDE w:val="0"/>
        <w:autoSpaceDN w:val="0"/>
        <w:adjustRightInd w:val="0"/>
        <w:contextualSpacing/>
        <w:jc w:val="both"/>
        <w:rPr>
          <w:rFonts w:cs="Arial"/>
        </w:rPr>
      </w:pPr>
    </w:p>
    <w:p w14:paraId="1D6EDC9A" w14:textId="1E81005F" w:rsidR="00F33137" w:rsidRPr="000640B8" w:rsidRDefault="002C546E" w:rsidP="00F33137">
      <w:pPr>
        <w:contextualSpacing/>
        <w:jc w:val="both"/>
        <w:rPr>
          <w:rFonts w:cs="Arial"/>
        </w:rPr>
      </w:pPr>
      <w:r w:rsidRPr="000640B8">
        <w:rPr>
          <w:rFonts w:cs="Arial"/>
        </w:rPr>
        <w:t>När anbudet lämnas</w:t>
      </w:r>
      <w:r w:rsidR="00F33137" w:rsidRPr="000640B8">
        <w:rPr>
          <w:rFonts w:cs="Arial"/>
        </w:rPr>
        <w:t xml:space="preserve"> behöver anbudsgivaren endast </w:t>
      </w:r>
      <w:r w:rsidRPr="000640B8">
        <w:rPr>
          <w:rFonts w:cs="Arial"/>
        </w:rPr>
        <w:t xml:space="preserve">ge </w:t>
      </w:r>
      <w:r w:rsidR="00F33137" w:rsidRPr="000640B8">
        <w:rPr>
          <w:rFonts w:cs="Arial"/>
        </w:rPr>
        <w:t xml:space="preserve">in en egen försäkran undertecknad av företagets </w:t>
      </w:r>
      <w:r w:rsidRPr="000640B8">
        <w:rPr>
          <w:rFonts w:cs="Arial"/>
        </w:rPr>
        <w:t>företrädare.</w:t>
      </w:r>
      <w:r w:rsidR="00F33137" w:rsidRPr="000640B8">
        <w:rPr>
          <w:rFonts w:cs="Arial"/>
        </w:rPr>
        <w:t xml:space="preserve"> Företaget till vilket kontraktet föreslås tilldelas ska</w:t>
      </w:r>
      <w:r w:rsidRPr="000640B8">
        <w:rPr>
          <w:rFonts w:cs="Arial"/>
        </w:rPr>
        <w:t xml:space="preserve"> som bevis för</w:t>
      </w:r>
      <w:r w:rsidR="00F33137" w:rsidRPr="000640B8">
        <w:rPr>
          <w:rFonts w:cs="Arial"/>
        </w:rPr>
        <w:t xml:space="preserve"> tillräcklig teknisk kapacitet </w:t>
      </w:r>
      <w:r w:rsidRPr="000640B8">
        <w:rPr>
          <w:rFonts w:cs="Arial"/>
        </w:rPr>
        <w:t>ge</w:t>
      </w:r>
      <w:r w:rsidR="00F33137" w:rsidRPr="000640B8">
        <w:rPr>
          <w:rFonts w:cs="Arial"/>
        </w:rPr>
        <w:t xml:space="preserve"> in en egen försäkran undertecknad</w:t>
      </w:r>
      <w:r w:rsidR="007B0A42" w:rsidRPr="000640B8">
        <w:rPr>
          <w:rFonts w:cs="Arial"/>
        </w:rPr>
        <w:t xml:space="preserve"> av företagets firmatecknare, innehållande en sammanställning av tjänsterna, belopp, datum och mottagare. </w:t>
      </w:r>
    </w:p>
    <w:p w14:paraId="32297DBA" w14:textId="77777777" w:rsidR="00CC51C6" w:rsidRPr="000640B8" w:rsidRDefault="00CC51C6" w:rsidP="00886AF4">
      <w:pPr>
        <w:autoSpaceDE w:val="0"/>
        <w:autoSpaceDN w:val="0"/>
        <w:adjustRightInd w:val="0"/>
        <w:contextualSpacing/>
        <w:jc w:val="both"/>
        <w:rPr>
          <w:rFonts w:cs="Arial"/>
        </w:rPr>
      </w:pPr>
    </w:p>
    <w:p w14:paraId="7CC91A2A" w14:textId="452BFC72" w:rsidR="008F7949" w:rsidRPr="000640B8" w:rsidRDefault="008F7949" w:rsidP="008F7949">
      <w:pPr>
        <w:contextualSpacing/>
        <w:jc w:val="both"/>
        <w:rPr>
          <w:rFonts w:cs="Arial"/>
          <w:b/>
          <w:u w:val="single"/>
        </w:rPr>
      </w:pPr>
      <w:r w:rsidRPr="000640B8">
        <w:rPr>
          <w:rFonts w:cs="Arial"/>
          <w:b/>
        </w:rPr>
        <w:t xml:space="preserve">G. </w:t>
      </w:r>
      <w:r w:rsidR="007B0A42" w:rsidRPr="000640B8">
        <w:rPr>
          <w:rFonts w:cs="Arial"/>
          <w:b/>
          <w:u w:val="single"/>
        </w:rPr>
        <w:t xml:space="preserve">Plats för </w:t>
      </w:r>
      <w:r w:rsidR="002A6F9D" w:rsidRPr="000640B8">
        <w:rPr>
          <w:rFonts w:cs="Arial"/>
          <w:b/>
          <w:u w:val="single"/>
        </w:rPr>
        <w:t>leverans av tjänsten</w:t>
      </w:r>
    </w:p>
    <w:p w14:paraId="49FDB60B" w14:textId="77777777" w:rsidR="008F7949" w:rsidRPr="000640B8" w:rsidRDefault="008F7949" w:rsidP="008F7949">
      <w:pPr>
        <w:contextualSpacing/>
        <w:jc w:val="both"/>
        <w:rPr>
          <w:rFonts w:cs="Arial"/>
          <w:b/>
        </w:rPr>
      </w:pPr>
    </w:p>
    <w:p w14:paraId="253D9658" w14:textId="7E5E80E1" w:rsidR="00FE3318" w:rsidRPr="000640B8" w:rsidRDefault="007B0A42" w:rsidP="008F7949">
      <w:pPr>
        <w:autoSpaceDE w:val="0"/>
        <w:autoSpaceDN w:val="0"/>
        <w:adjustRightInd w:val="0"/>
        <w:contextualSpacing/>
        <w:jc w:val="both"/>
        <w:rPr>
          <w:rFonts w:cs="Arial"/>
        </w:rPr>
      </w:pPr>
      <w:r w:rsidRPr="000640B8">
        <w:rPr>
          <w:rFonts w:cs="Arial"/>
        </w:rPr>
        <w:t xml:space="preserve">Arbetet </w:t>
      </w:r>
      <w:r w:rsidR="002A6F9D" w:rsidRPr="000640B8">
        <w:rPr>
          <w:rFonts w:cs="Arial"/>
        </w:rPr>
        <w:t>utförs</w:t>
      </w:r>
      <w:r w:rsidRPr="000640B8">
        <w:rPr>
          <w:rFonts w:cs="Arial"/>
        </w:rPr>
        <w:t xml:space="preserve"> på </w:t>
      </w:r>
      <w:r w:rsidR="002A6F9D" w:rsidRPr="000640B8">
        <w:rPr>
          <w:rFonts w:cs="Arial"/>
        </w:rPr>
        <w:t>leverantörens</w:t>
      </w:r>
      <w:r w:rsidRPr="000640B8">
        <w:rPr>
          <w:rFonts w:cs="Arial"/>
        </w:rPr>
        <w:t xml:space="preserve"> kontor. Rapporter och handlingar som ska överlämnas till ansvarig person skickas till den e-postadress som hen uppger.</w:t>
      </w:r>
    </w:p>
    <w:p w14:paraId="6C8AF14A" w14:textId="77777777" w:rsidR="00346530" w:rsidRPr="000640B8" w:rsidRDefault="00346530" w:rsidP="008F7949">
      <w:pPr>
        <w:contextualSpacing/>
        <w:jc w:val="both"/>
        <w:rPr>
          <w:rFonts w:cs="Arial"/>
        </w:rPr>
      </w:pPr>
    </w:p>
    <w:p w14:paraId="0FB1FE88" w14:textId="2B8CEE96" w:rsidR="00346530" w:rsidRPr="000640B8" w:rsidRDefault="00346530" w:rsidP="00346530">
      <w:pPr>
        <w:contextualSpacing/>
        <w:jc w:val="both"/>
        <w:rPr>
          <w:rFonts w:cs="Arial"/>
          <w:b/>
          <w:u w:val="single"/>
        </w:rPr>
      </w:pPr>
      <w:r w:rsidRPr="000640B8">
        <w:rPr>
          <w:rFonts w:cs="Arial"/>
          <w:b/>
        </w:rPr>
        <w:t xml:space="preserve">H. </w:t>
      </w:r>
      <w:r w:rsidR="002A6F9D" w:rsidRPr="000640B8">
        <w:rPr>
          <w:rFonts w:cs="Arial"/>
          <w:b/>
          <w:u w:val="single"/>
        </w:rPr>
        <w:t xml:space="preserve">Lägsta poäng </w:t>
      </w:r>
      <w:r w:rsidR="003207D4" w:rsidRPr="000640B8">
        <w:rPr>
          <w:rFonts w:cs="Arial"/>
          <w:b/>
          <w:u w:val="single"/>
        </w:rPr>
        <w:t>som måste uppnås i förhandlingsfaserna</w:t>
      </w:r>
    </w:p>
    <w:p w14:paraId="21B48053" w14:textId="198971D0" w:rsidR="00346530" w:rsidRPr="000640B8" w:rsidRDefault="00346530" w:rsidP="008F7949">
      <w:pPr>
        <w:contextualSpacing/>
        <w:jc w:val="both"/>
        <w:rPr>
          <w:rFonts w:cs="Arial"/>
          <w:highlight w:val="yellow"/>
        </w:rPr>
      </w:pPr>
    </w:p>
    <w:p w14:paraId="527523B1" w14:textId="7CBB0859" w:rsidR="003207D4" w:rsidRPr="000640B8" w:rsidRDefault="003207D4" w:rsidP="00DB382B">
      <w:pPr>
        <w:jc w:val="both"/>
        <w:rPr>
          <w:rFonts w:cs="Arial"/>
          <w:highlight w:val="yellow"/>
        </w:rPr>
      </w:pPr>
      <w:r w:rsidRPr="000640B8">
        <w:rPr>
          <w:rFonts w:cs="Arial"/>
        </w:rPr>
        <w:t xml:space="preserve">Ingen </w:t>
      </w:r>
      <w:r w:rsidR="002A6F9D" w:rsidRPr="000640B8">
        <w:rPr>
          <w:rFonts w:cs="Arial"/>
        </w:rPr>
        <w:t>lägsta poäng krävs i tilldelningskriterierna som utvärderas genom en bedömning.</w:t>
      </w:r>
    </w:p>
    <w:p w14:paraId="6DD32418" w14:textId="77777777" w:rsidR="00933EE1" w:rsidRPr="000640B8" w:rsidRDefault="00933EE1" w:rsidP="00933EE1">
      <w:pPr>
        <w:contextualSpacing/>
        <w:jc w:val="both"/>
        <w:rPr>
          <w:rFonts w:cs="Arial"/>
        </w:rPr>
      </w:pPr>
    </w:p>
    <w:p w14:paraId="6DE51AD4" w14:textId="4DF63171" w:rsidR="008F7949" w:rsidRPr="000640B8" w:rsidRDefault="008F7949" w:rsidP="008F7949">
      <w:pPr>
        <w:contextualSpacing/>
        <w:jc w:val="both"/>
        <w:rPr>
          <w:rFonts w:cs="Arial"/>
          <w:b/>
          <w:u w:val="single"/>
        </w:rPr>
      </w:pPr>
      <w:r w:rsidRPr="000640B8">
        <w:rPr>
          <w:rFonts w:cs="Arial"/>
          <w:b/>
        </w:rPr>
        <w:t xml:space="preserve">I. </w:t>
      </w:r>
      <w:r w:rsidR="00BC2BB9" w:rsidRPr="000640B8">
        <w:rPr>
          <w:rFonts w:cs="Arial"/>
          <w:b/>
          <w:u w:val="single"/>
        </w:rPr>
        <w:t>Tilldelningskriterier</w:t>
      </w:r>
    </w:p>
    <w:p w14:paraId="09432C82" w14:textId="77777777" w:rsidR="008F7949" w:rsidRPr="000640B8" w:rsidRDefault="008F7949" w:rsidP="008F7949">
      <w:pPr>
        <w:contextualSpacing/>
        <w:jc w:val="both"/>
        <w:rPr>
          <w:rFonts w:cs="Arial"/>
          <w:b/>
        </w:rPr>
      </w:pPr>
    </w:p>
    <w:p w14:paraId="5E1AAFDB" w14:textId="55F7F6CE" w:rsidR="00BC2BB9" w:rsidRPr="000640B8" w:rsidRDefault="00BC2BB9" w:rsidP="008F7949">
      <w:pPr>
        <w:contextualSpacing/>
        <w:jc w:val="both"/>
        <w:rPr>
          <w:rFonts w:cs="Arial"/>
        </w:rPr>
      </w:pPr>
      <w:r w:rsidRPr="000640B8">
        <w:rPr>
          <w:rFonts w:cs="Arial"/>
        </w:rPr>
        <w:t>Utvärderingen av anbuden och avgörandet vilket som är det mest fördelaktiga anbudet ska baseras på det bästa förhållandet mellan pris och kvalitet med tillämpande av kriterierna som redogörs för nedan. Anbuden utvärderas med upp till 100 poäng, fördelade enligt följande:</w:t>
      </w:r>
    </w:p>
    <w:p w14:paraId="6CD2197A" w14:textId="77777777" w:rsidR="008F7949" w:rsidRPr="000640B8" w:rsidRDefault="008F7949" w:rsidP="008F7949">
      <w:pPr>
        <w:contextualSpacing/>
        <w:jc w:val="both"/>
        <w:rPr>
          <w:rFonts w:cs="Arial"/>
        </w:rPr>
      </w:pPr>
    </w:p>
    <w:p w14:paraId="532842D9" w14:textId="4C580069" w:rsidR="008F7949" w:rsidRPr="000640B8" w:rsidRDefault="00BC2BB9" w:rsidP="008C2C62">
      <w:pPr>
        <w:pStyle w:val="Pargrafdellista"/>
        <w:numPr>
          <w:ilvl w:val="0"/>
          <w:numId w:val="6"/>
        </w:numPr>
        <w:jc w:val="both"/>
        <w:rPr>
          <w:rFonts w:cs="Arial"/>
        </w:rPr>
      </w:pPr>
      <w:bookmarkStart w:id="1" w:name="_Hlk168602330"/>
      <w:r w:rsidRPr="000640B8">
        <w:rPr>
          <w:rFonts w:cs="Arial"/>
        </w:rPr>
        <w:t xml:space="preserve">Tilldelningskriterier som utvärderas genom </w:t>
      </w:r>
      <w:r w:rsidRPr="00C95A12">
        <w:rPr>
          <w:rFonts w:cs="Arial"/>
        </w:rPr>
        <w:t>bedömning</w:t>
      </w:r>
      <w:bookmarkEnd w:id="1"/>
      <w:r w:rsidRPr="00C95A12">
        <w:rPr>
          <w:rFonts w:cs="Arial"/>
        </w:rPr>
        <w:t>:</w:t>
      </w:r>
      <w:r w:rsidRPr="000640B8">
        <w:rPr>
          <w:rFonts w:cs="Arial"/>
        </w:rPr>
        <w:t xml:space="preserve"> </w:t>
      </w:r>
      <w:r w:rsidR="002A6F9D" w:rsidRPr="000640B8">
        <w:rPr>
          <w:rFonts w:cs="Arial"/>
        </w:rPr>
        <w:t>upp till</w:t>
      </w:r>
      <w:r w:rsidRPr="000640B8">
        <w:rPr>
          <w:rFonts w:cs="Arial"/>
        </w:rPr>
        <w:t xml:space="preserve"> 48 poäng.</w:t>
      </w:r>
    </w:p>
    <w:p w14:paraId="4A995D77" w14:textId="70013647" w:rsidR="008F7949" w:rsidRPr="000640B8" w:rsidRDefault="00BC2BB9" w:rsidP="008C2C62">
      <w:pPr>
        <w:pStyle w:val="Pargrafdellista"/>
        <w:numPr>
          <w:ilvl w:val="0"/>
          <w:numId w:val="6"/>
        </w:numPr>
        <w:jc w:val="both"/>
        <w:rPr>
          <w:rFonts w:cs="Arial"/>
        </w:rPr>
      </w:pPr>
      <w:r w:rsidRPr="000640B8">
        <w:rPr>
          <w:rFonts w:cs="Arial"/>
        </w:rPr>
        <w:t xml:space="preserve">Tilldelningskriterier som utvärderas automatiskt: </w:t>
      </w:r>
      <w:r w:rsidR="002A6F9D" w:rsidRPr="000640B8">
        <w:rPr>
          <w:rFonts w:cs="Arial"/>
        </w:rPr>
        <w:t>upp till</w:t>
      </w:r>
      <w:r w:rsidRPr="000640B8">
        <w:rPr>
          <w:rFonts w:cs="Arial"/>
        </w:rPr>
        <w:t xml:space="preserve"> 52 poäng.</w:t>
      </w:r>
    </w:p>
    <w:p w14:paraId="34A0A0ED" w14:textId="77777777" w:rsidR="00DB3326" w:rsidRPr="000640B8" w:rsidRDefault="00DB3326" w:rsidP="008F7949">
      <w:pPr>
        <w:contextualSpacing/>
        <w:jc w:val="both"/>
        <w:rPr>
          <w:rFonts w:cs="Arial"/>
          <w:b/>
        </w:rPr>
      </w:pPr>
    </w:p>
    <w:p w14:paraId="114A6404" w14:textId="6A0376C7" w:rsidR="008F7949" w:rsidRPr="000640B8" w:rsidRDefault="008F7949" w:rsidP="008F7949">
      <w:pPr>
        <w:contextualSpacing/>
        <w:jc w:val="both"/>
        <w:rPr>
          <w:rFonts w:cs="Arial"/>
          <w:b/>
        </w:rPr>
      </w:pPr>
      <w:r w:rsidRPr="000640B8">
        <w:rPr>
          <w:rFonts w:cs="Arial"/>
          <w:b/>
        </w:rPr>
        <w:t xml:space="preserve">I.1 </w:t>
      </w:r>
      <w:r w:rsidR="00BC2BB9" w:rsidRPr="000640B8">
        <w:rPr>
          <w:rFonts w:cs="Arial"/>
          <w:b/>
          <w:bCs/>
        </w:rPr>
        <w:t xml:space="preserve">Tilldelningskriterier som utvärderas genom </w:t>
      </w:r>
      <w:r w:rsidR="00BC2BB9" w:rsidRPr="00C95A12">
        <w:rPr>
          <w:rFonts w:cs="Arial"/>
          <w:b/>
          <w:bCs/>
        </w:rPr>
        <w:t>bedömning</w:t>
      </w:r>
    </w:p>
    <w:p w14:paraId="6DEB9E9B" w14:textId="77777777" w:rsidR="008F7949" w:rsidRPr="000640B8" w:rsidRDefault="008F7949" w:rsidP="008F7949">
      <w:pPr>
        <w:contextualSpacing/>
        <w:jc w:val="both"/>
        <w:rPr>
          <w:rFonts w:cs="Arial"/>
        </w:rPr>
      </w:pPr>
    </w:p>
    <w:p w14:paraId="2CF5CB29" w14:textId="3DB262BC" w:rsidR="00BC2BB9" w:rsidRPr="000640B8" w:rsidRDefault="00BC2BB9" w:rsidP="008F7949">
      <w:pPr>
        <w:contextualSpacing/>
        <w:jc w:val="both"/>
        <w:rPr>
          <w:rFonts w:cs="Arial"/>
        </w:rPr>
      </w:pPr>
      <w:r w:rsidRPr="000640B8">
        <w:rPr>
          <w:rFonts w:cs="Arial"/>
        </w:rPr>
        <w:t xml:space="preserve">För att </w:t>
      </w:r>
      <w:r w:rsidR="00381D49" w:rsidRPr="000640B8">
        <w:rPr>
          <w:rFonts w:cs="Arial"/>
        </w:rPr>
        <w:t>utvärdera de kriterier med anknytning till kontraktet för vilka en bedömning måste genomföras och som utgör grund för förhandling om och senare tilldelning</w:t>
      </w:r>
      <w:r w:rsidR="002C546E" w:rsidRPr="000640B8">
        <w:rPr>
          <w:rFonts w:cs="Arial"/>
        </w:rPr>
        <w:t xml:space="preserve"> av kontraktet,</w:t>
      </w:r>
      <w:r w:rsidR="00381D49" w:rsidRPr="000640B8">
        <w:rPr>
          <w:rFonts w:cs="Arial"/>
        </w:rPr>
        <w:t xml:space="preserve"> ska företagen </w:t>
      </w:r>
      <w:r w:rsidR="009E0F34" w:rsidRPr="000640B8">
        <w:rPr>
          <w:rFonts w:cs="Arial"/>
        </w:rPr>
        <w:t>lämna in</w:t>
      </w:r>
      <w:r w:rsidR="00381D49" w:rsidRPr="000640B8">
        <w:rPr>
          <w:rFonts w:cs="Arial"/>
        </w:rPr>
        <w:t xml:space="preserve"> ett </w:t>
      </w:r>
      <w:r w:rsidR="00FF47B2" w:rsidRPr="000640B8">
        <w:rPr>
          <w:rFonts w:cs="Arial"/>
        </w:rPr>
        <w:t xml:space="preserve">tekniskt </w:t>
      </w:r>
      <w:r w:rsidR="009E0F34" w:rsidRPr="000640B8">
        <w:rPr>
          <w:rFonts w:cs="Arial"/>
        </w:rPr>
        <w:t xml:space="preserve">förslag </w:t>
      </w:r>
      <w:r w:rsidR="00AB4154" w:rsidRPr="000640B8">
        <w:rPr>
          <w:rFonts w:cs="Arial"/>
        </w:rPr>
        <w:t>i</w:t>
      </w:r>
      <w:r w:rsidR="009E0F34" w:rsidRPr="000640B8">
        <w:rPr>
          <w:rFonts w:cs="Arial"/>
        </w:rPr>
        <w:t xml:space="preserve"> formuläret i bilaga 3 till det här </w:t>
      </w:r>
      <w:r w:rsidR="00AB4154" w:rsidRPr="000640B8">
        <w:rPr>
          <w:rFonts w:cs="Arial"/>
        </w:rPr>
        <w:t xml:space="preserve">upphandlingsdokumentet. </w:t>
      </w:r>
      <w:r w:rsidR="009E0F34" w:rsidRPr="000640B8">
        <w:rPr>
          <w:rFonts w:cs="Arial"/>
        </w:rPr>
        <w:t xml:space="preserve">Förslaget får vara max 4 A4- sidor långt. </w:t>
      </w:r>
      <w:r w:rsidR="00FF47B2" w:rsidRPr="000640B8">
        <w:rPr>
          <w:rFonts w:cs="Arial"/>
        </w:rPr>
        <w:t>Texter som är längre än så</w:t>
      </w:r>
      <w:r w:rsidR="009E0F34" w:rsidRPr="000640B8">
        <w:rPr>
          <w:rFonts w:cs="Arial"/>
        </w:rPr>
        <w:t xml:space="preserve"> kommer inte att </w:t>
      </w:r>
      <w:r w:rsidR="00AB4154" w:rsidRPr="000640B8">
        <w:rPr>
          <w:rFonts w:cs="Arial"/>
        </w:rPr>
        <w:t>räknas med i utvärderingen.</w:t>
      </w:r>
    </w:p>
    <w:p w14:paraId="76B0CB34" w14:textId="77777777" w:rsidR="008A3C00" w:rsidRPr="000640B8" w:rsidRDefault="008A3C00" w:rsidP="008F7949">
      <w:pPr>
        <w:contextualSpacing/>
        <w:jc w:val="both"/>
        <w:rPr>
          <w:rFonts w:cs="Arial"/>
        </w:rPr>
      </w:pPr>
    </w:p>
    <w:p w14:paraId="7D127CA4" w14:textId="798C461D" w:rsidR="009E0F34" w:rsidRPr="000640B8" w:rsidRDefault="009E0F34" w:rsidP="008F7949">
      <w:pPr>
        <w:contextualSpacing/>
        <w:jc w:val="both"/>
        <w:rPr>
          <w:rFonts w:cs="Arial"/>
        </w:rPr>
      </w:pPr>
      <w:r w:rsidRPr="000640B8">
        <w:rPr>
          <w:rFonts w:cs="Arial"/>
        </w:rPr>
        <w:t xml:space="preserve">Tilldelningskriterier som utvärderas genom </w:t>
      </w:r>
      <w:r w:rsidRPr="00C95A12">
        <w:rPr>
          <w:rFonts w:cs="Arial"/>
        </w:rPr>
        <w:t>bedömning</w:t>
      </w:r>
      <w:r w:rsidRPr="000640B8">
        <w:rPr>
          <w:rFonts w:cs="Arial"/>
        </w:rPr>
        <w:t xml:space="preserve"> kan ge upp till 48 poäng och </w:t>
      </w:r>
      <w:r w:rsidRPr="00C95A12">
        <w:rPr>
          <w:rFonts w:cs="Arial"/>
        </w:rPr>
        <w:t>viktas</w:t>
      </w:r>
      <w:r w:rsidRPr="000640B8">
        <w:rPr>
          <w:rFonts w:cs="Arial"/>
        </w:rPr>
        <w:t xml:space="preserve"> enligt följande:</w:t>
      </w:r>
    </w:p>
    <w:p w14:paraId="30FEDF89" w14:textId="77777777" w:rsidR="008F7949" w:rsidRPr="000640B8" w:rsidRDefault="008F7949" w:rsidP="008F7949">
      <w:pPr>
        <w:contextualSpacing/>
        <w:jc w:val="both"/>
        <w:rPr>
          <w:rFonts w:cs="Arial"/>
        </w:rPr>
      </w:pPr>
    </w:p>
    <w:p w14:paraId="3CD247B0" w14:textId="7EB9142E" w:rsidR="008F7949" w:rsidRPr="000640B8" w:rsidRDefault="009E0F34" w:rsidP="00E82404">
      <w:pPr>
        <w:pStyle w:val="Pargrafdellista"/>
        <w:numPr>
          <w:ilvl w:val="0"/>
          <w:numId w:val="14"/>
        </w:numPr>
        <w:jc w:val="both"/>
        <w:rPr>
          <w:rFonts w:cs="Arial"/>
          <w:b/>
        </w:rPr>
      </w:pPr>
      <w:r w:rsidRPr="000640B8">
        <w:rPr>
          <w:rFonts w:cs="Arial"/>
          <w:b/>
        </w:rPr>
        <w:t xml:space="preserve">Förslag på </w:t>
      </w:r>
      <w:r w:rsidR="00AB4154" w:rsidRPr="000640B8">
        <w:rPr>
          <w:rFonts w:cs="Arial"/>
          <w:b/>
        </w:rPr>
        <w:t>tjänstens u</w:t>
      </w:r>
      <w:r w:rsidR="0019507C" w:rsidRPr="000640B8">
        <w:rPr>
          <w:rFonts w:cs="Arial"/>
          <w:b/>
        </w:rPr>
        <w:t>tförande</w:t>
      </w:r>
      <w:r w:rsidR="00AB4154" w:rsidRPr="000640B8">
        <w:rPr>
          <w:rFonts w:cs="Arial"/>
          <w:b/>
        </w:rPr>
        <w:t xml:space="preserve"> </w:t>
      </w:r>
      <w:r w:rsidR="002A6F9D" w:rsidRPr="000640B8">
        <w:rPr>
          <w:rFonts w:cs="Arial"/>
          <w:b/>
        </w:rPr>
        <w:t>(</w:t>
      </w:r>
      <w:r w:rsidR="00AB4154" w:rsidRPr="000640B8">
        <w:rPr>
          <w:rFonts w:cs="Arial"/>
          <w:b/>
        </w:rPr>
        <w:t>upp till</w:t>
      </w:r>
      <w:r w:rsidR="002A6F9D" w:rsidRPr="000640B8">
        <w:rPr>
          <w:rFonts w:cs="Arial"/>
          <w:b/>
        </w:rPr>
        <w:t xml:space="preserve"> 36 poäng)</w:t>
      </w:r>
    </w:p>
    <w:p w14:paraId="6A14F843" w14:textId="5FDD7DCA" w:rsidR="008F7949" w:rsidRPr="000640B8" w:rsidRDefault="009E0F34" w:rsidP="00A83CB6">
      <w:pPr>
        <w:pStyle w:val="Pargrafdellista"/>
        <w:ind w:left="360"/>
        <w:jc w:val="both"/>
        <w:rPr>
          <w:rFonts w:cs="Arial"/>
        </w:rPr>
      </w:pPr>
      <w:r w:rsidRPr="000640B8">
        <w:rPr>
          <w:rFonts w:cs="Arial"/>
        </w:rPr>
        <w:t xml:space="preserve">Anbudsgivarna ska lämna in ett </w:t>
      </w:r>
      <w:r w:rsidRPr="00C95A12">
        <w:rPr>
          <w:rFonts w:cs="Arial"/>
        </w:rPr>
        <w:t xml:space="preserve">förslag på </w:t>
      </w:r>
      <w:r w:rsidR="002A5373" w:rsidRPr="00C95A12">
        <w:rPr>
          <w:rFonts w:cs="Arial"/>
        </w:rPr>
        <w:t xml:space="preserve">tjänstens </w:t>
      </w:r>
      <w:r w:rsidR="0019507C" w:rsidRPr="00C95A12">
        <w:rPr>
          <w:rFonts w:cs="Arial"/>
        </w:rPr>
        <w:t>utförande</w:t>
      </w:r>
      <w:r w:rsidRPr="00C95A12">
        <w:rPr>
          <w:rFonts w:cs="Arial"/>
        </w:rPr>
        <w:t xml:space="preserve">. Förslaget på </w:t>
      </w:r>
      <w:r w:rsidR="0019507C" w:rsidRPr="00C95A12">
        <w:rPr>
          <w:rFonts w:cs="Arial"/>
        </w:rPr>
        <w:t>upplägg</w:t>
      </w:r>
      <w:r w:rsidRPr="00C95A12">
        <w:rPr>
          <w:rFonts w:cs="Arial"/>
        </w:rPr>
        <w:t>, genomförande och hantering av de tjänster</w:t>
      </w:r>
      <w:r w:rsidRPr="000640B8">
        <w:rPr>
          <w:rFonts w:cs="Arial"/>
        </w:rPr>
        <w:t xml:space="preserve"> som </w:t>
      </w:r>
      <w:r w:rsidR="007878E1" w:rsidRPr="000640B8">
        <w:rPr>
          <w:rFonts w:cs="Arial"/>
        </w:rPr>
        <w:t>avses i handlingen tekniska krav utvärderas gällande i vilken mån de gynna</w:t>
      </w:r>
      <w:r w:rsidR="00C95A12">
        <w:rPr>
          <w:rFonts w:cs="Arial"/>
        </w:rPr>
        <w:t xml:space="preserve">r </w:t>
      </w:r>
      <w:r w:rsidR="007878E1" w:rsidRPr="000640B8">
        <w:rPr>
          <w:rFonts w:cs="Arial"/>
        </w:rPr>
        <w:t>tillgänglighet och snabbhet vid utförande</w:t>
      </w:r>
      <w:r w:rsidR="002A5373" w:rsidRPr="000640B8">
        <w:rPr>
          <w:rFonts w:cs="Arial"/>
        </w:rPr>
        <w:t>t</w:t>
      </w:r>
      <w:r w:rsidR="007878E1" w:rsidRPr="000640B8">
        <w:rPr>
          <w:rFonts w:cs="Arial"/>
        </w:rPr>
        <w:t xml:space="preserve"> av tjänsterna, </w:t>
      </w:r>
      <w:r w:rsidR="002A5373" w:rsidRPr="000640B8">
        <w:rPr>
          <w:rFonts w:cs="Arial"/>
        </w:rPr>
        <w:t xml:space="preserve">med </w:t>
      </w:r>
      <w:r w:rsidR="007878E1" w:rsidRPr="000640B8">
        <w:rPr>
          <w:rFonts w:cs="Arial"/>
        </w:rPr>
        <w:t>följande fördelning:</w:t>
      </w:r>
    </w:p>
    <w:p w14:paraId="41850D90" w14:textId="77777777" w:rsidR="008F7949" w:rsidRPr="000640B8" w:rsidRDefault="008F7949" w:rsidP="008F7949">
      <w:pPr>
        <w:pStyle w:val="Senseespaiat"/>
        <w:jc w:val="both"/>
        <w:rPr>
          <w:rFonts w:ascii="Arial" w:hAnsi="Arial" w:cs="Arial"/>
          <w:lang w:val="sv-SE"/>
        </w:rPr>
      </w:pPr>
    </w:p>
    <w:p w14:paraId="28662462" w14:textId="6BAFAA38" w:rsidR="008F7949" w:rsidRPr="000640B8" w:rsidRDefault="007878E1" w:rsidP="008C2C62">
      <w:pPr>
        <w:pStyle w:val="Senseespaiat"/>
        <w:numPr>
          <w:ilvl w:val="0"/>
          <w:numId w:val="6"/>
        </w:numPr>
        <w:jc w:val="both"/>
        <w:rPr>
          <w:rFonts w:ascii="Arial" w:hAnsi="Arial" w:cs="Arial"/>
          <w:lang w:val="sv-SE"/>
        </w:rPr>
      </w:pPr>
      <w:r w:rsidRPr="000640B8">
        <w:rPr>
          <w:rFonts w:ascii="Arial" w:hAnsi="Arial" w:cs="Arial"/>
          <w:u w:val="single"/>
          <w:lang w:val="sv-SE"/>
        </w:rPr>
        <w:t>Hur tjänsten genomförs</w:t>
      </w:r>
      <w:r w:rsidRPr="000640B8">
        <w:rPr>
          <w:rFonts w:ascii="Arial" w:hAnsi="Arial" w:cs="Arial"/>
          <w:lang w:val="sv-SE"/>
        </w:rPr>
        <w:t>: arbetsmetod och process, upp till 14 poäng.</w:t>
      </w:r>
    </w:p>
    <w:p w14:paraId="718E799F" w14:textId="4D221A68" w:rsidR="008F7949" w:rsidRPr="000640B8" w:rsidRDefault="007878E1" w:rsidP="008C2C62">
      <w:pPr>
        <w:pStyle w:val="Senseespaiat"/>
        <w:numPr>
          <w:ilvl w:val="0"/>
          <w:numId w:val="6"/>
        </w:numPr>
        <w:jc w:val="both"/>
        <w:rPr>
          <w:rFonts w:ascii="Arial" w:hAnsi="Arial" w:cs="Arial"/>
          <w:lang w:val="sv-SE"/>
        </w:rPr>
      </w:pPr>
      <w:r w:rsidRPr="000640B8">
        <w:rPr>
          <w:rFonts w:ascii="Arial" w:hAnsi="Arial" w:cs="Arial"/>
          <w:u w:val="single"/>
          <w:lang w:val="sv-SE"/>
        </w:rPr>
        <w:t>Hur man löser eventuella problem som uppkommer i samband med tjänsten</w:t>
      </w:r>
      <w:r w:rsidRPr="000640B8">
        <w:rPr>
          <w:rFonts w:ascii="Arial" w:hAnsi="Arial" w:cs="Arial"/>
          <w:lang w:val="sv-SE"/>
        </w:rPr>
        <w:t>, upp till 10 poäng.</w:t>
      </w:r>
    </w:p>
    <w:p w14:paraId="614C08C6" w14:textId="4F2F9004" w:rsidR="00E82404" w:rsidRPr="000640B8" w:rsidRDefault="007878E1" w:rsidP="00E82404">
      <w:pPr>
        <w:pStyle w:val="Pargrafdellista"/>
        <w:numPr>
          <w:ilvl w:val="0"/>
          <w:numId w:val="6"/>
        </w:numPr>
        <w:ind w:left="709"/>
        <w:jc w:val="both"/>
        <w:rPr>
          <w:rFonts w:cs="Arial"/>
        </w:rPr>
      </w:pPr>
      <w:r w:rsidRPr="000640B8">
        <w:rPr>
          <w:rFonts w:cs="Arial"/>
          <w:u w:val="single"/>
        </w:rPr>
        <w:t>Kommunikation med Delegationen</w:t>
      </w:r>
      <w:r w:rsidRPr="000640B8">
        <w:rPr>
          <w:rFonts w:cs="Arial"/>
        </w:rPr>
        <w:t xml:space="preserve">, upp till 12 poäng. En snabb, effektiv och produktiv kommunikation mellan </w:t>
      </w:r>
      <w:r w:rsidR="002A6F9D" w:rsidRPr="000640B8">
        <w:rPr>
          <w:rFonts w:cs="Arial"/>
        </w:rPr>
        <w:t>leverantören</w:t>
      </w:r>
      <w:r w:rsidR="00EE5A7E" w:rsidRPr="000640B8">
        <w:rPr>
          <w:rFonts w:cs="Arial"/>
        </w:rPr>
        <w:t xml:space="preserve"> och </w:t>
      </w:r>
      <w:r w:rsidRPr="000640B8">
        <w:rPr>
          <w:rFonts w:cs="Arial"/>
        </w:rPr>
        <w:t xml:space="preserve">DGSE </w:t>
      </w:r>
      <w:r w:rsidR="00EE5A7E" w:rsidRPr="000640B8">
        <w:rPr>
          <w:rFonts w:cs="Arial"/>
        </w:rPr>
        <w:t>värdesätts.</w:t>
      </w:r>
    </w:p>
    <w:p w14:paraId="4B91D757" w14:textId="77777777" w:rsidR="002A5373" w:rsidRPr="000640B8" w:rsidRDefault="002A5373" w:rsidP="002A5373">
      <w:pPr>
        <w:jc w:val="both"/>
        <w:rPr>
          <w:rFonts w:cs="Arial"/>
        </w:rPr>
      </w:pPr>
    </w:p>
    <w:p w14:paraId="0126B860" w14:textId="77777777" w:rsidR="002A5373" w:rsidRPr="000640B8" w:rsidRDefault="002A5373" w:rsidP="002A5373">
      <w:pPr>
        <w:jc w:val="both"/>
        <w:rPr>
          <w:rFonts w:cs="Arial"/>
        </w:rPr>
      </w:pPr>
    </w:p>
    <w:p w14:paraId="3D379298" w14:textId="77777777" w:rsidR="002A5373" w:rsidRPr="000640B8" w:rsidRDefault="002A5373" w:rsidP="002A5373">
      <w:pPr>
        <w:jc w:val="both"/>
        <w:rPr>
          <w:rFonts w:cs="Arial"/>
        </w:rPr>
      </w:pPr>
    </w:p>
    <w:p w14:paraId="31AD5D79" w14:textId="77777777" w:rsidR="00F00AC8" w:rsidRPr="000640B8" w:rsidRDefault="00F00AC8" w:rsidP="007E3F23">
      <w:pPr>
        <w:ind w:left="284"/>
        <w:jc w:val="both"/>
        <w:rPr>
          <w:rFonts w:cs="Arial"/>
        </w:rPr>
      </w:pPr>
    </w:p>
    <w:p w14:paraId="6292945D" w14:textId="7CE96BB1" w:rsidR="00A83CB6" w:rsidRPr="000640B8" w:rsidRDefault="00EE5A7E" w:rsidP="00E82404">
      <w:pPr>
        <w:pStyle w:val="Pargrafdellista"/>
        <w:numPr>
          <w:ilvl w:val="0"/>
          <w:numId w:val="14"/>
        </w:numPr>
        <w:jc w:val="both"/>
        <w:rPr>
          <w:rFonts w:cs="Arial"/>
          <w:b/>
        </w:rPr>
      </w:pPr>
      <w:r w:rsidRPr="000640B8">
        <w:rPr>
          <w:rFonts w:cs="Arial"/>
          <w:b/>
        </w:rPr>
        <w:lastRenderedPageBreak/>
        <w:t>Digital plattform</w:t>
      </w:r>
      <w:r w:rsidR="002A6F9D" w:rsidRPr="000640B8">
        <w:rPr>
          <w:rFonts w:cs="Arial"/>
          <w:b/>
        </w:rPr>
        <w:t xml:space="preserve"> (upp till 12 poäng)</w:t>
      </w:r>
    </w:p>
    <w:p w14:paraId="55694393" w14:textId="6EF89540" w:rsidR="001346AF" w:rsidRPr="000640B8" w:rsidRDefault="00EE5A7E" w:rsidP="00A83CB6">
      <w:pPr>
        <w:pStyle w:val="Pargrafdellista"/>
        <w:ind w:left="360"/>
        <w:jc w:val="both"/>
        <w:rPr>
          <w:rFonts w:cs="Arial"/>
          <w:bCs/>
        </w:rPr>
      </w:pPr>
      <w:r w:rsidRPr="000640B8">
        <w:rPr>
          <w:rFonts w:cs="Arial"/>
          <w:bCs/>
        </w:rPr>
        <w:t xml:space="preserve">Företagen ska ange vilken digital plattform de ställer till förfogande och </w:t>
      </w:r>
      <w:r w:rsidR="002A5373" w:rsidRPr="000640B8">
        <w:rPr>
          <w:rFonts w:cs="Arial"/>
          <w:bCs/>
        </w:rPr>
        <w:t xml:space="preserve">ange </w:t>
      </w:r>
      <w:r w:rsidRPr="000640B8">
        <w:rPr>
          <w:rFonts w:cs="Arial"/>
          <w:bCs/>
        </w:rPr>
        <w:t xml:space="preserve">dess funktioner. Förslag med fler och för upphandlingens föremål mer lämpade funktioner, samt </w:t>
      </w:r>
      <w:r w:rsidR="002A5373" w:rsidRPr="000640B8">
        <w:rPr>
          <w:rFonts w:cs="Arial"/>
          <w:bCs/>
        </w:rPr>
        <w:t xml:space="preserve">sådana som </w:t>
      </w:r>
      <w:r w:rsidRPr="000640B8">
        <w:rPr>
          <w:rFonts w:cs="Arial"/>
          <w:bCs/>
        </w:rPr>
        <w:t>är intu</w:t>
      </w:r>
      <w:r w:rsidR="002A5373" w:rsidRPr="000640B8">
        <w:rPr>
          <w:rFonts w:cs="Arial"/>
          <w:bCs/>
        </w:rPr>
        <w:t>itiva</w:t>
      </w:r>
      <w:r w:rsidRPr="000640B8">
        <w:rPr>
          <w:rFonts w:cs="Arial"/>
          <w:bCs/>
        </w:rPr>
        <w:t xml:space="preserve"> och lätt</w:t>
      </w:r>
      <w:r w:rsidR="002A5373" w:rsidRPr="000640B8">
        <w:rPr>
          <w:rFonts w:cs="Arial"/>
          <w:bCs/>
        </w:rPr>
        <w:t xml:space="preserve">a för användarna att hantera får </w:t>
      </w:r>
      <w:r w:rsidRPr="000640B8">
        <w:rPr>
          <w:rFonts w:cs="Arial"/>
          <w:bCs/>
        </w:rPr>
        <w:t>högre</w:t>
      </w:r>
      <w:r w:rsidR="002A5373" w:rsidRPr="000640B8">
        <w:rPr>
          <w:rFonts w:cs="Arial"/>
          <w:bCs/>
        </w:rPr>
        <w:t xml:space="preserve"> poäng</w:t>
      </w:r>
      <w:r w:rsidRPr="000640B8">
        <w:rPr>
          <w:rFonts w:cs="Arial"/>
          <w:bCs/>
        </w:rPr>
        <w:t>.</w:t>
      </w:r>
    </w:p>
    <w:p w14:paraId="42523DA3" w14:textId="77777777" w:rsidR="00384034" w:rsidRPr="000640B8" w:rsidRDefault="00384034" w:rsidP="00871F79">
      <w:pPr>
        <w:pStyle w:val="Pargrafdellista"/>
        <w:jc w:val="both"/>
        <w:rPr>
          <w:rFonts w:cs="Arial"/>
        </w:rPr>
      </w:pPr>
    </w:p>
    <w:p w14:paraId="33356B06" w14:textId="305555E3" w:rsidR="00EE5A7E" w:rsidRPr="000640B8" w:rsidRDefault="00EE5A7E" w:rsidP="008F7949">
      <w:pPr>
        <w:pStyle w:val="Pargrafdellista"/>
        <w:tabs>
          <w:tab w:val="left" w:pos="0"/>
        </w:tabs>
        <w:ind w:left="0"/>
        <w:jc w:val="both"/>
        <w:rPr>
          <w:rFonts w:cs="Arial"/>
        </w:rPr>
      </w:pPr>
      <w:r w:rsidRPr="000640B8">
        <w:rPr>
          <w:rFonts w:cs="Arial"/>
        </w:rPr>
        <w:t>För varje kriteri</w:t>
      </w:r>
      <w:r w:rsidR="00C95A12">
        <w:rPr>
          <w:rFonts w:cs="Arial"/>
        </w:rPr>
        <w:t>um</w:t>
      </w:r>
      <w:r w:rsidRPr="000640B8">
        <w:rPr>
          <w:rFonts w:cs="Arial"/>
        </w:rPr>
        <w:t xml:space="preserve"> och underkriteri</w:t>
      </w:r>
      <w:r w:rsidR="00C95A12">
        <w:rPr>
          <w:rFonts w:cs="Arial"/>
        </w:rPr>
        <w:t>um</w:t>
      </w:r>
      <w:r w:rsidRPr="000640B8">
        <w:rPr>
          <w:rFonts w:cs="Arial"/>
        </w:rPr>
        <w:t xml:space="preserve"> tilldelas högsta poäng till det anbud som bäst uppfyller kriteriet eller underkriteriet.  Resten av anbuden utvärderas i </w:t>
      </w:r>
      <w:r w:rsidR="002A5373" w:rsidRPr="000640B8">
        <w:rPr>
          <w:rFonts w:cs="Arial"/>
        </w:rPr>
        <w:t>förhållande</w:t>
      </w:r>
      <w:r w:rsidRPr="000640B8">
        <w:rPr>
          <w:rFonts w:cs="Arial"/>
        </w:rPr>
        <w:t xml:space="preserve"> till det bästa. För att tillämpa ett sådant proportionerligt kriteri</w:t>
      </w:r>
      <w:r w:rsidR="00C95A12">
        <w:rPr>
          <w:rFonts w:cs="Arial"/>
        </w:rPr>
        <w:t>um</w:t>
      </w:r>
      <w:r w:rsidRPr="000640B8">
        <w:rPr>
          <w:rFonts w:cs="Arial"/>
        </w:rPr>
        <w:t xml:space="preserve"> </w:t>
      </w:r>
      <w:r w:rsidR="002A5373" w:rsidRPr="000640B8">
        <w:rPr>
          <w:rFonts w:cs="Arial"/>
        </w:rPr>
        <w:t>ges</w:t>
      </w:r>
      <w:r w:rsidRPr="000640B8">
        <w:rPr>
          <w:rFonts w:cs="Arial"/>
        </w:rPr>
        <w:t xml:space="preserve"> varje anbud ett värde (VT) där 0 innebär att kriteriet inte uppfylls alls och 10 det som bäst uppfyller kriteriet. Värdena tillämpas på följande formel för att beräkna varje anbuds poäng:</w:t>
      </w:r>
    </w:p>
    <w:p w14:paraId="79AE5FAA" w14:textId="77777777" w:rsidR="008F7949" w:rsidRPr="000640B8" w:rsidRDefault="008F7949" w:rsidP="008F7949">
      <w:pPr>
        <w:pStyle w:val="Pargrafdellista"/>
        <w:tabs>
          <w:tab w:val="left" w:pos="0"/>
        </w:tabs>
        <w:ind w:left="0"/>
        <w:jc w:val="both"/>
        <w:rPr>
          <w:rFonts w:cs="Arial"/>
        </w:rPr>
      </w:pPr>
      <w:r w:rsidRPr="000640B8">
        <w:rPr>
          <w:rFonts w:cs="Arial"/>
          <w:noProof/>
          <w:lang w:val="ca-ES" w:eastAsia="ca-ES"/>
        </w:rPr>
        <w:drawing>
          <wp:inline distT="0" distB="0" distL="0" distR="0" wp14:anchorId="48148068" wp14:editId="558F0114">
            <wp:extent cx="1447800" cy="578019"/>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0333" cy="579030"/>
                    </a:xfrm>
                    <a:prstGeom prst="rect">
                      <a:avLst/>
                    </a:prstGeom>
                    <a:noFill/>
                    <a:ln>
                      <a:noFill/>
                    </a:ln>
                  </pic:spPr>
                </pic:pic>
              </a:graphicData>
            </a:graphic>
          </wp:inline>
        </w:drawing>
      </w:r>
    </w:p>
    <w:p w14:paraId="3198F16C" w14:textId="77777777" w:rsidR="008F7949" w:rsidRPr="000640B8" w:rsidRDefault="008F7949" w:rsidP="008F7949">
      <w:pPr>
        <w:pStyle w:val="Pargrafdellista"/>
        <w:tabs>
          <w:tab w:val="left" w:pos="0"/>
        </w:tabs>
        <w:ind w:left="0"/>
        <w:jc w:val="both"/>
        <w:rPr>
          <w:rFonts w:cs="Arial"/>
        </w:rPr>
      </w:pPr>
      <w:r w:rsidRPr="000640B8">
        <w:rPr>
          <w:rFonts w:cs="Arial"/>
        </w:rPr>
        <w:t>On:</w:t>
      </w:r>
    </w:p>
    <w:p w14:paraId="53728F07" w14:textId="77777777" w:rsidR="008F7949" w:rsidRPr="000640B8" w:rsidRDefault="008F7949" w:rsidP="008F7949">
      <w:pPr>
        <w:pStyle w:val="Pargrafdellista"/>
        <w:tabs>
          <w:tab w:val="left" w:pos="0"/>
        </w:tabs>
        <w:ind w:left="0"/>
        <w:jc w:val="both"/>
        <w:rPr>
          <w:rFonts w:cs="Arial"/>
        </w:rPr>
      </w:pPr>
    </w:p>
    <w:p w14:paraId="6CE5F4BA" w14:textId="1344D05F" w:rsidR="008F7949" w:rsidRPr="000640B8" w:rsidRDefault="008F7949" w:rsidP="008F7949">
      <w:pPr>
        <w:pStyle w:val="Pargrafdellista"/>
        <w:tabs>
          <w:tab w:val="left" w:pos="0"/>
        </w:tabs>
        <w:ind w:left="0"/>
        <w:jc w:val="both"/>
        <w:rPr>
          <w:rFonts w:cs="Arial"/>
          <w:i/>
        </w:rPr>
      </w:pPr>
      <w:r w:rsidRPr="000640B8">
        <w:rPr>
          <w:rFonts w:cs="Arial"/>
          <w:i/>
        </w:rPr>
        <w:t xml:space="preserve">P </w:t>
      </w:r>
      <w:r w:rsidRPr="000640B8">
        <w:rPr>
          <w:rFonts w:cs="Arial"/>
          <w:i/>
          <w:vertAlign w:val="subscript"/>
        </w:rPr>
        <w:t>op</w:t>
      </w:r>
      <w:r w:rsidRPr="000640B8">
        <w:rPr>
          <w:rFonts w:cs="Arial"/>
          <w:i/>
        </w:rPr>
        <w:t xml:space="preserve"> </w:t>
      </w:r>
      <w:r w:rsidR="00EE5A7E" w:rsidRPr="000640B8">
        <w:rPr>
          <w:rFonts w:cs="Arial"/>
          <w:i/>
        </w:rPr>
        <w:t>är poängen för det anbud som poängsätts</w:t>
      </w:r>
    </w:p>
    <w:p w14:paraId="4CEA8712" w14:textId="51FA85E8" w:rsidR="008F7949" w:rsidRPr="000640B8" w:rsidRDefault="008F7949" w:rsidP="008F7949">
      <w:pPr>
        <w:pStyle w:val="Pargrafdellista"/>
        <w:tabs>
          <w:tab w:val="left" w:pos="0"/>
        </w:tabs>
        <w:ind w:left="0"/>
        <w:jc w:val="both"/>
        <w:rPr>
          <w:rFonts w:cs="Arial"/>
          <w:i/>
        </w:rPr>
      </w:pPr>
      <w:r w:rsidRPr="000640B8">
        <w:rPr>
          <w:rFonts w:cs="Arial"/>
          <w:i/>
        </w:rPr>
        <w:t xml:space="preserve">P </w:t>
      </w:r>
      <w:r w:rsidR="00EE5A7E" w:rsidRPr="000640B8">
        <w:rPr>
          <w:rFonts w:cs="Arial"/>
          <w:i/>
        </w:rPr>
        <w:t xml:space="preserve">är den högsta poängen </w:t>
      </w:r>
      <w:r w:rsidR="00D70BC4" w:rsidRPr="000640B8">
        <w:rPr>
          <w:rFonts w:cs="Arial"/>
          <w:i/>
        </w:rPr>
        <w:t>för tilldelningskriteriet</w:t>
      </w:r>
    </w:p>
    <w:p w14:paraId="5C4C8EFC" w14:textId="12EFF45E" w:rsidR="008F7949" w:rsidRPr="000640B8" w:rsidRDefault="008F7949" w:rsidP="008F7949">
      <w:pPr>
        <w:pStyle w:val="Pargrafdellista"/>
        <w:tabs>
          <w:tab w:val="left" w:pos="0"/>
        </w:tabs>
        <w:ind w:left="0"/>
        <w:jc w:val="both"/>
        <w:rPr>
          <w:rFonts w:cs="Arial"/>
          <w:i/>
        </w:rPr>
      </w:pPr>
      <w:r w:rsidRPr="000640B8">
        <w:rPr>
          <w:rFonts w:cs="Arial"/>
          <w:i/>
        </w:rPr>
        <w:t xml:space="preserve">VT </w:t>
      </w:r>
      <w:r w:rsidRPr="000640B8">
        <w:rPr>
          <w:rFonts w:cs="Arial"/>
          <w:i/>
          <w:vertAlign w:val="subscript"/>
        </w:rPr>
        <w:t>op</w:t>
      </w:r>
      <w:r w:rsidRPr="000640B8">
        <w:rPr>
          <w:rFonts w:cs="Arial"/>
          <w:i/>
        </w:rPr>
        <w:t xml:space="preserve">  </w:t>
      </w:r>
      <w:r w:rsidR="00D70BC4" w:rsidRPr="000640B8">
        <w:rPr>
          <w:rFonts w:cs="Arial"/>
          <w:i/>
        </w:rPr>
        <w:t>är värdet (från 0 till 10) som anbudet som poängsätts tilldelats</w:t>
      </w:r>
    </w:p>
    <w:p w14:paraId="00164466" w14:textId="1A7E80E2" w:rsidR="008F7949" w:rsidRPr="000640B8" w:rsidRDefault="008F7949" w:rsidP="008F7949">
      <w:pPr>
        <w:pStyle w:val="Pargrafdellista"/>
        <w:tabs>
          <w:tab w:val="left" w:pos="0"/>
        </w:tabs>
        <w:ind w:left="0"/>
        <w:jc w:val="both"/>
        <w:rPr>
          <w:rFonts w:cs="Arial"/>
          <w:i/>
        </w:rPr>
      </w:pPr>
      <w:r w:rsidRPr="000640B8">
        <w:rPr>
          <w:rFonts w:cs="Arial"/>
          <w:i/>
        </w:rPr>
        <w:t xml:space="preserve">VT </w:t>
      </w:r>
      <w:r w:rsidRPr="000640B8">
        <w:rPr>
          <w:rFonts w:cs="Arial"/>
          <w:i/>
          <w:vertAlign w:val="subscript"/>
        </w:rPr>
        <w:t>mv</w:t>
      </w:r>
      <w:r w:rsidRPr="000640B8">
        <w:rPr>
          <w:rFonts w:cs="Arial"/>
          <w:i/>
        </w:rPr>
        <w:t xml:space="preserve"> </w:t>
      </w:r>
      <w:r w:rsidR="00D70BC4" w:rsidRPr="000640B8">
        <w:rPr>
          <w:rFonts w:cs="Arial"/>
          <w:i/>
        </w:rPr>
        <w:t>är det bästa anbudets värde (10)</w:t>
      </w:r>
    </w:p>
    <w:p w14:paraId="714AB147" w14:textId="77777777" w:rsidR="008F7949" w:rsidRPr="000640B8" w:rsidRDefault="008F7949" w:rsidP="008F7949">
      <w:pPr>
        <w:contextualSpacing/>
        <w:jc w:val="both"/>
        <w:rPr>
          <w:rFonts w:cs="Arial"/>
          <w:b/>
        </w:rPr>
      </w:pPr>
    </w:p>
    <w:p w14:paraId="66C0687F" w14:textId="77777777" w:rsidR="00E82404" w:rsidRPr="000640B8" w:rsidRDefault="00E82404" w:rsidP="008F7949">
      <w:pPr>
        <w:contextualSpacing/>
        <w:jc w:val="both"/>
        <w:rPr>
          <w:rFonts w:cs="Arial"/>
          <w:b/>
        </w:rPr>
      </w:pPr>
    </w:p>
    <w:p w14:paraId="1A05C05A" w14:textId="02232390" w:rsidR="008F7949" w:rsidRPr="000640B8" w:rsidRDefault="008F7949" w:rsidP="008F7949">
      <w:pPr>
        <w:contextualSpacing/>
        <w:jc w:val="both"/>
        <w:rPr>
          <w:rFonts w:cs="Arial"/>
          <w:b/>
          <w:bCs/>
          <w:u w:val="single"/>
        </w:rPr>
      </w:pPr>
      <w:r w:rsidRPr="000640B8">
        <w:rPr>
          <w:rFonts w:cs="Arial"/>
          <w:b/>
        </w:rPr>
        <w:t xml:space="preserve">I.2 </w:t>
      </w:r>
      <w:r w:rsidR="00D70BC4" w:rsidRPr="000640B8">
        <w:rPr>
          <w:rFonts w:cs="Arial"/>
          <w:b/>
          <w:bCs/>
          <w:u w:val="single"/>
        </w:rPr>
        <w:t>Tilldelningskriterier som utvärderas automatiskt:</w:t>
      </w:r>
    </w:p>
    <w:p w14:paraId="69B0F87C" w14:textId="77777777" w:rsidR="008F7949" w:rsidRPr="000640B8" w:rsidRDefault="008F7949" w:rsidP="008F7949">
      <w:pPr>
        <w:contextualSpacing/>
        <w:jc w:val="both"/>
        <w:rPr>
          <w:rFonts w:cs="Arial"/>
          <w:b/>
        </w:rPr>
      </w:pPr>
    </w:p>
    <w:p w14:paraId="149F12F8" w14:textId="19180D67" w:rsidR="008F7949" w:rsidRPr="000640B8" w:rsidRDefault="00D70BC4" w:rsidP="00E82404">
      <w:pPr>
        <w:pStyle w:val="Pargrafdellista"/>
        <w:numPr>
          <w:ilvl w:val="0"/>
          <w:numId w:val="14"/>
        </w:numPr>
        <w:jc w:val="both"/>
        <w:rPr>
          <w:rFonts w:cs="Arial"/>
          <w:b/>
        </w:rPr>
      </w:pPr>
      <w:r w:rsidRPr="000640B8">
        <w:rPr>
          <w:rFonts w:cs="Arial"/>
          <w:b/>
        </w:rPr>
        <w:t>Ekonomisk offert: upp till 47 poäng.</w:t>
      </w:r>
    </w:p>
    <w:p w14:paraId="2778BA7C" w14:textId="59FE0457" w:rsidR="00D70BC4" w:rsidRPr="000640B8" w:rsidRDefault="00D70BC4" w:rsidP="00E82404">
      <w:pPr>
        <w:ind w:left="360"/>
        <w:contextualSpacing/>
        <w:jc w:val="both"/>
        <w:rPr>
          <w:rFonts w:cs="Arial"/>
        </w:rPr>
      </w:pPr>
      <w:r w:rsidRPr="000640B8">
        <w:rPr>
          <w:rFonts w:cs="Arial"/>
        </w:rPr>
        <w:t>Offerterna utvärderas enligt följande lin</w:t>
      </w:r>
      <w:r w:rsidR="002A5373" w:rsidRPr="000640B8">
        <w:rPr>
          <w:rFonts w:cs="Arial"/>
        </w:rPr>
        <w:t>j</w:t>
      </w:r>
      <w:r w:rsidRPr="000640B8">
        <w:rPr>
          <w:rFonts w:cs="Arial"/>
        </w:rPr>
        <w:t>ära formel</w:t>
      </w:r>
      <w:r w:rsidR="002A5373" w:rsidRPr="000640B8">
        <w:rPr>
          <w:rFonts w:cs="Arial"/>
        </w:rPr>
        <w:t>,</w:t>
      </w:r>
      <w:r w:rsidRPr="000640B8">
        <w:rPr>
          <w:rFonts w:cs="Arial"/>
        </w:rPr>
        <w:t xml:space="preserve"> i vilken skillnaden i poäng mellan varje of</w:t>
      </w:r>
      <w:r w:rsidR="002A5373" w:rsidRPr="000640B8">
        <w:rPr>
          <w:rFonts w:cs="Arial"/>
        </w:rPr>
        <w:t>f</w:t>
      </w:r>
      <w:r w:rsidRPr="000640B8">
        <w:rPr>
          <w:rFonts w:cs="Arial"/>
        </w:rPr>
        <w:t>ert blir proportionerlig till skillnaden mellan var och en av offerterna och högsta möjliga pris. På så sätt får den bästa offerten högsta möjliga poäng och resten poängsätts enligt följande formel:</w:t>
      </w:r>
    </w:p>
    <w:p w14:paraId="74C9A05A" w14:textId="77777777" w:rsidR="008F7949" w:rsidRPr="000640B8" w:rsidRDefault="008F7949" w:rsidP="00E82404">
      <w:pPr>
        <w:ind w:left="360"/>
        <w:contextualSpacing/>
        <w:jc w:val="both"/>
        <w:rPr>
          <w:rFonts w:cs="Arial"/>
        </w:rPr>
      </w:pPr>
      <w:r w:rsidRPr="000640B8">
        <w:rPr>
          <w:rFonts w:cs="Arial"/>
          <w:noProof/>
          <w:lang w:val="ca-ES" w:eastAsia="ca-ES"/>
        </w:rPr>
        <w:drawing>
          <wp:inline distT="0" distB="0" distL="0" distR="0" wp14:anchorId="6A293A4C" wp14:editId="4AAE743D">
            <wp:extent cx="2298700" cy="530225"/>
            <wp:effectExtent l="0" t="0" r="6350" b="317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0" cy="530225"/>
                    </a:xfrm>
                    <a:prstGeom prst="rect">
                      <a:avLst/>
                    </a:prstGeom>
                    <a:noFill/>
                    <a:ln>
                      <a:noFill/>
                    </a:ln>
                  </pic:spPr>
                </pic:pic>
              </a:graphicData>
            </a:graphic>
          </wp:inline>
        </w:drawing>
      </w:r>
    </w:p>
    <w:p w14:paraId="76198DAF" w14:textId="4AC6E3D7" w:rsidR="008F7949" w:rsidRPr="000640B8" w:rsidRDefault="00D70BC4" w:rsidP="00E82404">
      <w:pPr>
        <w:ind w:left="360"/>
        <w:contextualSpacing/>
        <w:jc w:val="both"/>
        <w:rPr>
          <w:rFonts w:cs="Arial"/>
        </w:rPr>
      </w:pPr>
      <w:r w:rsidRPr="000640B8">
        <w:rPr>
          <w:rFonts w:cs="Arial"/>
        </w:rPr>
        <w:t>Där:</w:t>
      </w:r>
    </w:p>
    <w:p w14:paraId="7D0ECEDF" w14:textId="77777777" w:rsidR="002A5373" w:rsidRPr="000640B8" w:rsidRDefault="002A5373" w:rsidP="00E82404">
      <w:pPr>
        <w:ind w:left="360"/>
        <w:contextualSpacing/>
        <w:jc w:val="both"/>
        <w:rPr>
          <w:rFonts w:cs="Arial"/>
        </w:rPr>
      </w:pPr>
    </w:p>
    <w:p w14:paraId="4D5D6F7B" w14:textId="4B1F7B28" w:rsidR="008F7949" w:rsidRPr="000640B8" w:rsidRDefault="008F7949" w:rsidP="00E82404">
      <w:pPr>
        <w:ind w:left="360"/>
        <w:contextualSpacing/>
        <w:jc w:val="both"/>
        <w:rPr>
          <w:rFonts w:cs="Arial"/>
        </w:rPr>
      </w:pPr>
      <w:r w:rsidRPr="000640B8">
        <w:rPr>
          <w:rFonts w:cs="Arial"/>
        </w:rPr>
        <w:t xml:space="preserve">Pv: </w:t>
      </w:r>
      <w:r w:rsidR="00D70BC4" w:rsidRPr="000640B8">
        <w:rPr>
          <w:rFonts w:cs="Arial"/>
        </w:rPr>
        <w:t>Den utvärderade offertens poäng.</w:t>
      </w:r>
    </w:p>
    <w:p w14:paraId="148A93BC" w14:textId="11C49563" w:rsidR="008F7949" w:rsidRPr="000640B8" w:rsidRDefault="008F7949" w:rsidP="00E82404">
      <w:pPr>
        <w:ind w:left="360"/>
        <w:contextualSpacing/>
        <w:jc w:val="both"/>
        <w:rPr>
          <w:rFonts w:cs="Arial"/>
        </w:rPr>
      </w:pPr>
      <w:r w:rsidRPr="000640B8">
        <w:rPr>
          <w:rFonts w:cs="Arial"/>
        </w:rPr>
        <w:t xml:space="preserve">Ov: </w:t>
      </w:r>
      <w:r w:rsidR="00D70BC4" w:rsidRPr="000640B8">
        <w:rPr>
          <w:rFonts w:cs="Arial"/>
        </w:rPr>
        <w:t>Offert att utvärdera</w:t>
      </w:r>
    </w:p>
    <w:p w14:paraId="235242CE" w14:textId="3DA3A100" w:rsidR="008F7949" w:rsidRPr="000640B8" w:rsidRDefault="008F7949" w:rsidP="00E82404">
      <w:pPr>
        <w:ind w:left="360"/>
        <w:contextualSpacing/>
        <w:jc w:val="both"/>
        <w:rPr>
          <w:rFonts w:cs="Arial"/>
        </w:rPr>
      </w:pPr>
      <w:r w:rsidRPr="000640B8">
        <w:rPr>
          <w:rFonts w:cs="Arial"/>
        </w:rPr>
        <w:t xml:space="preserve">Om: </w:t>
      </w:r>
      <w:r w:rsidR="00D70BC4" w:rsidRPr="000640B8">
        <w:rPr>
          <w:rFonts w:cs="Arial"/>
        </w:rPr>
        <w:t>Bästa offert</w:t>
      </w:r>
    </w:p>
    <w:p w14:paraId="25D99275" w14:textId="49645304" w:rsidR="008F7949" w:rsidRPr="000640B8" w:rsidRDefault="008F7949" w:rsidP="00E82404">
      <w:pPr>
        <w:ind w:left="360"/>
        <w:contextualSpacing/>
        <w:jc w:val="both"/>
        <w:rPr>
          <w:rFonts w:cs="Arial"/>
        </w:rPr>
      </w:pPr>
      <w:r w:rsidRPr="000640B8">
        <w:rPr>
          <w:rFonts w:cs="Arial"/>
        </w:rPr>
        <w:t xml:space="preserve">IL: </w:t>
      </w:r>
      <w:r w:rsidR="00D70BC4" w:rsidRPr="000640B8">
        <w:rPr>
          <w:rFonts w:cs="Arial"/>
        </w:rPr>
        <w:t>Upphandlings</w:t>
      </w:r>
      <w:r w:rsidR="001660E1" w:rsidRPr="000640B8">
        <w:rPr>
          <w:rFonts w:cs="Arial"/>
        </w:rPr>
        <w:t>belopp / maximalt belopp</w:t>
      </w:r>
    </w:p>
    <w:p w14:paraId="26D46022" w14:textId="28D1AE60" w:rsidR="008F7949" w:rsidRPr="000640B8" w:rsidRDefault="008F7949" w:rsidP="00E82404">
      <w:pPr>
        <w:ind w:left="360"/>
        <w:contextualSpacing/>
        <w:jc w:val="both"/>
        <w:rPr>
          <w:rFonts w:cs="Arial"/>
        </w:rPr>
      </w:pPr>
      <w:r w:rsidRPr="000640B8">
        <w:rPr>
          <w:rFonts w:cs="Arial"/>
        </w:rPr>
        <w:t xml:space="preserve">VP = </w:t>
      </w:r>
      <w:r w:rsidR="001660E1" w:rsidRPr="00C95A12">
        <w:rPr>
          <w:rFonts w:cs="Arial"/>
        </w:rPr>
        <w:t>Viktningsvärde</w:t>
      </w:r>
    </w:p>
    <w:p w14:paraId="3C78B2B9" w14:textId="1150894D" w:rsidR="008F7949" w:rsidRPr="000640B8" w:rsidRDefault="008F7949" w:rsidP="00E82404">
      <w:pPr>
        <w:ind w:left="360"/>
        <w:contextualSpacing/>
        <w:jc w:val="both"/>
        <w:rPr>
          <w:rFonts w:cs="Arial"/>
          <w:color w:val="FF0000"/>
        </w:rPr>
      </w:pPr>
      <w:r w:rsidRPr="000640B8">
        <w:rPr>
          <w:rFonts w:cs="Arial"/>
        </w:rPr>
        <w:t xml:space="preserve">P : </w:t>
      </w:r>
      <w:r w:rsidR="002A5373" w:rsidRPr="000640B8">
        <w:rPr>
          <w:rFonts w:cs="Arial"/>
        </w:rPr>
        <w:t>Poäng för kriteriet</w:t>
      </w:r>
    </w:p>
    <w:p w14:paraId="7D6D29C9" w14:textId="77777777" w:rsidR="008F7949" w:rsidRPr="000640B8" w:rsidRDefault="008F7949" w:rsidP="00E82404">
      <w:pPr>
        <w:ind w:left="360"/>
        <w:contextualSpacing/>
        <w:jc w:val="both"/>
        <w:rPr>
          <w:rFonts w:cs="Arial"/>
        </w:rPr>
      </w:pPr>
    </w:p>
    <w:p w14:paraId="09EF0979" w14:textId="38A3B458" w:rsidR="008F7949" w:rsidRPr="000640B8" w:rsidRDefault="002A5373" w:rsidP="00E82404">
      <w:pPr>
        <w:ind w:left="360"/>
        <w:contextualSpacing/>
        <w:jc w:val="both"/>
        <w:rPr>
          <w:rFonts w:cs="Arial"/>
        </w:rPr>
      </w:pPr>
      <w:r w:rsidRPr="000640B8">
        <w:rPr>
          <w:rFonts w:cs="Arial"/>
        </w:rPr>
        <w:t>Enligt</w:t>
      </w:r>
      <w:r w:rsidR="001660E1" w:rsidRPr="000640B8">
        <w:rPr>
          <w:rFonts w:cs="Arial"/>
        </w:rPr>
        <w:t xml:space="preserve"> Riktlinjerna från generalstyrelsen för avtal med offentlig sektor 1/2020 av </w:t>
      </w:r>
      <w:r w:rsidRPr="000640B8">
        <w:rPr>
          <w:rFonts w:cs="Arial"/>
        </w:rPr>
        <w:t xml:space="preserve">den </w:t>
      </w:r>
      <w:r w:rsidR="001660E1" w:rsidRPr="000640B8">
        <w:rPr>
          <w:rFonts w:cs="Arial"/>
        </w:rPr>
        <w:t xml:space="preserve">23 juni </w:t>
      </w:r>
      <w:r w:rsidRPr="000640B8">
        <w:rPr>
          <w:rFonts w:cs="Arial"/>
          <w:i/>
          <w:iCs/>
        </w:rPr>
        <w:t>[</w:t>
      </w:r>
      <w:r w:rsidR="001660E1" w:rsidRPr="000640B8">
        <w:rPr>
          <w:rFonts w:cs="Arial"/>
          <w:i/>
          <w:iCs/>
        </w:rPr>
        <w:t>Directriu 1/2020, de 23 de juny, de la Direcció General de Contractació Pública</w:t>
      </w:r>
      <w:r w:rsidRPr="000640B8">
        <w:rPr>
          <w:rFonts w:cs="Arial"/>
          <w:i/>
          <w:iCs/>
        </w:rPr>
        <w:t>]</w:t>
      </w:r>
      <w:r w:rsidR="001660E1" w:rsidRPr="000640B8">
        <w:rPr>
          <w:rFonts w:cs="Arial"/>
        </w:rPr>
        <w:t xml:space="preserve"> ska </w:t>
      </w:r>
      <w:r w:rsidR="001660E1" w:rsidRPr="00C95A12">
        <w:rPr>
          <w:rFonts w:cs="Arial"/>
        </w:rPr>
        <w:t>viktningsvärdet</w:t>
      </w:r>
      <w:r w:rsidR="001660E1" w:rsidRPr="000640B8">
        <w:rPr>
          <w:rFonts w:cs="Arial"/>
        </w:rPr>
        <w:t xml:space="preserve"> vara 1,47.</w:t>
      </w:r>
    </w:p>
    <w:p w14:paraId="5039254C" w14:textId="3B58B26C" w:rsidR="00E82404" w:rsidRPr="000640B8" w:rsidRDefault="00E82404" w:rsidP="008F7949">
      <w:pPr>
        <w:contextualSpacing/>
        <w:jc w:val="both"/>
        <w:rPr>
          <w:rFonts w:cs="Arial"/>
        </w:rPr>
      </w:pPr>
    </w:p>
    <w:p w14:paraId="2BCAABD9" w14:textId="705DDBA3" w:rsidR="00E82404" w:rsidRPr="000640B8" w:rsidRDefault="001660E1" w:rsidP="00E82404">
      <w:pPr>
        <w:pStyle w:val="Pargrafdellista"/>
        <w:numPr>
          <w:ilvl w:val="0"/>
          <w:numId w:val="14"/>
        </w:numPr>
        <w:jc w:val="both"/>
        <w:rPr>
          <w:rFonts w:cs="Arial"/>
          <w:b/>
        </w:rPr>
      </w:pPr>
      <w:r w:rsidRPr="000640B8">
        <w:rPr>
          <w:rFonts w:cs="Arial"/>
          <w:b/>
        </w:rPr>
        <w:t xml:space="preserve">Minskning av en </w:t>
      </w:r>
      <w:r w:rsidR="003305B5" w:rsidRPr="000640B8">
        <w:rPr>
          <w:rFonts w:cs="Arial"/>
          <w:b/>
        </w:rPr>
        <w:t>svars</w:t>
      </w:r>
      <w:r w:rsidRPr="000640B8">
        <w:rPr>
          <w:rFonts w:cs="Arial"/>
          <w:b/>
        </w:rPr>
        <w:t>tid på 72 timmar för att svara på frågor</w:t>
      </w:r>
      <w:r w:rsidR="002A5373" w:rsidRPr="000640B8">
        <w:rPr>
          <w:rFonts w:cs="Arial"/>
          <w:b/>
        </w:rPr>
        <w:t>,</w:t>
      </w:r>
      <w:r w:rsidRPr="000640B8">
        <w:rPr>
          <w:rFonts w:cs="Arial"/>
          <w:b/>
        </w:rPr>
        <w:t xml:space="preserve"> ställda verbalt eller </w:t>
      </w:r>
      <w:r w:rsidR="002A6F9D" w:rsidRPr="000640B8">
        <w:rPr>
          <w:rFonts w:cs="Arial"/>
          <w:b/>
        </w:rPr>
        <w:t>genom</w:t>
      </w:r>
      <w:r w:rsidRPr="000640B8">
        <w:rPr>
          <w:rFonts w:cs="Arial"/>
          <w:b/>
        </w:rPr>
        <w:t xml:space="preserve"> e-post</w:t>
      </w:r>
      <w:r w:rsidR="002A5373" w:rsidRPr="000640B8">
        <w:rPr>
          <w:rFonts w:cs="Arial"/>
          <w:b/>
        </w:rPr>
        <w:t>,</w:t>
      </w:r>
      <w:r w:rsidRPr="000640B8">
        <w:rPr>
          <w:rFonts w:cs="Arial"/>
          <w:b/>
        </w:rPr>
        <w:t xml:space="preserve"> rörande upphandlingens föremål, för vilka ett motiverat svar eller efterforskning krävs: upp till 5 poäng.</w:t>
      </w:r>
    </w:p>
    <w:p w14:paraId="192F74E8" w14:textId="77777777" w:rsidR="00E82404" w:rsidRPr="000640B8" w:rsidRDefault="00E82404" w:rsidP="00E82404">
      <w:pPr>
        <w:contextualSpacing/>
        <w:jc w:val="both"/>
        <w:rPr>
          <w:rFonts w:cs="Arial"/>
          <w:b/>
        </w:rPr>
      </w:pPr>
    </w:p>
    <w:p w14:paraId="4CA4B049" w14:textId="315A0179" w:rsidR="00E82404" w:rsidRPr="000640B8" w:rsidRDefault="001660E1" w:rsidP="00E82404">
      <w:pPr>
        <w:ind w:left="360"/>
        <w:contextualSpacing/>
        <w:jc w:val="both"/>
        <w:rPr>
          <w:rFonts w:cs="Arial"/>
          <w:sz w:val="18"/>
          <w:szCs w:val="18"/>
        </w:rPr>
      </w:pPr>
      <w:r w:rsidRPr="000640B8">
        <w:rPr>
          <w:rFonts w:cs="Arial"/>
        </w:rPr>
        <w:t xml:space="preserve">Anbudsgivarna ska föreslå en minskning i timmar av </w:t>
      </w:r>
      <w:r w:rsidR="002A5373" w:rsidRPr="000640B8">
        <w:rPr>
          <w:rFonts w:cs="Arial"/>
        </w:rPr>
        <w:t>svarstiden</w:t>
      </w:r>
      <w:r w:rsidRPr="000640B8">
        <w:rPr>
          <w:rFonts w:cs="Arial"/>
        </w:rPr>
        <w:t xml:space="preserve">. Förslaget som minskar </w:t>
      </w:r>
      <w:r w:rsidR="002A5373" w:rsidRPr="000640B8">
        <w:rPr>
          <w:rFonts w:cs="Arial"/>
        </w:rPr>
        <w:t>svars</w:t>
      </w:r>
      <w:r w:rsidRPr="000640B8">
        <w:rPr>
          <w:rFonts w:cs="Arial"/>
        </w:rPr>
        <w:t>tiden med flest timmar får högsta poäng och resten i proportion till det högsta</w:t>
      </w:r>
      <w:r w:rsidR="002A5373" w:rsidRPr="000640B8">
        <w:rPr>
          <w:rFonts w:cs="Arial"/>
        </w:rPr>
        <w:t>,</w:t>
      </w:r>
      <w:r w:rsidRPr="000640B8">
        <w:rPr>
          <w:rFonts w:cs="Arial"/>
        </w:rPr>
        <w:t xml:space="preserve"> enligt formeln som anges nedan:</w:t>
      </w:r>
    </w:p>
    <w:p w14:paraId="650BCFB6" w14:textId="77777777" w:rsidR="00E82404" w:rsidRPr="000640B8" w:rsidRDefault="00E82404" w:rsidP="00E82404">
      <w:pPr>
        <w:ind w:left="360"/>
        <w:contextualSpacing/>
        <w:jc w:val="both"/>
        <w:rPr>
          <w:rFonts w:cs="Arial"/>
        </w:rPr>
      </w:pPr>
    </w:p>
    <w:p w14:paraId="112C683D" w14:textId="7FA4F0B0" w:rsidR="00E82404" w:rsidRPr="00AB16B3" w:rsidRDefault="00AB16B3" w:rsidP="00E82404">
      <w:pPr>
        <w:ind w:firstLine="709"/>
        <w:contextualSpacing/>
        <w:rPr>
          <w:rFonts w:cs="Arial"/>
          <w:sz w:val="18"/>
          <w:szCs w:val="18"/>
        </w:rPr>
      </w:pPr>
      <w:r w:rsidRPr="00AB16B3">
        <w:rPr>
          <w:rFonts w:cs="Arial"/>
          <w:sz w:val="18"/>
          <w:szCs w:val="18"/>
        </w:rPr>
        <w:t>Minskning av svarstid i förhållande till den längsta tillåtna x 5</w:t>
      </w:r>
    </w:p>
    <w:p w14:paraId="6FA7ADF2" w14:textId="77777777" w:rsidR="00E82404" w:rsidRPr="000640B8" w:rsidRDefault="00E82404" w:rsidP="00E82404">
      <w:pPr>
        <w:ind w:left="360"/>
        <w:contextualSpacing/>
        <w:rPr>
          <w:rFonts w:cs="Arial"/>
          <w:sz w:val="18"/>
          <w:szCs w:val="18"/>
        </w:rPr>
      </w:pPr>
      <w:r w:rsidRPr="000640B8">
        <w:rPr>
          <w:noProof/>
          <w:lang w:val="ca-ES" w:eastAsia="ca-ES"/>
        </w:rPr>
        <mc:AlternateContent>
          <mc:Choice Requires="wps">
            <w:drawing>
              <wp:anchor distT="4294967295" distB="4294967295" distL="114300" distR="114300" simplePos="0" relativeHeight="251659264" behindDoc="0" locked="0" layoutInCell="1" allowOverlap="1" wp14:anchorId="270E4B12" wp14:editId="6A62AB9B">
                <wp:simplePos x="0" y="0"/>
                <wp:positionH relativeFrom="column">
                  <wp:posOffset>431166</wp:posOffset>
                </wp:positionH>
                <wp:positionV relativeFrom="paragraph">
                  <wp:posOffset>71755</wp:posOffset>
                </wp:positionV>
                <wp:extent cx="2933700" cy="31750"/>
                <wp:effectExtent l="0" t="0" r="19050" b="25400"/>
                <wp:wrapNone/>
                <wp:docPr id="10" name="Connector rect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33700" cy="317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CDF68E" id="Connector recte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3.95pt,5.65pt" to="264.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c6wEAAMgDAAAOAAAAZHJzL2Uyb0RvYy54bWysU02P2jAQvVfqf7B8LwkguiUi7AG0vWxb&#10;pN3+gFnbIVb9JY9Lwr/v2AG6296qcjDj+Xgzb/yyuR+tYScVUXvX8vms5kw54aV2x5Z/f3748Ikz&#10;TOAkGO9Uy88K+f32/bvNEBq18L03UkVGIA6bIbS8Tyk0VYWiVxZw5oNyFOx8tJDoGo+VjDAQujXV&#10;oq4/VoOPMkQvFCJ591OQbwt+1ymRvnUdqsRMy2m2VM5Yzpd8VtsNNMcIodfiMgb8wxQWtKOmN6g9&#10;JGA/o/4LymoRPfouzYS3le86LVThQGzm9R9snnoIqnCh5WC4rQn/H6z4ejpEpiW9Ha3HgaU32nnn&#10;aHE+skh/ilGE1jQEbCh75w4xExWjewqPXvxAilVvgvmCYUobu2hzOjFlY1n7+bZ2NSYmyLlYL5d3&#10;NbUXFFvO71alXwXNtThETJ+VtywbLTfa5a1AA6dHTLk9NNeU7Hb+QRtTXtY4NrR8vVqsCB1IX52B&#10;RKYNxBjdkTMwRxKuSLEgojda5uqMg2fcmchOQNohyUk/PNPInBnARAHiUX5TYQ9STanrFbknYSGk&#10;L15O7nl99dO4E3SZ/E3LTGMP2E8lJZSRqMK4PJIqkr6w/r3nbL14eT7E62OQXErZRdpZj6/vZL/+&#10;ALe/AAAA//8DAFBLAwQUAAYACAAAACEAz2N14t0AAAAIAQAADwAAAGRycy9kb3ducmV2LnhtbEyP&#10;QU+DQBCF7yb+h82YeGnapRCpRZbGqNy8tGq8TmEEIjtL2W2L/nrHkx7ney9v3ss3k+3ViUbfOTaw&#10;XESgiCtXd9wYeH0p57egfECusXdMBr7Iw6a4vMgxq92Zt3TahUZJCPsMDbQhDJnWvmrJol+4gVi0&#10;DzdaDHKOja5HPEu47XUcRam22LF8aHGgh5aqz93RGvDlGx3K71k1i96TxlF8eHx+QmOur6b7O1CB&#10;pvBnht/6Uh0K6bR3R6696g2kq7U4hS8TUKLfxGsBewFpArrI9f8BxQ8AAAD//wMAUEsBAi0AFAAG&#10;AAgAAAAhALaDOJL+AAAA4QEAABMAAAAAAAAAAAAAAAAAAAAAAFtDb250ZW50X1R5cGVzXS54bWxQ&#10;SwECLQAUAAYACAAAACEAOP0h/9YAAACUAQAACwAAAAAAAAAAAAAAAAAvAQAAX3JlbHMvLnJlbHNQ&#10;SwECLQAUAAYACAAAACEAm/5G3OsBAADIAwAADgAAAAAAAAAAAAAAAAAuAgAAZHJzL2Uyb0RvYy54&#10;bWxQSwECLQAUAAYACAAAACEAz2N14t0AAAAIAQAADwAAAAAAAAAAAAAAAABFBAAAZHJzL2Rvd25y&#10;ZXYueG1sUEsFBgAAAAAEAAQA8wAAAE8FAAAAAA==&#10;">
                <o:lock v:ext="edit" shapetype="f"/>
              </v:line>
            </w:pict>
          </mc:Fallback>
        </mc:AlternateContent>
      </w:r>
      <w:r w:rsidRPr="000640B8">
        <w:rPr>
          <w:rFonts w:cs="Arial"/>
          <w:sz w:val="18"/>
          <w:szCs w:val="18"/>
        </w:rPr>
        <w:t xml:space="preserve">X= </w:t>
      </w:r>
    </w:p>
    <w:p w14:paraId="0EC90930" w14:textId="5C763C3D" w:rsidR="00E82404" w:rsidRPr="000640B8" w:rsidRDefault="00E82404" w:rsidP="00E82404">
      <w:pPr>
        <w:ind w:left="360"/>
        <w:contextualSpacing/>
        <w:rPr>
          <w:rFonts w:cs="Arial"/>
          <w:sz w:val="18"/>
          <w:szCs w:val="18"/>
        </w:rPr>
      </w:pPr>
      <w:r w:rsidRPr="000640B8">
        <w:rPr>
          <w:rFonts w:cs="Arial"/>
          <w:sz w:val="18"/>
          <w:szCs w:val="18"/>
        </w:rPr>
        <w:t xml:space="preserve">                                 </w:t>
      </w:r>
      <w:r w:rsidR="00AB16B3" w:rsidRPr="00AB16B3">
        <w:rPr>
          <w:rFonts w:cs="Arial"/>
          <w:sz w:val="18"/>
          <w:szCs w:val="18"/>
        </w:rPr>
        <w:t>Största erbjudna minskning</w:t>
      </w:r>
    </w:p>
    <w:p w14:paraId="26766862" w14:textId="77777777" w:rsidR="00E82404" w:rsidRPr="000640B8" w:rsidRDefault="00E82404" w:rsidP="00E82404">
      <w:pPr>
        <w:ind w:left="360"/>
        <w:contextualSpacing/>
        <w:rPr>
          <w:rFonts w:cs="Arial"/>
        </w:rPr>
      </w:pPr>
    </w:p>
    <w:p w14:paraId="278F5125" w14:textId="77777777" w:rsidR="00E82404" w:rsidRPr="000640B8" w:rsidRDefault="00E82404" w:rsidP="00E82404">
      <w:pPr>
        <w:ind w:left="360"/>
        <w:contextualSpacing/>
        <w:jc w:val="both"/>
        <w:rPr>
          <w:rFonts w:cs="Arial"/>
          <w:b/>
        </w:rPr>
      </w:pPr>
    </w:p>
    <w:p w14:paraId="4028AE3E" w14:textId="2FB80543" w:rsidR="00E82404" w:rsidRPr="000640B8" w:rsidRDefault="00D77E6A" w:rsidP="00E82404">
      <w:pPr>
        <w:ind w:left="360"/>
        <w:contextualSpacing/>
        <w:jc w:val="both"/>
        <w:rPr>
          <w:rFonts w:cs="Arial"/>
          <w:b/>
        </w:rPr>
      </w:pPr>
      <w:r w:rsidRPr="000640B8">
        <w:rPr>
          <w:rFonts w:cs="Arial"/>
          <w:b/>
        </w:rPr>
        <w:t>Bara hela timmar räknas. I de anbud som anger</w:t>
      </w:r>
      <w:r w:rsidR="00C36993" w:rsidRPr="000640B8">
        <w:rPr>
          <w:rFonts w:cs="Arial"/>
          <w:b/>
        </w:rPr>
        <w:t xml:space="preserve"> bråkdelar</w:t>
      </w:r>
      <w:r w:rsidRPr="000640B8">
        <w:rPr>
          <w:rFonts w:cs="Arial"/>
          <w:b/>
        </w:rPr>
        <w:t xml:space="preserve"> av timmar räknas bara de hela timmar som angetts och aldrig</w:t>
      </w:r>
      <w:r w:rsidR="00C36993" w:rsidRPr="000640B8">
        <w:rPr>
          <w:rFonts w:cs="Arial"/>
          <w:b/>
        </w:rPr>
        <w:t xml:space="preserve"> bråkdelarna.</w:t>
      </w:r>
    </w:p>
    <w:p w14:paraId="73B14408" w14:textId="77777777" w:rsidR="00E82404" w:rsidRPr="000640B8" w:rsidRDefault="00E82404" w:rsidP="00E82404">
      <w:pPr>
        <w:ind w:left="360"/>
        <w:contextualSpacing/>
        <w:jc w:val="both"/>
        <w:rPr>
          <w:rFonts w:cs="Arial"/>
          <w:b/>
        </w:rPr>
      </w:pPr>
    </w:p>
    <w:p w14:paraId="728BD9FE" w14:textId="25C09530" w:rsidR="00E82404" w:rsidRPr="000640B8" w:rsidRDefault="00D77E6A" w:rsidP="00E82404">
      <w:pPr>
        <w:ind w:left="360"/>
        <w:contextualSpacing/>
        <w:jc w:val="both"/>
        <w:rPr>
          <w:rFonts w:cs="Arial"/>
          <w:b/>
        </w:rPr>
      </w:pPr>
      <w:r w:rsidRPr="000640B8">
        <w:rPr>
          <w:rFonts w:cs="Arial"/>
          <w:b/>
        </w:rPr>
        <w:t>Om anbudsgivaren inte föreslår</w:t>
      </w:r>
      <w:r w:rsidR="003305B5" w:rsidRPr="000640B8">
        <w:rPr>
          <w:rFonts w:cs="Arial"/>
          <w:b/>
        </w:rPr>
        <w:t xml:space="preserve"> någon minskning av svarstiden tilldelas den föreslagna tiden noll poäng.</w:t>
      </w:r>
    </w:p>
    <w:p w14:paraId="7A36E579" w14:textId="77777777" w:rsidR="00E82404" w:rsidRPr="000640B8" w:rsidRDefault="00E82404" w:rsidP="00E82404">
      <w:pPr>
        <w:ind w:firstLine="360"/>
        <w:contextualSpacing/>
        <w:jc w:val="both"/>
        <w:rPr>
          <w:rFonts w:cs="Arial"/>
          <w:b/>
        </w:rPr>
      </w:pPr>
    </w:p>
    <w:p w14:paraId="71C74280" w14:textId="77777777" w:rsidR="00255395" w:rsidRPr="000640B8" w:rsidRDefault="00255395" w:rsidP="008F7949">
      <w:pPr>
        <w:contextualSpacing/>
        <w:jc w:val="both"/>
        <w:rPr>
          <w:rFonts w:cs="Arial"/>
          <w:b/>
        </w:rPr>
      </w:pPr>
    </w:p>
    <w:p w14:paraId="324B2898" w14:textId="7870BE7B" w:rsidR="008F7949" w:rsidRPr="000640B8" w:rsidRDefault="008F7949" w:rsidP="008F7949">
      <w:pPr>
        <w:contextualSpacing/>
        <w:jc w:val="both"/>
        <w:rPr>
          <w:rFonts w:cs="Arial"/>
          <w:b/>
          <w:color w:val="FF0000"/>
          <w:u w:val="single"/>
        </w:rPr>
      </w:pPr>
      <w:r w:rsidRPr="000640B8">
        <w:rPr>
          <w:rFonts w:cs="Arial"/>
          <w:b/>
        </w:rPr>
        <w:t xml:space="preserve">I.3 </w:t>
      </w:r>
      <w:r w:rsidR="003305B5" w:rsidRPr="000640B8">
        <w:rPr>
          <w:rFonts w:cs="Arial"/>
          <w:b/>
          <w:u w:val="single"/>
        </w:rPr>
        <w:t xml:space="preserve">Aspekter </w:t>
      </w:r>
      <w:r w:rsidR="002A6F9D" w:rsidRPr="000640B8">
        <w:rPr>
          <w:rFonts w:cs="Arial"/>
          <w:b/>
          <w:u w:val="single"/>
        </w:rPr>
        <w:t>som är föremål för förhandling</w:t>
      </w:r>
      <w:r w:rsidR="003305B5" w:rsidRPr="000640B8">
        <w:rPr>
          <w:rFonts w:cs="Arial"/>
          <w:b/>
          <w:u w:val="single"/>
        </w:rPr>
        <w:t xml:space="preserve"> och hur förhandling</w:t>
      </w:r>
      <w:r w:rsidR="002A6F9D" w:rsidRPr="000640B8">
        <w:rPr>
          <w:rFonts w:cs="Arial"/>
          <w:b/>
          <w:u w:val="single"/>
        </w:rPr>
        <w:t>en</w:t>
      </w:r>
      <w:r w:rsidR="003305B5" w:rsidRPr="000640B8">
        <w:rPr>
          <w:rFonts w:cs="Arial"/>
          <w:b/>
          <w:u w:val="single"/>
        </w:rPr>
        <w:t xml:space="preserve"> går till</w:t>
      </w:r>
    </w:p>
    <w:p w14:paraId="08612D8F" w14:textId="77777777" w:rsidR="008F7949" w:rsidRPr="000640B8" w:rsidRDefault="008F7949" w:rsidP="008F7949">
      <w:pPr>
        <w:contextualSpacing/>
        <w:jc w:val="both"/>
        <w:rPr>
          <w:rFonts w:cs="Arial"/>
          <w:b/>
          <w:u w:val="single"/>
        </w:rPr>
      </w:pPr>
    </w:p>
    <w:p w14:paraId="59935D7F" w14:textId="40D3A54A" w:rsidR="003305B5" w:rsidRPr="000640B8" w:rsidRDefault="003305B5" w:rsidP="00F92EDA">
      <w:pPr>
        <w:jc w:val="both"/>
        <w:rPr>
          <w:rFonts w:cs="Arial"/>
        </w:rPr>
      </w:pPr>
      <w:r w:rsidRPr="000640B8">
        <w:rPr>
          <w:rFonts w:cs="Arial"/>
        </w:rPr>
        <w:t>Följande tilldelningskriterier är föremål för förhandling:</w:t>
      </w:r>
    </w:p>
    <w:p w14:paraId="6B1FAE17" w14:textId="77777777" w:rsidR="00F92EDA" w:rsidRPr="000640B8" w:rsidRDefault="00F92EDA" w:rsidP="00F92EDA">
      <w:pPr>
        <w:jc w:val="both"/>
        <w:rPr>
          <w:rFonts w:cs="Arial"/>
        </w:rPr>
      </w:pPr>
    </w:p>
    <w:p w14:paraId="0471CE48" w14:textId="26BED2FE" w:rsidR="003305B5" w:rsidRPr="000640B8" w:rsidRDefault="003305B5" w:rsidP="00C36993">
      <w:pPr>
        <w:pStyle w:val="Pargrafdellista"/>
        <w:numPr>
          <w:ilvl w:val="0"/>
          <w:numId w:val="4"/>
        </w:numPr>
        <w:jc w:val="both"/>
        <w:rPr>
          <w:rFonts w:cs="Arial"/>
        </w:rPr>
      </w:pPr>
      <w:r w:rsidRPr="000640B8">
        <w:rPr>
          <w:rFonts w:cs="Arial"/>
        </w:rPr>
        <w:t xml:space="preserve">Tilldelningskriterier som utvärderas genom </w:t>
      </w:r>
      <w:r w:rsidRPr="00C95A12">
        <w:rPr>
          <w:rFonts w:cs="Arial"/>
        </w:rPr>
        <w:t>bedömning</w:t>
      </w:r>
    </w:p>
    <w:p w14:paraId="6D4D9DA3" w14:textId="77777777" w:rsidR="00CB2021" w:rsidRPr="000640B8" w:rsidRDefault="00CB2021" w:rsidP="00CB2021">
      <w:pPr>
        <w:pStyle w:val="Pargrafdellista"/>
        <w:jc w:val="both"/>
        <w:rPr>
          <w:rFonts w:cs="Arial"/>
        </w:rPr>
      </w:pPr>
    </w:p>
    <w:p w14:paraId="2E3E5716" w14:textId="04BECFF5" w:rsidR="00F92EDA" w:rsidRPr="000640B8" w:rsidRDefault="003305B5" w:rsidP="00F92EDA">
      <w:pPr>
        <w:pStyle w:val="Pargrafdellista"/>
        <w:numPr>
          <w:ilvl w:val="1"/>
          <w:numId w:val="4"/>
        </w:numPr>
        <w:jc w:val="both"/>
        <w:rPr>
          <w:rFonts w:cs="Arial"/>
          <w:bCs/>
        </w:rPr>
      </w:pPr>
      <w:r w:rsidRPr="000640B8">
        <w:rPr>
          <w:rFonts w:cs="Arial"/>
          <w:bCs/>
        </w:rPr>
        <w:t>Förslag på u</w:t>
      </w:r>
      <w:r w:rsidR="0019507C" w:rsidRPr="000640B8">
        <w:rPr>
          <w:rFonts w:cs="Arial"/>
          <w:bCs/>
        </w:rPr>
        <w:t>tförande</w:t>
      </w:r>
      <w:r w:rsidRPr="000640B8">
        <w:rPr>
          <w:rFonts w:cs="Arial"/>
          <w:bCs/>
        </w:rPr>
        <w:t xml:space="preserve"> av </w:t>
      </w:r>
      <w:r w:rsidRPr="00C95A12">
        <w:rPr>
          <w:rFonts w:cs="Arial"/>
          <w:bCs/>
        </w:rPr>
        <w:t>tjänsten</w:t>
      </w:r>
    </w:p>
    <w:p w14:paraId="610C2F4C" w14:textId="1F557E9F" w:rsidR="003305B5" w:rsidRPr="000640B8" w:rsidRDefault="003305B5" w:rsidP="00F92EDA">
      <w:pPr>
        <w:pStyle w:val="Pargrafdellista"/>
        <w:numPr>
          <w:ilvl w:val="1"/>
          <w:numId w:val="4"/>
        </w:numPr>
        <w:jc w:val="both"/>
        <w:rPr>
          <w:rFonts w:cs="Arial"/>
        </w:rPr>
      </w:pPr>
      <w:r w:rsidRPr="000640B8">
        <w:rPr>
          <w:rFonts w:cs="Arial"/>
        </w:rPr>
        <w:t>Digital plattform</w:t>
      </w:r>
    </w:p>
    <w:p w14:paraId="7E415AF7" w14:textId="77777777" w:rsidR="00CB2021" w:rsidRPr="000640B8" w:rsidRDefault="00CB2021" w:rsidP="00CB2021">
      <w:pPr>
        <w:pStyle w:val="Pargrafdellista"/>
        <w:ind w:left="1440"/>
        <w:jc w:val="both"/>
        <w:rPr>
          <w:rFonts w:cs="Arial"/>
        </w:rPr>
      </w:pPr>
    </w:p>
    <w:p w14:paraId="27EC7AE8" w14:textId="77777777" w:rsidR="003305B5" w:rsidRPr="000640B8" w:rsidRDefault="003305B5" w:rsidP="003305B5">
      <w:pPr>
        <w:pStyle w:val="Pargrafdellista"/>
        <w:numPr>
          <w:ilvl w:val="0"/>
          <w:numId w:val="4"/>
        </w:numPr>
        <w:jc w:val="both"/>
        <w:rPr>
          <w:rFonts w:cs="Arial"/>
          <w:u w:val="single"/>
        </w:rPr>
      </w:pPr>
      <w:r w:rsidRPr="000640B8">
        <w:rPr>
          <w:rFonts w:cs="Arial"/>
          <w:u w:val="single"/>
        </w:rPr>
        <w:t>Tilldelningskriterier som utvärderas automatiskt:</w:t>
      </w:r>
    </w:p>
    <w:p w14:paraId="47695C71" w14:textId="77777777" w:rsidR="00CB2021" w:rsidRPr="000640B8" w:rsidRDefault="00CB2021" w:rsidP="00C36993">
      <w:pPr>
        <w:jc w:val="both"/>
        <w:rPr>
          <w:rFonts w:cs="Arial"/>
        </w:rPr>
      </w:pPr>
    </w:p>
    <w:p w14:paraId="0DD043C3" w14:textId="18487E41" w:rsidR="001637EF" w:rsidRPr="000640B8" w:rsidRDefault="003305B5" w:rsidP="00F92EDA">
      <w:pPr>
        <w:pStyle w:val="Pargrafdellista"/>
        <w:numPr>
          <w:ilvl w:val="1"/>
          <w:numId w:val="4"/>
        </w:numPr>
        <w:jc w:val="both"/>
        <w:rPr>
          <w:rFonts w:cs="Arial"/>
        </w:rPr>
      </w:pPr>
      <w:r w:rsidRPr="000640B8">
        <w:rPr>
          <w:rFonts w:cs="Arial"/>
        </w:rPr>
        <w:t>Ekonomisk offert</w:t>
      </w:r>
    </w:p>
    <w:p w14:paraId="750A29EF" w14:textId="611D5734" w:rsidR="00B15308" w:rsidRPr="000640B8" w:rsidRDefault="003305B5" w:rsidP="00B15308">
      <w:pPr>
        <w:pStyle w:val="Pargrafdellista"/>
        <w:numPr>
          <w:ilvl w:val="1"/>
          <w:numId w:val="4"/>
        </w:numPr>
        <w:jc w:val="both"/>
        <w:rPr>
          <w:rFonts w:cs="Arial"/>
          <w:bCs/>
        </w:rPr>
      </w:pPr>
      <w:r w:rsidRPr="000640B8">
        <w:rPr>
          <w:rFonts w:cs="Arial"/>
          <w:bCs/>
        </w:rPr>
        <w:t>Minskning av en svarstid på 72 timmar för att svara på frågor ställda verbalt eller i e-post rörande upphandlingens föremål, för vilka ett motiverat svar eller efterforskning krävs</w:t>
      </w:r>
    </w:p>
    <w:p w14:paraId="7AC71AB9" w14:textId="77777777" w:rsidR="008F7949" w:rsidRPr="000640B8" w:rsidRDefault="008F7949" w:rsidP="008F7949">
      <w:pPr>
        <w:autoSpaceDE w:val="0"/>
        <w:autoSpaceDN w:val="0"/>
        <w:adjustRightInd w:val="0"/>
        <w:contextualSpacing/>
        <w:jc w:val="both"/>
        <w:rPr>
          <w:rFonts w:cs="Arial"/>
        </w:rPr>
      </w:pPr>
    </w:p>
    <w:p w14:paraId="43593586" w14:textId="02450562" w:rsidR="008F7949" w:rsidRPr="000640B8" w:rsidRDefault="003305B5" w:rsidP="008F7949">
      <w:pPr>
        <w:contextualSpacing/>
        <w:jc w:val="both"/>
        <w:rPr>
          <w:rFonts w:cs="Arial"/>
        </w:rPr>
      </w:pPr>
      <w:r w:rsidRPr="000640B8">
        <w:rPr>
          <w:rFonts w:cs="Arial"/>
        </w:rPr>
        <w:t>Förhandlingarna ska föras skriftligen</w:t>
      </w:r>
      <w:r w:rsidR="002A6F9D" w:rsidRPr="000640B8">
        <w:rPr>
          <w:rFonts w:cs="Arial"/>
        </w:rPr>
        <w:t>,</w:t>
      </w:r>
      <w:r w:rsidRPr="000640B8">
        <w:rPr>
          <w:rFonts w:cs="Arial"/>
        </w:rPr>
        <w:t xml:space="preserve"> via e-post, i videosamtal eller personligen.</w:t>
      </w:r>
    </w:p>
    <w:p w14:paraId="50673B82" w14:textId="77777777" w:rsidR="008F7949" w:rsidRPr="000640B8" w:rsidRDefault="008F7949" w:rsidP="008F7949">
      <w:pPr>
        <w:contextualSpacing/>
        <w:jc w:val="both"/>
        <w:rPr>
          <w:rFonts w:cs="Arial"/>
        </w:rPr>
      </w:pPr>
    </w:p>
    <w:p w14:paraId="2362BE4C" w14:textId="4D35CC1F" w:rsidR="008F7949" w:rsidRPr="000640B8" w:rsidRDefault="003305B5" w:rsidP="008F7949">
      <w:pPr>
        <w:contextualSpacing/>
        <w:jc w:val="both"/>
        <w:rPr>
          <w:rFonts w:cs="Arial"/>
        </w:rPr>
      </w:pPr>
      <w:r w:rsidRPr="000640B8">
        <w:rPr>
          <w:rFonts w:cs="Arial"/>
        </w:rPr>
        <w:t xml:space="preserve">Under förhandlingsprocessen ska </w:t>
      </w:r>
      <w:r w:rsidR="00C36993" w:rsidRPr="000640B8">
        <w:rPr>
          <w:rFonts w:cs="Arial"/>
        </w:rPr>
        <w:t>man se till</w:t>
      </w:r>
      <w:r w:rsidRPr="000640B8">
        <w:rPr>
          <w:rFonts w:cs="Arial"/>
        </w:rPr>
        <w:t xml:space="preserve"> att alla företag behandlas lika och särskilt att ingen diskriminering sker </w:t>
      </w:r>
      <w:r w:rsidR="00C36993" w:rsidRPr="000640B8">
        <w:rPr>
          <w:rFonts w:cs="Arial"/>
        </w:rPr>
        <w:t>i form av</w:t>
      </w:r>
      <w:r w:rsidRPr="000640B8">
        <w:rPr>
          <w:rFonts w:cs="Arial"/>
        </w:rPr>
        <w:t xml:space="preserve"> </w:t>
      </w:r>
      <w:r w:rsidR="006171B2" w:rsidRPr="000640B8">
        <w:rPr>
          <w:rFonts w:cs="Arial"/>
        </w:rPr>
        <w:t xml:space="preserve">överlämnande av information som kan ge vissa </w:t>
      </w:r>
      <w:r w:rsidR="00C95A12" w:rsidRPr="000640B8">
        <w:rPr>
          <w:rFonts w:cs="Arial"/>
        </w:rPr>
        <w:t>intressenter</w:t>
      </w:r>
      <w:r w:rsidR="006171B2" w:rsidRPr="000640B8">
        <w:rPr>
          <w:rFonts w:cs="Arial"/>
        </w:rPr>
        <w:t xml:space="preserve"> fördel framför andra.</w:t>
      </w:r>
    </w:p>
    <w:p w14:paraId="1E2B3BCF" w14:textId="77777777" w:rsidR="008F7949" w:rsidRPr="000640B8" w:rsidRDefault="008F7949" w:rsidP="008F7949">
      <w:pPr>
        <w:contextualSpacing/>
        <w:jc w:val="both"/>
        <w:rPr>
          <w:rFonts w:cs="Arial"/>
        </w:rPr>
      </w:pPr>
    </w:p>
    <w:p w14:paraId="5439D405" w14:textId="3442BC83" w:rsidR="00FA0DF7" w:rsidRPr="000640B8" w:rsidRDefault="006171B2" w:rsidP="00FA0DF7">
      <w:pPr>
        <w:contextualSpacing/>
        <w:jc w:val="both"/>
        <w:rPr>
          <w:rFonts w:cs="Arial"/>
        </w:rPr>
      </w:pPr>
      <w:r w:rsidRPr="000640B8">
        <w:rPr>
          <w:rFonts w:cs="Arial"/>
        </w:rPr>
        <w:t>Förhandling sker basera</w:t>
      </w:r>
      <w:r w:rsidR="00C36993" w:rsidRPr="000640B8">
        <w:rPr>
          <w:rFonts w:cs="Arial"/>
        </w:rPr>
        <w:t>t på</w:t>
      </w:r>
      <w:r w:rsidRPr="000640B8">
        <w:rPr>
          <w:rFonts w:cs="Arial"/>
        </w:rPr>
        <w:t xml:space="preserve"> de mottagna anbuden. När företagen lämnat ett slut</w:t>
      </w:r>
      <w:r w:rsidR="00C36993" w:rsidRPr="000640B8">
        <w:rPr>
          <w:rFonts w:cs="Arial"/>
        </w:rPr>
        <w:t>ligt</w:t>
      </w:r>
      <w:r w:rsidRPr="000640B8">
        <w:rPr>
          <w:rFonts w:cs="Arial"/>
        </w:rPr>
        <w:t xml:space="preserve"> anbud utvärderas detta enligt de tilldelningskriterier som beslutats.</w:t>
      </w:r>
    </w:p>
    <w:p w14:paraId="6CA0CEFF" w14:textId="77777777" w:rsidR="00DB3326" w:rsidRPr="000640B8" w:rsidRDefault="00DB3326" w:rsidP="008F7949">
      <w:pPr>
        <w:contextualSpacing/>
        <w:jc w:val="both"/>
        <w:rPr>
          <w:rFonts w:cs="Arial"/>
        </w:rPr>
      </w:pPr>
    </w:p>
    <w:p w14:paraId="49CD552B" w14:textId="0F2E8BCD" w:rsidR="008F7949" w:rsidRPr="000640B8" w:rsidRDefault="008F7949" w:rsidP="008F7949">
      <w:pPr>
        <w:contextualSpacing/>
        <w:jc w:val="both"/>
        <w:rPr>
          <w:rFonts w:cs="Arial"/>
          <w:b/>
          <w:color w:val="FF0000"/>
          <w:u w:val="single"/>
        </w:rPr>
      </w:pPr>
      <w:r w:rsidRPr="000640B8">
        <w:rPr>
          <w:rFonts w:cs="Arial"/>
          <w:b/>
          <w:u w:val="single"/>
        </w:rPr>
        <w:t xml:space="preserve">J. </w:t>
      </w:r>
      <w:r w:rsidR="006171B2" w:rsidRPr="000640B8">
        <w:rPr>
          <w:rFonts w:cs="Arial"/>
          <w:b/>
          <w:u w:val="single"/>
        </w:rPr>
        <w:t xml:space="preserve">Övriga </w:t>
      </w:r>
      <w:r w:rsidR="00C36993" w:rsidRPr="000640B8">
        <w:rPr>
          <w:rFonts w:cs="Arial"/>
          <w:b/>
          <w:u w:val="single"/>
        </w:rPr>
        <w:t>generella punkter</w:t>
      </w:r>
    </w:p>
    <w:p w14:paraId="654923C4" w14:textId="77777777" w:rsidR="008F7949" w:rsidRPr="000640B8" w:rsidRDefault="008F7949" w:rsidP="008F7949">
      <w:pPr>
        <w:contextualSpacing/>
        <w:jc w:val="both"/>
        <w:rPr>
          <w:rFonts w:cs="Arial"/>
        </w:rPr>
      </w:pPr>
    </w:p>
    <w:p w14:paraId="41EE0B8B" w14:textId="2A8DB8CA" w:rsidR="008F7949" w:rsidRPr="000640B8" w:rsidRDefault="008F7949" w:rsidP="008F7949">
      <w:pPr>
        <w:contextualSpacing/>
        <w:jc w:val="both"/>
        <w:rPr>
          <w:rFonts w:cs="Arial"/>
          <w:b/>
          <w:u w:val="single"/>
        </w:rPr>
      </w:pPr>
      <w:r w:rsidRPr="000640B8">
        <w:rPr>
          <w:rFonts w:cs="Arial"/>
          <w:b/>
          <w:u w:val="single"/>
        </w:rPr>
        <w:t xml:space="preserve">J.1. </w:t>
      </w:r>
      <w:r w:rsidR="006171B2" w:rsidRPr="000640B8">
        <w:rPr>
          <w:rFonts w:cs="Arial"/>
          <w:b/>
          <w:u w:val="single"/>
        </w:rPr>
        <w:t xml:space="preserve">Parternas </w:t>
      </w:r>
      <w:r w:rsidR="00A841BE" w:rsidRPr="000640B8">
        <w:rPr>
          <w:rFonts w:cs="Arial"/>
          <w:b/>
          <w:u w:val="single"/>
        </w:rPr>
        <w:t>förpliktelser</w:t>
      </w:r>
    </w:p>
    <w:p w14:paraId="643D9834" w14:textId="77777777" w:rsidR="008F7949" w:rsidRPr="000640B8" w:rsidRDefault="008F7949" w:rsidP="008F7949">
      <w:pPr>
        <w:autoSpaceDE w:val="0"/>
        <w:autoSpaceDN w:val="0"/>
        <w:adjustRightInd w:val="0"/>
        <w:contextualSpacing/>
        <w:jc w:val="both"/>
        <w:rPr>
          <w:rFonts w:cs="Arial"/>
          <w:sz w:val="18"/>
          <w:szCs w:val="18"/>
          <w:lang w:eastAsia="ca-ES"/>
        </w:rPr>
      </w:pPr>
    </w:p>
    <w:p w14:paraId="2B143ADD" w14:textId="19F6E039" w:rsidR="003D7984" w:rsidRPr="000640B8" w:rsidRDefault="003D7984" w:rsidP="003D7984">
      <w:pPr>
        <w:autoSpaceDE w:val="0"/>
        <w:autoSpaceDN w:val="0"/>
        <w:adjustRightInd w:val="0"/>
        <w:contextualSpacing/>
        <w:jc w:val="both"/>
        <w:rPr>
          <w:rFonts w:cs="Arial"/>
        </w:rPr>
      </w:pPr>
    </w:p>
    <w:p w14:paraId="3BC168C2" w14:textId="2CEB1CBF" w:rsidR="006171B2" w:rsidRPr="000640B8" w:rsidRDefault="006171B2" w:rsidP="003D7984">
      <w:pPr>
        <w:autoSpaceDE w:val="0"/>
        <w:autoSpaceDN w:val="0"/>
        <w:adjustRightInd w:val="0"/>
        <w:contextualSpacing/>
        <w:jc w:val="both"/>
        <w:rPr>
          <w:rFonts w:cs="Arial"/>
        </w:rPr>
      </w:pPr>
      <w:r w:rsidRPr="000640B8">
        <w:rPr>
          <w:rFonts w:cs="Arial"/>
        </w:rPr>
        <w:t xml:space="preserve">Den som tilldelas kontraktet </w:t>
      </w:r>
      <w:r w:rsidR="00C36993" w:rsidRPr="000640B8">
        <w:rPr>
          <w:rFonts w:cs="Arial"/>
        </w:rPr>
        <w:t>åtar sig</w:t>
      </w:r>
      <w:r w:rsidRPr="000640B8">
        <w:rPr>
          <w:rFonts w:cs="Arial"/>
        </w:rPr>
        <w:t xml:space="preserve"> följande </w:t>
      </w:r>
      <w:r w:rsidR="00A841BE" w:rsidRPr="000640B8">
        <w:rPr>
          <w:rFonts w:cs="Arial"/>
        </w:rPr>
        <w:t>förpliktelser</w:t>
      </w:r>
      <w:r w:rsidRPr="000640B8">
        <w:rPr>
          <w:rFonts w:cs="Arial"/>
        </w:rPr>
        <w:t>:</w:t>
      </w:r>
    </w:p>
    <w:p w14:paraId="1AD37E3C" w14:textId="77777777" w:rsidR="008F7949" w:rsidRPr="000640B8" w:rsidRDefault="008F7949" w:rsidP="008F7949">
      <w:pPr>
        <w:autoSpaceDE w:val="0"/>
        <w:autoSpaceDN w:val="0"/>
        <w:adjustRightInd w:val="0"/>
        <w:contextualSpacing/>
        <w:jc w:val="both"/>
        <w:rPr>
          <w:rFonts w:cs="Arial"/>
        </w:rPr>
      </w:pPr>
    </w:p>
    <w:p w14:paraId="3E9E751A" w14:textId="2F049F15" w:rsidR="008F7949" w:rsidRPr="000640B8" w:rsidRDefault="006171B2" w:rsidP="008C2C62">
      <w:pPr>
        <w:numPr>
          <w:ilvl w:val="0"/>
          <w:numId w:val="5"/>
        </w:numPr>
        <w:autoSpaceDE w:val="0"/>
        <w:autoSpaceDN w:val="0"/>
        <w:adjustRightInd w:val="0"/>
        <w:contextualSpacing/>
        <w:jc w:val="both"/>
        <w:rPr>
          <w:rFonts w:cs="Arial"/>
        </w:rPr>
      </w:pPr>
      <w:r w:rsidRPr="000640B8">
        <w:rPr>
          <w:rFonts w:cs="Arial"/>
        </w:rPr>
        <w:t>Inleda utförandet av tjänsten inom den tid som avses i kontraktet och tillhandahålla tjänsten löpande och utan avbrott.</w:t>
      </w:r>
    </w:p>
    <w:p w14:paraId="5FFF2DDA" w14:textId="707DDEDB" w:rsidR="008F7949" w:rsidRPr="000640B8" w:rsidRDefault="002A6F9D" w:rsidP="008C2C62">
      <w:pPr>
        <w:numPr>
          <w:ilvl w:val="0"/>
          <w:numId w:val="5"/>
        </w:numPr>
        <w:autoSpaceDE w:val="0"/>
        <w:autoSpaceDN w:val="0"/>
        <w:adjustRightInd w:val="0"/>
        <w:contextualSpacing/>
        <w:jc w:val="both"/>
        <w:rPr>
          <w:rFonts w:cs="Arial"/>
        </w:rPr>
      </w:pPr>
      <w:r w:rsidRPr="000640B8">
        <w:rPr>
          <w:rFonts w:cs="Arial"/>
        </w:rPr>
        <w:t xml:space="preserve">Leverera </w:t>
      </w:r>
      <w:r w:rsidR="006171B2" w:rsidRPr="000640B8">
        <w:rPr>
          <w:rFonts w:cs="Arial"/>
        </w:rPr>
        <w:t xml:space="preserve">tjänsten på sådant sätt som avses i </w:t>
      </w:r>
      <w:r w:rsidR="00C36993" w:rsidRPr="000640B8">
        <w:rPr>
          <w:rFonts w:cs="Arial"/>
        </w:rPr>
        <w:t>det här upphandlingsdokumentet</w:t>
      </w:r>
      <w:r w:rsidR="006171B2" w:rsidRPr="000640B8">
        <w:rPr>
          <w:rFonts w:cs="Arial"/>
        </w:rPr>
        <w:t xml:space="preserve">, i </w:t>
      </w:r>
      <w:r w:rsidR="00C36993" w:rsidRPr="000640B8">
        <w:rPr>
          <w:rFonts w:cs="Arial"/>
        </w:rPr>
        <w:t xml:space="preserve">handlingen om krav på tjänsten </w:t>
      </w:r>
      <w:r w:rsidR="006171B2" w:rsidRPr="000640B8">
        <w:rPr>
          <w:rFonts w:cs="Arial"/>
        </w:rPr>
        <w:t>och enligt instruktioner från den person som DGSE utser till kontraktsansvarig.</w:t>
      </w:r>
    </w:p>
    <w:p w14:paraId="13812A17" w14:textId="1665F5F9" w:rsidR="008F7949" w:rsidRPr="000640B8" w:rsidRDefault="006171B2" w:rsidP="008C2C62">
      <w:pPr>
        <w:numPr>
          <w:ilvl w:val="0"/>
          <w:numId w:val="5"/>
        </w:numPr>
        <w:autoSpaceDE w:val="0"/>
        <w:autoSpaceDN w:val="0"/>
        <w:adjustRightInd w:val="0"/>
        <w:contextualSpacing/>
        <w:jc w:val="both"/>
        <w:rPr>
          <w:rFonts w:cs="Arial"/>
        </w:rPr>
      </w:pPr>
      <w:r w:rsidRPr="000640B8">
        <w:rPr>
          <w:rFonts w:cs="Arial"/>
        </w:rPr>
        <w:t xml:space="preserve">Utföra alla de tjänster som omfattas av upphandlingen </w:t>
      </w:r>
      <w:r w:rsidR="00C36993" w:rsidRPr="000640B8">
        <w:rPr>
          <w:rFonts w:cs="Arial"/>
        </w:rPr>
        <w:t>i sådan tid</w:t>
      </w:r>
      <w:r w:rsidRPr="000640B8">
        <w:rPr>
          <w:rFonts w:cs="Arial"/>
        </w:rPr>
        <w:t xml:space="preserve"> som avses i densamma.</w:t>
      </w:r>
    </w:p>
    <w:p w14:paraId="6A003291" w14:textId="77777777" w:rsidR="00C36993" w:rsidRPr="000640B8" w:rsidRDefault="00C36993" w:rsidP="00C36993">
      <w:pPr>
        <w:autoSpaceDE w:val="0"/>
        <w:autoSpaceDN w:val="0"/>
        <w:adjustRightInd w:val="0"/>
        <w:ind w:left="720"/>
        <w:contextualSpacing/>
        <w:jc w:val="both"/>
        <w:rPr>
          <w:rFonts w:cs="Arial"/>
        </w:rPr>
      </w:pPr>
    </w:p>
    <w:p w14:paraId="5D387325" w14:textId="60DDF1E0" w:rsidR="008F7949" w:rsidRPr="000640B8" w:rsidRDefault="00ED41D3" w:rsidP="008C2C62">
      <w:pPr>
        <w:numPr>
          <w:ilvl w:val="0"/>
          <w:numId w:val="5"/>
        </w:numPr>
        <w:autoSpaceDE w:val="0"/>
        <w:autoSpaceDN w:val="0"/>
        <w:adjustRightInd w:val="0"/>
        <w:contextualSpacing/>
        <w:jc w:val="both"/>
        <w:rPr>
          <w:rFonts w:cs="Arial"/>
        </w:rPr>
      </w:pPr>
      <w:r w:rsidRPr="000640B8">
        <w:rPr>
          <w:rFonts w:cs="Arial"/>
        </w:rPr>
        <w:lastRenderedPageBreak/>
        <w:t>Ansvara för s</w:t>
      </w:r>
      <w:r w:rsidR="00BA69DE" w:rsidRPr="000640B8">
        <w:rPr>
          <w:rFonts w:cs="Arial"/>
        </w:rPr>
        <w:t xml:space="preserve">kador </w:t>
      </w:r>
      <w:r w:rsidRPr="000640B8">
        <w:rPr>
          <w:rFonts w:cs="Arial"/>
        </w:rPr>
        <w:t xml:space="preserve">som man direkt eller indirekt </w:t>
      </w:r>
      <w:r w:rsidR="00C36993" w:rsidRPr="000640B8">
        <w:rPr>
          <w:rFonts w:cs="Arial"/>
        </w:rPr>
        <w:t>åsamkar</w:t>
      </w:r>
      <w:r w:rsidRPr="000640B8">
        <w:rPr>
          <w:rFonts w:cs="Arial"/>
        </w:rPr>
        <w:t xml:space="preserve"> personer, </w:t>
      </w:r>
      <w:r w:rsidR="00BA69DE" w:rsidRPr="000640B8">
        <w:rPr>
          <w:rFonts w:cs="Arial"/>
        </w:rPr>
        <w:t xml:space="preserve">egendom eller tjänster i offentlig eller privat regi till följd av handlingar, underlåtelse att handla eller </w:t>
      </w:r>
      <w:r w:rsidR="00166871" w:rsidRPr="000640B8">
        <w:rPr>
          <w:rFonts w:cs="Arial"/>
        </w:rPr>
        <w:t xml:space="preserve">vårdslöst handlande av personal </w:t>
      </w:r>
      <w:r w:rsidR="00C36993" w:rsidRPr="000640B8">
        <w:rPr>
          <w:rFonts w:cs="Arial"/>
        </w:rPr>
        <w:t>som leverantören är</w:t>
      </w:r>
      <w:r w:rsidR="00166871" w:rsidRPr="000640B8">
        <w:rPr>
          <w:rFonts w:cs="Arial"/>
        </w:rPr>
        <w:t xml:space="preserve"> ansvar</w:t>
      </w:r>
      <w:r w:rsidR="00C36993" w:rsidRPr="000640B8">
        <w:rPr>
          <w:rFonts w:cs="Arial"/>
        </w:rPr>
        <w:t>ig för</w:t>
      </w:r>
      <w:r w:rsidR="00166871" w:rsidRPr="000640B8">
        <w:rPr>
          <w:rFonts w:cs="Arial"/>
        </w:rPr>
        <w:t xml:space="preserve">, undantaget </w:t>
      </w:r>
      <w:r w:rsidR="00C36993" w:rsidRPr="000640B8">
        <w:rPr>
          <w:rFonts w:cs="Arial"/>
        </w:rPr>
        <w:t>om</w:t>
      </w:r>
      <w:r w:rsidR="00166871" w:rsidRPr="000640B8">
        <w:rPr>
          <w:rFonts w:cs="Arial"/>
        </w:rPr>
        <w:t xml:space="preserve"> skadan är en direkt följd av en specifik order från DGSE som meddelats skriftligen, i överensstämmelse med gällande svensk lag.</w:t>
      </w:r>
    </w:p>
    <w:p w14:paraId="59A63485" w14:textId="25E2B039" w:rsidR="008F7949" w:rsidRPr="000640B8" w:rsidRDefault="00C36993" w:rsidP="008C2C62">
      <w:pPr>
        <w:pStyle w:val="Pargrafdellista"/>
        <w:numPr>
          <w:ilvl w:val="0"/>
          <w:numId w:val="5"/>
        </w:numPr>
        <w:autoSpaceDE w:val="0"/>
        <w:autoSpaceDN w:val="0"/>
        <w:adjustRightInd w:val="0"/>
        <w:jc w:val="both"/>
        <w:rPr>
          <w:rFonts w:cs="Arial"/>
        </w:rPr>
      </w:pPr>
      <w:r w:rsidRPr="000640B8">
        <w:rPr>
          <w:rFonts w:cs="Arial"/>
        </w:rPr>
        <w:t>Leverantören</w:t>
      </w:r>
      <w:r w:rsidR="00166871" w:rsidRPr="000640B8">
        <w:rPr>
          <w:rFonts w:cs="Arial"/>
        </w:rPr>
        <w:t xml:space="preserve"> ska ägna alla de personalresurser och materiella resurser som behövs för att</w:t>
      </w:r>
      <w:r w:rsidRPr="000640B8">
        <w:rPr>
          <w:rFonts w:cs="Arial"/>
        </w:rPr>
        <w:t xml:space="preserve"> på ett</w:t>
      </w:r>
      <w:r w:rsidR="00166871" w:rsidRPr="000640B8">
        <w:rPr>
          <w:rFonts w:cs="Arial"/>
        </w:rPr>
        <w:t xml:space="preserve"> </w:t>
      </w:r>
      <w:r w:rsidRPr="000640B8">
        <w:rPr>
          <w:rFonts w:cs="Arial"/>
        </w:rPr>
        <w:t>lämpligt vis utföra</w:t>
      </w:r>
      <w:r w:rsidR="00166871" w:rsidRPr="000640B8">
        <w:rPr>
          <w:rFonts w:cs="Arial"/>
        </w:rPr>
        <w:t xml:space="preserve"> alla aspekter av upphandlingens föremål. </w:t>
      </w:r>
      <w:r w:rsidRPr="000640B8">
        <w:rPr>
          <w:rFonts w:cs="Arial"/>
        </w:rPr>
        <w:t>Leverantören</w:t>
      </w:r>
      <w:r w:rsidR="00166871" w:rsidRPr="000640B8">
        <w:rPr>
          <w:rFonts w:cs="Arial"/>
        </w:rPr>
        <w:t xml:space="preserve"> ska </w:t>
      </w:r>
      <w:r w:rsidRPr="000640B8">
        <w:rPr>
          <w:rFonts w:cs="Arial"/>
        </w:rPr>
        <w:t>gällande sin</w:t>
      </w:r>
      <w:r w:rsidR="00166871" w:rsidRPr="000640B8">
        <w:rPr>
          <w:rFonts w:cs="Arial"/>
        </w:rPr>
        <w:t xml:space="preserve"> personal uppfylla alla sina skyldigheter rörande arbetsrätt och skatterätt. </w:t>
      </w:r>
    </w:p>
    <w:p w14:paraId="44EDBBF0" w14:textId="77777777" w:rsidR="00C36993" w:rsidRPr="000640B8" w:rsidRDefault="00166871" w:rsidP="00C36993">
      <w:pPr>
        <w:numPr>
          <w:ilvl w:val="0"/>
          <w:numId w:val="5"/>
        </w:numPr>
        <w:autoSpaceDE w:val="0"/>
        <w:autoSpaceDN w:val="0"/>
        <w:adjustRightInd w:val="0"/>
        <w:contextualSpacing/>
        <w:jc w:val="both"/>
        <w:rPr>
          <w:rFonts w:cs="Arial"/>
        </w:rPr>
      </w:pPr>
      <w:r w:rsidRPr="000640B8">
        <w:rPr>
          <w:rFonts w:cs="Arial"/>
        </w:rPr>
        <w:t>Helt fullgöra sitt anbud.</w:t>
      </w:r>
    </w:p>
    <w:p w14:paraId="47034ED2" w14:textId="5133A22A" w:rsidR="00C36993" w:rsidRPr="000640B8" w:rsidRDefault="00A841BE" w:rsidP="00C36993">
      <w:pPr>
        <w:numPr>
          <w:ilvl w:val="0"/>
          <w:numId w:val="5"/>
        </w:numPr>
        <w:autoSpaceDE w:val="0"/>
        <w:autoSpaceDN w:val="0"/>
        <w:adjustRightInd w:val="0"/>
        <w:contextualSpacing/>
        <w:jc w:val="both"/>
        <w:rPr>
          <w:rFonts w:cs="Arial"/>
        </w:rPr>
      </w:pPr>
      <w:r w:rsidRPr="000640B8">
        <w:rPr>
          <w:rFonts w:cs="Arial"/>
        </w:rPr>
        <w:t xml:space="preserve">Inte avslöja sådan information om upphandlingens föremål som inte är offentlig eller </w:t>
      </w:r>
      <w:r w:rsidR="00C36993" w:rsidRPr="000640B8">
        <w:rPr>
          <w:rFonts w:cs="Arial"/>
        </w:rPr>
        <w:t>allmänt</w:t>
      </w:r>
      <w:r w:rsidRPr="000640B8">
        <w:rPr>
          <w:rFonts w:cs="Arial"/>
        </w:rPr>
        <w:t xml:space="preserve"> känd.</w:t>
      </w:r>
    </w:p>
    <w:p w14:paraId="1973C61F" w14:textId="69B324E3" w:rsidR="003D7984" w:rsidRPr="000640B8" w:rsidRDefault="00A841BE" w:rsidP="00C36993">
      <w:pPr>
        <w:numPr>
          <w:ilvl w:val="0"/>
          <w:numId w:val="5"/>
        </w:numPr>
        <w:autoSpaceDE w:val="0"/>
        <w:autoSpaceDN w:val="0"/>
        <w:adjustRightInd w:val="0"/>
        <w:contextualSpacing/>
        <w:jc w:val="both"/>
        <w:rPr>
          <w:rFonts w:cs="Arial"/>
        </w:rPr>
      </w:pPr>
      <w:r w:rsidRPr="000640B8">
        <w:rPr>
          <w:rFonts w:cs="Arial"/>
        </w:rPr>
        <w:t>För övriga förpliktelser för den som tilldelas kontraktet, utöver de ovannämnda, ska bestämmelserna i den svenska rättsordninge</w:t>
      </w:r>
      <w:r w:rsidR="00CF1529" w:rsidRPr="000640B8">
        <w:rPr>
          <w:rFonts w:cs="Arial"/>
        </w:rPr>
        <w:t>n</w:t>
      </w:r>
      <w:r w:rsidRPr="000640B8">
        <w:rPr>
          <w:rFonts w:cs="Arial"/>
        </w:rPr>
        <w:t xml:space="preserve"> gälla.</w:t>
      </w:r>
    </w:p>
    <w:p w14:paraId="5839C99A" w14:textId="77777777" w:rsidR="008F7949" w:rsidRPr="000640B8" w:rsidRDefault="008F7949" w:rsidP="008F7949">
      <w:pPr>
        <w:pStyle w:val="Pargrafdellista"/>
        <w:autoSpaceDE w:val="0"/>
        <w:autoSpaceDN w:val="0"/>
        <w:adjustRightInd w:val="0"/>
        <w:jc w:val="both"/>
        <w:rPr>
          <w:rFonts w:cs="Arial"/>
        </w:rPr>
      </w:pPr>
    </w:p>
    <w:p w14:paraId="3BF7F961" w14:textId="6E9DFF3C" w:rsidR="008F7949" w:rsidRPr="000640B8" w:rsidRDefault="008F7949" w:rsidP="008F7949">
      <w:pPr>
        <w:contextualSpacing/>
        <w:jc w:val="both"/>
        <w:rPr>
          <w:rFonts w:cs="Arial"/>
          <w:b/>
          <w:color w:val="FF0000"/>
          <w:u w:val="single"/>
        </w:rPr>
      </w:pPr>
      <w:r w:rsidRPr="000640B8">
        <w:rPr>
          <w:rFonts w:cs="Arial"/>
          <w:b/>
          <w:u w:val="single"/>
        </w:rPr>
        <w:t xml:space="preserve">J.2. </w:t>
      </w:r>
      <w:r w:rsidR="00A841BE" w:rsidRPr="000640B8">
        <w:rPr>
          <w:rFonts w:cs="Arial"/>
          <w:b/>
          <w:u w:val="single"/>
        </w:rPr>
        <w:t>Överlåtelse av kontrakt och underleverantörer</w:t>
      </w:r>
    </w:p>
    <w:p w14:paraId="3326CF50" w14:textId="77777777" w:rsidR="008F7949" w:rsidRPr="000640B8" w:rsidRDefault="008F7949" w:rsidP="008F7949">
      <w:pPr>
        <w:contextualSpacing/>
        <w:jc w:val="both"/>
        <w:rPr>
          <w:rFonts w:cs="Arial"/>
          <w:b/>
          <w:u w:val="single"/>
        </w:rPr>
      </w:pPr>
    </w:p>
    <w:p w14:paraId="72EBF811" w14:textId="3E55861A" w:rsidR="008F7949" w:rsidRPr="000640B8" w:rsidRDefault="00A841BE" w:rsidP="008F7949">
      <w:pPr>
        <w:contextualSpacing/>
        <w:jc w:val="both"/>
        <w:rPr>
          <w:rFonts w:cs="Arial"/>
          <w:color w:val="FF0000"/>
        </w:rPr>
      </w:pPr>
      <w:r w:rsidRPr="000640B8">
        <w:rPr>
          <w:rFonts w:cs="Arial"/>
        </w:rPr>
        <w:t>Det här kontraktet får inte överlåtas. Underleverantör får inte användas</w:t>
      </w:r>
      <w:r w:rsidRPr="000640B8">
        <w:rPr>
          <w:rFonts w:cs="Arial"/>
          <w:color w:val="FF0000"/>
        </w:rPr>
        <w:t>.</w:t>
      </w:r>
    </w:p>
    <w:p w14:paraId="6198935E" w14:textId="77777777" w:rsidR="008F7949" w:rsidRPr="000640B8" w:rsidRDefault="008F7949" w:rsidP="008F7949">
      <w:pPr>
        <w:contextualSpacing/>
        <w:jc w:val="both"/>
        <w:rPr>
          <w:rFonts w:cs="Arial"/>
        </w:rPr>
      </w:pPr>
    </w:p>
    <w:p w14:paraId="2DDDEF95" w14:textId="1EAFD920" w:rsidR="00515805" w:rsidRPr="000640B8" w:rsidRDefault="00A841BE" w:rsidP="00515805">
      <w:pPr>
        <w:contextualSpacing/>
        <w:jc w:val="both"/>
        <w:rPr>
          <w:rFonts w:cs="Arial"/>
        </w:rPr>
      </w:pPr>
      <w:r w:rsidRPr="000640B8">
        <w:rPr>
          <w:rFonts w:cs="Arial"/>
        </w:rPr>
        <w:t xml:space="preserve">Överlåtelse eller underleverantörer tillåts inte, då tjänsterna är av sådan karaktär att de utgör en enhetlig arbetslinje i vilken varje </w:t>
      </w:r>
      <w:r w:rsidR="00CF1529" w:rsidRPr="000640B8">
        <w:rPr>
          <w:rFonts w:cs="Arial"/>
        </w:rPr>
        <w:t>arbetsmoment</w:t>
      </w:r>
      <w:r w:rsidRPr="000640B8">
        <w:rPr>
          <w:rFonts w:cs="Arial"/>
        </w:rPr>
        <w:t xml:space="preserve"> </w:t>
      </w:r>
      <w:r w:rsidR="00CF1529" w:rsidRPr="000640B8">
        <w:rPr>
          <w:rFonts w:cs="Arial"/>
        </w:rPr>
        <w:t>står i förhållande till det</w:t>
      </w:r>
      <w:r w:rsidR="00CC2E0D" w:rsidRPr="000640B8">
        <w:rPr>
          <w:rFonts w:cs="Arial"/>
        </w:rPr>
        <w:t xml:space="preserve"> föregående och är därför inte separata handlingar. Eventuell överlåtelse eller användande av underleverantörer skulle kunna leda till problem </w:t>
      </w:r>
      <w:r w:rsidR="00515805" w:rsidRPr="000640B8">
        <w:rPr>
          <w:rFonts w:cs="Arial"/>
        </w:rPr>
        <w:t>som kan utgöra hinder för ett stabilt och effektivt arbete.</w:t>
      </w:r>
    </w:p>
    <w:p w14:paraId="355A6C45" w14:textId="363CEC5D" w:rsidR="008F7949" w:rsidRPr="000640B8" w:rsidRDefault="008F7949" w:rsidP="008F7949">
      <w:pPr>
        <w:contextualSpacing/>
        <w:jc w:val="both"/>
        <w:rPr>
          <w:rFonts w:cs="Arial"/>
        </w:rPr>
      </w:pPr>
    </w:p>
    <w:p w14:paraId="68F854DA" w14:textId="77777777" w:rsidR="008F7949" w:rsidRPr="000640B8" w:rsidRDefault="008F7949" w:rsidP="008F7949">
      <w:pPr>
        <w:contextualSpacing/>
        <w:jc w:val="both"/>
        <w:rPr>
          <w:rFonts w:cs="Arial"/>
        </w:rPr>
      </w:pPr>
    </w:p>
    <w:p w14:paraId="19DC1B78" w14:textId="792E771F" w:rsidR="008F7949" w:rsidRPr="000640B8" w:rsidRDefault="008F7949" w:rsidP="008F7949">
      <w:pPr>
        <w:contextualSpacing/>
        <w:jc w:val="both"/>
        <w:rPr>
          <w:rFonts w:cs="Arial"/>
          <w:b/>
          <w:u w:val="single"/>
        </w:rPr>
      </w:pPr>
      <w:r w:rsidRPr="000640B8">
        <w:rPr>
          <w:rFonts w:cs="Arial"/>
          <w:b/>
          <w:u w:val="single"/>
        </w:rPr>
        <w:t xml:space="preserve">J.3 </w:t>
      </w:r>
      <w:r w:rsidR="00CC2E0D" w:rsidRPr="000640B8">
        <w:rPr>
          <w:rFonts w:cs="Arial"/>
          <w:b/>
          <w:u w:val="single"/>
        </w:rPr>
        <w:t>Persondataskydd</w:t>
      </w:r>
    </w:p>
    <w:p w14:paraId="2C169021" w14:textId="77777777" w:rsidR="008F7949" w:rsidRPr="000640B8" w:rsidRDefault="008F7949" w:rsidP="008F7949">
      <w:pPr>
        <w:contextualSpacing/>
        <w:jc w:val="both"/>
        <w:rPr>
          <w:rFonts w:cs="Arial"/>
          <w:b/>
        </w:rPr>
      </w:pPr>
    </w:p>
    <w:p w14:paraId="484882A8" w14:textId="2DD50A8E" w:rsidR="008F7949" w:rsidRPr="000640B8" w:rsidRDefault="00515805" w:rsidP="008F7949">
      <w:pPr>
        <w:autoSpaceDE w:val="0"/>
        <w:autoSpaceDN w:val="0"/>
        <w:adjustRightInd w:val="0"/>
        <w:contextualSpacing/>
        <w:jc w:val="both"/>
        <w:rPr>
          <w:rFonts w:cs="Arial"/>
        </w:rPr>
      </w:pPr>
      <w:r w:rsidRPr="000640B8">
        <w:rPr>
          <w:rFonts w:cs="Arial"/>
        </w:rPr>
        <w:t>Leverantören</w:t>
      </w:r>
      <w:r w:rsidR="00FE1760" w:rsidRPr="000640B8">
        <w:rPr>
          <w:rFonts w:cs="Arial"/>
        </w:rPr>
        <w:t xml:space="preserve"> och dess personal är förpliktigade att iaktta sekretesskraven och andra förpliktelser i tillämpliga bestämmelser om persondataskydd, och i synnerhet Dataskyddsförordningen (GDPR).</w:t>
      </w:r>
    </w:p>
    <w:p w14:paraId="5DEFFED0" w14:textId="77777777" w:rsidR="00FE1760" w:rsidRPr="000640B8" w:rsidRDefault="00FE1760" w:rsidP="008F7949">
      <w:pPr>
        <w:autoSpaceDE w:val="0"/>
        <w:autoSpaceDN w:val="0"/>
        <w:adjustRightInd w:val="0"/>
        <w:contextualSpacing/>
        <w:jc w:val="both"/>
        <w:rPr>
          <w:rFonts w:cs="Arial"/>
        </w:rPr>
      </w:pPr>
    </w:p>
    <w:p w14:paraId="20C942F8" w14:textId="5F9DE706" w:rsidR="008F7949" w:rsidRPr="000640B8" w:rsidRDefault="00515805" w:rsidP="008F7949">
      <w:pPr>
        <w:autoSpaceDE w:val="0"/>
        <w:autoSpaceDN w:val="0"/>
        <w:adjustRightInd w:val="0"/>
        <w:contextualSpacing/>
        <w:jc w:val="both"/>
        <w:rPr>
          <w:rFonts w:cs="Arial"/>
        </w:rPr>
      </w:pPr>
      <w:r w:rsidRPr="000640B8">
        <w:rPr>
          <w:rFonts w:cs="Arial"/>
        </w:rPr>
        <w:t>Leverantören</w:t>
      </w:r>
      <w:r w:rsidR="00FE1760" w:rsidRPr="000640B8">
        <w:rPr>
          <w:rFonts w:cs="Arial"/>
        </w:rPr>
        <w:t xml:space="preserve"> åtar sig att respektera syftet för vilket uppgifterna överlämnats.</w:t>
      </w:r>
    </w:p>
    <w:p w14:paraId="641AF910" w14:textId="77777777" w:rsidR="008F7949" w:rsidRPr="000640B8" w:rsidRDefault="008F7949" w:rsidP="008F7949">
      <w:pPr>
        <w:autoSpaceDE w:val="0"/>
        <w:autoSpaceDN w:val="0"/>
        <w:adjustRightInd w:val="0"/>
        <w:contextualSpacing/>
        <w:jc w:val="both"/>
        <w:rPr>
          <w:rFonts w:cs="Arial"/>
        </w:rPr>
      </w:pPr>
    </w:p>
    <w:p w14:paraId="79D1B3E6" w14:textId="27392B70" w:rsidR="008F7949" w:rsidRPr="000640B8" w:rsidRDefault="00FE1760" w:rsidP="008F7949">
      <w:pPr>
        <w:autoSpaceDE w:val="0"/>
        <w:autoSpaceDN w:val="0"/>
        <w:adjustRightInd w:val="0"/>
        <w:contextualSpacing/>
        <w:jc w:val="both"/>
        <w:rPr>
          <w:rFonts w:cs="Arial"/>
        </w:rPr>
      </w:pPr>
      <w:r w:rsidRPr="000640B8">
        <w:rPr>
          <w:rFonts w:cs="Arial"/>
        </w:rPr>
        <w:t xml:space="preserve">Ovannämnda förpliktelser </w:t>
      </w:r>
      <w:r w:rsidR="001C1F11" w:rsidRPr="000640B8">
        <w:rPr>
          <w:rFonts w:cs="Arial"/>
        </w:rPr>
        <w:t xml:space="preserve">gällande persondataskydd är </w:t>
      </w:r>
      <w:r w:rsidR="00515805" w:rsidRPr="000640B8">
        <w:rPr>
          <w:rFonts w:cs="Arial"/>
        </w:rPr>
        <w:t>väsentliga</w:t>
      </w:r>
      <w:r w:rsidR="001C1F11" w:rsidRPr="000640B8">
        <w:rPr>
          <w:rFonts w:cs="Arial"/>
        </w:rPr>
        <w:t xml:space="preserve"> förpliktelser och brist på iakttagande av dem kan leda till </w:t>
      </w:r>
      <w:r w:rsidR="00B9765C" w:rsidRPr="000640B8">
        <w:rPr>
          <w:rFonts w:cs="Arial"/>
        </w:rPr>
        <w:t>att kontraktet hävs.</w:t>
      </w:r>
    </w:p>
    <w:p w14:paraId="7CEF7DA1" w14:textId="77777777" w:rsidR="008F7949" w:rsidRPr="000640B8" w:rsidRDefault="008F7949" w:rsidP="008F7949">
      <w:pPr>
        <w:autoSpaceDE w:val="0"/>
        <w:autoSpaceDN w:val="0"/>
        <w:adjustRightInd w:val="0"/>
        <w:contextualSpacing/>
        <w:jc w:val="both"/>
        <w:rPr>
          <w:rFonts w:cs="Arial"/>
        </w:rPr>
      </w:pPr>
    </w:p>
    <w:p w14:paraId="0AB38C18" w14:textId="3805E23F" w:rsidR="008F7949" w:rsidRPr="000640B8" w:rsidRDefault="00B9765C" w:rsidP="008F7949">
      <w:pPr>
        <w:autoSpaceDE w:val="0"/>
        <w:autoSpaceDN w:val="0"/>
        <w:adjustRightInd w:val="0"/>
        <w:contextualSpacing/>
        <w:jc w:val="both"/>
        <w:rPr>
          <w:rFonts w:cs="Arial"/>
        </w:rPr>
      </w:pPr>
      <w:r w:rsidRPr="000640B8">
        <w:rPr>
          <w:rFonts w:cs="Arial"/>
        </w:rPr>
        <w:t>Kontraktet medför tillgång till och behandling av personuppgifter. Personuppgifterna tillhör DGSE:s personal.</w:t>
      </w:r>
    </w:p>
    <w:p w14:paraId="251218E9" w14:textId="77777777" w:rsidR="008F7949" w:rsidRPr="000640B8" w:rsidRDefault="008F7949" w:rsidP="008F7949">
      <w:pPr>
        <w:autoSpaceDE w:val="0"/>
        <w:autoSpaceDN w:val="0"/>
        <w:adjustRightInd w:val="0"/>
        <w:contextualSpacing/>
        <w:jc w:val="both"/>
        <w:rPr>
          <w:rFonts w:cs="Arial"/>
        </w:rPr>
      </w:pPr>
    </w:p>
    <w:p w14:paraId="42527238" w14:textId="57441D09" w:rsidR="008F7949" w:rsidRPr="000640B8" w:rsidRDefault="00B9765C" w:rsidP="008F7949">
      <w:pPr>
        <w:autoSpaceDE w:val="0"/>
        <w:autoSpaceDN w:val="0"/>
        <w:adjustRightInd w:val="0"/>
        <w:contextualSpacing/>
        <w:jc w:val="both"/>
        <w:rPr>
          <w:rFonts w:cs="Arial"/>
        </w:rPr>
      </w:pPr>
      <w:r w:rsidRPr="000640B8">
        <w:rPr>
          <w:rFonts w:cs="Arial"/>
        </w:rPr>
        <w:t>Personuppgifterna behandlas för följande syften: nödvändig handläggning och administrativa ärenden rörande DGSE:s personal.</w:t>
      </w:r>
    </w:p>
    <w:p w14:paraId="6FF4A46F" w14:textId="77777777" w:rsidR="008F7949" w:rsidRPr="000640B8" w:rsidRDefault="008F7949" w:rsidP="008F7949">
      <w:pPr>
        <w:autoSpaceDE w:val="0"/>
        <w:autoSpaceDN w:val="0"/>
        <w:adjustRightInd w:val="0"/>
        <w:contextualSpacing/>
        <w:jc w:val="both"/>
        <w:rPr>
          <w:rFonts w:cs="Arial"/>
        </w:rPr>
      </w:pPr>
    </w:p>
    <w:p w14:paraId="572E9261" w14:textId="3137E1F4" w:rsidR="008F7949" w:rsidRPr="000640B8" w:rsidRDefault="008F7949" w:rsidP="008F7949">
      <w:pPr>
        <w:contextualSpacing/>
        <w:jc w:val="both"/>
        <w:rPr>
          <w:rFonts w:cs="Arial"/>
          <w:b/>
          <w:color w:val="FF0000"/>
          <w:u w:val="single"/>
        </w:rPr>
      </w:pPr>
      <w:r w:rsidRPr="000640B8">
        <w:rPr>
          <w:rFonts w:cs="Arial"/>
          <w:b/>
          <w:u w:val="single"/>
        </w:rPr>
        <w:t xml:space="preserve">J.4 </w:t>
      </w:r>
      <w:r w:rsidR="00B9765C" w:rsidRPr="000640B8">
        <w:rPr>
          <w:rFonts w:cs="Arial"/>
          <w:b/>
          <w:u w:val="single"/>
        </w:rPr>
        <w:t xml:space="preserve">Brist på fullgörelse </w:t>
      </w:r>
    </w:p>
    <w:p w14:paraId="30B2759F" w14:textId="77777777" w:rsidR="008F7949" w:rsidRPr="000640B8" w:rsidRDefault="008F7949" w:rsidP="008F7949">
      <w:pPr>
        <w:pStyle w:val="parrafo"/>
        <w:spacing w:before="0" w:beforeAutospacing="0" w:after="0" w:afterAutospacing="0"/>
        <w:contextualSpacing/>
        <w:jc w:val="both"/>
        <w:rPr>
          <w:rFonts w:ascii="Arial" w:eastAsia="Calibri" w:hAnsi="Arial" w:cs="Arial"/>
          <w:sz w:val="22"/>
          <w:szCs w:val="22"/>
          <w:lang w:eastAsia="en-US"/>
        </w:rPr>
      </w:pPr>
    </w:p>
    <w:p w14:paraId="49571B32" w14:textId="6DB740F0" w:rsidR="008F7949" w:rsidRPr="000640B8" w:rsidRDefault="00515805" w:rsidP="008F7949">
      <w:pPr>
        <w:pStyle w:val="parrafo"/>
        <w:spacing w:before="0" w:beforeAutospacing="0" w:after="0" w:afterAutospacing="0"/>
        <w:contextualSpacing/>
        <w:jc w:val="both"/>
        <w:rPr>
          <w:rFonts w:ascii="Arial" w:eastAsia="Calibri" w:hAnsi="Arial" w:cs="Arial"/>
          <w:sz w:val="22"/>
          <w:szCs w:val="22"/>
          <w:lang w:eastAsia="en-US"/>
        </w:rPr>
      </w:pPr>
      <w:r w:rsidRPr="000640B8">
        <w:rPr>
          <w:rFonts w:ascii="Arial" w:eastAsia="Calibri" w:hAnsi="Arial" w:cs="Arial"/>
          <w:sz w:val="22"/>
          <w:szCs w:val="22"/>
          <w:lang w:eastAsia="en-US"/>
        </w:rPr>
        <w:t>P</w:t>
      </w:r>
      <w:r w:rsidR="00B9765C" w:rsidRPr="000640B8">
        <w:rPr>
          <w:rFonts w:ascii="Arial" w:eastAsia="Calibri" w:hAnsi="Arial" w:cs="Arial"/>
          <w:sz w:val="22"/>
          <w:szCs w:val="22"/>
          <w:lang w:eastAsia="en-US"/>
        </w:rPr>
        <w:t xml:space="preserve">riset </w:t>
      </w:r>
      <w:r w:rsidRPr="000640B8">
        <w:rPr>
          <w:rFonts w:ascii="Arial" w:eastAsia="Calibri" w:hAnsi="Arial" w:cs="Arial"/>
          <w:sz w:val="22"/>
          <w:szCs w:val="22"/>
          <w:lang w:eastAsia="en-US"/>
        </w:rPr>
        <w:t xml:space="preserve">utbetalas på villkor </w:t>
      </w:r>
      <w:r w:rsidR="00B9765C" w:rsidRPr="000640B8">
        <w:rPr>
          <w:rFonts w:ascii="Arial" w:eastAsia="Calibri" w:hAnsi="Arial" w:cs="Arial"/>
          <w:sz w:val="22"/>
          <w:szCs w:val="22"/>
          <w:lang w:eastAsia="en-US"/>
        </w:rPr>
        <w:t xml:space="preserve">att </w:t>
      </w:r>
      <w:r w:rsidRPr="000640B8">
        <w:rPr>
          <w:rFonts w:ascii="Arial" w:eastAsia="Calibri" w:hAnsi="Arial" w:cs="Arial"/>
          <w:sz w:val="22"/>
          <w:szCs w:val="22"/>
          <w:lang w:eastAsia="en-US"/>
        </w:rPr>
        <w:t>leverantören</w:t>
      </w:r>
      <w:r w:rsidR="00B9765C" w:rsidRPr="000640B8">
        <w:rPr>
          <w:rFonts w:ascii="Arial" w:eastAsia="Calibri" w:hAnsi="Arial" w:cs="Arial"/>
          <w:sz w:val="22"/>
          <w:szCs w:val="22"/>
          <w:lang w:eastAsia="en-US"/>
        </w:rPr>
        <w:t xml:space="preserve"> </w:t>
      </w:r>
      <w:r w:rsidRPr="000640B8">
        <w:rPr>
          <w:rFonts w:ascii="Arial" w:eastAsia="Calibri" w:hAnsi="Arial" w:cs="Arial"/>
          <w:sz w:val="22"/>
          <w:szCs w:val="22"/>
          <w:lang w:eastAsia="en-US"/>
        </w:rPr>
        <w:t>utför</w:t>
      </w:r>
      <w:r w:rsidR="00B9765C" w:rsidRPr="000640B8">
        <w:rPr>
          <w:rFonts w:ascii="Arial" w:eastAsia="Calibri" w:hAnsi="Arial" w:cs="Arial"/>
          <w:sz w:val="22"/>
          <w:szCs w:val="22"/>
          <w:lang w:eastAsia="en-US"/>
        </w:rPr>
        <w:t xml:space="preserve"> de avtalade tjänsterna och att kontraktsansvarig godkänner utförandet.</w:t>
      </w:r>
    </w:p>
    <w:p w14:paraId="2DBB1D1D" w14:textId="77777777" w:rsidR="008F7949" w:rsidRPr="000640B8" w:rsidRDefault="008F7949" w:rsidP="008F7949">
      <w:pPr>
        <w:contextualSpacing/>
        <w:jc w:val="both"/>
        <w:rPr>
          <w:rFonts w:cs="Arial"/>
          <w:b/>
          <w:u w:val="single"/>
        </w:rPr>
      </w:pPr>
    </w:p>
    <w:p w14:paraId="7E58B41A" w14:textId="15D9F639" w:rsidR="008F7949" w:rsidRPr="000640B8" w:rsidRDefault="008F7949" w:rsidP="008F7949">
      <w:pPr>
        <w:contextualSpacing/>
        <w:jc w:val="both"/>
        <w:rPr>
          <w:rFonts w:cs="Arial"/>
          <w:b/>
          <w:color w:val="FF0000"/>
          <w:u w:val="single"/>
        </w:rPr>
      </w:pPr>
      <w:r w:rsidRPr="000640B8">
        <w:rPr>
          <w:rFonts w:cs="Arial"/>
          <w:b/>
          <w:u w:val="single"/>
        </w:rPr>
        <w:t xml:space="preserve">J.5 </w:t>
      </w:r>
      <w:r w:rsidR="00B9765C" w:rsidRPr="000640B8">
        <w:rPr>
          <w:rFonts w:cs="Arial"/>
          <w:b/>
          <w:u w:val="single"/>
        </w:rPr>
        <w:t>Domstolsbehörighet</w:t>
      </w:r>
    </w:p>
    <w:p w14:paraId="2C025018" w14:textId="77777777" w:rsidR="008F7949" w:rsidRPr="000640B8" w:rsidRDefault="008F7949" w:rsidP="008F7949">
      <w:pPr>
        <w:pStyle w:val="parrafo"/>
        <w:spacing w:before="0" w:beforeAutospacing="0" w:after="0" w:afterAutospacing="0"/>
        <w:contextualSpacing/>
        <w:jc w:val="both"/>
        <w:rPr>
          <w:rFonts w:ascii="Arial" w:eastAsia="Calibri" w:hAnsi="Arial" w:cs="Arial"/>
          <w:sz w:val="22"/>
          <w:szCs w:val="22"/>
          <w:lang w:eastAsia="en-US"/>
        </w:rPr>
      </w:pPr>
    </w:p>
    <w:p w14:paraId="7AEFF121" w14:textId="1586AD5C" w:rsidR="003D7984" w:rsidRPr="000640B8" w:rsidRDefault="00B9765C" w:rsidP="003D7984">
      <w:pPr>
        <w:pStyle w:val="parrafo"/>
        <w:spacing w:before="0" w:beforeAutospacing="0" w:after="0" w:afterAutospacing="0"/>
        <w:contextualSpacing/>
        <w:jc w:val="both"/>
        <w:rPr>
          <w:rFonts w:ascii="Arial" w:eastAsia="Calibri" w:hAnsi="Arial" w:cs="Arial"/>
          <w:sz w:val="22"/>
          <w:szCs w:val="22"/>
          <w:lang w:eastAsia="en-US"/>
        </w:rPr>
      </w:pPr>
      <w:r w:rsidRPr="000640B8">
        <w:rPr>
          <w:rFonts w:ascii="Arial" w:eastAsia="Calibri" w:hAnsi="Arial" w:cs="Arial"/>
          <w:sz w:val="22"/>
          <w:szCs w:val="22"/>
          <w:lang w:eastAsia="en-US"/>
        </w:rPr>
        <w:t xml:space="preserve">Eventuella </w:t>
      </w:r>
      <w:r w:rsidR="002A6F9D" w:rsidRPr="000640B8">
        <w:rPr>
          <w:rFonts w:ascii="Arial" w:eastAsia="Calibri" w:hAnsi="Arial" w:cs="Arial"/>
          <w:sz w:val="22"/>
          <w:szCs w:val="22"/>
          <w:lang w:eastAsia="en-US"/>
        </w:rPr>
        <w:t>tvister som rör</w:t>
      </w:r>
      <w:r w:rsidR="004E019C" w:rsidRPr="000640B8">
        <w:rPr>
          <w:rFonts w:ascii="Arial" w:eastAsia="Calibri" w:hAnsi="Arial" w:cs="Arial"/>
          <w:sz w:val="22"/>
          <w:szCs w:val="22"/>
          <w:lang w:eastAsia="en-US"/>
        </w:rPr>
        <w:t xml:space="preserve"> </w:t>
      </w:r>
      <w:r w:rsidRPr="000640B8">
        <w:rPr>
          <w:rFonts w:ascii="Arial" w:eastAsia="Calibri" w:hAnsi="Arial" w:cs="Arial"/>
          <w:sz w:val="22"/>
          <w:szCs w:val="22"/>
          <w:lang w:eastAsia="en-US"/>
        </w:rPr>
        <w:t>förber</w:t>
      </w:r>
      <w:r w:rsidR="004E019C" w:rsidRPr="000640B8">
        <w:rPr>
          <w:rFonts w:ascii="Arial" w:eastAsia="Calibri" w:hAnsi="Arial" w:cs="Arial"/>
          <w:sz w:val="22"/>
          <w:szCs w:val="22"/>
          <w:lang w:eastAsia="en-US"/>
        </w:rPr>
        <w:t>e</w:t>
      </w:r>
      <w:r w:rsidRPr="000640B8">
        <w:rPr>
          <w:rFonts w:ascii="Arial" w:eastAsia="Calibri" w:hAnsi="Arial" w:cs="Arial"/>
          <w:sz w:val="22"/>
          <w:szCs w:val="22"/>
          <w:lang w:eastAsia="en-US"/>
        </w:rPr>
        <w:t>delse och tilldelning av kontraktet ska prövas av spansk domstol</w:t>
      </w:r>
      <w:r w:rsidR="004E019C" w:rsidRPr="000640B8">
        <w:rPr>
          <w:rFonts w:ascii="Arial" w:eastAsia="Calibri" w:hAnsi="Arial" w:cs="Arial"/>
          <w:sz w:val="22"/>
          <w:szCs w:val="22"/>
          <w:lang w:eastAsia="en-US"/>
        </w:rPr>
        <w:t>.</w:t>
      </w:r>
      <w:r w:rsidRPr="000640B8">
        <w:rPr>
          <w:rFonts w:ascii="Arial" w:eastAsia="Calibri" w:hAnsi="Arial" w:cs="Arial"/>
          <w:sz w:val="22"/>
          <w:szCs w:val="22"/>
          <w:lang w:eastAsia="en-US"/>
        </w:rPr>
        <w:t xml:space="preserve"> </w:t>
      </w:r>
    </w:p>
    <w:p w14:paraId="62027992" w14:textId="77777777" w:rsidR="003D7984" w:rsidRPr="000640B8" w:rsidRDefault="003D7984" w:rsidP="003D7984">
      <w:pPr>
        <w:pStyle w:val="parrafo"/>
        <w:spacing w:before="0" w:beforeAutospacing="0" w:after="0" w:afterAutospacing="0"/>
        <w:contextualSpacing/>
        <w:jc w:val="both"/>
        <w:rPr>
          <w:rFonts w:ascii="Arial" w:eastAsia="Calibri" w:hAnsi="Arial" w:cs="Arial"/>
          <w:sz w:val="22"/>
          <w:szCs w:val="22"/>
          <w:lang w:eastAsia="en-US"/>
        </w:rPr>
      </w:pPr>
    </w:p>
    <w:p w14:paraId="13FEB62D" w14:textId="207789C0" w:rsidR="003D7984" w:rsidRPr="000640B8" w:rsidRDefault="004E019C" w:rsidP="003D7984">
      <w:pPr>
        <w:pStyle w:val="parrafo"/>
        <w:spacing w:before="0" w:beforeAutospacing="0" w:after="0" w:afterAutospacing="0"/>
        <w:contextualSpacing/>
        <w:jc w:val="both"/>
        <w:rPr>
          <w:rFonts w:ascii="Arial" w:eastAsia="Calibri" w:hAnsi="Arial" w:cs="Arial"/>
          <w:sz w:val="22"/>
          <w:szCs w:val="22"/>
          <w:lang w:eastAsia="en-US"/>
        </w:rPr>
      </w:pPr>
      <w:r w:rsidRPr="000640B8">
        <w:rPr>
          <w:rFonts w:ascii="Arial" w:eastAsia="Calibri" w:hAnsi="Arial" w:cs="Arial"/>
          <w:sz w:val="22"/>
          <w:szCs w:val="22"/>
          <w:lang w:eastAsia="en-US"/>
        </w:rPr>
        <w:lastRenderedPageBreak/>
        <w:t>Frågor om kontraktets effekter, dess fullgörande och avslut</w:t>
      </w:r>
      <w:r w:rsidR="00515805" w:rsidRPr="000640B8">
        <w:rPr>
          <w:rFonts w:ascii="Arial" w:eastAsia="Calibri" w:hAnsi="Arial" w:cs="Arial"/>
          <w:sz w:val="22"/>
          <w:szCs w:val="22"/>
          <w:lang w:eastAsia="en-US"/>
        </w:rPr>
        <w:t xml:space="preserve">ande </w:t>
      </w:r>
      <w:r w:rsidRPr="000640B8">
        <w:rPr>
          <w:rFonts w:ascii="Arial" w:eastAsia="Calibri" w:hAnsi="Arial" w:cs="Arial"/>
          <w:sz w:val="22"/>
          <w:szCs w:val="22"/>
          <w:lang w:eastAsia="en-US"/>
        </w:rPr>
        <w:t xml:space="preserve">ska prövas av spansk domstol om kontraktet tilldelas ett spanskt företag. I annat fall ska frågorna prövas av skiljenämnd eller av </w:t>
      </w:r>
      <w:r w:rsidR="00515805" w:rsidRPr="000640B8">
        <w:rPr>
          <w:rFonts w:ascii="Arial" w:eastAsia="Calibri" w:hAnsi="Arial" w:cs="Arial"/>
          <w:sz w:val="22"/>
          <w:szCs w:val="22"/>
          <w:lang w:eastAsia="en-US"/>
        </w:rPr>
        <w:t>behörigt organ</w:t>
      </w:r>
      <w:r w:rsidRPr="000640B8">
        <w:rPr>
          <w:rFonts w:ascii="Arial" w:eastAsia="Calibri" w:hAnsi="Arial" w:cs="Arial"/>
          <w:sz w:val="22"/>
          <w:szCs w:val="22"/>
          <w:lang w:eastAsia="en-US"/>
        </w:rPr>
        <w:t xml:space="preserve"> </w:t>
      </w:r>
      <w:r w:rsidR="00515805" w:rsidRPr="000640B8">
        <w:rPr>
          <w:rFonts w:ascii="Arial" w:eastAsia="Calibri" w:hAnsi="Arial" w:cs="Arial"/>
          <w:sz w:val="22"/>
          <w:szCs w:val="22"/>
          <w:lang w:eastAsia="en-US"/>
        </w:rPr>
        <w:t>enligt</w:t>
      </w:r>
      <w:r w:rsidRPr="000640B8">
        <w:rPr>
          <w:rFonts w:ascii="Arial" w:eastAsia="Calibri" w:hAnsi="Arial" w:cs="Arial"/>
          <w:sz w:val="22"/>
          <w:szCs w:val="22"/>
          <w:lang w:eastAsia="en-US"/>
        </w:rPr>
        <w:t xml:space="preserve"> svensk lag.</w:t>
      </w:r>
    </w:p>
    <w:p w14:paraId="508460AD" w14:textId="77777777" w:rsidR="008F7949" w:rsidRPr="000640B8" w:rsidRDefault="008F7949" w:rsidP="008F7949">
      <w:pPr>
        <w:pStyle w:val="parrafo"/>
        <w:spacing w:before="0" w:beforeAutospacing="0" w:after="0" w:afterAutospacing="0"/>
        <w:contextualSpacing/>
        <w:jc w:val="both"/>
        <w:rPr>
          <w:rFonts w:ascii="Arial" w:eastAsia="Calibri" w:hAnsi="Arial" w:cs="Arial"/>
          <w:b/>
          <w:sz w:val="22"/>
          <w:szCs w:val="22"/>
          <w:u w:val="single"/>
          <w:lang w:eastAsia="en-US"/>
        </w:rPr>
      </w:pPr>
    </w:p>
    <w:p w14:paraId="017DB72D" w14:textId="032B7026" w:rsidR="008F7949" w:rsidRPr="000640B8" w:rsidRDefault="008F7949" w:rsidP="008F7949">
      <w:pPr>
        <w:pStyle w:val="parrafo"/>
        <w:spacing w:before="0" w:beforeAutospacing="0" w:after="0" w:afterAutospacing="0"/>
        <w:contextualSpacing/>
        <w:jc w:val="both"/>
        <w:rPr>
          <w:rFonts w:eastAsia="Calibri" w:cs="Arial"/>
          <w:b/>
          <w:color w:val="FF0000"/>
          <w:szCs w:val="22"/>
          <w:u w:val="single"/>
          <w:lang w:eastAsia="en-US"/>
        </w:rPr>
      </w:pPr>
      <w:r w:rsidRPr="000640B8">
        <w:rPr>
          <w:rFonts w:ascii="Arial" w:eastAsia="Calibri" w:hAnsi="Arial" w:cs="Arial"/>
          <w:b/>
          <w:sz w:val="22"/>
          <w:szCs w:val="22"/>
          <w:u w:val="single"/>
          <w:lang w:eastAsia="en-US"/>
        </w:rPr>
        <w:t xml:space="preserve">J.6 </w:t>
      </w:r>
      <w:r w:rsidR="004E019C" w:rsidRPr="000640B8">
        <w:rPr>
          <w:rFonts w:ascii="Arial" w:eastAsia="Calibri" w:hAnsi="Arial" w:cs="Arial"/>
          <w:b/>
          <w:sz w:val="22"/>
          <w:szCs w:val="22"/>
          <w:u w:val="single"/>
          <w:lang w:eastAsia="en-US"/>
        </w:rPr>
        <w:t>Ändringar av kontraktet</w:t>
      </w:r>
    </w:p>
    <w:p w14:paraId="4EE8E328" w14:textId="77777777" w:rsidR="008F7949" w:rsidRPr="000640B8" w:rsidRDefault="008F7949" w:rsidP="008F7949">
      <w:pPr>
        <w:pStyle w:val="parrafo"/>
        <w:spacing w:before="0" w:beforeAutospacing="0" w:after="0" w:afterAutospacing="0"/>
        <w:contextualSpacing/>
        <w:jc w:val="both"/>
        <w:rPr>
          <w:rFonts w:ascii="Arial" w:hAnsi="Arial" w:cs="Arial"/>
          <w:sz w:val="22"/>
          <w:szCs w:val="22"/>
        </w:rPr>
      </w:pPr>
    </w:p>
    <w:p w14:paraId="575F5D02" w14:textId="347A0DDD" w:rsidR="008F7949" w:rsidRPr="000640B8" w:rsidRDefault="004E019C" w:rsidP="008F7949">
      <w:pPr>
        <w:pStyle w:val="parrafo"/>
        <w:spacing w:before="0" w:beforeAutospacing="0" w:after="0" w:afterAutospacing="0"/>
        <w:contextualSpacing/>
        <w:jc w:val="both"/>
        <w:rPr>
          <w:rFonts w:ascii="Arial" w:hAnsi="Arial" w:cs="Arial"/>
          <w:sz w:val="22"/>
          <w:szCs w:val="22"/>
        </w:rPr>
      </w:pPr>
      <w:r w:rsidRPr="000640B8">
        <w:rPr>
          <w:rFonts w:ascii="Arial" w:hAnsi="Arial" w:cs="Arial"/>
          <w:sz w:val="22"/>
          <w:szCs w:val="22"/>
        </w:rPr>
        <w:t>Ändringar av kontraktet får göras i följande fall:</w:t>
      </w:r>
    </w:p>
    <w:p w14:paraId="007FF51D" w14:textId="77777777" w:rsidR="008F7949" w:rsidRPr="000640B8" w:rsidRDefault="008F7949" w:rsidP="008F7949">
      <w:pPr>
        <w:pStyle w:val="parrafo"/>
        <w:spacing w:before="0" w:beforeAutospacing="0" w:after="0" w:afterAutospacing="0"/>
        <w:contextualSpacing/>
        <w:jc w:val="both"/>
        <w:rPr>
          <w:rFonts w:cs="Arial"/>
          <w:szCs w:val="22"/>
        </w:rPr>
      </w:pPr>
    </w:p>
    <w:p w14:paraId="47EB15C7" w14:textId="28B894BD" w:rsidR="00AB0C7F" w:rsidRPr="000640B8" w:rsidRDefault="004E019C" w:rsidP="00AB0C7F">
      <w:pPr>
        <w:pStyle w:val="parrafo"/>
        <w:numPr>
          <w:ilvl w:val="0"/>
          <w:numId w:val="4"/>
        </w:numPr>
        <w:spacing w:before="0" w:beforeAutospacing="0" w:after="0" w:afterAutospacing="0"/>
        <w:contextualSpacing/>
        <w:jc w:val="both"/>
        <w:rPr>
          <w:rFonts w:cs="Arial"/>
          <w:szCs w:val="22"/>
        </w:rPr>
      </w:pPr>
      <w:r w:rsidRPr="000640B8">
        <w:rPr>
          <w:rFonts w:ascii="Arial" w:hAnsi="Arial" w:cs="Arial"/>
          <w:sz w:val="22"/>
          <w:szCs w:val="22"/>
        </w:rPr>
        <w:t>Om det reella behovet av tjänster är större än man uppskattat i</w:t>
      </w:r>
      <w:r w:rsidR="00335137" w:rsidRPr="000640B8">
        <w:rPr>
          <w:rFonts w:ascii="Arial" w:hAnsi="Arial" w:cs="Arial"/>
          <w:sz w:val="22"/>
          <w:szCs w:val="22"/>
        </w:rPr>
        <w:t>nledningsvis</w:t>
      </w:r>
      <w:r w:rsidRPr="000640B8">
        <w:rPr>
          <w:rFonts w:ascii="Arial" w:hAnsi="Arial" w:cs="Arial"/>
          <w:sz w:val="22"/>
          <w:szCs w:val="22"/>
        </w:rPr>
        <w:t xml:space="preserve"> och godkänd högsta budget inte är tillräcklig, kan kontraktet ändras i enlighet med tilläggsbestämmelse trettiotre</w:t>
      </w:r>
      <w:r w:rsidR="005526A3" w:rsidRPr="000640B8">
        <w:rPr>
          <w:rFonts w:ascii="Arial" w:hAnsi="Arial" w:cs="Arial"/>
          <w:sz w:val="22"/>
          <w:szCs w:val="22"/>
        </w:rPr>
        <w:t xml:space="preserve"> i </w:t>
      </w:r>
      <w:r w:rsidR="0045377B" w:rsidRPr="000640B8">
        <w:rPr>
          <w:rFonts w:ascii="Arial" w:hAnsi="Arial" w:cs="Arial"/>
          <w:sz w:val="22"/>
          <w:szCs w:val="22"/>
        </w:rPr>
        <w:t xml:space="preserve">den </w:t>
      </w:r>
      <w:r w:rsidR="0045377B" w:rsidRPr="00AB16B3">
        <w:rPr>
          <w:rFonts w:ascii="Arial" w:hAnsi="Arial" w:cs="Arial"/>
          <w:sz w:val="22"/>
          <w:szCs w:val="22"/>
        </w:rPr>
        <w:t>spanska L</w:t>
      </w:r>
      <w:r w:rsidR="005526A3" w:rsidRPr="00AB16B3">
        <w:rPr>
          <w:rFonts w:ascii="Arial" w:hAnsi="Arial" w:cs="Arial"/>
          <w:sz w:val="22"/>
          <w:szCs w:val="22"/>
        </w:rPr>
        <w:t>ag</w:t>
      </w:r>
      <w:r w:rsidR="0045377B" w:rsidRPr="00AB16B3">
        <w:rPr>
          <w:rFonts w:ascii="Arial" w:hAnsi="Arial" w:cs="Arial"/>
          <w:sz w:val="22"/>
          <w:szCs w:val="22"/>
        </w:rPr>
        <w:t>en</w:t>
      </w:r>
      <w:r w:rsidR="005526A3" w:rsidRPr="00AB16B3">
        <w:rPr>
          <w:rFonts w:ascii="Arial" w:hAnsi="Arial" w:cs="Arial"/>
          <w:sz w:val="22"/>
          <w:szCs w:val="22"/>
        </w:rPr>
        <w:t xml:space="preserve"> om kontrakt med offentlig sektor</w:t>
      </w:r>
      <w:r w:rsidR="005526A3" w:rsidRPr="00D21C43">
        <w:rPr>
          <w:rFonts w:ascii="Arial" w:hAnsi="Arial" w:cs="Arial"/>
          <w:sz w:val="22"/>
          <w:szCs w:val="22"/>
        </w:rPr>
        <w:t xml:space="preserve">  </w:t>
      </w:r>
      <w:r w:rsidR="005526A3" w:rsidRPr="00AB16B3">
        <w:rPr>
          <w:rFonts w:ascii="Arial" w:hAnsi="Arial" w:cs="Arial"/>
          <w:i/>
          <w:iCs/>
          <w:sz w:val="22"/>
          <w:szCs w:val="22"/>
        </w:rPr>
        <w:t>[Disposició addicional trenta-tresena de la llei espanyola de contractes del sector públic]</w:t>
      </w:r>
      <w:r w:rsidRPr="00AB16B3">
        <w:rPr>
          <w:rFonts w:ascii="Arial" w:hAnsi="Arial" w:cs="Arial"/>
          <w:i/>
          <w:iCs/>
          <w:sz w:val="22"/>
          <w:szCs w:val="22"/>
        </w:rPr>
        <w:t>.</w:t>
      </w:r>
    </w:p>
    <w:p w14:paraId="20AF4EA2" w14:textId="1B7B7822" w:rsidR="00437D8E" w:rsidRPr="000640B8" w:rsidRDefault="004E019C" w:rsidP="00AB0C7F">
      <w:pPr>
        <w:pStyle w:val="parrafo"/>
        <w:numPr>
          <w:ilvl w:val="0"/>
          <w:numId w:val="4"/>
        </w:numPr>
        <w:spacing w:before="0" w:beforeAutospacing="0" w:after="0" w:afterAutospacing="0"/>
        <w:contextualSpacing/>
        <w:jc w:val="both"/>
        <w:rPr>
          <w:rFonts w:cs="Arial"/>
          <w:szCs w:val="22"/>
        </w:rPr>
      </w:pPr>
      <w:r w:rsidRPr="000640B8">
        <w:rPr>
          <w:rFonts w:ascii="Arial" w:hAnsi="Arial" w:cs="Arial"/>
          <w:sz w:val="22"/>
          <w:szCs w:val="22"/>
        </w:rPr>
        <w:t>Om Delegationen anställer ny personal som innebär fler arbetstimmar.</w:t>
      </w:r>
    </w:p>
    <w:p w14:paraId="00686BE8" w14:textId="77777777" w:rsidR="008F7949" w:rsidRPr="000640B8" w:rsidRDefault="008F7949" w:rsidP="008F7949">
      <w:pPr>
        <w:pStyle w:val="parrafo"/>
        <w:spacing w:before="0" w:beforeAutospacing="0" w:after="0" w:afterAutospacing="0"/>
        <w:contextualSpacing/>
        <w:jc w:val="both"/>
        <w:rPr>
          <w:rFonts w:ascii="Arial" w:hAnsi="Arial" w:cs="Arial"/>
          <w:sz w:val="22"/>
          <w:szCs w:val="22"/>
        </w:rPr>
      </w:pPr>
    </w:p>
    <w:p w14:paraId="41004899" w14:textId="77E7236B" w:rsidR="008F7949" w:rsidRPr="000640B8" w:rsidRDefault="004E019C" w:rsidP="008F7949">
      <w:pPr>
        <w:pStyle w:val="parrafo"/>
        <w:spacing w:before="0" w:beforeAutospacing="0" w:after="0" w:afterAutospacing="0"/>
        <w:contextualSpacing/>
        <w:jc w:val="both"/>
        <w:rPr>
          <w:rFonts w:ascii="Arial" w:hAnsi="Arial" w:cs="Arial"/>
          <w:sz w:val="22"/>
          <w:szCs w:val="22"/>
        </w:rPr>
      </w:pPr>
      <w:r w:rsidRPr="000640B8">
        <w:rPr>
          <w:rFonts w:ascii="Arial" w:hAnsi="Arial" w:cs="Arial"/>
          <w:sz w:val="22"/>
          <w:szCs w:val="22"/>
        </w:rPr>
        <w:t>Ändringen f</w:t>
      </w:r>
      <w:r w:rsidR="005526A3" w:rsidRPr="000640B8">
        <w:rPr>
          <w:rFonts w:ascii="Arial" w:hAnsi="Arial" w:cs="Arial"/>
          <w:sz w:val="22"/>
          <w:szCs w:val="22"/>
        </w:rPr>
        <w:t>å</w:t>
      </w:r>
      <w:r w:rsidRPr="000640B8">
        <w:rPr>
          <w:rFonts w:ascii="Arial" w:hAnsi="Arial" w:cs="Arial"/>
          <w:sz w:val="22"/>
          <w:szCs w:val="22"/>
        </w:rPr>
        <w:t xml:space="preserve">r </w:t>
      </w:r>
      <w:r w:rsidR="00335137" w:rsidRPr="000640B8">
        <w:rPr>
          <w:rFonts w:ascii="Arial" w:hAnsi="Arial" w:cs="Arial"/>
          <w:sz w:val="22"/>
          <w:szCs w:val="22"/>
        </w:rPr>
        <w:t>bestå i</w:t>
      </w:r>
      <w:r w:rsidRPr="000640B8">
        <w:rPr>
          <w:rFonts w:ascii="Arial" w:hAnsi="Arial" w:cs="Arial"/>
          <w:sz w:val="22"/>
          <w:szCs w:val="22"/>
        </w:rPr>
        <w:t xml:space="preserve"> maximalt 20% av det ursprungliga kontraktspriset, exklusive moms.</w:t>
      </w:r>
    </w:p>
    <w:p w14:paraId="42EDDA98" w14:textId="77777777" w:rsidR="008F7949" w:rsidRPr="000640B8" w:rsidRDefault="008F7949" w:rsidP="008F7949">
      <w:pPr>
        <w:pStyle w:val="parrafo"/>
        <w:spacing w:before="0" w:beforeAutospacing="0" w:after="0" w:afterAutospacing="0"/>
        <w:contextualSpacing/>
        <w:jc w:val="both"/>
        <w:rPr>
          <w:rFonts w:ascii="Arial" w:hAnsi="Arial" w:cs="Arial"/>
          <w:sz w:val="22"/>
          <w:szCs w:val="22"/>
        </w:rPr>
      </w:pPr>
    </w:p>
    <w:p w14:paraId="39E7C63F" w14:textId="3BBA1E8A" w:rsidR="008F7949" w:rsidRPr="000640B8" w:rsidRDefault="004E019C" w:rsidP="008F7949">
      <w:pPr>
        <w:pStyle w:val="parrafo"/>
        <w:spacing w:before="0" w:beforeAutospacing="0" w:after="0" w:afterAutospacing="0"/>
        <w:contextualSpacing/>
        <w:jc w:val="both"/>
        <w:rPr>
          <w:rFonts w:cs="Arial"/>
          <w:szCs w:val="22"/>
        </w:rPr>
      </w:pPr>
      <w:r w:rsidRPr="000640B8">
        <w:rPr>
          <w:rFonts w:ascii="Arial" w:hAnsi="Arial" w:cs="Arial"/>
          <w:sz w:val="22"/>
          <w:szCs w:val="22"/>
        </w:rPr>
        <w:t>Ändring av kontrakten får inte</w:t>
      </w:r>
      <w:r w:rsidR="007D63C2" w:rsidRPr="000640B8">
        <w:rPr>
          <w:rFonts w:ascii="Arial" w:hAnsi="Arial" w:cs="Arial"/>
          <w:sz w:val="22"/>
          <w:szCs w:val="22"/>
        </w:rPr>
        <w:t xml:space="preserve"> i någon händelse</w:t>
      </w:r>
      <w:r w:rsidRPr="000640B8">
        <w:rPr>
          <w:rFonts w:ascii="Arial" w:hAnsi="Arial" w:cs="Arial"/>
          <w:sz w:val="22"/>
          <w:szCs w:val="22"/>
        </w:rPr>
        <w:t xml:space="preserve"> innebära </w:t>
      </w:r>
      <w:r w:rsidR="007D63C2" w:rsidRPr="000640B8">
        <w:rPr>
          <w:rFonts w:ascii="Arial" w:hAnsi="Arial" w:cs="Arial"/>
          <w:sz w:val="22"/>
          <w:szCs w:val="22"/>
        </w:rPr>
        <w:t xml:space="preserve">att nya priser per enhet sätts, som inte förekommer i det ursprungliga kontraktet, i överensstämmelse med </w:t>
      </w:r>
      <w:r w:rsidR="002913FC" w:rsidRPr="000640B8">
        <w:rPr>
          <w:rFonts w:ascii="Arial" w:hAnsi="Arial" w:cs="Arial"/>
          <w:sz w:val="22"/>
          <w:szCs w:val="22"/>
        </w:rPr>
        <w:t xml:space="preserve">den </w:t>
      </w:r>
      <w:r w:rsidR="002913FC" w:rsidRPr="00476B3B">
        <w:rPr>
          <w:rFonts w:ascii="Arial" w:hAnsi="Arial" w:cs="Arial"/>
          <w:sz w:val="22"/>
          <w:szCs w:val="22"/>
        </w:rPr>
        <w:t>spanska Lagen om kontrakt med offentlig sektor</w:t>
      </w:r>
      <w:r w:rsidR="002913FC" w:rsidRPr="000640B8">
        <w:rPr>
          <w:rFonts w:ascii="Arial" w:hAnsi="Arial" w:cs="Arial"/>
          <w:sz w:val="22"/>
          <w:szCs w:val="22"/>
        </w:rPr>
        <w:t xml:space="preserve"> (</w:t>
      </w:r>
      <w:r w:rsidR="007D63C2" w:rsidRPr="000640B8">
        <w:rPr>
          <w:rFonts w:ascii="Arial" w:hAnsi="Arial" w:cs="Arial"/>
          <w:sz w:val="22"/>
          <w:szCs w:val="22"/>
        </w:rPr>
        <w:t>LCSP</w:t>
      </w:r>
      <w:r w:rsidR="002913FC" w:rsidRPr="000640B8">
        <w:rPr>
          <w:rFonts w:ascii="Arial" w:hAnsi="Arial" w:cs="Arial"/>
          <w:sz w:val="22"/>
          <w:szCs w:val="22"/>
        </w:rPr>
        <w:t>)</w:t>
      </w:r>
      <w:r w:rsidR="007D63C2" w:rsidRPr="000640B8">
        <w:rPr>
          <w:rFonts w:ascii="Arial" w:hAnsi="Arial" w:cs="Arial"/>
          <w:sz w:val="22"/>
          <w:szCs w:val="22"/>
        </w:rPr>
        <w:t>.</w:t>
      </w:r>
    </w:p>
    <w:p w14:paraId="0BAD2E3D" w14:textId="77777777" w:rsidR="008F7949" w:rsidRPr="000640B8" w:rsidRDefault="008F7949" w:rsidP="008F7949">
      <w:pPr>
        <w:pStyle w:val="parrafo"/>
        <w:spacing w:before="0" w:beforeAutospacing="0" w:after="0" w:afterAutospacing="0"/>
        <w:contextualSpacing/>
        <w:jc w:val="both"/>
        <w:rPr>
          <w:rFonts w:ascii="Arial" w:hAnsi="Arial" w:cs="Arial"/>
          <w:snapToGrid w:val="0"/>
          <w:sz w:val="22"/>
          <w:szCs w:val="22"/>
        </w:rPr>
      </w:pPr>
    </w:p>
    <w:p w14:paraId="0DD39B5A" w14:textId="0007A5BB" w:rsidR="00BB3070" w:rsidRPr="000640B8" w:rsidRDefault="007D63C2" w:rsidP="008F7949">
      <w:pPr>
        <w:pStyle w:val="parrafo"/>
        <w:spacing w:before="0" w:beforeAutospacing="0" w:after="0" w:afterAutospacing="0"/>
        <w:contextualSpacing/>
        <w:jc w:val="both"/>
        <w:rPr>
          <w:rFonts w:ascii="Arial" w:hAnsi="Arial" w:cs="Arial"/>
          <w:sz w:val="22"/>
          <w:szCs w:val="22"/>
        </w:rPr>
      </w:pPr>
      <w:r w:rsidRPr="000640B8">
        <w:rPr>
          <w:rFonts w:ascii="Arial" w:hAnsi="Arial" w:cs="Arial"/>
          <w:sz w:val="22"/>
          <w:szCs w:val="22"/>
        </w:rPr>
        <w:t xml:space="preserve">Förfarande: ändring av kontraktet på grund av ovannämnda skäl beslutas av den upphandlande organisationen, vilken först ska höra </w:t>
      </w:r>
      <w:r w:rsidR="002913FC" w:rsidRPr="000640B8">
        <w:rPr>
          <w:rFonts w:ascii="Arial" w:hAnsi="Arial" w:cs="Arial"/>
          <w:sz w:val="22"/>
          <w:szCs w:val="22"/>
        </w:rPr>
        <w:t>leverantören</w:t>
      </w:r>
      <w:r w:rsidRPr="000640B8">
        <w:rPr>
          <w:rFonts w:ascii="Arial" w:hAnsi="Arial" w:cs="Arial"/>
          <w:sz w:val="22"/>
          <w:szCs w:val="22"/>
        </w:rPr>
        <w:t xml:space="preserve"> i enlighet med förfarandet som avses i artikel 191 </w:t>
      </w:r>
      <w:r w:rsidR="002913FC" w:rsidRPr="000640B8">
        <w:rPr>
          <w:rFonts w:ascii="Arial" w:hAnsi="Arial" w:cs="Arial"/>
          <w:sz w:val="22"/>
          <w:szCs w:val="22"/>
        </w:rPr>
        <w:t xml:space="preserve">i den </w:t>
      </w:r>
      <w:r w:rsidR="002913FC" w:rsidRPr="00476B3B">
        <w:rPr>
          <w:rFonts w:ascii="Arial" w:hAnsi="Arial" w:cs="Arial"/>
          <w:sz w:val="22"/>
          <w:szCs w:val="22"/>
        </w:rPr>
        <w:t>spanska Lagen om kontrakt med offentlig sektor</w:t>
      </w:r>
      <w:r w:rsidR="002913FC" w:rsidRPr="000640B8">
        <w:rPr>
          <w:rFonts w:ascii="Arial" w:hAnsi="Arial" w:cs="Arial"/>
          <w:sz w:val="22"/>
          <w:szCs w:val="22"/>
        </w:rPr>
        <w:t xml:space="preserve"> (LCSP).</w:t>
      </w:r>
    </w:p>
    <w:p w14:paraId="09FB8039" w14:textId="77777777" w:rsidR="00BB3070" w:rsidRPr="000640B8" w:rsidRDefault="00BB3070">
      <w:pPr>
        <w:rPr>
          <w:rFonts w:eastAsia="Times New Roman" w:cs="Arial"/>
          <w:lang w:eastAsia="ca-ES"/>
        </w:rPr>
      </w:pPr>
      <w:r w:rsidRPr="000640B8">
        <w:rPr>
          <w:rFonts w:cs="Arial"/>
        </w:rPr>
        <w:br w:type="page"/>
      </w:r>
    </w:p>
    <w:p w14:paraId="1072CAD9" w14:textId="508D4105" w:rsidR="008F7949" w:rsidRPr="000640B8" w:rsidRDefault="007D63C2" w:rsidP="008F7949">
      <w:pPr>
        <w:pStyle w:val="parrafo"/>
        <w:spacing w:before="0" w:beforeAutospacing="0" w:after="0" w:afterAutospacing="0"/>
        <w:contextualSpacing/>
        <w:jc w:val="both"/>
        <w:rPr>
          <w:rFonts w:ascii="Arial" w:hAnsi="Arial" w:cs="Arial"/>
          <w:b/>
          <w:sz w:val="28"/>
          <w:u w:val="single"/>
        </w:rPr>
      </w:pPr>
      <w:r w:rsidRPr="000640B8">
        <w:rPr>
          <w:rFonts w:ascii="Arial" w:hAnsi="Arial" w:cs="Arial"/>
          <w:b/>
          <w:sz w:val="22"/>
          <w:szCs w:val="20"/>
        </w:rPr>
        <w:lastRenderedPageBreak/>
        <w:t xml:space="preserve">Förfarande för att tilldela ett kontrakt för köp av tjänster </w:t>
      </w:r>
      <w:r w:rsidR="0045377B" w:rsidRPr="000640B8">
        <w:rPr>
          <w:rFonts w:ascii="Arial" w:hAnsi="Arial" w:cs="Arial"/>
          <w:b/>
          <w:sz w:val="22"/>
          <w:szCs w:val="20"/>
        </w:rPr>
        <w:t>när det</w:t>
      </w:r>
      <w:r w:rsidRPr="000640B8">
        <w:rPr>
          <w:rFonts w:ascii="Arial" w:hAnsi="Arial" w:cs="Arial"/>
          <w:b/>
          <w:sz w:val="22"/>
          <w:szCs w:val="20"/>
        </w:rPr>
        <w:t xml:space="preserve"> ska upprättas och fullgöras i utlandet.</w:t>
      </w:r>
    </w:p>
    <w:p w14:paraId="1EDCACE4" w14:textId="77777777" w:rsidR="008F7949" w:rsidRPr="000640B8" w:rsidRDefault="008F7949" w:rsidP="008F7949">
      <w:pPr>
        <w:contextualSpacing/>
        <w:jc w:val="both"/>
        <w:rPr>
          <w:rFonts w:cs="Arial"/>
          <w:b/>
          <w:sz w:val="20"/>
          <w:szCs w:val="20"/>
        </w:rPr>
      </w:pPr>
    </w:p>
    <w:p w14:paraId="59521FAF" w14:textId="026CA3AD" w:rsidR="007D63C2" w:rsidRPr="000640B8" w:rsidRDefault="007D63C2" w:rsidP="007D63C2">
      <w:pPr>
        <w:pStyle w:val="Pargrafdellista"/>
        <w:numPr>
          <w:ilvl w:val="0"/>
          <w:numId w:val="23"/>
        </w:numPr>
        <w:jc w:val="both"/>
        <w:rPr>
          <w:rFonts w:cs="Arial"/>
          <w:b/>
          <w:sz w:val="20"/>
          <w:szCs w:val="20"/>
        </w:rPr>
      </w:pPr>
      <w:r w:rsidRPr="000640B8">
        <w:rPr>
          <w:rFonts w:cs="Arial"/>
          <w:b/>
          <w:sz w:val="20"/>
          <w:szCs w:val="20"/>
        </w:rPr>
        <w:t>SÄRSKILDA BESTÄMMELSER FÖR UPPHANDLING, TILLDELNING OCH UPPRÄTTANDE AV KONTRAKTET.</w:t>
      </w:r>
    </w:p>
    <w:p w14:paraId="6F1D9CC8" w14:textId="77777777" w:rsidR="008F7949" w:rsidRPr="000640B8" w:rsidRDefault="008F7949" w:rsidP="008F7949">
      <w:pPr>
        <w:contextualSpacing/>
        <w:jc w:val="both"/>
        <w:rPr>
          <w:rFonts w:cs="Arial"/>
          <w:sz w:val="20"/>
          <w:szCs w:val="20"/>
        </w:rPr>
      </w:pPr>
    </w:p>
    <w:p w14:paraId="69E69AF5" w14:textId="2253542C" w:rsidR="007D63C2" w:rsidRPr="000640B8" w:rsidRDefault="007D63C2" w:rsidP="008F7949">
      <w:pPr>
        <w:contextualSpacing/>
        <w:jc w:val="both"/>
        <w:rPr>
          <w:rFonts w:cs="Arial"/>
          <w:b/>
          <w:sz w:val="20"/>
          <w:szCs w:val="20"/>
        </w:rPr>
      </w:pPr>
      <w:r w:rsidRPr="000640B8">
        <w:rPr>
          <w:rFonts w:cs="Arial"/>
          <w:b/>
          <w:sz w:val="20"/>
          <w:szCs w:val="20"/>
        </w:rPr>
        <w:t>Ett: Inbjudan att delta i upphandlingen</w:t>
      </w:r>
    </w:p>
    <w:p w14:paraId="59B4B5B4" w14:textId="77777777" w:rsidR="008F7949" w:rsidRPr="000640B8" w:rsidRDefault="008F7949" w:rsidP="008F7949">
      <w:pPr>
        <w:contextualSpacing/>
        <w:jc w:val="both"/>
        <w:rPr>
          <w:rFonts w:cs="Arial"/>
          <w:sz w:val="20"/>
          <w:szCs w:val="20"/>
        </w:rPr>
      </w:pPr>
    </w:p>
    <w:p w14:paraId="04ABA4F1" w14:textId="6C844A56" w:rsidR="008F7949" w:rsidRPr="000640B8" w:rsidRDefault="008F7949" w:rsidP="008F7949">
      <w:pPr>
        <w:contextualSpacing/>
        <w:jc w:val="both"/>
        <w:rPr>
          <w:rFonts w:cs="Arial"/>
          <w:b/>
          <w:color w:val="FF0000"/>
          <w:sz w:val="20"/>
          <w:szCs w:val="20"/>
        </w:rPr>
      </w:pPr>
      <w:r w:rsidRPr="000640B8">
        <w:rPr>
          <w:rFonts w:cs="Arial"/>
          <w:b/>
          <w:sz w:val="20"/>
          <w:szCs w:val="20"/>
        </w:rPr>
        <w:t>1.1.</w:t>
      </w:r>
      <w:r w:rsidRPr="000640B8">
        <w:rPr>
          <w:rFonts w:cs="Arial"/>
          <w:sz w:val="20"/>
          <w:szCs w:val="20"/>
        </w:rPr>
        <w:t xml:space="preserve"> </w:t>
      </w:r>
      <w:r w:rsidR="007D63C2" w:rsidRPr="000640B8">
        <w:rPr>
          <w:rFonts w:cs="Arial"/>
          <w:bCs/>
          <w:sz w:val="20"/>
          <w:szCs w:val="20"/>
        </w:rPr>
        <w:t xml:space="preserve">Den upphandlande organisationen ska om möjligt bjuda in minst tre företag med kapacitet att utföra upphandlingens föremål att delta i upphandlingen och med dessa förhandla om de aspekter som anges i </w:t>
      </w:r>
      <w:r w:rsidR="0045377B" w:rsidRPr="000640B8">
        <w:rPr>
          <w:rFonts w:cs="Arial"/>
          <w:b/>
          <w:sz w:val="20"/>
          <w:szCs w:val="20"/>
        </w:rPr>
        <w:t>punkt</w:t>
      </w:r>
      <w:r w:rsidR="007D63C2" w:rsidRPr="000640B8">
        <w:rPr>
          <w:rFonts w:cs="Arial"/>
          <w:b/>
          <w:sz w:val="20"/>
          <w:szCs w:val="20"/>
        </w:rPr>
        <w:t xml:space="preserve"> I.3 </w:t>
      </w:r>
      <w:r w:rsidR="0045377B" w:rsidRPr="000640B8">
        <w:rPr>
          <w:rFonts w:cs="Arial"/>
          <w:b/>
          <w:sz w:val="20"/>
          <w:szCs w:val="20"/>
        </w:rPr>
        <w:t>i upphandlingsdokumentet.</w:t>
      </w:r>
    </w:p>
    <w:p w14:paraId="47E37044" w14:textId="77777777" w:rsidR="008F7949" w:rsidRPr="000640B8" w:rsidRDefault="008F7949" w:rsidP="008F7949">
      <w:pPr>
        <w:contextualSpacing/>
        <w:jc w:val="both"/>
        <w:rPr>
          <w:rFonts w:cs="Arial"/>
          <w:b/>
          <w:sz w:val="20"/>
          <w:szCs w:val="20"/>
        </w:rPr>
      </w:pPr>
      <w:r w:rsidRPr="000640B8">
        <w:rPr>
          <w:rFonts w:cs="Arial"/>
          <w:b/>
          <w:sz w:val="20"/>
          <w:szCs w:val="20"/>
        </w:rPr>
        <w:t xml:space="preserve"> </w:t>
      </w:r>
    </w:p>
    <w:p w14:paraId="7B56BBD0" w14:textId="07BC55BE" w:rsidR="008F7949" w:rsidRPr="000640B8" w:rsidRDefault="008F7949" w:rsidP="008F7949">
      <w:pPr>
        <w:contextualSpacing/>
        <w:jc w:val="both"/>
        <w:rPr>
          <w:rFonts w:cs="Arial"/>
          <w:color w:val="FF0000"/>
          <w:sz w:val="20"/>
          <w:szCs w:val="20"/>
        </w:rPr>
      </w:pPr>
      <w:r w:rsidRPr="000640B8">
        <w:rPr>
          <w:rFonts w:cs="Arial"/>
          <w:b/>
          <w:sz w:val="20"/>
          <w:szCs w:val="20"/>
        </w:rPr>
        <w:t>1.2.</w:t>
      </w:r>
      <w:r w:rsidRPr="000640B8">
        <w:rPr>
          <w:rFonts w:cs="Arial"/>
          <w:sz w:val="20"/>
          <w:szCs w:val="20"/>
        </w:rPr>
        <w:t xml:space="preserve"> </w:t>
      </w:r>
      <w:r w:rsidR="007D63C2" w:rsidRPr="000640B8">
        <w:rPr>
          <w:rFonts w:cs="Arial"/>
          <w:sz w:val="20"/>
          <w:szCs w:val="20"/>
        </w:rPr>
        <w:t xml:space="preserve">Inbjudan till företagen ska innehålla en kopia av </w:t>
      </w:r>
      <w:r w:rsidR="0045377B" w:rsidRPr="000640B8">
        <w:rPr>
          <w:rFonts w:cs="Arial"/>
          <w:sz w:val="20"/>
          <w:szCs w:val="20"/>
        </w:rPr>
        <w:t>upphandlingsdokumentet och handlingen Krav på tjänstens utförande.</w:t>
      </w:r>
    </w:p>
    <w:p w14:paraId="497015F8" w14:textId="77777777" w:rsidR="008F7949" w:rsidRPr="000640B8" w:rsidRDefault="008F7949" w:rsidP="008F7949">
      <w:pPr>
        <w:contextualSpacing/>
        <w:jc w:val="both"/>
        <w:rPr>
          <w:rFonts w:cs="Arial"/>
          <w:b/>
          <w:sz w:val="20"/>
          <w:szCs w:val="20"/>
        </w:rPr>
      </w:pPr>
    </w:p>
    <w:p w14:paraId="6C07AB39" w14:textId="711B01AA" w:rsidR="008F7949" w:rsidRPr="000640B8" w:rsidRDefault="008F7949" w:rsidP="008F7949">
      <w:pPr>
        <w:contextualSpacing/>
        <w:jc w:val="both"/>
        <w:rPr>
          <w:rFonts w:cs="Arial"/>
          <w:sz w:val="20"/>
          <w:szCs w:val="20"/>
        </w:rPr>
      </w:pPr>
      <w:r w:rsidRPr="000640B8">
        <w:rPr>
          <w:rFonts w:cs="Arial"/>
          <w:b/>
          <w:sz w:val="20"/>
          <w:szCs w:val="20"/>
        </w:rPr>
        <w:t>1.3.</w:t>
      </w:r>
      <w:r w:rsidRPr="000640B8">
        <w:rPr>
          <w:rFonts w:cs="Arial"/>
          <w:sz w:val="20"/>
          <w:szCs w:val="20"/>
        </w:rPr>
        <w:t xml:space="preserve"> </w:t>
      </w:r>
      <w:r w:rsidR="007D63C2" w:rsidRPr="000640B8">
        <w:rPr>
          <w:rFonts w:cs="Arial"/>
          <w:sz w:val="20"/>
          <w:szCs w:val="20"/>
        </w:rPr>
        <w:t>Bevis på att inbjudan skickats ut till företagen ska sparas i ärendet.</w:t>
      </w:r>
    </w:p>
    <w:p w14:paraId="7D40ABA1" w14:textId="77777777" w:rsidR="008F7949" w:rsidRPr="000640B8" w:rsidRDefault="008F7949" w:rsidP="008F7949">
      <w:pPr>
        <w:contextualSpacing/>
        <w:jc w:val="both"/>
        <w:rPr>
          <w:rFonts w:cs="Arial"/>
          <w:sz w:val="20"/>
          <w:szCs w:val="20"/>
        </w:rPr>
      </w:pPr>
    </w:p>
    <w:p w14:paraId="35053E7E" w14:textId="3D621BF6" w:rsidR="008F7949" w:rsidRPr="000640B8" w:rsidRDefault="0045377B" w:rsidP="008F7949">
      <w:pPr>
        <w:contextualSpacing/>
        <w:jc w:val="both"/>
        <w:rPr>
          <w:rFonts w:cs="Arial"/>
          <w:b/>
          <w:color w:val="FF0000"/>
          <w:sz w:val="20"/>
          <w:szCs w:val="20"/>
        </w:rPr>
      </w:pPr>
      <w:r w:rsidRPr="000640B8">
        <w:rPr>
          <w:rFonts w:cs="Arial"/>
          <w:b/>
          <w:sz w:val="20"/>
          <w:szCs w:val="20"/>
        </w:rPr>
        <w:t>Två</w:t>
      </w:r>
      <w:r w:rsidR="008F7949" w:rsidRPr="000640B8">
        <w:rPr>
          <w:rFonts w:cs="Arial"/>
          <w:b/>
          <w:sz w:val="20"/>
          <w:szCs w:val="20"/>
        </w:rPr>
        <w:t xml:space="preserve">: </w:t>
      </w:r>
      <w:r w:rsidR="007D63C2" w:rsidRPr="000640B8">
        <w:rPr>
          <w:rFonts w:cs="Arial"/>
          <w:b/>
          <w:sz w:val="20"/>
          <w:szCs w:val="20"/>
        </w:rPr>
        <w:t>Anbudsgivning</w:t>
      </w:r>
    </w:p>
    <w:p w14:paraId="253B3D1E" w14:textId="77777777" w:rsidR="008F7949" w:rsidRPr="000640B8" w:rsidRDefault="008F7949" w:rsidP="008F7949">
      <w:pPr>
        <w:contextualSpacing/>
        <w:jc w:val="both"/>
        <w:rPr>
          <w:rFonts w:cs="Arial"/>
          <w:sz w:val="20"/>
          <w:szCs w:val="20"/>
        </w:rPr>
      </w:pPr>
    </w:p>
    <w:p w14:paraId="6CA47D77" w14:textId="2017F228" w:rsidR="008F7949" w:rsidRPr="000640B8" w:rsidRDefault="008F7949" w:rsidP="008F7949">
      <w:pPr>
        <w:contextualSpacing/>
        <w:jc w:val="both"/>
        <w:rPr>
          <w:rFonts w:cs="Arial"/>
          <w:sz w:val="20"/>
          <w:szCs w:val="20"/>
        </w:rPr>
      </w:pPr>
      <w:r w:rsidRPr="000640B8">
        <w:rPr>
          <w:rFonts w:cs="Arial"/>
          <w:b/>
          <w:sz w:val="20"/>
          <w:szCs w:val="20"/>
        </w:rPr>
        <w:t>2.1.</w:t>
      </w:r>
      <w:r w:rsidRPr="000640B8">
        <w:rPr>
          <w:rFonts w:cs="Arial"/>
          <w:sz w:val="20"/>
          <w:szCs w:val="20"/>
        </w:rPr>
        <w:t xml:space="preserve"> </w:t>
      </w:r>
      <w:r w:rsidR="007D63C2" w:rsidRPr="000640B8">
        <w:rPr>
          <w:rFonts w:cs="Arial"/>
          <w:sz w:val="20"/>
          <w:szCs w:val="20"/>
        </w:rPr>
        <w:t xml:space="preserve">Anbuden ska lämnas in på den plats och </w:t>
      </w:r>
      <w:r w:rsidR="00F76E5E" w:rsidRPr="000640B8">
        <w:rPr>
          <w:rFonts w:cs="Arial"/>
          <w:sz w:val="20"/>
          <w:szCs w:val="20"/>
        </w:rPr>
        <w:t xml:space="preserve">senast </w:t>
      </w:r>
      <w:r w:rsidR="0045377B" w:rsidRPr="000640B8">
        <w:rPr>
          <w:rFonts w:cs="Arial"/>
          <w:sz w:val="20"/>
          <w:szCs w:val="20"/>
        </w:rPr>
        <w:t xml:space="preserve">vid </w:t>
      </w:r>
      <w:r w:rsidR="00F76E5E" w:rsidRPr="000640B8">
        <w:rPr>
          <w:rFonts w:cs="Arial"/>
          <w:sz w:val="20"/>
          <w:szCs w:val="20"/>
        </w:rPr>
        <w:t>det</w:t>
      </w:r>
      <w:r w:rsidR="007D63C2" w:rsidRPr="000640B8">
        <w:rPr>
          <w:rFonts w:cs="Arial"/>
          <w:sz w:val="20"/>
          <w:szCs w:val="20"/>
        </w:rPr>
        <w:t xml:space="preserve"> datum </w:t>
      </w:r>
      <w:r w:rsidR="00F76E5E" w:rsidRPr="000640B8">
        <w:rPr>
          <w:rFonts w:cs="Arial"/>
          <w:sz w:val="20"/>
          <w:szCs w:val="20"/>
        </w:rPr>
        <w:t>som anges i inbjudan till anbudsgivning.</w:t>
      </w:r>
    </w:p>
    <w:p w14:paraId="7D6E28B3" w14:textId="77777777" w:rsidR="008F7949" w:rsidRPr="000640B8" w:rsidRDefault="008F7949" w:rsidP="008F7949">
      <w:pPr>
        <w:contextualSpacing/>
        <w:jc w:val="both"/>
        <w:rPr>
          <w:rFonts w:cs="Arial"/>
          <w:sz w:val="20"/>
          <w:szCs w:val="20"/>
        </w:rPr>
      </w:pPr>
    </w:p>
    <w:p w14:paraId="061C5F94" w14:textId="26951EBC" w:rsidR="008F7949" w:rsidRPr="000640B8" w:rsidRDefault="008F7949" w:rsidP="008F7949">
      <w:pPr>
        <w:contextualSpacing/>
        <w:jc w:val="both"/>
        <w:rPr>
          <w:rFonts w:cs="Arial"/>
          <w:sz w:val="20"/>
          <w:szCs w:val="20"/>
        </w:rPr>
      </w:pPr>
      <w:r w:rsidRPr="000640B8">
        <w:rPr>
          <w:rFonts w:cs="Arial"/>
          <w:b/>
          <w:sz w:val="20"/>
          <w:szCs w:val="20"/>
        </w:rPr>
        <w:t>2.2.</w:t>
      </w:r>
      <w:r w:rsidRPr="000640B8">
        <w:rPr>
          <w:rFonts w:cs="Arial"/>
          <w:sz w:val="20"/>
          <w:szCs w:val="20"/>
        </w:rPr>
        <w:t xml:space="preserve"> </w:t>
      </w:r>
      <w:r w:rsidR="00F76E5E" w:rsidRPr="000640B8">
        <w:rPr>
          <w:rFonts w:cs="Arial"/>
          <w:sz w:val="20"/>
          <w:szCs w:val="20"/>
        </w:rPr>
        <w:t>Anbudsgivarna får bara lämna ett anbud.</w:t>
      </w:r>
    </w:p>
    <w:p w14:paraId="098B70AF" w14:textId="77777777" w:rsidR="008F7949" w:rsidRPr="000640B8" w:rsidRDefault="008F7949" w:rsidP="008F7949">
      <w:pPr>
        <w:contextualSpacing/>
        <w:jc w:val="both"/>
        <w:rPr>
          <w:rFonts w:cs="Arial"/>
          <w:sz w:val="20"/>
          <w:szCs w:val="20"/>
        </w:rPr>
      </w:pPr>
    </w:p>
    <w:p w14:paraId="456E9ABA" w14:textId="1330002C" w:rsidR="008F7949" w:rsidRPr="000640B8" w:rsidRDefault="008F7949" w:rsidP="008F7949">
      <w:pPr>
        <w:contextualSpacing/>
        <w:jc w:val="both"/>
        <w:rPr>
          <w:rFonts w:cs="Arial"/>
          <w:sz w:val="20"/>
          <w:szCs w:val="20"/>
        </w:rPr>
      </w:pPr>
      <w:r w:rsidRPr="000640B8">
        <w:rPr>
          <w:rFonts w:cs="Arial"/>
          <w:b/>
          <w:sz w:val="20"/>
          <w:szCs w:val="20"/>
        </w:rPr>
        <w:t>2.3.</w:t>
      </w:r>
      <w:r w:rsidRPr="000640B8">
        <w:rPr>
          <w:rFonts w:cs="Arial"/>
          <w:sz w:val="20"/>
          <w:szCs w:val="20"/>
        </w:rPr>
        <w:t xml:space="preserve"> </w:t>
      </w:r>
      <w:r w:rsidR="00F76E5E" w:rsidRPr="000640B8">
        <w:rPr>
          <w:rFonts w:cs="Arial"/>
          <w:sz w:val="20"/>
          <w:szCs w:val="20"/>
        </w:rPr>
        <w:t xml:space="preserve">Anbuden är hemliga. Vid anbudsgivning accepterar anbudsgivaren utan villkor innehållet i </w:t>
      </w:r>
      <w:r w:rsidR="0045377B" w:rsidRPr="000640B8">
        <w:rPr>
          <w:rFonts w:cs="Arial"/>
          <w:sz w:val="20"/>
          <w:szCs w:val="20"/>
        </w:rPr>
        <w:t xml:space="preserve">upphandlingsdokumentet och handlingen Krav på tjänstens utförande, </w:t>
      </w:r>
      <w:r w:rsidR="00F76E5E" w:rsidRPr="000640B8">
        <w:rPr>
          <w:rFonts w:cs="Arial"/>
          <w:sz w:val="20"/>
          <w:szCs w:val="20"/>
        </w:rPr>
        <w:t xml:space="preserve">samt godkänner att </w:t>
      </w:r>
      <w:r w:rsidR="0045377B" w:rsidRPr="000640B8">
        <w:rPr>
          <w:rFonts w:cs="Arial"/>
          <w:sz w:val="20"/>
          <w:szCs w:val="20"/>
        </w:rPr>
        <w:t xml:space="preserve">den </w:t>
      </w:r>
      <w:r w:rsidR="00F76E5E" w:rsidRPr="000640B8">
        <w:rPr>
          <w:rFonts w:cs="Arial"/>
          <w:sz w:val="20"/>
          <w:szCs w:val="20"/>
        </w:rPr>
        <w:t>upphandlande organisation</w:t>
      </w:r>
      <w:r w:rsidR="0045377B" w:rsidRPr="000640B8">
        <w:rPr>
          <w:rFonts w:cs="Arial"/>
          <w:sz w:val="20"/>
          <w:szCs w:val="20"/>
        </w:rPr>
        <w:t>en</w:t>
      </w:r>
      <w:r w:rsidR="00F76E5E" w:rsidRPr="000640B8">
        <w:rPr>
          <w:rFonts w:cs="Arial"/>
          <w:sz w:val="20"/>
          <w:szCs w:val="20"/>
        </w:rPr>
        <w:t xml:space="preserve"> och enheter som lyder under </w:t>
      </w:r>
      <w:r w:rsidR="0045377B" w:rsidRPr="000640B8">
        <w:rPr>
          <w:rFonts w:cs="Arial"/>
          <w:sz w:val="20"/>
          <w:szCs w:val="20"/>
        </w:rPr>
        <w:t xml:space="preserve">den </w:t>
      </w:r>
      <w:r w:rsidR="00F76E5E" w:rsidRPr="000640B8">
        <w:rPr>
          <w:rFonts w:cs="Arial"/>
          <w:sz w:val="20"/>
          <w:szCs w:val="20"/>
        </w:rPr>
        <w:t>upphandlande organisation</w:t>
      </w:r>
      <w:r w:rsidR="0045377B" w:rsidRPr="000640B8">
        <w:rPr>
          <w:rFonts w:cs="Arial"/>
          <w:sz w:val="20"/>
          <w:szCs w:val="20"/>
        </w:rPr>
        <w:t>en</w:t>
      </w:r>
      <w:r w:rsidR="00F76E5E" w:rsidRPr="000640B8">
        <w:rPr>
          <w:rFonts w:cs="Arial"/>
          <w:sz w:val="20"/>
          <w:szCs w:val="20"/>
        </w:rPr>
        <w:t xml:space="preserve"> inhämtar information från offentliga register och offentliga listor över näringsidkare från medlemsländer i EU.</w:t>
      </w:r>
    </w:p>
    <w:p w14:paraId="3F32B167" w14:textId="77777777" w:rsidR="008F7949" w:rsidRPr="000640B8" w:rsidRDefault="008F7949" w:rsidP="008F7949">
      <w:pPr>
        <w:contextualSpacing/>
        <w:jc w:val="both"/>
        <w:rPr>
          <w:rFonts w:cs="Arial"/>
          <w:b/>
          <w:sz w:val="20"/>
          <w:szCs w:val="20"/>
        </w:rPr>
      </w:pPr>
    </w:p>
    <w:p w14:paraId="16CCA279" w14:textId="2DA30D0D" w:rsidR="008F7949" w:rsidRPr="000640B8" w:rsidRDefault="008F7949" w:rsidP="008F7949">
      <w:pPr>
        <w:contextualSpacing/>
        <w:jc w:val="both"/>
        <w:rPr>
          <w:rFonts w:cs="Arial"/>
          <w:b/>
          <w:color w:val="FF0000"/>
          <w:sz w:val="20"/>
          <w:szCs w:val="20"/>
        </w:rPr>
      </w:pPr>
      <w:r w:rsidRPr="000640B8">
        <w:rPr>
          <w:rFonts w:cs="Arial"/>
          <w:b/>
          <w:sz w:val="20"/>
          <w:szCs w:val="20"/>
        </w:rPr>
        <w:t>T</w:t>
      </w:r>
      <w:r w:rsidR="0045377B" w:rsidRPr="000640B8">
        <w:rPr>
          <w:rFonts w:cs="Arial"/>
          <w:b/>
          <w:sz w:val="20"/>
          <w:szCs w:val="20"/>
        </w:rPr>
        <w:t>re</w:t>
      </w:r>
      <w:r w:rsidRPr="000640B8">
        <w:rPr>
          <w:rFonts w:cs="Arial"/>
          <w:b/>
          <w:sz w:val="20"/>
          <w:szCs w:val="20"/>
        </w:rPr>
        <w:t xml:space="preserve">: </w:t>
      </w:r>
      <w:r w:rsidR="00F76E5E" w:rsidRPr="000640B8">
        <w:rPr>
          <w:rFonts w:cs="Arial"/>
          <w:b/>
          <w:sz w:val="20"/>
          <w:szCs w:val="20"/>
        </w:rPr>
        <w:t>Anbudens innehåll</w:t>
      </w:r>
    </w:p>
    <w:p w14:paraId="4381BE92" w14:textId="77777777" w:rsidR="008F7949" w:rsidRPr="000640B8" w:rsidRDefault="008F7949" w:rsidP="008F7949">
      <w:pPr>
        <w:contextualSpacing/>
        <w:jc w:val="both"/>
        <w:rPr>
          <w:rFonts w:cs="Arial"/>
          <w:sz w:val="20"/>
          <w:szCs w:val="20"/>
        </w:rPr>
      </w:pPr>
    </w:p>
    <w:p w14:paraId="6378ACDF" w14:textId="7FB1ADC9" w:rsidR="008F7949" w:rsidRPr="000640B8" w:rsidRDefault="008F7949" w:rsidP="008F7949">
      <w:pPr>
        <w:contextualSpacing/>
        <w:jc w:val="both"/>
        <w:rPr>
          <w:rFonts w:cs="Arial"/>
          <w:color w:val="FF0000"/>
          <w:sz w:val="20"/>
          <w:szCs w:val="20"/>
        </w:rPr>
      </w:pPr>
      <w:r w:rsidRPr="000640B8">
        <w:rPr>
          <w:rFonts w:cs="Arial"/>
          <w:b/>
          <w:sz w:val="20"/>
          <w:szCs w:val="20"/>
        </w:rPr>
        <w:t>3.1.</w:t>
      </w:r>
      <w:r w:rsidRPr="000640B8">
        <w:rPr>
          <w:rFonts w:cs="Arial"/>
          <w:sz w:val="20"/>
          <w:szCs w:val="20"/>
        </w:rPr>
        <w:t xml:space="preserve"> </w:t>
      </w:r>
      <w:r w:rsidR="00F76E5E" w:rsidRPr="000640B8">
        <w:rPr>
          <w:rFonts w:cs="Arial"/>
          <w:sz w:val="20"/>
          <w:szCs w:val="20"/>
        </w:rPr>
        <w:t xml:space="preserve">Anbuden ska lämnas i ett stängt kuvert, underteckat av anbudsgivaren eller dess företrädare. </w:t>
      </w:r>
      <w:r w:rsidR="0045377B" w:rsidRPr="000640B8">
        <w:rPr>
          <w:rFonts w:cs="Arial"/>
          <w:sz w:val="20"/>
          <w:szCs w:val="20"/>
        </w:rPr>
        <w:t>Den u</w:t>
      </w:r>
      <w:r w:rsidR="00F76E5E" w:rsidRPr="000640B8">
        <w:rPr>
          <w:rFonts w:cs="Arial"/>
          <w:sz w:val="20"/>
          <w:szCs w:val="20"/>
        </w:rPr>
        <w:t>pphandlande organisation</w:t>
      </w:r>
      <w:r w:rsidR="0045377B" w:rsidRPr="000640B8">
        <w:rPr>
          <w:rFonts w:cs="Arial"/>
          <w:sz w:val="20"/>
          <w:szCs w:val="20"/>
        </w:rPr>
        <w:t>en</w:t>
      </w:r>
      <w:r w:rsidR="00F76E5E" w:rsidRPr="000640B8">
        <w:rPr>
          <w:rFonts w:cs="Arial"/>
          <w:sz w:val="20"/>
          <w:szCs w:val="20"/>
        </w:rPr>
        <w:t xml:space="preserve">, kontraktets referens och ärendenummer samt anbudsgivarens namn ska tydligt </w:t>
      </w:r>
      <w:r w:rsidR="0045377B" w:rsidRPr="000640B8">
        <w:rPr>
          <w:rFonts w:cs="Arial"/>
          <w:sz w:val="20"/>
          <w:szCs w:val="20"/>
        </w:rPr>
        <w:t xml:space="preserve">anges </w:t>
      </w:r>
      <w:r w:rsidR="00F76E5E" w:rsidRPr="000640B8">
        <w:rPr>
          <w:rFonts w:cs="Arial"/>
          <w:sz w:val="20"/>
          <w:szCs w:val="20"/>
        </w:rPr>
        <w:t>på utsidan.</w:t>
      </w:r>
    </w:p>
    <w:p w14:paraId="38DD2C9D" w14:textId="18055D07" w:rsidR="004B6161" w:rsidRPr="000640B8" w:rsidRDefault="004B6161" w:rsidP="008F7949">
      <w:pPr>
        <w:contextualSpacing/>
        <w:jc w:val="both"/>
        <w:rPr>
          <w:rFonts w:cs="Arial"/>
          <w:sz w:val="20"/>
          <w:szCs w:val="20"/>
        </w:rPr>
      </w:pPr>
    </w:p>
    <w:p w14:paraId="2F48AC88" w14:textId="0271F85E" w:rsidR="004B6161" w:rsidRPr="000640B8" w:rsidRDefault="00F76E5E" w:rsidP="004B6161">
      <w:pPr>
        <w:contextualSpacing/>
        <w:jc w:val="both"/>
        <w:rPr>
          <w:rFonts w:cs="Arial"/>
          <w:sz w:val="20"/>
          <w:szCs w:val="20"/>
        </w:rPr>
      </w:pPr>
      <w:r w:rsidRPr="000640B8">
        <w:rPr>
          <w:rFonts w:cs="Arial"/>
          <w:sz w:val="20"/>
          <w:szCs w:val="20"/>
        </w:rPr>
        <w:t xml:space="preserve">Anbudsgivaren ska </w:t>
      </w:r>
      <w:r w:rsidR="00694339" w:rsidRPr="000640B8">
        <w:rPr>
          <w:rFonts w:cs="Arial"/>
          <w:sz w:val="20"/>
          <w:szCs w:val="20"/>
        </w:rPr>
        <w:t xml:space="preserve">utöver kuvertet lämna in formuläret i </w:t>
      </w:r>
      <w:r w:rsidR="0045377B" w:rsidRPr="000640B8">
        <w:rPr>
          <w:rFonts w:cs="Arial"/>
          <w:b/>
          <w:bCs/>
          <w:sz w:val="20"/>
          <w:szCs w:val="20"/>
        </w:rPr>
        <w:t>B</w:t>
      </w:r>
      <w:r w:rsidR="00694339" w:rsidRPr="000640B8">
        <w:rPr>
          <w:rFonts w:cs="Arial"/>
          <w:b/>
          <w:bCs/>
          <w:sz w:val="20"/>
          <w:szCs w:val="20"/>
        </w:rPr>
        <w:t>ilaga 6</w:t>
      </w:r>
      <w:r w:rsidR="0045377B" w:rsidRPr="000640B8">
        <w:rPr>
          <w:rFonts w:cs="Arial"/>
          <w:sz w:val="20"/>
          <w:szCs w:val="20"/>
        </w:rPr>
        <w:t xml:space="preserve"> till de</w:t>
      </w:r>
      <w:r w:rsidR="00C95A12">
        <w:rPr>
          <w:rFonts w:cs="Arial"/>
          <w:sz w:val="20"/>
          <w:szCs w:val="20"/>
        </w:rPr>
        <w:t xml:space="preserve">t </w:t>
      </w:r>
      <w:r w:rsidR="0045377B" w:rsidRPr="000640B8">
        <w:rPr>
          <w:rFonts w:cs="Arial"/>
          <w:sz w:val="20"/>
          <w:szCs w:val="20"/>
        </w:rPr>
        <w:t>här upphandlingsdokumentet.</w:t>
      </w:r>
    </w:p>
    <w:p w14:paraId="278CCBF1" w14:textId="77777777" w:rsidR="008F7949" w:rsidRPr="000640B8" w:rsidRDefault="008F7949" w:rsidP="008F7949">
      <w:pPr>
        <w:contextualSpacing/>
        <w:jc w:val="both"/>
        <w:rPr>
          <w:rFonts w:cs="Arial"/>
          <w:sz w:val="20"/>
          <w:szCs w:val="20"/>
        </w:rPr>
      </w:pPr>
    </w:p>
    <w:p w14:paraId="5F78A9BA" w14:textId="0703E0FB" w:rsidR="008F7949" w:rsidRPr="000640B8" w:rsidRDefault="008F7949" w:rsidP="008F7949">
      <w:pPr>
        <w:contextualSpacing/>
        <w:jc w:val="both"/>
        <w:rPr>
          <w:rFonts w:cs="Arial"/>
          <w:color w:val="FF0000"/>
          <w:sz w:val="20"/>
          <w:szCs w:val="20"/>
        </w:rPr>
      </w:pPr>
      <w:r w:rsidRPr="000640B8">
        <w:rPr>
          <w:rFonts w:cs="Arial"/>
          <w:b/>
          <w:sz w:val="20"/>
          <w:szCs w:val="20"/>
        </w:rPr>
        <w:t>3.2.</w:t>
      </w:r>
      <w:r w:rsidRPr="000640B8">
        <w:rPr>
          <w:rFonts w:cs="Arial"/>
          <w:sz w:val="20"/>
          <w:szCs w:val="20"/>
        </w:rPr>
        <w:t xml:space="preserve"> </w:t>
      </w:r>
      <w:r w:rsidR="00694339" w:rsidRPr="000640B8">
        <w:rPr>
          <w:rFonts w:cs="Arial"/>
          <w:sz w:val="20"/>
          <w:szCs w:val="20"/>
        </w:rPr>
        <w:t>Alla handlingar i anbudet ska vara skrivna på spanska, katalanska eller språk</w:t>
      </w:r>
      <w:r w:rsidR="0045377B" w:rsidRPr="000640B8">
        <w:rPr>
          <w:rFonts w:cs="Arial"/>
          <w:sz w:val="20"/>
          <w:szCs w:val="20"/>
        </w:rPr>
        <w:t>et</w:t>
      </w:r>
      <w:r w:rsidR="00694339" w:rsidRPr="000640B8">
        <w:rPr>
          <w:rFonts w:cs="Arial"/>
          <w:sz w:val="20"/>
          <w:szCs w:val="20"/>
        </w:rPr>
        <w:t xml:space="preserve"> i det land där DGSE verkar. I sistnämna fall ska det säkerställas att översättning till katalanska av de handlingar som är skrivna på utländska språk kan tillgås, i syfte att </w:t>
      </w:r>
      <w:r w:rsidR="0045377B" w:rsidRPr="000640B8">
        <w:rPr>
          <w:rFonts w:cs="Arial"/>
          <w:sz w:val="20"/>
          <w:szCs w:val="20"/>
        </w:rPr>
        <w:t xml:space="preserve">kunna </w:t>
      </w:r>
      <w:r w:rsidR="00694339" w:rsidRPr="000640B8">
        <w:rPr>
          <w:rFonts w:cs="Arial"/>
          <w:sz w:val="20"/>
          <w:szCs w:val="20"/>
        </w:rPr>
        <w:t>granska kontraktet.</w:t>
      </w:r>
    </w:p>
    <w:p w14:paraId="331421DB" w14:textId="77777777" w:rsidR="008F7949" w:rsidRPr="000640B8" w:rsidRDefault="008F7949" w:rsidP="008F7949">
      <w:pPr>
        <w:contextualSpacing/>
        <w:jc w:val="both"/>
        <w:rPr>
          <w:rFonts w:cs="Arial"/>
          <w:sz w:val="20"/>
          <w:szCs w:val="20"/>
        </w:rPr>
      </w:pPr>
    </w:p>
    <w:p w14:paraId="2663ADDF" w14:textId="599FF531" w:rsidR="008F7949" w:rsidRPr="000640B8" w:rsidRDefault="008F7949" w:rsidP="008F7949">
      <w:pPr>
        <w:contextualSpacing/>
        <w:jc w:val="both"/>
        <w:rPr>
          <w:rFonts w:cs="Arial"/>
          <w:color w:val="FF0000"/>
          <w:sz w:val="20"/>
          <w:szCs w:val="20"/>
        </w:rPr>
      </w:pPr>
      <w:r w:rsidRPr="000640B8">
        <w:rPr>
          <w:rFonts w:cs="Arial"/>
          <w:b/>
          <w:sz w:val="20"/>
          <w:szCs w:val="20"/>
        </w:rPr>
        <w:t>3.3.</w:t>
      </w:r>
      <w:r w:rsidRPr="000640B8">
        <w:rPr>
          <w:rFonts w:cs="Arial"/>
          <w:sz w:val="20"/>
          <w:szCs w:val="20"/>
        </w:rPr>
        <w:t xml:space="preserve"> </w:t>
      </w:r>
      <w:r w:rsidR="00694339" w:rsidRPr="000640B8">
        <w:rPr>
          <w:rFonts w:cs="Arial"/>
          <w:sz w:val="20"/>
          <w:szCs w:val="20"/>
        </w:rPr>
        <w:t>Kuvertet ska innehålla följande administrativa handlingar:</w:t>
      </w:r>
    </w:p>
    <w:p w14:paraId="5911F949" w14:textId="77777777" w:rsidR="008F7949" w:rsidRPr="000640B8" w:rsidRDefault="008F7949" w:rsidP="008F7949">
      <w:pPr>
        <w:contextualSpacing/>
        <w:jc w:val="both"/>
        <w:rPr>
          <w:rFonts w:cs="Arial"/>
          <w:sz w:val="20"/>
          <w:szCs w:val="20"/>
        </w:rPr>
      </w:pPr>
    </w:p>
    <w:p w14:paraId="76841464" w14:textId="0266CA0A" w:rsidR="008F7949" w:rsidRPr="000640B8" w:rsidRDefault="00694339" w:rsidP="008F7949">
      <w:pPr>
        <w:contextualSpacing/>
        <w:jc w:val="both"/>
        <w:rPr>
          <w:rFonts w:cs="Arial"/>
          <w:sz w:val="20"/>
          <w:szCs w:val="20"/>
        </w:rPr>
      </w:pPr>
      <w:r w:rsidRPr="000640B8">
        <w:rPr>
          <w:rFonts w:cs="Arial"/>
          <w:sz w:val="20"/>
          <w:szCs w:val="20"/>
        </w:rPr>
        <w:t xml:space="preserve">Europeiskt enhetligt upphandlingsdokument (ESPD) undertecknat av </w:t>
      </w:r>
      <w:r w:rsidR="00C95A12" w:rsidRPr="000640B8">
        <w:rPr>
          <w:rFonts w:cs="Arial"/>
          <w:sz w:val="20"/>
          <w:szCs w:val="20"/>
        </w:rPr>
        <w:t>anbudsgivarens</w:t>
      </w:r>
      <w:r w:rsidRPr="000640B8">
        <w:rPr>
          <w:rFonts w:cs="Arial"/>
          <w:sz w:val="20"/>
          <w:szCs w:val="20"/>
        </w:rPr>
        <w:t xml:space="preserve"> företrädare, till vilket länk finns i </w:t>
      </w:r>
      <w:r w:rsidR="0045377B" w:rsidRPr="000640B8">
        <w:rPr>
          <w:rFonts w:cs="Arial"/>
          <w:b/>
          <w:bCs/>
          <w:sz w:val="20"/>
          <w:szCs w:val="20"/>
        </w:rPr>
        <w:t>B</w:t>
      </w:r>
      <w:r w:rsidRPr="000640B8">
        <w:rPr>
          <w:rFonts w:cs="Arial"/>
          <w:b/>
          <w:bCs/>
          <w:sz w:val="20"/>
          <w:szCs w:val="20"/>
        </w:rPr>
        <w:t>ilaga 1</w:t>
      </w:r>
      <w:r w:rsidRPr="000640B8">
        <w:rPr>
          <w:rFonts w:cs="Arial"/>
          <w:sz w:val="20"/>
          <w:szCs w:val="20"/>
        </w:rPr>
        <w:t xml:space="preserve">, eller egen försäkring enligt vilka kraven för att ingå avtal är uppfyllda, undertecknad av företagets företrädare och </w:t>
      </w:r>
      <w:r w:rsidR="0045377B" w:rsidRPr="000640B8">
        <w:rPr>
          <w:rFonts w:cs="Arial"/>
          <w:sz w:val="20"/>
          <w:szCs w:val="20"/>
        </w:rPr>
        <w:t>upprättad</w:t>
      </w:r>
      <w:r w:rsidRPr="000640B8">
        <w:rPr>
          <w:rFonts w:cs="Arial"/>
          <w:sz w:val="20"/>
          <w:szCs w:val="20"/>
        </w:rPr>
        <w:t xml:space="preserve"> enligt </w:t>
      </w:r>
      <w:r w:rsidR="0045377B" w:rsidRPr="000640B8">
        <w:rPr>
          <w:rFonts w:cs="Arial"/>
          <w:sz w:val="20"/>
          <w:szCs w:val="20"/>
        </w:rPr>
        <w:t xml:space="preserve">mallen i </w:t>
      </w:r>
      <w:r w:rsidRPr="000640B8">
        <w:rPr>
          <w:rFonts w:cs="Arial"/>
          <w:b/>
          <w:bCs/>
          <w:sz w:val="20"/>
          <w:szCs w:val="20"/>
        </w:rPr>
        <w:t>Bilaga 2</w:t>
      </w:r>
      <w:r w:rsidRPr="000640B8">
        <w:rPr>
          <w:rFonts w:cs="Arial"/>
          <w:sz w:val="20"/>
          <w:szCs w:val="20"/>
        </w:rPr>
        <w:t>.</w:t>
      </w:r>
    </w:p>
    <w:p w14:paraId="1BF821CF" w14:textId="77777777" w:rsidR="00694339" w:rsidRPr="000640B8" w:rsidRDefault="00694339" w:rsidP="008F7949">
      <w:pPr>
        <w:contextualSpacing/>
        <w:jc w:val="both"/>
        <w:rPr>
          <w:rFonts w:cs="Arial"/>
          <w:sz w:val="20"/>
          <w:szCs w:val="20"/>
        </w:rPr>
      </w:pPr>
    </w:p>
    <w:p w14:paraId="440F3DE8" w14:textId="43E8D1B8" w:rsidR="008F7949" w:rsidRPr="000640B8" w:rsidRDefault="008F7949" w:rsidP="008F7949">
      <w:pPr>
        <w:contextualSpacing/>
        <w:jc w:val="both"/>
        <w:rPr>
          <w:rFonts w:cs="Arial"/>
          <w:color w:val="FF0000"/>
          <w:sz w:val="20"/>
          <w:szCs w:val="20"/>
        </w:rPr>
      </w:pPr>
      <w:r w:rsidRPr="000640B8">
        <w:rPr>
          <w:rFonts w:cs="Arial"/>
          <w:b/>
          <w:sz w:val="20"/>
          <w:szCs w:val="20"/>
        </w:rPr>
        <w:t>3.4.</w:t>
      </w:r>
      <w:r w:rsidRPr="000640B8">
        <w:rPr>
          <w:rFonts w:cs="Arial"/>
          <w:sz w:val="20"/>
          <w:szCs w:val="20"/>
        </w:rPr>
        <w:t xml:space="preserve"> </w:t>
      </w:r>
      <w:r w:rsidR="00694339" w:rsidRPr="000640B8">
        <w:rPr>
          <w:rFonts w:cs="Arial"/>
          <w:sz w:val="20"/>
          <w:szCs w:val="20"/>
        </w:rPr>
        <w:t xml:space="preserve">Förslaget på </w:t>
      </w:r>
      <w:r w:rsidR="0045377B" w:rsidRPr="000640B8">
        <w:rPr>
          <w:rFonts w:cs="Arial"/>
          <w:sz w:val="20"/>
          <w:szCs w:val="20"/>
        </w:rPr>
        <w:t>tjänstens</w:t>
      </w:r>
      <w:r w:rsidR="00567CE4" w:rsidRPr="000640B8">
        <w:rPr>
          <w:rFonts w:cs="Arial"/>
          <w:sz w:val="20"/>
          <w:szCs w:val="20"/>
        </w:rPr>
        <w:t xml:space="preserve"> utförande,</w:t>
      </w:r>
      <w:r w:rsidR="0045377B" w:rsidRPr="000640B8">
        <w:rPr>
          <w:rFonts w:cs="Arial"/>
          <w:sz w:val="20"/>
          <w:szCs w:val="20"/>
        </w:rPr>
        <w:t xml:space="preserve"> </w:t>
      </w:r>
      <w:r w:rsidR="00694339" w:rsidRPr="000640B8">
        <w:rPr>
          <w:rFonts w:cs="Arial"/>
          <w:sz w:val="20"/>
          <w:szCs w:val="20"/>
        </w:rPr>
        <w:t xml:space="preserve">som ska läggas med i kuvertet ska lämnas in i enlighet med vad som anges i </w:t>
      </w:r>
      <w:r w:rsidR="00567CE4" w:rsidRPr="000640B8">
        <w:rPr>
          <w:rFonts w:cs="Arial"/>
          <w:sz w:val="20"/>
          <w:szCs w:val="20"/>
        </w:rPr>
        <w:t>handlingarna</w:t>
      </w:r>
      <w:r w:rsidR="00694339" w:rsidRPr="000640B8">
        <w:rPr>
          <w:rFonts w:cs="Arial"/>
          <w:sz w:val="20"/>
          <w:szCs w:val="20"/>
        </w:rPr>
        <w:t xml:space="preserve"> och </w:t>
      </w:r>
      <w:r w:rsidR="00567CE4" w:rsidRPr="000640B8">
        <w:rPr>
          <w:rFonts w:cs="Arial"/>
          <w:sz w:val="20"/>
          <w:szCs w:val="20"/>
        </w:rPr>
        <w:t>enligt</w:t>
      </w:r>
      <w:r w:rsidR="00694339" w:rsidRPr="000640B8">
        <w:rPr>
          <w:rFonts w:cs="Arial"/>
          <w:sz w:val="20"/>
          <w:szCs w:val="20"/>
        </w:rPr>
        <w:t xml:space="preserve"> mall i </w:t>
      </w:r>
      <w:r w:rsidR="00694339" w:rsidRPr="000640B8">
        <w:rPr>
          <w:rFonts w:cs="Arial"/>
          <w:b/>
          <w:bCs/>
          <w:sz w:val="20"/>
          <w:szCs w:val="20"/>
        </w:rPr>
        <w:t>Bilaga 3</w:t>
      </w:r>
      <w:r w:rsidR="00694339" w:rsidRPr="000640B8">
        <w:rPr>
          <w:rFonts w:cs="Arial"/>
          <w:sz w:val="20"/>
          <w:szCs w:val="20"/>
        </w:rPr>
        <w:t>.</w:t>
      </w:r>
    </w:p>
    <w:p w14:paraId="17C6D79B" w14:textId="77777777" w:rsidR="008F7949" w:rsidRPr="000640B8" w:rsidRDefault="008F7949" w:rsidP="008F7949">
      <w:pPr>
        <w:contextualSpacing/>
        <w:jc w:val="both"/>
        <w:rPr>
          <w:rFonts w:cs="Arial"/>
          <w:sz w:val="20"/>
          <w:szCs w:val="20"/>
        </w:rPr>
      </w:pPr>
    </w:p>
    <w:p w14:paraId="424A257B" w14:textId="042DDFAB" w:rsidR="008F7949" w:rsidRPr="000640B8" w:rsidRDefault="008F7949" w:rsidP="008F7949">
      <w:pPr>
        <w:contextualSpacing/>
        <w:jc w:val="both"/>
        <w:rPr>
          <w:rFonts w:cs="Arial"/>
          <w:sz w:val="20"/>
          <w:szCs w:val="20"/>
        </w:rPr>
      </w:pPr>
      <w:r w:rsidRPr="000640B8">
        <w:rPr>
          <w:rFonts w:cs="Arial"/>
          <w:b/>
          <w:sz w:val="20"/>
          <w:szCs w:val="20"/>
        </w:rPr>
        <w:t xml:space="preserve">3.5. </w:t>
      </w:r>
      <w:r w:rsidR="00694339" w:rsidRPr="000640B8">
        <w:rPr>
          <w:rFonts w:cs="Arial"/>
          <w:sz w:val="20"/>
          <w:szCs w:val="20"/>
        </w:rPr>
        <w:t xml:space="preserve">Den ekonomiska offerten som ska läggas med i kuvertet ska lämnas in i enlighet med vad som anges i </w:t>
      </w:r>
      <w:r w:rsidR="00567CE4" w:rsidRPr="000640B8">
        <w:rPr>
          <w:rFonts w:cs="Arial"/>
          <w:sz w:val="20"/>
          <w:szCs w:val="20"/>
        </w:rPr>
        <w:t>handlingarna</w:t>
      </w:r>
      <w:r w:rsidR="00694339" w:rsidRPr="000640B8">
        <w:rPr>
          <w:rFonts w:cs="Arial"/>
          <w:sz w:val="20"/>
          <w:szCs w:val="20"/>
        </w:rPr>
        <w:t xml:space="preserve"> och </w:t>
      </w:r>
      <w:r w:rsidR="00567CE4" w:rsidRPr="000640B8">
        <w:rPr>
          <w:rFonts w:cs="Arial"/>
          <w:sz w:val="20"/>
          <w:szCs w:val="20"/>
        </w:rPr>
        <w:t>enligt</w:t>
      </w:r>
      <w:r w:rsidR="00694339" w:rsidRPr="000640B8">
        <w:rPr>
          <w:rFonts w:cs="Arial"/>
          <w:sz w:val="20"/>
          <w:szCs w:val="20"/>
        </w:rPr>
        <w:t xml:space="preserve"> mall i </w:t>
      </w:r>
      <w:r w:rsidR="00694339" w:rsidRPr="000640B8">
        <w:rPr>
          <w:rFonts w:cs="Arial"/>
          <w:b/>
          <w:bCs/>
          <w:sz w:val="20"/>
          <w:szCs w:val="20"/>
        </w:rPr>
        <w:t>Bilaga 4</w:t>
      </w:r>
      <w:r w:rsidR="00694339" w:rsidRPr="000640B8">
        <w:rPr>
          <w:rFonts w:cs="Arial"/>
          <w:sz w:val="20"/>
          <w:szCs w:val="20"/>
        </w:rPr>
        <w:t>.</w:t>
      </w:r>
    </w:p>
    <w:p w14:paraId="17494B0F" w14:textId="77777777" w:rsidR="00567CE4" w:rsidRPr="000640B8" w:rsidRDefault="00567CE4" w:rsidP="008F7949">
      <w:pPr>
        <w:contextualSpacing/>
        <w:jc w:val="both"/>
        <w:rPr>
          <w:rFonts w:cs="Arial"/>
          <w:sz w:val="20"/>
          <w:szCs w:val="20"/>
        </w:rPr>
      </w:pPr>
    </w:p>
    <w:p w14:paraId="043B22D4" w14:textId="77777777" w:rsidR="00567CE4" w:rsidRPr="000640B8" w:rsidRDefault="00567CE4" w:rsidP="008F7949">
      <w:pPr>
        <w:contextualSpacing/>
        <w:jc w:val="both"/>
        <w:rPr>
          <w:rFonts w:cs="Arial"/>
          <w:sz w:val="20"/>
          <w:szCs w:val="20"/>
        </w:rPr>
      </w:pPr>
    </w:p>
    <w:p w14:paraId="6F3F9F2E" w14:textId="77777777" w:rsidR="00567CE4" w:rsidRPr="000640B8" w:rsidRDefault="00567CE4" w:rsidP="008F7949">
      <w:pPr>
        <w:contextualSpacing/>
        <w:jc w:val="both"/>
        <w:rPr>
          <w:rFonts w:cs="Arial"/>
          <w:sz w:val="20"/>
          <w:szCs w:val="20"/>
        </w:rPr>
      </w:pPr>
    </w:p>
    <w:p w14:paraId="56BE1795" w14:textId="77777777" w:rsidR="00567CE4" w:rsidRPr="000640B8" w:rsidRDefault="00567CE4" w:rsidP="008F7949">
      <w:pPr>
        <w:contextualSpacing/>
        <w:jc w:val="both"/>
        <w:rPr>
          <w:rFonts w:cs="Arial"/>
          <w:sz w:val="20"/>
          <w:szCs w:val="20"/>
        </w:rPr>
      </w:pPr>
    </w:p>
    <w:p w14:paraId="318CC729" w14:textId="77777777" w:rsidR="008F7949" w:rsidRPr="000640B8" w:rsidRDefault="008F7949" w:rsidP="008F7949">
      <w:pPr>
        <w:contextualSpacing/>
        <w:jc w:val="both"/>
        <w:rPr>
          <w:rFonts w:cs="Arial"/>
          <w:sz w:val="20"/>
          <w:szCs w:val="20"/>
        </w:rPr>
      </w:pPr>
    </w:p>
    <w:p w14:paraId="00C143D2" w14:textId="2FFC3ACD" w:rsidR="008F7949" w:rsidRPr="000640B8" w:rsidRDefault="00694339" w:rsidP="008F7949">
      <w:pPr>
        <w:contextualSpacing/>
        <w:jc w:val="both"/>
        <w:rPr>
          <w:rFonts w:cs="Arial"/>
          <w:sz w:val="20"/>
          <w:szCs w:val="20"/>
        </w:rPr>
      </w:pPr>
      <w:r w:rsidRPr="000640B8">
        <w:rPr>
          <w:rFonts w:cs="Arial"/>
          <w:sz w:val="20"/>
          <w:szCs w:val="20"/>
        </w:rPr>
        <w:lastRenderedPageBreak/>
        <w:t xml:space="preserve">Den ekonomiska offerten ska i </w:t>
      </w:r>
      <w:r w:rsidR="00567CE4" w:rsidRPr="000640B8">
        <w:rPr>
          <w:rFonts w:cs="Arial"/>
          <w:sz w:val="20"/>
          <w:szCs w:val="20"/>
        </w:rPr>
        <w:t xml:space="preserve">en särskild post </w:t>
      </w:r>
      <w:r w:rsidRPr="000640B8">
        <w:rPr>
          <w:rFonts w:cs="Arial"/>
          <w:sz w:val="20"/>
          <w:szCs w:val="20"/>
        </w:rPr>
        <w:t>ange belopp för moms eller annan motsvarande skatt.</w:t>
      </w:r>
    </w:p>
    <w:p w14:paraId="11536D30" w14:textId="5D2B9C87" w:rsidR="008F7949" w:rsidRPr="000640B8" w:rsidRDefault="008F7949" w:rsidP="008F7949">
      <w:pPr>
        <w:contextualSpacing/>
        <w:jc w:val="both"/>
        <w:rPr>
          <w:rFonts w:cs="Arial"/>
          <w:sz w:val="20"/>
          <w:szCs w:val="20"/>
        </w:rPr>
      </w:pPr>
    </w:p>
    <w:p w14:paraId="0A9A004D" w14:textId="3D3FEA09" w:rsidR="00C163BF" w:rsidRPr="000640B8" w:rsidRDefault="00C163BF" w:rsidP="008F7949">
      <w:pPr>
        <w:contextualSpacing/>
        <w:jc w:val="both"/>
        <w:rPr>
          <w:rFonts w:cs="Arial"/>
          <w:b/>
          <w:sz w:val="20"/>
          <w:szCs w:val="20"/>
        </w:rPr>
      </w:pPr>
      <w:r w:rsidRPr="000640B8">
        <w:rPr>
          <w:rFonts w:cs="Arial"/>
          <w:b/>
          <w:sz w:val="20"/>
          <w:szCs w:val="20"/>
        </w:rPr>
        <w:t>Fyra: Studie av dokument och förhandling</w:t>
      </w:r>
    </w:p>
    <w:p w14:paraId="6CF5D7C1" w14:textId="77777777" w:rsidR="008F7949" w:rsidRPr="000640B8" w:rsidRDefault="008F7949" w:rsidP="008F7949">
      <w:pPr>
        <w:contextualSpacing/>
        <w:jc w:val="both"/>
        <w:rPr>
          <w:rFonts w:cs="Arial"/>
          <w:sz w:val="20"/>
          <w:szCs w:val="20"/>
        </w:rPr>
      </w:pPr>
    </w:p>
    <w:p w14:paraId="653B41AE" w14:textId="4A5E3ABE" w:rsidR="00C163BF" w:rsidRPr="000640B8" w:rsidRDefault="008F7949" w:rsidP="008F7949">
      <w:pPr>
        <w:contextualSpacing/>
        <w:jc w:val="both"/>
        <w:rPr>
          <w:rFonts w:cs="Arial"/>
          <w:sz w:val="20"/>
          <w:szCs w:val="20"/>
        </w:rPr>
      </w:pPr>
      <w:r w:rsidRPr="000640B8">
        <w:rPr>
          <w:rFonts w:cs="Arial"/>
          <w:b/>
          <w:sz w:val="20"/>
          <w:szCs w:val="20"/>
        </w:rPr>
        <w:t>4.1.</w:t>
      </w:r>
      <w:r w:rsidRPr="000640B8">
        <w:rPr>
          <w:rFonts w:cs="Arial"/>
          <w:sz w:val="20"/>
          <w:szCs w:val="20"/>
        </w:rPr>
        <w:t xml:space="preserve"> </w:t>
      </w:r>
      <w:r w:rsidR="00C163BF" w:rsidRPr="000640B8">
        <w:rPr>
          <w:rFonts w:cs="Arial"/>
          <w:sz w:val="20"/>
          <w:szCs w:val="20"/>
        </w:rPr>
        <w:t>Förhandling om kontraktsvillkor</w:t>
      </w:r>
    </w:p>
    <w:p w14:paraId="23E69099" w14:textId="77777777" w:rsidR="008F7949" w:rsidRPr="000640B8" w:rsidRDefault="008F7949" w:rsidP="008F7949">
      <w:pPr>
        <w:contextualSpacing/>
        <w:jc w:val="both"/>
        <w:rPr>
          <w:rFonts w:cs="Arial"/>
          <w:sz w:val="20"/>
          <w:szCs w:val="20"/>
        </w:rPr>
      </w:pPr>
    </w:p>
    <w:p w14:paraId="5F45FB79" w14:textId="4C49D0AC" w:rsidR="008F7949" w:rsidRPr="000640B8" w:rsidRDefault="00C163BF" w:rsidP="008F7949">
      <w:pPr>
        <w:contextualSpacing/>
        <w:jc w:val="both"/>
        <w:rPr>
          <w:rFonts w:cs="Arial"/>
          <w:sz w:val="20"/>
          <w:szCs w:val="20"/>
        </w:rPr>
      </w:pPr>
      <w:r w:rsidRPr="000640B8">
        <w:rPr>
          <w:rFonts w:cs="Arial"/>
          <w:sz w:val="20"/>
          <w:szCs w:val="20"/>
        </w:rPr>
        <w:t xml:space="preserve">När de </w:t>
      </w:r>
      <w:r w:rsidR="00567CE4" w:rsidRPr="000640B8">
        <w:rPr>
          <w:rFonts w:cs="Arial"/>
          <w:sz w:val="20"/>
          <w:szCs w:val="20"/>
        </w:rPr>
        <w:t>generella handlingarna har</w:t>
      </w:r>
      <w:r w:rsidRPr="000640B8">
        <w:rPr>
          <w:rFonts w:cs="Arial"/>
          <w:sz w:val="20"/>
          <w:szCs w:val="20"/>
        </w:rPr>
        <w:t xml:space="preserve"> studerats och eventuella felaktigheter eller </w:t>
      </w:r>
      <w:r w:rsidR="00567CE4" w:rsidRPr="000640B8">
        <w:rPr>
          <w:rFonts w:cs="Arial"/>
          <w:sz w:val="20"/>
          <w:szCs w:val="20"/>
        </w:rPr>
        <w:t>utelämnanden</w:t>
      </w:r>
      <w:r w:rsidRPr="000640B8">
        <w:rPr>
          <w:rFonts w:cs="Arial"/>
          <w:sz w:val="20"/>
          <w:szCs w:val="20"/>
        </w:rPr>
        <w:t xml:space="preserve"> åtgärdats, ska den upphandlande organisationen förhandla om kontraktsvillkoren med alla </w:t>
      </w:r>
      <w:r w:rsidR="00567CE4" w:rsidRPr="000640B8">
        <w:rPr>
          <w:rFonts w:cs="Arial"/>
          <w:sz w:val="20"/>
          <w:szCs w:val="20"/>
        </w:rPr>
        <w:t>kvalificerade</w:t>
      </w:r>
      <w:r w:rsidRPr="000640B8">
        <w:rPr>
          <w:rFonts w:cs="Arial"/>
          <w:sz w:val="20"/>
          <w:szCs w:val="20"/>
        </w:rPr>
        <w:t xml:space="preserve"> anbudsgivare.</w:t>
      </w:r>
    </w:p>
    <w:p w14:paraId="1ACD2C26" w14:textId="77777777" w:rsidR="008F7949" w:rsidRPr="000640B8" w:rsidRDefault="008F7949" w:rsidP="008F7949">
      <w:pPr>
        <w:contextualSpacing/>
        <w:jc w:val="both"/>
        <w:rPr>
          <w:rFonts w:cs="Arial"/>
          <w:sz w:val="20"/>
          <w:szCs w:val="20"/>
        </w:rPr>
      </w:pPr>
    </w:p>
    <w:p w14:paraId="4C236374" w14:textId="52ECD0EA" w:rsidR="008F7949" w:rsidRPr="000640B8" w:rsidRDefault="00567CE4" w:rsidP="008F7949">
      <w:pPr>
        <w:contextualSpacing/>
        <w:jc w:val="both"/>
        <w:rPr>
          <w:rFonts w:cs="Arial"/>
          <w:sz w:val="20"/>
          <w:szCs w:val="20"/>
        </w:rPr>
      </w:pPr>
      <w:r w:rsidRPr="000640B8">
        <w:rPr>
          <w:rFonts w:cs="Arial"/>
          <w:sz w:val="20"/>
          <w:szCs w:val="20"/>
        </w:rPr>
        <w:t>De g</w:t>
      </w:r>
      <w:r w:rsidR="00C163BF" w:rsidRPr="000640B8">
        <w:rPr>
          <w:rFonts w:cs="Arial"/>
          <w:sz w:val="20"/>
          <w:szCs w:val="20"/>
        </w:rPr>
        <w:t>rundläggande krav på tjänsten som utgör upphandlingens föremål är inte föremål för förhandling</w:t>
      </w:r>
      <w:r w:rsidRPr="000640B8">
        <w:rPr>
          <w:rFonts w:cs="Arial"/>
          <w:sz w:val="20"/>
          <w:szCs w:val="20"/>
        </w:rPr>
        <w:t xml:space="preserve"> och inte heller tilldelningskriterierna.</w:t>
      </w:r>
    </w:p>
    <w:p w14:paraId="04AB3515" w14:textId="77777777" w:rsidR="008F7949" w:rsidRPr="000640B8" w:rsidRDefault="008F7949" w:rsidP="008F7949">
      <w:pPr>
        <w:contextualSpacing/>
        <w:jc w:val="both"/>
        <w:rPr>
          <w:rFonts w:cs="Arial"/>
          <w:sz w:val="20"/>
          <w:szCs w:val="20"/>
        </w:rPr>
      </w:pPr>
    </w:p>
    <w:p w14:paraId="3720153C" w14:textId="7E8A3CA1" w:rsidR="008F7949" w:rsidRPr="000640B8" w:rsidRDefault="00C163BF" w:rsidP="008F7949">
      <w:pPr>
        <w:contextualSpacing/>
        <w:jc w:val="both"/>
        <w:rPr>
          <w:rFonts w:cs="Arial"/>
          <w:sz w:val="20"/>
          <w:szCs w:val="20"/>
        </w:rPr>
      </w:pPr>
      <w:r w:rsidRPr="000640B8">
        <w:rPr>
          <w:rFonts w:cs="Arial"/>
          <w:sz w:val="20"/>
          <w:szCs w:val="20"/>
        </w:rPr>
        <w:t xml:space="preserve">De aspekter som är föremål för förhandling, samt hur förhandlingarna med anbudsgivarna ska hållas anges i </w:t>
      </w:r>
      <w:r w:rsidR="00567CE4" w:rsidRPr="000640B8">
        <w:rPr>
          <w:rFonts w:cs="Arial"/>
          <w:b/>
          <w:sz w:val="20"/>
          <w:szCs w:val="20"/>
        </w:rPr>
        <w:t>punkt</w:t>
      </w:r>
      <w:r w:rsidRPr="000640B8">
        <w:rPr>
          <w:rFonts w:cs="Arial"/>
          <w:b/>
          <w:sz w:val="20"/>
          <w:szCs w:val="20"/>
        </w:rPr>
        <w:t xml:space="preserve"> I.3 </w:t>
      </w:r>
      <w:r w:rsidR="00567CE4" w:rsidRPr="000640B8">
        <w:rPr>
          <w:rFonts w:cs="Arial"/>
          <w:b/>
          <w:sz w:val="20"/>
          <w:szCs w:val="20"/>
        </w:rPr>
        <w:t>i upphandlingsdokumentet.</w:t>
      </w:r>
    </w:p>
    <w:p w14:paraId="64DB77E2" w14:textId="77777777" w:rsidR="008F7949" w:rsidRPr="000640B8" w:rsidRDefault="008F7949" w:rsidP="008F7949">
      <w:pPr>
        <w:contextualSpacing/>
        <w:jc w:val="both"/>
        <w:rPr>
          <w:rFonts w:cs="Arial"/>
          <w:sz w:val="20"/>
          <w:szCs w:val="20"/>
        </w:rPr>
      </w:pPr>
    </w:p>
    <w:p w14:paraId="5293182E" w14:textId="28EDBFEE" w:rsidR="008F7949" w:rsidRPr="000640B8" w:rsidRDefault="00C163BF" w:rsidP="008F7949">
      <w:pPr>
        <w:contextualSpacing/>
        <w:jc w:val="both"/>
        <w:rPr>
          <w:rFonts w:cs="Arial"/>
          <w:sz w:val="20"/>
          <w:szCs w:val="20"/>
        </w:rPr>
      </w:pPr>
      <w:r w:rsidRPr="000640B8">
        <w:rPr>
          <w:rFonts w:cs="Arial"/>
          <w:sz w:val="20"/>
          <w:szCs w:val="20"/>
        </w:rPr>
        <w:t xml:space="preserve">Skriftlig dokumentation från </w:t>
      </w:r>
      <w:r w:rsidR="00C95A12" w:rsidRPr="000640B8">
        <w:rPr>
          <w:rFonts w:cs="Arial"/>
          <w:sz w:val="20"/>
          <w:szCs w:val="20"/>
        </w:rPr>
        <w:t>förhandlingsfasen</w:t>
      </w:r>
      <w:r w:rsidRPr="000640B8">
        <w:rPr>
          <w:rFonts w:cs="Arial"/>
          <w:sz w:val="20"/>
          <w:szCs w:val="20"/>
        </w:rPr>
        <w:t xml:space="preserve"> ska sparas i ärendet.</w:t>
      </w:r>
    </w:p>
    <w:p w14:paraId="701378F2" w14:textId="77777777" w:rsidR="008F7949" w:rsidRPr="000640B8" w:rsidRDefault="008F7949" w:rsidP="008F7949">
      <w:pPr>
        <w:contextualSpacing/>
        <w:jc w:val="both"/>
        <w:rPr>
          <w:rFonts w:cs="Arial"/>
          <w:sz w:val="20"/>
          <w:szCs w:val="20"/>
        </w:rPr>
      </w:pPr>
    </w:p>
    <w:p w14:paraId="3613CCC2" w14:textId="6AFF857C" w:rsidR="008F7949" w:rsidRPr="000640B8" w:rsidRDefault="008F7949" w:rsidP="008F7949">
      <w:pPr>
        <w:contextualSpacing/>
        <w:jc w:val="both"/>
        <w:rPr>
          <w:rFonts w:cs="Arial"/>
          <w:color w:val="FF0000"/>
          <w:sz w:val="20"/>
          <w:szCs w:val="20"/>
        </w:rPr>
      </w:pPr>
      <w:r w:rsidRPr="000640B8">
        <w:rPr>
          <w:rFonts w:cs="Arial"/>
          <w:b/>
          <w:sz w:val="20"/>
          <w:szCs w:val="20"/>
        </w:rPr>
        <w:t>4.2.</w:t>
      </w:r>
      <w:r w:rsidRPr="000640B8">
        <w:rPr>
          <w:rFonts w:cs="Arial"/>
          <w:sz w:val="20"/>
          <w:szCs w:val="20"/>
        </w:rPr>
        <w:t xml:space="preserve"> </w:t>
      </w:r>
      <w:r w:rsidR="00C163BF" w:rsidRPr="000640B8">
        <w:rPr>
          <w:rFonts w:cs="Arial"/>
          <w:sz w:val="20"/>
          <w:szCs w:val="20"/>
        </w:rPr>
        <w:t>Slut</w:t>
      </w:r>
      <w:r w:rsidR="00567CE4" w:rsidRPr="000640B8">
        <w:rPr>
          <w:rFonts w:cs="Arial"/>
          <w:sz w:val="20"/>
          <w:szCs w:val="20"/>
        </w:rPr>
        <w:t>liga</w:t>
      </w:r>
      <w:r w:rsidR="00C163BF" w:rsidRPr="000640B8">
        <w:rPr>
          <w:rFonts w:cs="Arial"/>
          <w:sz w:val="20"/>
          <w:szCs w:val="20"/>
        </w:rPr>
        <w:t xml:space="preserve"> anbud</w:t>
      </w:r>
    </w:p>
    <w:p w14:paraId="30A2F73C" w14:textId="77777777" w:rsidR="008F7949" w:rsidRPr="000640B8" w:rsidRDefault="008F7949" w:rsidP="008F7949">
      <w:pPr>
        <w:contextualSpacing/>
        <w:jc w:val="both"/>
        <w:rPr>
          <w:rFonts w:cs="Arial"/>
          <w:sz w:val="20"/>
          <w:szCs w:val="20"/>
        </w:rPr>
      </w:pPr>
    </w:p>
    <w:p w14:paraId="76F37A95" w14:textId="39C84805" w:rsidR="008F7949" w:rsidRPr="000640B8" w:rsidRDefault="00C163BF" w:rsidP="008F7949">
      <w:pPr>
        <w:contextualSpacing/>
        <w:jc w:val="both"/>
        <w:rPr>
          <w:rFonts w:cs="Arial"/>
          <w:sz w:val="20"/>
          <w:szCs w:val="20"/>
        </w:rPr>
      </w:pPr>
      <w:r w:rsidRPr="000640B8">
        <w:rPr>
          <w:rFonts w:cs="Arial"/>
          <w:sz w:val="20"/>
          <w:szCs w:val="20"/>
        </w:rPr>
        <w:t>När förhandlingarna är avslutade ska anbudsgivarna ombedas att skriftligen lämna sina slut</w:t>
      </w:r>
      <w:r w:rsidR="00567CE4" w:rsidRPr="000640B8">
        <w:rPr>
          <w:rFonts w:cs="Arial"/>
          <w:sz w:val="20"/>
          <w:szCs w:val="20"/>
        </w:rPr>
        <w:t xml:space="preserve">liga </w:t>
      </w:r>
      <w:r w:rsidRPr="000640B8">
        <w:rPr>
          <w:rFonts w:cs="Arial"/>
          <w:sz w:val="20"/>
          <w:szCs w:val="20"/>
        </w:rPr>
        <w:t xml:space="preserve">anbud, vilka bör avspegla resultatet av förhandlingarna. </w:t>
      </w:r>
      <w:r w:rsidR="00AD5023" w:rsidRPr="000640B8">
        <w:rPr>
          <w:rFonts w:cs="Arial"/>
          <w:sz w:val="20"/>
          <w:szCs w:val="20"/>
        </w:rPr>
        <w:t>Tidsfristen för att lämna sådant slutgiltigt anbud ska framgå av inbjudan.</w:t>
      </w:r>
      <w:r w:rsidR="008F7949" w:rsidRPr="000640B8">
        <w:rPr>
          <w:rFonts w:cs="Arial"/>
          <w:sz w:val="20"/>
          <w:szCs w:val="20"/>
        </w:rPr>
        <w:t xml:space="preserve"> </w:t>
      </w:r>
    </w:p>
    <w:p w14:paraId="75B29266" w14:textId="77777777" w:rsidR="008F7949" w:rsidRPr="000640B8" w:rsidRDefault="008F7949" w:rsidP="008F7949">
      <w:pPr>
        <w:contextualSpacing/>
        <w:jc w:val="both"/>
        <w:rPr>
          <w:rFonts w:cs="Arial"/>
          <w:sz w:val="20"/>
          <w:szCs w:val="20"/>
        </w:rPr>
      </w:pPr>
    </w:p>
    <w:p w14:paraId="5EA73F06" w14:textId="4619CE29" w:rsidR="008F7949" w:rsidRPr="000640B8" w:rsidRDefault="008F7949" w:rsidP="008F7949">
      <w:pPr>
        <w:contextualSpacing/>
        <w:jc w:val="both"/>
        <w:rPr>
          <w:rFonts w:cs="Arial"/>
          <w:sz w:val="20"/>
          <w:szCs w:val="20"/>
        </w:rPr>
      </w:pPr>
      <w:r w:rsidRPr="000640B8">
        <w:rPr>
          <w:rFonts w:cs="Arial"/>
          <w:b/>
          <w:sz w:val="20"/>
          <w:szCs w:val="20"/>
        </w:rPr>
        <w:t xml:space="preserve">4.3. </w:t>
      </w:r>
      <w:r w:rsidR="00AD5023" w:rsidRPr="000640B8">
        <w:rPr>
          <w:rFonts w:cs="Arial"/>
          <w:sz w:val="20"/>
          <w:szCs w:val="20"/>
        </w:rPr>
        <w:t xml:space="preserve">Utvärdering av anbuden och </w:t>
      </w:r>
      <w:r w:rsidR="005D7BEA" w:rsidRPr="000640B8">
        <w:rPr>
          <w:rFonts w:cs="Arial"/>
          <w:sz w:val="20"/>
          <w:szCs w:val="20"/>
        </w:rPr>
        <w:t>rangordning.</w:t>
      </w:r>
    </w:p>
    <w:p w14:paraId="5129BFA4" w14:textId="77777777" w:rsidR="008F7949" w:rsidRPr="000640B8" w:rsidRDefault="008F7949" w:rsidP="008F7949">
      <w:pPr>
        <w:contextualSpacing/>
        <w:jc w:val="both"/>
        <w:rPr>
          <w:rFonts w:cs="Arial"/>
          <w:sz w:val="20"/>
          <w:szCs w:val="20"/>
        </w:rPr>
      </w:pPr>
    </w:p>
    <w:p w14:paraId="49A9D716" w14:textId="1EB3DDA0" w:rsidR="008F7949" w:rsidRPr="000640B8" w:rsidRDefault="008F7949" w:rsidP="008F7949">
      <w:pPr>
        <w:contextualSpacing/>
        <w:jc w:val="both"/>
        <w:rPr>
          <w:rFonts w:cs="Arial"/>
          <w:sz w:val="20"/>
          <w:szCs w:val="20"/>
        </w:rPr>
      </w:pPr>
      <w:r w:rsidRPr="000640B8">
        <w:rPr>
          <w:rFonts w:cs="Arial"/>
          <w:b/>
          <w:sz w:val="20"/>
          <w:szCs w:val="20"/>
        </w:rPr>
        <w:t>4.3.1.</w:t>
      </w:r>
      <w:r w:rsidRPr="000640B8">
        <w:rPr>
          <w:rFonts w:cs="Arial"/>
          <w:sz w:val="20"/>
          <w:szCs w:val="20"/>
        </w:rPr>
        <w:t xml:space="preserve"> </w:t>
      </w:r>
      <w:r w:rsidR="00AD5023" w:rsidRPr="000640B8">
        <w:rPr>
          <w:rFonts w:cs="Arial"/>
          <w:sz w:val="20"/>
          <w:szCs w:val="20"/>
        </w:rPr>
        <w:t xml:space="preserve">Tilldelningskriterierna framgår av </w:t>
      </w:r>
      <w:r w:rsidR="00567CE4" w:rsidRPr="000640B8">
        <w:rPr>
          <w:rFonts w:cs="Arial"/>
          <w:b/>
          <w:sz w:val="20"/>
          <w:szCs w:val="20"/>
        </w:rPr>
        <w:t xml:space="preserve">punkt </w:t>
      </w:r>
      <w:r w:rsidR="00AD5023" w:rsidRPr="000640B8">
        <w:rPr>
          <w:rFonts w:cs="Arial"/>
          <w:b/>
          <w:sz w:val="20"/>
          <w:szCs w:val="20"/>
        </w:rPr>
        <w:t xml:space="preserve">I.1 i I.2 </w:t>
      </w:r>
      <w:r w:rsidR="00567CE4" w:rsidRPr="000640B8">
        <w:rPr>
          <w:rFonts w:cs="Arial"/>
          <w:b/>
          <w:sz w:val="20"/>
          <w:szCs w:val="20"/>
        </w:rPr>
        <w:t>i upphandlingsdokumentet.</w:t>
      </w:r>
    </w:p>
    <w:p w14:paraId="13AD3F09" w14:textId="77777777" w:rsidR="008F7949" w:rsidRPr="000640B8" w:rsidRDefault="008F7949" w:rsidP="008F7949">
      <w:pPr>
        <w:contextualSpacing/>
        <w:jc w:val="both"/>
        <w:rPr>
          <w:rFonts w:cs="Arial"/>
          <w:sz w:val="20"/>
          <w:szCs w:val="20"/>
        </w:rPr>
      </w:pPr>
    </w:p>
    <w:p w14:paraId="4010E68A" w14:textId="13266CDA" w:rsidR="00721F7C" w:rsidRPr="000640B8" w:rsidRDefault="008F7949" w:rsidP="004B6161">
      <w:pPr>
        <w:contextualSpacing/>
        <w:jc w:val="both"/>
        <w:rPr>
          <w:rFonts w:cs="Arial"/>
          <w:sz w:val="20"/>
          <w:szCs w:val="20"/>
        </w:rPr>
      </w:pPr>
      <w:r w:rsidRPr="000640B8">
        <w:rPr>
          <w:rFonts w:cs="Arial"/>
          <w:b/>
          <w:sz w:val="20"/>
          <w:szCs w:val="20"/>
        </w:rPr>
        <w:t>4.3.2.</w:t>
      </w:r>
      <w:r w:rsidRPr="000640B8">
        <w:rPr>
          <w:rFonts w:cs="Arial"/>
          <w:sz w:val="20"/>
          <w:szCs w:val="20"/>
        </w:rPr>
        <w:t xml:space="preserve"> </w:t>
      </w:r>
      <w:r w:rsidR="00AD5023" w:rsidRPr="000640B8">
        <w:rPr>
          <w:rFonts w:cs="Arial"/>
          <w:sz w:val="20"/>
          <w:szCs w:val="20"/>
        </w:rPr>
        <w:t xml:space="preserve">När anbuden utvärderats ska </w:t>
      </w:r>
      <w:r w:rsidR="00567CE4" w:rsidRPr="000640B8">
        <w:rPr>
          <w:rFonts w:cs="Arial"/>
          <w:sz w:val="20"/>
          <w:szCs w:val="20"/>
        </w:rPr>
        <w:t xml:space="preserve">den </w:t>
      </w:r>
      <w:r w:rsidR="00AD5023" w:rsidRPr="000640B8">
        <w:rPr>
          <w:rFonts w:cs="Arial"/>
          <w:sz w:val="20"/>
          <w:szCs w:val="20"/>
        </w:rPr>
        <w:t>upphandlande organisation</w:t>
      </w:r>
      <w:r w:rsidR="00567CE4" w:rsidRPr="000640B8">
        <w:rPr>
          <w:rFonts w:cs="Arial"/>
          <w:sz w:val="20"/>
          <w:szCs w:val="20"/>
        </w:rPr>
        <w:t>en</w:t>
      </w:r>
      <w:r w:rsidR="00AD5023" w:rsidRPr="000640B8">
        <w:rPr>
          <w:rFonts w:cs="Arial"/>
          <w:sz w:val="20"/>
          <w:szCs w:val="20"/>
        </w:rPr>
        <w:t xml:space="preserve"> kontrollera att inget av anbuden är </w:t>
      </w:r>
      <w:r w:rsidR="006A2DB3" w:rsidRPr="000640B8">
        <w:rPr>
          <w:rFonts w:cs="Arial"/>
          <w:sz w:val="20"/>
          <w:szCs w:val="20"/>
        </w:rPr>
        <w:t xml:space="preserve">onormalt lågt. Om något av anbuden förefaller onormalt lågt ska </w:t>
      </w:r>
      <w:r w:rsidR="00567CE4" w:rsidRPr="000640B8">
        <w:rPr>
          <w:rFonts w:cs="Arial"/>
          <w:sz w:val="20"/>
          <w:szCs w:val="20"/>
        </w:rPr>
        <w:t xml:space="preserve">den </w:t>
      </w:r>
      <w:r w:rsidR="006A2DB3" w:rsidRPr="000640B8">
        <w:rPr>
          <w:rFonts w:cs="Arial"/>
          <w:sz w:val="20"/>
          <w:szCs w:val="20"/>
        </w:rPr>
        <w:t xml:space="preserve">upphandlande </w:t>
      </w:r>
      <w:r w:rsidR="00285548" w:rsidRPr="000640B8">
        <w:rPr>
          <w:rFonts w:cs="Arial"/>
          <w:sz w:val="20"/>
          <w:szCs w:val="20"/>
        </w:rPr>
        <w:t>organisationen</w:t>
      </w:r>
      <w:r w:rsidR="006A2DB3" w:rsidRPr="000640B8">
        <w:rPr>
          <w:rFonts w:cs="Arial"/>
          <w:sz w:val="20"/>
          <w:szCs w:val="20"/>
        </w:rPr>
        <w:t xml:space="preserve"> ge anbudsgivaren ett </w:t>
      </w:r>
      <w:r w:rsidR="00567CE4" w:rsidRPr="000640B8">
        <w:rPr>
          <w:rFonts w:cs="Arial"/>
          <w:sz w:val="20"/>
          <w:szCs w:val="20"/>
        </w:rPr>
        <w:t>skäligt</w:t>
      </w:r>
      <w:r w:rsidR="006A2DB3" w:rsidRPr="000640B8">
        <w:rPr>
          <w:rFonts w:cs="Arial"/>
          <w:sz w:val="20"/>
          <w:szCs w:val="20"/>
        </w:rPr>
        <w:t xml:space="preserve"> antal dagar för att </w:t>
      </w:r>
      <w:r w:rsidR="00567CE4" w:rsidRPr="000640B8">
        <w:rPr>
          <w:rFonts w:cs="Arial"/>
          <w:sz w:val="20"/>
          <w:szCs w:val="20"/>
        </w:rPr>
        <w:t>bevisa</w:t>
      </w:r>
      <w:r w:rsidR="006A2DB3" w:rsidRPr="000640B8">
        <w:rPr>
          <w:rFonts w:cs="Arial"/>
          <w:sz w:val="20"/>
          <w:szCs w:val="20"/>
        </w:rPr>
        <w:t xml:space="preserve"> att anbudet är genomförbart. Om anbudsgivaren inte ger någon förklaring anses anbudet inte kunna </w:t>
      </w:r>
      <w:r w:rsidR="00567CE4" w:rsidRPr="000640B8">
        <w:rPr>
          <w:rFonts w:cs="Arial"/>
          <w:sz w:val="20"/>
          <w:szCs w:val="20"/>
        </w:rPr>
        <w:t>fullgöras</w:t>
      </w:r>
      <w:r w:rsidR="006A2DB3" w:rsidRPr="000640B8">
        <w:rPr>
          <w:rFonts w:cs="Arial"/>
          <w:sz w:val="20"/>
          <w:szCs w:val="20"/>
        </w:rPr>
        <w:t xml:space="preserve"> och följaktligen bör anbudsgivaren uteslutas ur upphandlingen. Om anbudsgivaren däremot inkommer med en förklaring i angiven tid ska informationen och handlingarna som lämnats in bedömas </w:t>
      </w:r>
      <w:r w:rsidR="00721F7C" w:rsidRPr="000640B8">
        <w:rPr>
          <w:rFonts w:cs="Arial"/>
          <w:sz w:val="20"/>
          <w:szCs w:val="20"/>
        </w:rPr>
        <w:t xml:space="preserve">för att antingen godta anbudet om det styrkts att det är genomförbart, eller i annat fall utesluta anbudet om det anses att inlämnad information och handlingar inte på ett tillfredställande sätt förklarar de låga priserna eller kostnaderna och att anbudet följaktligen inte kommer att kunna </w:t>
      </w:r>
      <w:r w:rsidR="00567CE4" w:rsidRPr="000640B8">
        <w:rPr>
          <w:rFonts w:cs="Arial"/>
          <w:sz w:val="20"/>
          <w:szCs w:val="20"/>
        </w:rPr>
        <w:t>fullgöras</w:t>
      </w:r>
      <w:r w:rsidR="00721F7C" w:rsidRPr="000640B8">
        <w:rPr>
          <w:rFonts w:cs="Arial"/>
          <w:sz w:val="20"/>
          <w:szCs w:val="20"/>
        </w:rPr>
        <w:t xml:space="preserve"> på grund av att det inbegriper onormalt låga värden.</w:t>
      </w:r>
    </w:p>
    <w:p w14:paraId="1029039C" w14:textId="710DF8DB" w:rsidR="004B6161" w:rsidRPr="000640B8" w:rsidRDefault="00721F7C" w:rsidP="004B6161">
      <w:pPr>
        <w:contextualSpacing/>
        <w:jc w:val="both"/>
        <w:rPr>
          <w:rFonts w:cs="Arial"/>
          <w:color w:val="FF0000"/>
          <w:sz w:val="20"/>
          <w:szCs w:val="20"/>
        </w:rPr>
      </w:pPr>
      <w:r w:rsidRPr="000640B8">
        <w:rPr>
          <w:rFonts w:cs="Arial"/>
          <w:color w:val="FF0000"/>
          <w:sz w:val="20"/>
          <w:szCs w:val="20"/>
        </w:rPr>
        <w:t xml:space="preserve"> </w:t>
      </w:r>
      <w:r w:rsidR="006A2DB3" w:rsidRPr="000640B8">
        <w:rPr>
          <w:rFonts w:cs="Arial"/>
          <w:color w:val="FF0000"/>
          <w:sz w:val="20"/>
          <w:szCs w:val="20"/>
        </w:rPr>
        <w:t xml:space="preserve">  </w:t>
      </w:r>
    </w:p>
    <w:p w14:paraId="107C2A54" w14:textId="7F7D75BE" w:rsidR="004B6161" w:rsidRPr="000640B8" w:rsidRDefault="00721F7C" w:rsidP="004B6161">
      <w:pPr>
        <w:contextualSpacing/>
        <w:jc w:val="both"/>
        <w:rPr>
          <w:rFonts w:cs="Arial"/>
          <w:sz w:val="20"/>
          <w:szCs w:val="20"/>
        </w:rPr>
      </w:pPr>
      <w:r w:rsidRPr="000640B8">
        <w:rPr>
          <w:rFonts w:cs="Arial"/>
          <w:sz w:val="20"/>
          <w:szCs w:val="20"/>
        </w:rPr>
        <w:t xml:space="preserve">Ett anbud ska anses vara onormalt lågt om resterande tilldelningskriterier förutom pris poängsatts med värden som överstiger </w:t>
      </w:r>
      <w:r w:rsidR="00567CE4" w:rsidRPr="000640B8">
        <w:rPr>
          <w:rFonts w:cs="Arial"/>
          <w:sz w:val="20"/>
          <w:szCs w:val="20"/>
        </w:rPr>
        <w:t>de följande</w:t>
      </w:r>
      <w:r w:rsidRPr="000640B8">
        <w:rPr>
          <w:rFonts w:cs="Arial"/>
          <w:sz w:val="20"/>
          <w:szCs w:val="20"/>
        </w:rPr>
        <w:t xml:space="preserve"> variable</w:t>
      </w:r>
      <w:r w:rsidR="00567CE4" w:rsidRPr="000640B8">
        <w:rPr>
          <w:rFonts w:cs="Arial"/>
          <w:sz w:val="20"/>
          <w:szCs w:val="20"/>
        </w:rPr>
        <w:t>rna</w:t>
      </w:r>
      <w:r w:rsidRPr="000640B8">
        <w:rPr>
          <w:rFonts w:cs="Arial"/>
          <w:sz w:val="20"/>
          <w:szCs w:val="20"/>
        </w:rPr>
        <w:t xml:space="preserve"> 1 och 3</w:t>
      </w:r>
      <w:r w:rsidR="00567CE4" w:rsidRPr="000640B8">
        <w:rPr>
          <w:rFonts w:cs="Arial"/>
          <w:sz w:val="20"/>
          <w:szCs w:val="20"/>
        </w:rPr>
        <w:t>,</w:t>
      </w:r>
      <w:r w:rsidRPr="000640B8">
        <w:rPr>
          <w:rFonts w:cs="Arial"/>
          <w:sz w:val="20"/>
          <w:szCs w:val="20"/>
        </w:rPr>
        <w:t xml:space="preserve"> om dess pris samtidigt ligger mer än 20% under medelpriset hos de lämnade ekonomiska offerterna.</w:t>
      </w:r>
    </w:p>
    <w:p w14:paraId="067083E7" w14:textId="77777777" w:rsidR="004B6161" w:rsidRPr="000640B8" w:rsidRDefault="004B6161" w:rsidP="004B6161">
      <w:pPr>
        <w:contextualSpacing/>
        <w:jc w:val="both"/>
        <w:rPr>
          <w:rFonts w:cs="Arial"/>
          <w:sz w:val="20"/>
          <w:szCs w:val="20"/>
        </w:rPr>
      </w:pPr>
    </w:p>
    <w:p w14:paraId="2580EEEA" w14:textId="44EF7DE1" w:rsidR="004B6161" w:rsidRPr="000640B8" w:rsidRDefault="004B6161" w:rsidP="004B6161">
      <w:pPr>
        <w:contextualSpacing/>
        <w:jc w:val="both"/>
        <w:rPr>
          <w:rFonts w:cs="Arial"/>
          <w:sz w:val="20"/>
          <w:szCs w:val="20"/>
        </w:rPr>
      </w:pPr>
      <w:r w:rsidRPr="000640B8">
        <w:rPr>
          <w:rFonts w:cs="Arial"/>
          <w:sz w:val="20"/>
          <w:szCs w:val="20"/>
        </w:rPr>
        <w:t xml:space="preserve">1. </w:t>
      </w:r>
      <w:r w:rsidR="00417D1C" w:rsidRPr="000640B8">
        <w:rPr>
          <w:rFonts w:cs="Arial"/>
          <w:sz w:val="20"/>
          <w:szCs w:val="20"/>
        </w:rPr>
        <w:t>Det aritmetiska medelvärdet av anbudsgivarnas poöng i de tilldelningskriterier som inte avser pris.</w:t>
      </w:r>
    </w:p>
    <w:p w14:paraId="5E5A511C" w14:textId="77777777" w:rsidR="004B6161" w:rsidRPr="000640B8" w:rsidRDefault="004B6161" w:rsidP="004B6161">
      <w:pPr>
        <w:contextualSpacing/>
        <w:jc w:val="both"/>
        <w:rPr>
          <w:rFonts w:cs="Arial"/>
          <w:sz w:val="20"/>
          <w:szCs w:val="20"/>
        </w:rPr>
      </w:pPr>
    </w:p>
    <w:p w14:paraId="49E691A9" w14:textId="32BCFDE0" w:rsidR="004B6161" w:rsidRPr="000640B8" w:rsidRDefault="004B6161" w:rsidP="004B6161">
      <w:pPr>
        <w:contextualSpacing/>
        <w:jc w:val="both"/>
        <w:rPr>
          <w:rFonts w:cs="Arial"/>
          <w:sz w:val="20"/>
          <w:szCs w:val="20"/>
        </w:rPr>
      </w:pPr>
      <w:r w:rsidRPr="000640B8">
        <w:rPr>
          <w:rFonts w:cs="Arial"/>
          <w:sz w:val="20"/>
          <w:szCs w:val="20"/>
        </w:rPr>
        <w:t xml:space="preserve">2. </w:t>
      </w:r>
      <w:r w:rsidR="00417D1C" w:rsidRPr="000640B8">
        <w:rPr>
          <w:rFonts w:cs="Arial"/>
          <w:sz w:val="20"/>
          <w:szCs w:val="20"/>
        </w:rPr>
        <w:t>Avvikelse i de olika poäng som tilldelats var och en av anbudsgivarna från medelpoängen i de tilldelningskriterier som inte avser pris.</w:t>
      </w:r>
    </w:p>
    <w:p w14:paraId="2D6EEF37" w14:textId="77777777" w:rsidR="004B6161" w:rsidRPr="000640B8" w:rsidRDefault="004B6161" w:rsidP="004B6161">
      <w:pPr>
        <w:contextualSpacing/>
        <w:jc w:val="both"/>
        <w:rPr>
          <w:rFonts w:cs="Arial"/>
          <w:sz w:val="20"/>
          <w:szCs w:val="20"/>
        </w:rPr>
      </w:pPr>
    </w:p>
    <w:p w14:paraId="13DBDD43" w14:textId="17644BC0" w:rsidR="004B6161" w:rsidRPr="000640B8" w:rsidRDefault="004B6161" w:rsidP="004B6161">
      <w:pPr>
        <w:contextualSpacing/>
        <w:jc w:val="both"/>
        <w:rPr>
          <w:rFonts w:cs="Arial"/>
          <w:sz w:val="20"/>
          <w:szCs w:val="20"/>
        </w:rPr>
      </w:pPr>
      <w:r w:rsidRPr="000640B8">
        <w:rPr>
          <w:rFonts w:cs="Arial"/>
          <w:sz w:val="20"/>
          <w:szCs w:val="20"/>
        </w:rPr>
        <w:t xml:space="preserve">3. </w:t>
      </w:r>
      <w:r w:rsidR="00417D1C" w:rsidRPr="000640B8">
        <w:rPr>
          <w:rFonts w:cs="Arial"/>
          <w:sz w:val="20"/>
          <w:szCs w:val="20"/>
        </w:rPr>
        <w:t>Beräkning av aritmetiskt medelvärde av avvikelserna i absoluta termer, det vill säga utan att ta hänsyn till om den är positiv eller negativ, för de kriterier som inte avser pris.</w:t>
      </w:r>
    </w:p>
    <w:p w14:paraId="74C4035E" w14:textId="77777777" w:rsidR="004B6161" w:rsidRPr="000640B8" w:rsidRDefault="004B6161" w:rsidP="004B6161">
      <w:pPr>
        <w:contextualSpacing/>
        <w:jc w:val="both"/>
        <w:rPr>
          <w:rFonts w:cs="Arial"/>
          <w:sz w:val="20"/>
          <w:szCs w:val="20"/>
        </w:rPr>
      </w:pPr>
    </w:p>
    <w:p w14:paraId="1EC2178D" w14:textId="05A0C543" w:rsidR="004B6161" w:rsidRPr="000640B8" w:rsidRDefault="00417D1C" w:rsidP="004B6161">
      <w:pPr>
        <w:contextualSpacing/>
        <w:jc w:val="both"/>
        <w:rPr>
          <w:rFonts w:cs="Arial"/>
          <w:sz w:val="20"/>
          <w:szCs w:val="20"/>
        </w:rPr>
      </w:pPr>
      <w:r w:rsidRPr="000640B8">
        <w:rPr>
          <w:rFonts w:cs="Arial"/>
          <w:sz w:val="20"/>
          <w:szCs w:val="20"/>
        </w:rPr>
        <w:t xml:space="preserve">I alla händelser anses ett anbud vara </w:t>
      </w:r>
      <w:r w:rsidR="00717125" w:rsidRPr="000640B8">
        <w:rPr>
          <w:rFonts w:cs="Arial"/>
          <w:sz w:val="20"/>
          <w:szCs w:val="20"/>
        </w:rPr>
        <w:t xml:space="preserve">vårdslöst lågt om den ekonomiska offerten understiger 30% av medelpriset i de ekonomiska offerterna. Om bara ett anbud finns ska nämnda 30% </w:t>
      </w:r>
      <w:r w:rsidR="005D7BEA" w:rsidRPr="000640B8">
        <w:rPr>
          <w:rFonts w:cs="Arial"/>
          <w:sz w:val="20"/>
          <w:szCs w:val="20"/>
        </w:rPr>
        <w:t>av</w:t>
      </w:r>
      <w:r w:rsidR="00717125" w:rsidRPr="000640B8">
        <w:rPr>
          <w:rFonts w:cs="Arial"/>
          <w:sz w:val="20"/>
          <w:szCs w:val="20"/>
        </w:rPr>
        <w:t xml:space="preserve"> upphandlingens grundbudget</w:t>
      </w:r>
      <w:r w:rsidR="005D7BEA" w:rsidRPr="000640B8">
        <w:rPr>
          <w:rFonts w:cs="Arial"/>
          <w:sz w:val="20"/>
          <w:szCs w:val="20"/>
        </w:rPr>
        <w:t xml:space="preserve"> gälla</w:t>
      </w:r>
      <w:r w:rsidR="00717125" w:rsidRPr="000640B8">
        <w:rPr>
          <w:rFonts w:cs="Arial"/>
          <w:sz w:val="20"/>
          <w:szCs w:val="20"/>
        </w:rPr>
        <w:t>.</w:t>
      </w:r>
    </w:p>
    <w:p w14:paraId="68652DE6" w14:textId="77777777" w:rsidR="005D7BEA" w:rsidRPr="000640B8" w:rsidRDefault="005D7BEA" w:rsidP="004B6161">
      <w:pPr>
        <w:contextualSpacing/>
        <w:jc w:val="both"/>
        <w:rPr>
          <w:rFonts w:cs="Arial"/>
          <w:sz w:val="20"/>
          <w:szCs w:val="20"/>
        </w:rPr>
      </w:pPr>
    </w:p>
    <w:p w14:paraId="42E3DDD9" w14:textId="77777777" w:rsidR="005D7BEA" w:rsidRPr="000640B8" w:rsidRDefault="005D7BEA" w:rsidP="004B6161">
      <w:pPr>
        <w:contextualSpacing/>
        <w:jc w:val="both"/>
        <w:rPr>
          <w:rFonts w:cs="Arial"/>
          <w:sz w:val="20"/>
          <w:szCs w:val="20"/>
        </w:rPr>
      </w:pPr>
    </w:p>
    <w:p w14:paraId="170E2D01" w14:textId="77777777" w:rsidR="004B6161" w:rsidRPr="000640B8" w:rsidRDefault="004B6161" w:rsidP="004B6161">
      <w:pPr>
        <w:contextualSpacing/>
        <w:jc w:val="both"/>
        <w:rPr>
          <w:rFonts w:cs="Arial"/>
          <w:sz w:val="20"/>
          <w:szCs w:val="20"/>
        </w:rPr>
      </w:pPr>
    </w:p>
    <w:p w14:paraId="15E13C5C" w14:textId="66DD429A" w:rsidR="004B6161" w:rsidRPr="000640B8" w:rsidRDefault="00717125" w:rsidP="004B6161">
      <w:pPr>
        <w:contextualSpacing/>
        <w:jc w:val="both"/>
        <w:rPr>
          <w:rFonts w:cs="Arial"/>
          <w:sz w:val="20"/>
          <w:szCs w:val="20"/>
        </w:rPr>
      </w:pPr>
      <w:r w:rsidRPr="000640B8">
        <w:rPr>
          <w:rFonts w:cs="Arial"/>
          <w:sz w:val="20"/>
          <w:szCs w:val="20"/>
        </w:rPr>
        <w:lastRenderedPageBreak/>
        <w:t xml:space="preserve">För att upptäcka onormala värden ska </w:t>
      </w:r>
      <w:r w:rsidR="005D7BEA" w:rsidRPr="000640B8">
        <w:rPr>
          <w:rFonts w:cs="Arial"/>
          <w:sz w:val="20"/>
          <w:szCs w:val="20"/>
        </w:rPr>
        <w:t>man räkna på alla enhetspriserna som helhet</w:t>
      </w:r>
      <w:r w:rsidRPr="000640B8">
        <w:rPr>
          <w:rFonts w:cs="Arial"/>
          <w:sz w:val="20"/>
          <w:szCs w:val="20"/>
        </w:rPr>
        <w:t xml:space="preserve">. </w:t>
      </w:r>
      <w:r w:rsidR="005D7BEA" w:rsidRPr="000640B8">
        <w:rPr>
          <w:rFonts w:cs="Arial"/>
          <w:sz w:val="20"/>
          <w:szCs w:val="20"/>
        </w:rPr>
        <w:t xml:space="preserve">För detta </w:t>
      </w:r>
      <w:r w:rsidRPr="000640B8">
        <w:rPr>
          <w:rFonts w:cs="Arial"/>
          <w:sz w:val="20"/>
          <w:szCs w:val="20"/>
        </w:rPr>
        <w:t xml:space="preserve">multipliceras, för var och en av anbudsgivarna, priserna per enhet med uppskattat antal enheter för 7 månader enligt kostnadstabellen i </w:t>
      </w:r>
      <w:r w:rsidR="005D7BEA" w:rsidRPr="000640B8">
        <w:rPr>
          <w:rFonts w:cs="Arial"/>
          <w:sz w:val="20"/>
          <w:szCs w:val="20"/>
          <w:u w:val="single"/>
        </w:rPr>
        <w:t>B</w:t>
      </w:r>
      <w:r w:rsidRPr="000640B8">
        <w:rPr>
          <w:rFonts w:cs="Arial"/>
          <w:sz w:val="20"/>
          <w:szCs w:val="20"/>
          <w:u w:val="single"/>
        </w:rPr>
        <w:t>ilaga 5</w:t>
      </w:r>
      <w:r w:rsidRPr="000640B8">
        <w:rPr>
          <w:rFonts w:cs="Arial"/>
          <w:sz w:val="20"/>
          <w:szCs w:val="20"/>
        </w:rPr>
        <w:t xml:space="preserve"> </w:t>
      </w:r>
      <w:r w:rsidR="005D7BEA" w:rsidRPr="000640B8">
        <w:rPr>
          <w:rFonts w:cs="Arial"/>
          <w:sz w:val="20"/>
          <w:szCs w:val="20"/>
        </w:rPr>
        <w:t xml:space="preserve">till </w:t>
      </w:r>
      <w:r w:rsidR="00285548" w:rsidRPr="000640B8">
        <w:rPr>
          <w:rFonts w:cs="Arial"/>
          <w:sz w:val="20"/>
          <w:szCs w:val="20"/>
        </w:rPr>
        <w:t>det här upphandlingsdokumentet</w:t>
      </w:r>
      <w:r w:rsidRPr="000640B8">
        <w:rPr>
          <w:rFonts w:cs="Arial"/>
          <w:sz w:val="20"/>
          <w:szCs w:val="20"/>
        </w:rPr>
        <w:t xml:space="preserve"> och resultatet av multiplikationerna läggs ihop för att få det totala beloppet exklusive mervärdesskatt.</w:t>
      </w:r>
    </w:p>
    <w:p w14:paraId="7CD54359" w14:textId="77777777" w:rsidR="004B6161" w:rsidRPr="000640B8" w:rsidRDefault="004B6161" w:rsidP="004B6161">
      <w:pPr>
        <w:contextualSpacing/>
        <w:jc w:val="both"/>
        <w:rPr>
          <w:rFonts w:cs="Arial"/>
          <w:b/>
          <w:sz w:val="20"/>
          <w:szCs w:val="20"/>
        </w:rPr>
      </w:pPr>
    </w:p>
    <w:p w14:paraId="515BFB8D" w14:textId="545B611C" w:rsidR="004B6161" w:rsidRPr="000640B8" w:rsidRDefault="004B6161" w:rsidP="004B6161">
      <w:pPr>
        <w:contextualSpacing/>
        <w:jc w:val="both"/>
        <w:rPr>
          <w:rFonts w:cs="Arial"/>
          <w:sz w:val="20"/>
          <w:szCs w:val="20"/>
        </w:rPr>
      </w:pPr>
      <w:r w:rsidRPr="000640B8">
        <w:rPr>
          <w:rFonts w:cs="Arial"/>
          <w:b/>
          <w:sz w:val="20"/>
          <w:szCs w:val="20"/>
        </w:rPr>
        <w:t>4.3.3.</w:t>
      </w:r>
      <w:r w:rsidRPr="000640B8">
        <w:rPr>
          <w:rFonts w:cs="Arial"/>
          <w:sz w:val="20"/>
          <w:szCs w:val="20"/>
        </w:rPr>
        <w:t xml:space="preserve"> </w:t>
      </w:r>
      <w:r w:rsidR="00717125" w:rsidRPr="000640B8">
        <w:rPr>
          <w:rFonts w:cs="Arial"/>
          <w:sz w:val="20"/>
          <w:szCs w:val="20"/>
        </w:rPr>
        <w:t xml:space="preserve">När anbuden utvärderats och de anbud som inte är genomförbara uteslutits enligt föregående stycke, ska </w:t>
      </w:r>
      <w:r w:rsidR="005D7BEA" w:rsidRPr="000640B8">
        <w:rPr>
          <w:rFonts w:cs="Arial"/>
          <w:sz w:val="20"/>
          <w:szCs w:val="20"/>
        </w:rPr>
        <w:t xml:space="preserve">den </w:t>
      </w:r>
      <w:r w:rsidR="00717125" w:rsidRPr="000640B8">
        <w:rPr>
          <w:rFonts w:cs="Arial"/>
          <w:sz w:val="20"/>
          <w:szCs w:val="20"/>
        </w:rPr>
        <w:t>upphandlande organisation</w:t>
      </w:r>
      <w:r w:rsidR="005D7BEA" w:rsidRPr="000640B8">
        <w:rPr>
          <w:rFonts w:cs="Arial"/>
          <w:sz w:val="20"/>
          <w:szCs w:val="20"/>
        </w:rPr>
        <w:t>en</w:t>
      </w:r>
      <w:r w:rsidR="00717125" w:rsidRPr="000640B8">
        <w:rPr>
          <w:rFonts w:cs="Arial"/>
          <w:sz w:val="20"/>
          <w:szCs w:val="20"/>
        </w:rPr>
        <w:t xml:space="preserve"> </w:t>
      </w:r>
      <w:r w:rsidR="005D7BEA" w:rsidRPr="000640B8">
        <w:rPr>
          <w:rFonts w:cs="Arial"/>
          <w:sz w:val="20"/>
          <w:szCs w:val="20"/>
        </w:rPr>
        <w:t>rangordna</w:t>
      </w:r>
      <w:r w:rsidR="00717125" w:rsidRPr="000640B8">
        <w:rPr>
          <w:rFonts w:cs="Arial"/>
          <w:sz w:val="20"/>
          <w:szCs w:val="20"/>
        </w:rPr>
        <w:t xml:space="preserve"> anbudsgivarnas anbud enligt resultaten av utvärderingen av de</w:t>
      </w:r>
      <w:r w:rsidR="005D7BEA" w:rsidRPr="000640B8">
        <w:rPr>
          <w:rFonts w:cs="Arial"/>
          <w:sz w:val="20"/>
          <w:szCs w:val="20"/>
        </w:rPr>
        <w:t>ssa</w:t>
      </w:r>
      <w:r w:rsidR="00717125" w:rsidRPr="000640B8">
        <w:rPr>
          <w:rFonts w:cs="Arial"/>
          <w:sz w:val="20"/>
          <w:szCs w:val="20"/>
        </w:rPr>
        <w:t xml:space="preserve"> genom ett tilldelningsförslag.</w:t>
      </w:r>
    </w:p>
    <w:p w14:paraId="78580027" w14:textId="1FC4AD56" w:rsidR="008F7949" w:rsidRPr="000640B8" w:rsidRDefault="008F7949" w:rsidP="008F7949">
      <w:pPr>
        <w:contextualSpacing/>
        <w:jc w:val="both"/>
        <w:rPr>
          <w:rFonts w:cs="Arial"/>
          <w:sz w:val="20"/>
          <w:szCs w:val="20"/>
        </w:rPr>
      </w:pPr>
    </w:p>
    <w:p w14:paraId="095C5CC5" w14:textId="0DA725C0" w:rsidR="00717125" w:rsidRPr="000640B8" w:rsidRDefault="00717125" w:rsidP="008F7949">
      <w:pPr>
        <w:contextualSpacing/>
        <w:jc w:val="both"/>
        <w:rPr>
          <w:rFonts w:cs="Arial"/>
          <w:b/>
          <w:sz w:val="20"/>
          <w:szCs w:val="20"/>
        </w:rPr>
      </w:pPr>
      <w:r w:rsidRPr="000640B8">
        <w:rPr>
          <w:rFonts w:cs="Arial"/>
          <w:b/>
          <w:sz w:val="20"/>
          <w:szCs w:val="20"/>
        </w:rPr>
        <w:t xml:space="preserve">Fem: Inlämning av anbudsgivaren som lagt det bästa anbudet av </w:t>
      </w:r>
      <w:r w:rsidR="005D7BEA" w:rsidRPr="000640B8">
        <w:rPr>
          <w:rFonts w:cs="Arial"/>
          <w:b/>
          <w:sz w:val="20"/>
          <w:szCs w:val="20"/>
        </w:rPr>
        <w:t>bevis för att</w:t>
      </w:r>
      <w:r w:rsidRPr="000640B8">
        <w:rPr>
          <w:rFonts w:cs="Arial"/>
          <w:b/>
          <w:sz w:val="20"/>
          <w:szCs w:val="20"/>
        </w:rPr>
        <w:t xml:space="preserve"> företaget uppfyller </w:t>
      </w:r>
      <w:r w:rsidR="005D7BEA" w:rsidRPr="000640B8">
        <w:rPr>
          <w:rFonts w:cs="Arial"/>
          <w:b/>
          <w:sz w:val="20"/>
          <w:szCs w:val="20"/>
        </w:rPr>
        <w:t>de generella kraven.</w:t>
      </w:r>
      <w:r w:rsidRPr="000640B8">
        <w:rPr>
          <w:rFonts w:cs="Arial"/>
          <w:b/>
          <w:sz w:val="20"/>
          <w:szCs w:val="20"/>
        </w:rPr>
        <w:t xml:space="preserve"> </w:t>
      </w:r>
    </w:p>
    <w:p w14:paraId="43EA9E9B" w14:textId="77777777" w:rsidR="008F7949" w:rsidRPr="000640B8" w:rsidRDefault="008F7949" w:rsidP="008F7949">
      <w:pPr>
        <w:contextualSpacing/>
        <w:jc w:val="both"/>
        <w:rPr>
          <w:rFonts w:cs="Arial"/>
          <w:sz w:val="20"/>
          <w:szCs w:val="20"/>
        </w:rPr>
      </w:pPr>
    </w:p>
    <w:p w14:paraId="1AD38A56" w14:textId="67F722C8" w:rsidR="008F7949" w:rsidRPr="000640B8" w:rsidRDefault="008F7949" w:rsidP="008F7949">
      <w:pPr>
        <w:contextualSpacing/>
        <w:jc w:val="both"/>
        <w:rPr>
          <w:rFonts w:cs="Arial"/>
          <w:color w:val="FF0000"/>
          <w:sz w:val="20"/>
          <w:szCs w:val="20"/>
        </w:rPr>
      </w:pPr>
      <w:r w:rsidRPr="000640B8">
        <w:rPr>
          <w:rFonts w:cs="Arial"/>
          <w:b/>
          <w:sz w:val="20"/>
          <w:szCs w:val="20"/>
        </w:rPr>
        <w:t>5.1</w:t>
      </w:r>
      <w:r w:rsidRPr="000640B8">
        <w:rPr>
          <w:rFonts w:cs="Arial"/>
          <w:sz w:val="20"/>
          <w:szCs w:val="20"/>
        </w:rPr>
        <w:t xml:space="preserve"> </w:t>
      </w:r>
      <w:r w:rsidR="00CB06E1" w:rsidRPr="000640B8">
        <w:rPr>
          <w:rFonts w:cs="Arial"/>
          <w:sz w:val="20"/>
          <w:szCs w:val="20"/>
        </w:rPr>
        <w:t>Den upphandlande organisationen ska begära att företaget som lagt det bästa anbudet inom 10 arbetsdagar, räknat från dagen efter det att begära</w:t>
      </w:r>
      <w:r w:rsidR="005D7BEA" w:rsidRPr="000640B8">
        <w:rPr>
          <w:rFonts w:cs="Arial"/>
          <w:sz w:val="20"/>
          <w:szCs w:val="20"/>
        </w:rPr>
        <w:t>n</w:t>
      </w:r>
      <w:r w:rsidR="00CB06E1" w:rsidRPr="000640B8">
        <w:rPr>
          <w:rFonts w:cs="Arial"/>
          <w:sz w:val="20"/>
          <w:szCs w:val="20"/>
        </w:rPr>
        <w:t xml:space="preserve"> mottages, </w:t>
      </w:r>
      <w:r w:rsidR="005D7BEA" w:rsidRPr="000640B8">
        <w:rPr>
          <w:rFonts w:cs="Arial"/>
          <w:sz w:val="20"/>
          <w:szCs w:val="20"/>
        </w:rPr>
        <w:t>inger</w:t>
      </w:r>
      <w:r w:rsidR="00CB06E1" w:rsidRPr="000640B8">
        <w:rPr>
          <w:rFonts w:cs="Arial"/>
          <w:sz w:val="20"/>
          <w:szCs w:val="20"/>
        </w:rPr>
        <w:t xml:space="preserve"> följande handlingar för att studeras och bedömas av den upphandlande organisationen.</w:t>
      </w:r>
    </w:p>
    <w:p w14:paraId="406EB98B" w14:textId="77777777" w:rsidR="008F7949" w:rsidRPr="000640B8" w:rsidRDefault="008F7949" w:rsidP="008F7949">
      <w:pPr>
        <w:contextualSpacing/>
        <w:jc w:val="both"/>
        <w:rPr>
          <w:rFonts w:cs="Arial"/>
          <w:sz w:val="20"/>
          <w:szCs w:val="20"/>
        </w:rPr>
      </w:pPr>
    </w:p>
    <w:p w14:paraId="72D0DB17" w14:textId="011D4B10" w:rsidR="008F7949" w:rsidRPr="000640B8" w:rsidRDefault="008F7949" w:rsidP="008F7949">
      <w:pPr>
        <w:contextualSpacing/>
        <w:jc w:val="both"/>
        <w:rPr>
          <w:rFonts w:cs="Arial"/>
          <w:sz w:val="20"/>
          <w:szCs w:val="20"/>
        </w:rPr>
      </w:pPr>
      <w:r w:rsidRPr="000640B8">
        <w:rPr>
          <w:rFonts w:cs="Arial"/>
          <w:sz w:val="20"/>
          <w:szCs w:val="20"/>
        </w:rPr>
        <w:t xml:space="preserve">a) </w:t>
      </w:r>
      <w:r w:rsidR="00CB06E1" w:rsidRPr="000640B8">
        <w:rPr>
          <w:rFonts w:cs="Arial"/>
          <w:sz w:val="20"/>
          <w:szCs w:val="20"/>
        </w:rPr>
        <w:t>Handlingar som styrker att företaget är en juridisk person, dess rätt</w:t>
      </w:r>
      <w:r w:rsidR="005D7BEA" w:rsidRPr="000640B8">
        <w:rPr>
          <w:rFonts w:cs="Arial"/>
          <w:sz w:val="20"/>
          <w:szCs w:val="20"/>
        </w:rPr>
        <w:t>s</w:t>
      </w:r>
      <w:r w:rsidR="00CB06E1" w:rsidRPr="000640B8">
        <w:rPr>
          <w:rFonts w:cs="Arial"/>
          <w:sz w:val="20"/>
          <w:szCs w:val="20"/>
        </w:rPr>
        <w:t xml:space="preserve">kapacitet och företagets verksamhet, enligt </w:t>
      </w:r>
      <w:r w:rsidR="005D7BEA" w:rsidRPr="000640B8">
        <w:rPr>
          <w:rFonts w:cs="Arial"/>
          <w:b/>
          <w:sz w:val="20"/>
          <w:szCs w:val="20"/>
        </w:rPr>
        <w:t>punkt</w:t>
      </w:r>
      <w:r w:rsidR="00CB06E1" w:rsidRPr="000640B8">
        <w:rPr>
          <w:rFonts w:cs="Arial"/>
          <w:b/>
          <w:sz w:val="20"/>
          <w:szCs w:val="20"/>
        </w:rPr>
        <w:t xml:space="preserve"> F.1 </w:t>
      </w:r>
      <w:r w:rsidR="005D7BEA" w:rsidRPr="000640B8">
        <w:rPr>
          <w:rFonts w:cs="Arial"/>
          <w:b/>
          <w:sz w:val="20"/>
          <w:szCs w:val="20"/>
        </w:rPr>
        <w:t>i upphandlingsdokumentet.</w:t>
      </w:r>
    </w:p>
    <w:p w14:paraId="5171FA24" w14:textId="77777777" w:rsidR="008F7949" w:rsidRPr="000640B8" w:rsidRDefault="008F7949" w:rsidP="008F7949">
      <w:pPr>
        <w:contextualSpacing/>
        <w:jc w:val="both"/>
        <w:rPr>
          <w:rFonts w:cs="Arial"/>
          <w:sz w:val="20"/>
          <w:szCs w:val="20"/>
        </w:rPr>
      </w:pPr>
    </w:p>
    <w:p w14:paraId="1C96096D" w14:textId="3B2DEC87" w:rsidR="008F7949" w:rsidRPr="000640B8" w:rsidRDefault="008F7949" w:rsidP="008F7949">
      <w:pPr>
        <w:contextualSpacing/>
        <w:jc w:val="both"/>
        <w:rPr>
          <w:rFonts w:cs="Arial"/>
          <w:sz w:val="20"/>
          <w:szCs w:val="20"/>
        </w:rPr>
      </w:pPr>
      <w:r w:rsidRPr="000640B8">
        <w:rPr>
          <w:rFonts w:cs="Arial"/>
          <w:sz w:val="20"/>
          <w:szCs w:val="20"/>
        </w:rPr>
        <w:t xml:space="preserve">b) </w:t>
      </w:r>
      <w:r w:rsidR="00CB06E1" w:rsidRPr="000640B8">
        <w:rPr>
          <w:rFonts w:cs="Arial"/>
          <w:sz w:val="20"/>
          <w:szCs w:val="20"/>
        </w:rPr>
        <w:t>I förekommande fall, handlingar som styrker vem som företräder anbudsgivaren.</w:t>
      </w:r>
    </w:p>
    <w:p w14:paraId="42F465FA" w14:textId="77777777" w:rsidR="008F7949" w:rsidRPr="000640B8" w:rsidRDefault="008F7949" w:rsidP="008F7949">
      <w:pPr>
        <w:contextualSpacing/>
        <w:jc w:val="both"/>
        <w:rPr>
          <w:rFonts w:cs="Arial"/>
          <w:sz w:val="20"/>
          <w:szCs w:val="20"/>
        </w:rPr>
      </w:pPr>
    </w:p>
    <w:p w14:paraId="34F8F752" w14:textId="5A86B2B3" w:rsidR="008F7949" w:rsidRPr="000640B8" w:rsidRDefault="00CB06E1" w:rsidP="008F7949">
      <w:pPr>
        <w:contextualSpacing/>
        <w:jc w:val="both"/>
        <w:rPr>
          <w:rFonts w:cs="Arial"/>
          <w:sz w:val="20"/>
          <w:szCs w:val="20"/>
        </w:rPr>
      </w:pPr>
      <w:r w:rsidRPr="000640B8">
        <w:rPr>
          <w:rFonts w:cs="Arial"/>
          <w:sz w:val="20"/>
          <w:szCs w:val="20"/>
        </w:rPr>
        <w:t xml:space="preserve">Den som infinner sig eller undertecknar anbud i en annan persons </w:t>
      </w:r>
      <w:r w:rsidR="005D7BEA" w:rsidRPr="000640B8">
        <w:rPr>
          <w:rFonts w:cs="Arial"/>
          <w:sz w:val="20"/>
          <w:szCs w:val="20"/>
        </w:rPr>
        <w:t>namn</w:t>
      </w:r>
      <w:r w:rsidRPr="000640B8">
        <w:rPr>
          <w:rFonts w:cs="Arial"/>
          <w:sz w:val="20"/>
          <w:szCs w:val="20"/>
        </w:rPr>
        <w:t xml:space="preserve"> ska uppvisa tillräcklig fullmakt utställd enligt tillämpliga bestämmelser eller annan handling utfärdad i enlighet med tillämpliga bestämmelser.</w:t>
      </w:r>
    </w:p>
    <w:p w14:paraId="4E34D3EA" w14:textId="77777777" w:rsidR="008F7949" w:rsidRPr="000640B8" w:rsidRDefault="008F7949" w:rsidP="008F7949">
      <w:pPr>
        <w:contextualSpacing/>
        <w:jc w:val="both"/>
        <w:rPr>
          <w:rFonts w:cs="Arial"/>
          <w:sz w:val="20"/>
          <w:szCs w:val="20"/>
        </w:rPr>
      </w:pPr>
    </w:p>
    <w:p w14:paraId="5BB28AA7" w14:textId="4F7B5689" w:rsidR="008F7949" w:rsidRPr="000640B8" w:rsidRDefault="008F7949" w:rsidP="008F7949">
      <w:pPr>
        <w:contextualSpacing/>
        <w:jc w:val="both"/>
        <w:rPr>
          <w:rFonts w:cs="Arial"/>
          <w:color w:val="FF0000"/>
          <w:sz w:val="20"/>
          <w:szCs w:val="20"/>
        </w:rPr>
      </w:pPr>
      <w:r w:rsidRPr="000640B8">
        <w:rPr>
          <w:rFonts w:cs="Arial"/>
          <w:sz w:val="20"/>
          <w:szCs w:val="20"/>
        </w:rPr>
        <w:t xml:space="preserve">c) </w:t>
      </w:r>
      <w:r w:rsidR="00CB06E1" w:rsidRPr="000640B8">
        <w:rPr>
          <w:rFonts w:cs="Arial"/>
          <w:sz w:val="20"/>
          <w:szCs w:val="20"/>
        </w:rPr>
        <w:t>Handlingar som styrker ekonomisk och finansiell ställning samt teknisk och yrkesmässig kapacitet.</w:t>
      </w:r>
    </w:p>
    <w:p w14:paraId="6B7E0FEB" w14:textId="77777777" w:rsidR="008F7949" w:rsidRPr="000640B8" w:rsidRDefault="008F7949" w:rsidP="008F7949">
      <w:pPr>
        <w:contextualSpacing/>
        <w:jc w:val="both"/>
        <w:rPr>
          <w:rFonts w:cs="Arial"/>
          <w:sz w:val="20"/>
          <w:szCs w:val="20"/>
        </w:rPr>
      </w:pPr>
    </w:p>
    <w:p w14:paraId="5E358FBF" w14:textId="4882F529" w:rsidR="008F7949" w:rsidRPr="000640B8" w:rsidRDefault="00CB06E1" w:rsidP="008F7949">
      <w:pPr>
        <w:contextualSpacing/>
        <w:jc w:val="both"/>
        <w:rPr>
          <w:rFonts w:cs="Arial"/>
          <w:sz w:val="20"/>
          <w:szCs w:val="20"/>
        </w:rPr>
      </w:pPr>
      <w:r w:rsidRPr="000640B8">
        <w:rPr>
          <w:rFonts w:cs="Arial"/>
          <w:sz w:val="20"/>
          <w:szCs w:val="20"/>
        </w:rPr>
        <w:t xml:space="preserve">Ekonomisk och finansiell ställning och teknisk och yrkesmässig kapacitet ska styrkas med de medel och de </w:t>
      </w:r>
      <w:r w:rsidR="005D7BEA" w:rsidRPr="000640B8">
        <w:rPr>
          <w:rFonts w:cs="Arial"/>
          <w:sz w:val="20"/>
          <w:szCs w:val="20"/>
        </w:rPr>
        <w:t xml:space="preserve">bevis </w:t>
      </w:r>
      <w:r w:rsidRPr="000640B8">
        <w:rPr>
          <w:rFonts w:cs="Arial"/>
          <w:sz w:val="20"/>
          <w:szCs w:val="20"/>
        </w:rPr>
        <w:t xml:space="preserve">som specificeras i </w:t>
      </w:r>
      <w:r w:rsidR="005D7BEA" w:rsidRPr="00285548">
        <w:rPr>
          <w:rFonts w:cs="Arial"/>
          <w:b/>
          <w:sz w:val="20"/>
          <w:szCs w:val="20"/>
        </w:rPr>
        <w:t>punkt</w:t>
      </w:r>
      <w:r w:rsidRPr="00285548">
        <w:rPr>
          <w:rFonts w:cs="Arial"/>
          <w:b/>
          <w:sz w:val="20"/>
          <w:szCs w:val="20"/>
        </w:rPr>
        <w:t xml:space="preserve"> F.2 </w:t>
      </w:r>
      <w:r w:rsidR="005D7BEA" w:rsidRPr="000640B8">
        <w:rPr>
          <w:rFonts w:cs="Arial"/>
          <w:b/>
          <w:sz w:val="20"/>
          <w:szCs w:val="20"/>
        </w:rPr>
        <w:t>i upphandlingsdokumentet.</w:t>
      </w:r>
    </w:p>
    <w:p w14:paraId="47D88973" w14:textId="77777777" w:rsidR="008F7949" w:rsidRPr="000640B8" w:rsidRDefault="008F7949" w:rsidP="008F7949">
      <w:pPr>
        <w:contextualSpacing/>
        <w:jc w:val="both"/>
        <w:rPr>
          <w:rFonts w:cs="Arial"/>
          <w:sz w:val="20"/>
          <w:szCs w:val="20"/>
        </w:rPr>
      </w:pPr>
    </w:p>
    <w:p w14:paraId="591DCC4E" w14:textId="48B93ED2" w:rsidR="008F7949" w:rsidRPr="000640B8" w:rsidRDefault="008F7949" w:rsidP="008F7949">
      <w:pPr>
        <w:contextualSpacing/>
        <w:jc w:val="both"/>
        <w:rPr>
          <w:rFonts w:cs="Arial"/>
          <w:sz w:val="20"/>
          <w:szCs w:val="20"/>
        </w:rPr>
      </w:pPr>
      <w:r w:rsidRPr="000640B8">
        <w:rPr>
          <w:rFonts w:cs="Arial"/>
          <w:sz w:val="20"/>
          <w:szCs w:val="20"/>
        </w:rPr>
        <w:t xml:space="preserve">d) </w:t>
      </w:r>
      <w:r w:rsidR="00CB06E1" w:rsidRPr="000640B8">
        <w:rPr>
          <w:rFonts w:cs="Arial"/>
          <w:sz w:val="20"/>
          <w:szCs w:val="20"/>
        </w:rPr>
        <w:t xml:space="preserve">I förekommande fall, handlingar som styrker att anbudsgivaren är behörig att utöva den näringsverksamhet eller det yrke som </w:t>
      </w:r>
      <w:r w:rsidR="005D7BEA" w:rsidRPr="000640B8">
        <w:rPr>
          <w:rFonts w:cs="Arial"/>
          <w:sz w:val="20"/>
          <w:szCs w:val="20"/>
        </w:rPr>
        <w:t>de upphandlade tjänsterna</w:t>
      </w:r>
      <w:r w:rsidR="008436A7" w:rsidRPr="000640B8">
        <w:rPr>
          <w:rFonts w:cs="Arial"/>
          <w:sz w:val="20"/>
          <w:szCs w:val="20"/>
        </w:rPr>
        <w:t xml:space="preserve"> består i.</w:t>
      </w:r>
    </w:p>
    <w:p w14:paraId="6733A9C5" w14:textId="77777777" w:rsidR="008F7949" w:rsidRPr="000640B8" w:rsidRDefault="008F7949" w:rsidP="008F7949">
      <w:pPr>
        <w:contextualSpacing/>
        <w:jc w:val="both"/>
        <w:rPr>
          <w:rFonts w:cs="Arial"/>
          <w:sz w:val="20"/>
          <w:szCs w:val="20"/>
        </w:rPr>
      </w:pPr>
    </w:p>
    <w:p w14:paraId="4404D7D0" w14:textId="0BC9880C" w:rsidR="008F7949" w:rsidRPr="000640B8" w:rsidRDefault="008F7949" w:rsidP="008F7949">
      <w:pPr>
        <w:contextualSpacing/>
        <w:jc w:val="both"/>
        <w:rPr>
          <w:rFonts w:cs="Arial"/>
          <w:color w:val="FF0000"/>
          <w:sz w:val="20"/>
          <w:szCs w:val="20"/>
        </w:rPr>
      </w:pPr>
      <w:r w:rsidRPr="000640B8">
        <w:rPr>
          <w:rFonts w:cs="Arial"/>
          <w:sz w:val="20"/>
          <w:szCs w:val="20"/>
        </w:rPr>
        <w:t xml:space="preserve">e) </w:t>
      </w:r>
      <w:r w:rsidR="008436A7" w:rsidRPr="000640B8">
        <w:rPr>
          <w:rFonts w:cs="Arial"/>
          <w:sz w:val="20"/>
          <w:szCs w:val="20"/>
        </w:rPr>
        <w:t>I förekommande fall, handlingar som styrker att säkerhet ställts.</w:t>
      </w:r>
    </w:p>
    <w:p w14:paraId="08D819F6" w14:textId="77777777" w:rsidR="008F7949" w:rsidRPr="000640B8" w:rsidRDefault="008F7949" w:rsidP="008F7949">
      <w:pPr>
        <w:contextualSpacing/>
        <w:jc w:val="both"/>
        <w:rPr>
          <w:rFonts w:cs="Arial"/>
          <w:sz w:val="20"/>
          <w:szCs w:val="20"/>
          <w:highlight w:val="yellow"/>
        </w:rPr>
      </w:pPr>
    </w:p>
    <w:p w14:paraId="6568AC36" w14:textId="7A7361FC" w:rsidR="008F7949" w:rsidRPr="000640B8" w:rsidRDefault="008F7949" w:rsidP="008F7949">
      <w:pPr>
        <w:contextualSpacing/>
        <w:jc w:val="both"/>
        <w:rPr>
          <w:rFonts w:cs="Arial"/>
          <w:sz w:val="20"/>
          <w:szCs w:val="20"/>
        </w:rPr>
      </w:pPr>
      <w:r w:rsidRPr="000640B8">
        <w:rPr>
          <w:rFonts w:cs="Arial"/>
          <w:b/>
          <w:sz w:val="20"/>
          <w:szCs w:val="20"/>
        </w:rPr>
        <w:t>5.2.</w:t>
      </w:r>
      <w:r w:rsidRPr="000640B8">
        <w:rPr>
          <w:rFonts w:cs="Arial"/>
          <w:sz w:val="20"/>
          <w:szCs w:val="20"/>
        </w:rPr>
        <w:t xml:space="preserve"> </w:t>
      </w:r>
      <w:r w:rsidR="008436A7" w:rsidRPr="000640B8">
        <w:rPr>
          <w:rFonts w:cs="Arial"/>
          <w:sz w:val="20"/>
          <w:szCs w:val="20"/>
        </w:rPr>
        <w:t xml:space="preserve">Den upphandlande organisationen ska kontrollera att det företag som föreslås tilldelas kontraktet </w:t>
      </w:r>
      <w:r w:rsidR="005D7BEA" w:rsidRPr="000640B8">
        <w:rPr>
          <w:rFonts w:cs="Arial"/>
          <w:sz w:val="20"/>
          <w:szCs w:val="20"/>
        </w:rPr>
        <w:t>har lämnat in bevis för att</w:t>
      </w:r>
      <w:r w:rsidR="008436A7" w:rsidRPr="000640B8">
        <w:rPr>
          <w:rFonts w:cs="Arial"/>
          <w:sz w:val="20"/>
          <w:szCs w:val="20"/>
        </w:rPr>
        <w:t xml:space="preserve"> man uppfyller de krav som ställts för att delta i upphandlingen. Om sådana handlingar inte lämnats in i tid eller om inte alla handlingar som krävs enligt föregående stycke lämnats in anses företaget till vilket man föreslagit att kontraktet ska tilldelas ha </w:t>
      </w:r>
      <w:r w:rsidR="005D7BEA" w:rsidRPr="000640B8">
        <w:rPr>
          <w:rFonts w:cs="Arial"/>
          <w:sz w:val="20"/>
          <w:szCs w:val="20"/>
        </w:rPr>
        <w:t>tagit</w:t>
      </w:r>
      <w:r w:rsidR="008436A7" w:rsidRPr="000640B8">
        <w:rPr>
          <w:rFonts w:cs="Arial"/>
          <w:sz w:val="20"/>
          <w:szCs w:val="20"/>
        </w:rPr>
        <w:t xml:space="preserve"> tillbaka sitt anbud.</w:t>
      </w:r>
    </w:p>
    <w:p w14:paraId="7BA37625" w14:textId="77777777" w:rsidR="008F7949" w:rsidRPr="000640B8" w:rsidRDefault="008F7949" w:rsidP="008F7949">
      <w:pPr>
        <w:contextualSpacing/>
        <w:jc w:val="both"/>
        <w:rPr>
          <w:rFonts w:cs="Arial"/>
          <w:sz w:val="20"/>
          <w:szCs w:val="20"/>
        </w:rPr>
      </w:pPr>
    </w:p>
    <w:p w14:paraId="48F8642C" w14:textId="4000359A" w:rsidR="008F7949" w:rsidRPr="000640B8" w:rsidRDefault="008436A7" w:rsidP="008F7949">
      <w:pPr>
        <w:contextualSpacing/>
        <w:jc w:val="both"/>
        <w:rPr>
          <w:rFonts w:cs="Arial"/>
          <w:sz w:val="20"/>
          <w:szCs w:val="20"/>
        </w:rPr>
      </w:pPr>
      <w:r w:rsidRPr="000640B8">
        <w:rPr>
          <w:rFonts w:cs="Arial"/>
          <w:sz w:val="20"/>
          <w:szCs w:val="20"/>
        </w:rPr>
        <w:t xml:space="preserve">I sådana fall ska samma handlingar som anges i föregående stycke begäras in från det företag som </w:t>
      </w:r>
      <w:r w:rsidR="005D7BEA" w:rsidRPr="000640B8">
        <w:rPr>
          <w:rFonts w:cs="Arial"/>
          <w:sz w:val="20"/>
          <w:szCs w:val="20"/>
        </w:rPr>
        <w:t>ra</w:t>
      </w:r>
      <w:r w:rsidR="00285548">
        <w:rPr>
          <w:rFonts w:cs="Arial"/>
          <w:sz w:val="20"/>
          <w:szCs w:val="20"/>
        </w:rPr>
        <w:t>ngordnats</w:t>
      </w:r>
      <w:r w:rsidR="005D7BEA" w:rsidRPr="000640B8">
        <w:rPr>
          <w:rFonts w:cs="Arial"/>
          <w:sz w:val="20"/>
          <w:szCs w:val="20"/>
        </w:rPr>
        <w:t xml:space="preserve"> som</w:t>
      </w:r>
      <w:r w:rsidRPr="000640B8">
        <w:rPr>
          <w:rFonts w:cs="Arial"/>
          <w:sz w:val="20"/>
          <w:szCs w:val="20"/>
        </w:rPr>
        <w:t xml:space="preserve"> nästa i ordning</w:t>
      </w:r>
      <w:r w:rsidR="00285548">
        <w:rPr>
          <w:rFonts w:cs="Arial"/>
          <w:sz w:val="20"/>
          <w:szCs w:val="20"/>
        </w:rPr>
        <w:t>s</w:t>
      </w:r>
      <w:r w:rsidRPr="000640B8">
        <w:rPr>
          <w:rFonts w:cs="Arial"/>
          <w:sz w:val="20"/>
          <w:szCs w:val="20"/>
        </w:rPr>
        <w:t>följd.</w:t>
      </w:r>
    </w:p>
    <w:p w14:paraId="7C27DA33" w14:textId="77777777" w:rsidR="008F7949" w:rsidRPr="000640B8" w:rsidRDefault="008F7949" w:rsidP="008F7949">
      <w:pPr>
        <w:contextualSpacing/>
        <w:jc w:val="both"/>
        <w:rPr>
          <w:rFonts w:cs="Arial"/>
          <w:sz w:val="20"/>
          <w:szCs w:val="20"/>
        </w:rPr>
      </w:pPr>
    </w:p>
    <w:p w14:paraId="1FEADE26" w14:textId="7CD51248" w:rsidR="008F7949" w:rsidRPr="000640B8" w:rsidRDefault="008F7949" w:rsidP="008F7949">
      <w:pPr>
        <w:contextualSpacing/>
        <w:jc w:val="both"/>
        <w:rPr>
          <w:rFonts w:cs="Arial"/>
          <w:b/>
          <w:color w:val="FF0000"/>
          <w:sz w:val="20"/>
          <w:szCs w:val="20"/>
        </w:rPr>
      </w:pPr>
      <w:r w:rsidRPr="000640B8">
        <w:rPr>
          <w:rFonts w:cs="Arial"/>
          <w:b/>
          <w:sz w:val="20"/>
          <w:szCs w:val="20"/>
        </w:rPr>
        <w:t>S</w:t>
      </w:r>
      <w:r w:rsidR="00335137" w:rsidRPr="000640B8">
        <w:rPr>
          <w:rFonts w:cs="Arial"/>
          <w:b/>
          <w:sz w:val="20"/>
          <w:szCs w:val="20"/>
        </w:rPr>
        <w:t>ex</w:t>
      </w:r>
      <w:r w:rsidRPr="000640B8">
        <w:rPr>
          <w:rFonts w:cs="Arial"/>
          <w:b/>
          <w:sz w:val="20"/>
          <w:szCs w:val="20"/>
        </w:rPr>
        <w:t xml:space="preserve">: </w:t>
      </w:r>
      <w:r w:rsidR="008436A7" w:rsidRPr="000640B8">
        <w:rPr>
          <w:rFonts w:cs="Arial"/>
          <w:b/>
          <w:sz w:val="20"/>
          <w:szCs w:val="20"/>
        </w:rPr>
        <w:t>Tilldelning</w:t>
      </w:r>
    </w:p>
    <w:p w14:paraId="105928F5" w14:textId="77777777" w:rsidR="008F7949" w:rsidRPr="000640B8" w:rsidRDefault="008F7949" w:rsidP="008F7949">
      <w:pPr>
        <w:contextualSpacing/>
        <w:jc w:val="both"/>
        <w:rPr>
          <w:rFonts w:cs="Arial"/>
          <w:b/>
          <w:sz w:val="20"/>
          <w:szCs w:val="20"/>
        </w:rPr>
      </w:pPr>
    </w:p>
    <w:p w14:paraId="4784E79D" w14:textId="23DC031A" w:rsidR="008F7949" w:rsidRPr="000640B8" w:rsidRDefault="008F7949" w:rsidP="008F7949">
      <w:pPr>
        <w:contextualSpacing/>
        <w:jc w:val="both"/>
        <w:rPr>
          <w:rFonts w:cs="Arial"/>
          <w:sz w:val="20"/>
          <w:szCs w:val="20"/>
        </w:rPr>
      </w:pPr>
      <w:r w:rsidRPr="000640B8">
        <w:rPr>
          <w:rFonts w:cs="Arial"/>
          <w:b/>
          <w:sz w:val="20"/>
          <w:szCs w:val="20"/>
        </w:rPr>
        <w:t>6.1.</w:t>
      </w:r>
      <w:r w:rsidRPr="000640B8">
        <w:rPr>
          <w:rFonts w:cs="Arial"/>
          <w:sz w:val="20"/>
          <w:szCs w:val="20"/>
        </w:rPr>
        <w:t xml:space="preserve"> </w:t>
      </w:r>
      <w:r w:rsidR="008436A7" w:rsidRPr="000640B8">
        <w:rPr>
          <w:rFonts w:cs="Arial"/>
          <w:sz w:val="20"/>
          <w:szCs w:val="20"/>
        </w:rPr>
        <w:t xml:space="preserve">Tilldelningsbeslutet ska motiveras och ska delges alla anbudsgivare samt publiceras på </w:t>
      </w:r>
      <w:r w:rsidR="0024168D" w:rsidRPr="000640B8">
        <w:rPr>
          <w:rFonts w:cs="Arial"/>
          <w:sz w:val="20"/>
          <w:szCs w:val="20"/>
        </w:rPr>
        <w:t xml:space="preserve">den upphandlande organisationens </w:t>
      </w:r>
      <w:r w:rsidR="005D7BEA" w:rsidRPr="000640B8">
        <w:rPr>
          <w:rFonts w:cs="Arial"/>
          <w:sz w:val="20"/>
          <w:szCs w:val="20"/>
        </w:rPr>
        <w:t>upphandlingsprofil.</w:t>
      </w:r>
    </w:p>
    <w:p w14:paraId="50B65D1B" w14:textId="77777777" w:rsidR="008F7949" w:rsidRPr="000640B8" w:rsidRDefault="008F7949" w:rsidP="008F7949">
      <w:pPr>
        <w:contextualSpacing/>
        <w:jc w:val="both"/>
        <w:rPr>
          <w:rFonts w:cs="Arial"/>
          <w:sz w:val="20"/>
          <w:szCs w:val="20"/>
        </w:rPr>
      </w:pPr>
    </w:p>
    <w:p w14:paraId="7F1EC44C" w14:textId="1B679C95" w:rsidR="008F7949" w:rsidRPr="000640B8" w:rsidRDefault="008F7949" w:rsidP="008F7949">
      <w:pPr>
        <w:contextualSpacing/>
        <w:jc w:val="both"/>
        <w:rPr>
          <w:rFonts w:cs="Arial"/>
          <w:sz w:val="20"/>
          <w:szCs w:val="20"/>
        </w:rPr>
      </w:pPr>
      <w:r w:rsidRPr="000640B8">
        <w:rPr>
          <w:rFonts w:cs="Arial"/>
          <w:b/>
          <w:sz w:val="20"/>
          <w:szCs w:val="20"/>
        </w:rPr>
        <w:t>6.2.</w:t>
      </w:r>
      <w:r w:rsidRPr="000640B8">
        <w:rPr>
          <w:rFonts w:cs="Arial"/>
          <w:sz w:val="20"/>
          <w:szCs w:val="20"/>
        </w:rPr>
        <w:t xml:space="preserve"> </w:t>
      </w:r>
      <w:r w:rsidR="0024168D" w:rsidRPr="000640B8">
        <w:rPr>
          <w:rFonts w:cs="Arial"/>
          <w:sz w:val="20"/>
          <w:szCs w:val="20"/>
        </w:rPr>
        <w:t>Informationen som delges ska innehålla all</w:t>
      </w:r>
      <w:r w:rsidR="0080310C" w:rsidRPr="000640B8">
        <w:rPr>
          <w:rFonts w:cs="Arial"/>
          <w:sz w:val="20"/>
          <w:szCs w:val="20"/>
        </w:rPr>
        <w:t>a upplysningar</w:t>
      </w:r>
      <w:r w:rsidR="0024168D" w:rsidRPr="000640B8">
        <w:rPr>
          <w:rFonts w:cs="Arial"/>
          <w:sz w:val="20"/>
          <w:szCs w:val="20"/>
        </w:rPr>
        <w:t xml:space="preserve"> som behövs för att de anbudsgivare som önskar ska kunna överklaga beslutet.</w:t>
      </w:r>
    </w:p>
    <w:p w14:paraId="0FB23B64" w14:textId="77777777" w:rsidR="0080310C" w:rsidRPr="000640B8" w:rsidRDefault="0080310C" w:rsidP="008F7949">
      <w:pPr>
        <w:contextualSpacing/>
        <w:jc w:val="both"/>
        <w:rPr>
          <w:rFonts w:cs="Arial"/>
          <w:sz w:val="20"/>
          <w:szCs w:val="20"/>
        </w:rPr>
      </w:pPr>
    </w:p>
    <w:p w14:paraId="7D8B5851" w14:textId="77777777" w:rsidR="0080310C" w:rsidRPr="000640B8" w:rsidRDefault="0080310C" w:rsidP="008F7949">
      <w:pPr>
        <w:contextualSpacing/>
        <w:jc w:val="both"/>
        <w:rPr>
          <w:rFonts w:cs="Arial"/>
          <w:sz w:val="20"/>
          <w:szCs w:val="20"/>
        </w:rPr>
      </w:pPr>
    </w:p>
    <w:p w14:paraId="45ED62DC" w14:textId="77777777" w:rsidR="0080310C" w:rsidRPr="000640B8" w:rsidRDefault="0080310C" w:rsidP="008F7949">
      <w:pPr>
        <w:contextualSpacing/>
        <w:jc w:val="both"/>
        <w:rPr>
          <w:rFonts w:cs="Arial"/>
          <w:sz w:val="20"/>
          <w:szCs w:val="20"/>
        </w:rPr>
      </w:pPr>
    </w:p>
    <w:p w14:paraId="0F2382EB" w14:textId="77777777" w:rsidR="0080310C" w:rsidRPr="000640B8" w:rsidRDefault="0080310C" w:rsidP="008F7949">
      <w:pPr>
        <w:contextualSpacing/>
        <w:jc w:val="both"/>
        <w:rPr>
          <w:rFonts w:cs="Arial"/>
          <w:sz w:val="20"/>
          <w:szCs w:val="20"/>
        </w:rPr>
      </w:pPr>
    </w:p>
    <w:p w14:paraId="331AA8C0" w14:textId="77777777" w:rsidR="0080310C" w:rsidRPr="000640B8" w:rsidRDefault="0080310C" w:rsidP="008F7949">
      <w:pPr>
        <w:contextualSpacing/>
        <w:jc w:val="both"/>
        <w:rPr>
          <w:rFonts w:cs="Arial"/>
          <w:color w:val="FF0000"/>
          <w:sz w:val="20"/>
          <w:szCs w:val="20"/>
        </w:rPr>
      </w:pPr>
    </w:p>
    <w:p w14:paraId="5A5DA29A" w14:textId="77777777" w:rsidR="008F7949" w:rsidRPr="000640B8" w:rsidRDefault="008F7949" w:rsidP="008F7949">
      <w:pPr>
        <w:contextualSpacing/>
        <w:jc w:val="both"/>
        <w:rPr>
          <w:rFonts w:cs="Arial"/>
          <w:sz w:val="20"/>
          <w:szCs w:val="20"/>
        </w:rPr>
      </w:pPr>
    </w:p>
    <w:p w14:paraId="5533C5AF" w14:textId="4B385F36" w:rsidR="008F7949" w:rsidRPr="000640B8" w:rsidRDefault="008F7949" w:rsidP="008F7949">
      <w:pPr>
        <w:contextualSpacing/>
        <w:jc w:val="both"/>
        <w:rPr>
          <w:rFonts w:cs="Arial"/>
          <w:color w:val="FF0000"/>
          <w:sz w:val="20"/>
          <w:szCs w:val="20"/>
        </w:rPr>
      </w:pPr>
      <w:r w:rsidRPr="000640B8">
        <w:rPr>
          <w:rFonts w:cs="Arial"/>
          <w:b/>
          <w:sz w:val="20"/>
          <w:szCs w:val="20"/>
        </w:rPr>
        <w:lastRenderedPageBreak/>
        <w:t>6.3</w:t>
      </w:r>
      <w:r w:rsidRPr="000640B8">
        <w:rPr>
          <w:rFonts w:cs="Arial"/>
          <w:sz w:val="20"/>
          <w:szCs w:val="20"/>
        </w:rPr>
        <w:t xml:space="preserve"> </w:t>
      </w:r>
      <w:r w:rsidR="0080310C" w:rsidRPr="000640B8">
        <w:rPr>
          <w:rFonts w:cs="Arial"/>
          <w:sz w:val="20"/>
          <w:szCs w:val="20"/>
        </w:rPr>
        <w:t>D</w:t>
      </w:r>
      <w:r w:rsidR="0024168D" w:rsidRPr="000640B8">
        <w:rPr>
          <w:rFonts w:cs="Arial"/>
          <w:sz w:val="20"/>
          <w:szCs w:val="20"/>
        </w:rPr>
        <w:t xml:space="preserve">en upphandlande organisationen ska tilldela kontraktet inom fem dagar efter att </w:t>
      </w:r>
      <w:r w:rsidR="0080310C" w:rsidRPr="000640B8">
        <w:rPr>
          <w:rFonts w:cs="Arial"/>
          <w:sz w:val="20"/>
          <w:szCs w:val="20"/>
        </w:rPr>
        <w:t>man mottagit handlingarna</w:t>
      </w:r>
      <w:r w:rsidR="0024168D" w:rsidRPr="000640B8">
        <w:rPr>
          <w:rFonts w:cs="Arial"/>
          <w:sz w:val="20"/>
          <w:szCs w:val="20"/>
        </w:rPr>
        <w:t xml:space="preserve"> </w:t>
      </w:r>
      <w:r w:rsidR="0080310C" w:rsidRPr="000640B8">
        <w:rPr>
          <w:rFonts w:cs="Arial"/>
          <w:sz w:val="20"/>
          <w:szCs w:val="20"/>
        </w:rPr>
        <w:t>i punkt</w:t>
      </w:r>
      <w:r w:rsidR="0024168D" w:rsidRPr="000640B8">
        <w:rPr>
          <w:rFonts w:cs="Arial"/>
          <w:sz w:val="20"/>
          <w:szCs w:val="20"/>
        </w:rPr>
        <w:t xml:space="preserve"> 5.1</w:t>
      </w:r>
      <w:r w:rsidR="0080310C" w:rsidRPr="000640B8">
        <w:rPr>
          <w:rFonts w:cs="Arial"/>
          <w:sz w:val="20"/>
          <w:szCs w:val="20"/>
        </w:rPr>
        <w:t>.</w:t>
      </w:r>
    </w:p>
    <w:p w14:paraId="3E33BF50" w14:textId="77777777" w:rsidR="008F7949" w:rsidRPr="000640B8" w:rsidRDefault="008F7949" w:rsidP="008F7949">
      <w:pPr>
        <w:contextualSpacing/>
        <w:jc w:val="both"/>
        <w:rPr>
          <w:rFonts w:cs="Arial"/>
          <w:sz w:val="20"/>
          <w:szCs w:val="20"/>
        </w:rPr>
      </w:pPr>
    </w:p>
    <w:p w14:paraId="623F39C0" w14:textId="5FBD6BC5" w:rsidR="008F7949" w:rsidRPr="000640B8" w:rsidRDefault="00335137" w:rsidP="008F7949">
      <w:pPr>
        <w:contextualSpacing/>
        <w:jc w:val="both"/>
        <w:rPr>
          <w:rFonts w:cs="Arial"/>
          <w:b/>
          <w:sz w:val="20"/>
          <w:szCs w:val="20"/>
        </w:rPr>
      </w:pPr>
      <w:r w:rsidRPr="000640B8">
        <w:rPr>
          <w:rFonts w:cs="Arial"/>
          <w:b/>
          <w:sz w:val="20"/>
          <w:szCs w:val="20"/>
        </w:rPr>
        <w:t>Sju:</w:t>
      </w:r>
      <w:r w:rsidR="0024168D" w:rsidRPr="000640B8">
        <w:rPr>
          <w:rFonts w:cs="Arial"/>
          <w:b/>
          <w:sz w:val="20"/>
          <w:szCs w:val="20"/>
        </w:rPr>
        <w:t xml:space="preserve"> </w:t>
      </w:r>
      <w:r w:rsidR="0080310C" w:rsidRPr="000640B8">
        <w:rPr>
          <w:rFonts w:cs="Arial"/>
          <w:b/>
          <w:sz w:val="20"/>
          <w:szCs w:val="20"/>
        </w:rPr>
        <w:t>K</w:t>
      </w:r>
      <w:r w:rsidR="0024168D" w:rsidRPr="000640B8">
        <w:rPr>
          <w:rFonts w:cs="Arial"/>
          <w:b/>
          <w:sz w:val="20"/>
          <w:szCs w:val="20"/>
        </w:rPr>
        <w:t>ontrakt</w:t>
      </w:r>
    </w:p>
    <w:p w14:paraId="2E9764DA" w14:textId="77777777" w:rsidR="008F7949" w:rsidRPr="000640B8" w:rsidRDefault="008F7949" w:rsidP="008F7949">
      <w:pPr>
        <w:contextualSpacing/>
        <w:jc w:val="both"/>
        <w:rPr>
          <w:rFonts w:cs="Arial"/>
          <w:sz w:val="20"/>
          <w:szCs w:val="20"/>
        </w:rPr>
      </w:pPr>
    </w:p>
    <w:p w14:paraId="0104BA78" w14:textId="17AC437F" w:rsidR="008F7949" w:rsidRPr="000640B8" w:rsidRDefault="008F7949" w:rsidP="008F7949">
      <w:pPr>
        <w:contextualSpacing/>
        <w:jc w:val="both"/>
        <w:rPr>
          <w:rFonts w:cs="Arial"/>
          <w:color w:val="FF0000"/>
          <w:sz w:val="20"/>
          <w:szCs w:val="20"/>
        </w:rPr>
      </w:pPr>
      <w:r w:rsidRPr="000640B8">
        <w:rPr>
          <w:rFonts w:cs="Arial"/>
          <w:b/>
          <w:sz w:val="20"/>
          <w:szCs w:val="20"/>
        </w:rPr>
        <w:t>7.1.</w:t>
      </w:r>
      <w:r w:rsidRPr="000640B8">
        <w:rPr>
          <w:rFonts w:cs="Arial"/>
          <w:sz w:val="20"/>
          <w:szCs w:val="20"/>
        </w:rPr>
        <w:t xml:space="preserve"> </w:t>
      </w:r>
      <w:r w:rsidR="0024168D" w:rsidRPr="000640B8">
        <w:rPr>
          <w:rFonts w:cs="Arial"/>
          <w:sz w:val="20"/>
          <w:szCs w:val="20"/>
        </w:rPr>
        <w:t>Kontraktet blir bindande när det tecknas.</w:t>
      </w:r>
    </w:p>
    <w:p w14:paraId="2D7234B5" w14:textId="77777777" w:rsidR="008F7949" w:rsidRPr="000640B8" w:rsidRDefault="008F7949" w:rsidP="008F7949">
      <w:pPr>
        <w:contextualSpacing/>
        <w:jc w:val="both"/>
        <w:rPr>
          <w:rFonts w:cs="Arial"/>
          <w:sz w:val="20"/>
          <w:szCs w:val="20"/>
        </w:rPr>
      </w:pPr>
    </w:p>
    <w:p w14:paraId="115CD68E" w14:textId="46A62A4A" w:rsidR="008F7949" w:rsidRPr="000640B8" w:rsidRDefault="008F7949" w:rsidP="008F7949">
      <w:pPr>
        <w:contextualSpacing/>
        <w:jc w:val="both"/>
        <w:rPr>
          <w:rFonts w:cs="Arial"/>
          <w:color w:val="FF0000"/>
          <w:sz w:val="20"/>
          <w:szCs w:val="20"/>
        </w:rPr>
      </w:pPr>
      <w:r w:rsidRPr="000640B8">
        <w:rPr>
          <w:rFonts w:cs="Arial"/>
          <w:b/>
          <w:sz w:val="20"/>
          <w:szCs w:val="20"/>
        </w:rPr>
        <w:t>7.2.</w:t>
      </w:r>
      <w:r w:rsidRPr="000640B8">
        <w:rPr>
          <w:rFonts w:cs="Arial"/>
          <w:sz w:val="20"/>
          <w:szCs w:val="20"/>
        </w:rPr>
        <w:t xml:space="preserve"> </w:t>
      </w:r>
      <w:r w:rsidR="0024168D" w:rsidRPr="000640B8">
        <w:rPr>
          <w:rFonts w:cs="Arial"/>
          <w:sz w:val="20"/>
          <w:szCs w:val="20"/>
        </w:rPr>
        <w:t>Kontraktet ska tecknas med sådana medel som kan användas för att styrka dess existens. Informationen som kontraktet innehåller ska skickas till det departement inom den katalanska förvaltningen som är behörig i i utrikesfrågor i syfte att vidarebefordras till relevanta organ.</w:t>
      </w:r>
    </w:p>
    <w:p w14:paraId="319FB98D" w14:textId="77777777" w:rsidR="008F7949" w:rsidRPr="000640B8" w:rsidRDefault="008F7949" w:rsidP="008F7949">
      <w:pPr>
        <w:contextualSpacing/>
        <w:jc w:val="both"/>
        <w:rPr>
          <w:rFonts w:cs="Arial"/>
          <w:b/>
          <w:sz w:val="20"/>
          <w:szCs w:val="20"/>
        </w:rPr>
      </w:pPr>
    </w:p>
    <w:p w14:paraId="34806232" w14:textId="794B4694" w:rsidR="008F7949" w:rsidRPr="000640B8" w:rsidRDefault="008F7949" w:rsidP="00335137">
      <w:pPr>
        <w:contextualSpacing/>
        <w:jc w:val="both"/>
        <w:rPr>
          <w:rFonts w:cs="Arial"/>
          <w:color w:val="FF0000"/>
          <w:sz w:val="20"/>
          <w:szCs w:val="20"/>
        </w:rPr>
      </w:pPr>
      <w:r w:rsidRPr="000640B8">
        <w:rPr>
          <w:rFonts w:cs="Arial"/>
          <w:b/>
          <w:sz w:val="20"/>
          <w:szCs w:val="20"/>
        </w:rPr>
        <w:t>7.3.</w:t>
      </w:r>
      <w:r w:rsidRPr="000640B8">
        <w:rPr>
          <w:rFonts w:cs="Arial"/>
          <w:sz w:val="20"/>
          <w:szCs w:val="20"/>
        </w:rPr>
        <w:t xml:space="preserve"> </w:t>
      </w:r>
      <w:r w:rsidR="0024168D" w:rsidRPr="000640B8">
        <w:rPr>
          <w:rFonts w:cs="Arial"/>
          <w:sz w:val="20"/>
          <w:szCs w:val="20"/>
        </w:rPr>
        <w:t xml:space="preserve">Information om kontraktets tecknande och kontraktet ska publiceras på den upphandlande organisationens </w:t>
      </w:r>
      <w:r w:rsidR="0080310C" w:rsidRPr="000640B8">
        <w:rPr>
          <w:rFonts w:cs="Arial"/>
          <w:sz w:val="20"/>
          <w:szCs w:val="20"/>
        </w:rPr>
        <w:t>upphandlingsprofil.</w:t>
      </w:r>
    </w:p>
    <w:p w14:paraId="0B005C8D" w14:textId="77777777" w:rsidR="00335137" w:rsidRPr="000640B8" w:rsidRDefault="00335137" w:rsidP="00335137">
      <w:pPr>
        <w:contextualSpacing/>
        <w:jc w:val="both"/>
        <w:rPr>
          <w:rFonts w:cs="Arial"/>
          <w:color w:val="FF0000"/>
          <w:sz w:val="20"/>
          <w:szCs w:val="20"/>
        </w:rPr>
      </w:pPr>
    </w:p>
    <w:p w14:paraId="36E29CB0" w14:textId="77777777" w:rsidR="0080310C" w:rsidRPr="000640B8" w:rsidRDefault="0080310C" w:rsidP="00335137">
      <w:pPr>
        <w:contextualSpacing/>
        <w:jc w:val="both"/>
        <w:rPr>
          <w:rFonts w:cs="Arial"/>
          <w:color w:val="FF0000"/>
          <w:sz w:val="20"/>
          <w:szCs w:val="20"/>
        </w:rPr>
      </w:pPr>
    </w:p>
    <w:p w14:paraId="13F0355B" w14:textId="77777777" w:rsidR="0080310C" w:rsidRPr="000640B8" w:rsidRDefault="0080310C" w:rsidP="00335137">
      <w:pPr>
        <w:contextualSpacing/>
        <w:jc w:val="both"/>
        <w:rPr>
          <w:rFonts w:cs="Arial"/>
          <w:color w:val="FF0000"/>
          <w:sz w:val="20"/>
          <w:szCs w:val="20"/>
        </w:rPr>
      </w:pPr>
    </w:p>
    <w:p w14:paraId="67FA3FE0" w14:textId="77777777" w:rsidR="0080310C" w:rsidRPr="000640B8" w:rsidRDefault="0080310C" w:rsidP="00335137">
      <w:pPr>
        <w:contextualSpacing/>
        <w:jc w:val="both"/>
        <w:rPr>
          <w:rFonts w:cs="Arial"/>
          <w:color w:val="FF0000"/>
          <w:sz w:val="20"/>
          <w:szCs w:val="20"/>
        </w:rPr>
      </w:pPr>
    </w:p>
    <w:p w14:paraId="490B14FB" w14:textId="77777777" w:rsidR="0080310C" w:rsidRPr="000640B8" w:rsidRDefault="0080310C" w:rsidP="00335137">
      <w:pPr>
        <w:contextualSpacing/>
        <w:jc w:val="both"/>
        <w:rPr>
          <w:rFonts w:cs="Arial"/>
          <w:color w:val="FF0000"/>
          <w:sz w:val="20"/>
          <w:szCs w:val="20"/>
        </w:rPr>
      </w:pPr>
    </w:p>
    <w:p w14:paraId="6C86B23B" w14:textId="77777777" w:rsidR="0080310C" w:rsidRPr="000640B8" w:rsidRDefault="0080310C" w:rsidP="00335137">
      <w:pPr>
        <w:contextualSpacing/>
        <w:jc w:val="both"/>
        <w:rPr>
          <w:rFonts w:cs="Arial"/>
          <w:color w:val="FF0000"/>
          <w:sz w:val="20"/>
          <w:szCs w:val="20"/>
        </w:rPr>
      </w:pPr>
    </w:p>
    <w:p w14:paraId="21F400F3" w14:textId="77777777" w:rsidR="0080310C" w:rsidRPr="000640B8" w:rsidRDefault="0080310C" w:rsidP="00335137">
      <w:pPr>
        <w:contextualSpacing/>
        <w:jc w:val="both"/>
        <w:rPr>
          <w:rFonts w:cs="Arial"/>
          <w:color w:val="FF0000"/>
          <w:sz w:val="20"/>
          <w:szCs w:val="20"/>
        </w:rPr>
      </w:pPr>
    </w:p>
    <w:p w14:paraId="1804EBB0" w14:textId="77777777" w:rsidR="0080310C" w:rsidRPr="000640B8" w:rsidRDefault="0080310C" w:rsidP="00335137">
      <w:pPr>
        <w:contextualSpacing/>
        <w:jc w:val="both"/>
        <w:rPr>
          <w:rFonts w:cs="Arial"/>
          <w:color w:val="FF0000"/>
          <w:sz w:val="20"/>
          <w:szCs w:val="20"/>
        </w:rPr>
      </w:pPr>
    </w:p>
    <w:p w14:paraId="16E3C509" w14:textId="77777777" w:rsidR="0080310C" w:rsidRPr="000640B8" w:rsidRDefault="0080310C" w:rsidP="00335137">
      <w:pPr>
        <w:contextualSpacing/>
        <w:jc w:val="both"/>
        <w:rPr>
          <w:rFonts w:cs="Arial"/>
          <w:color w:val="FF0000"/>
          <w:sz w:val="20"/>
          <w:szCs w:val="20"/>
        </w:rPr>
      </w:pPr>
    </w:p>
    <w:p w14:paraId="253DACED" w14:textId="77777777" w:rsidR="0080310C" w:rsidRPr="000640B8" w:rsidRDefault="0080310C" w:rsidP="00335137">
      <w:pPr>
        <w:contextualSpacing/>
        <w:jc w:val="both"/>
        <w:rPr>
          <w:rFonts w:cs="Arial"/>
          <w:color w:val="FF0000"/>
          <w:sz w:val="20"/>
          <w:szCs w:val="20"/>
        </w:rPr>
      </w:pPr>
    </w:p>
    <w:p w14:paraId="4015DF19" w14:textId="77777777" w:rsidR="0080310C" w:rsidRPr="000640B8" w:rsidRDefault="0080310C" w:rsidP="00335137">
      <w:pPr>
        <w:contextualSpacing/>
        <w:jc w:val="both"/>
        <w:rPr>
          <w:rFonts w:cs="Arial"/>
          <w:color w:val="FF0000"/>
          <w:sz w:val="20"/>
          <w:szCs w:val="20"/>
        </w:rPr>
      </w:pPr>
    </w:p>
    <w:p w14:paraId="3C43792D" w14:textId="77777777" w:rsidR="0080310C" w:rsidRPr="000640B8" w:rsidRDefault="0080310C" w:rsidP="00335137">
      <w:pPr>
        <w:contextualSpacing/>
        <w:jc w:val="both"/>
        <w:rPr>
          <w:rFonts w:cs="Arial"/>
          <w:color w:val="FF0000"/>
          <w:sz w:val="20"/>
          <w:szCs w:val="20"/>
        </w:rPr>
      </w:pPr>
    </w:p>
    <w:p w14:paraId="435BCD3D" w14:textId="77777777" w:rsidR="0080310C" w:rsidRPr="000640B8" w:rsidRDefault="0080310C" w:rsidP="00335137">
      <w:pPr>
        <w:contextualSpacing/>
        <w:jc w:val="both"/>
        <w:rPr>
          <w:rFonts w:cs="Arial"/>
          <w:color w:val="FF0000"/>
          <w:sz w:val="20"/>
          <w:szCs w:val="20"/>
        </w:rPr>
      </w:pPr>
    </w:p>
    <w:p w14:paraId="501184DB" w14:textId="77777777" w:rsidR="0080310C" w:rsidRPr="000640B8" w:rsidRDefault="0080310C" w:rsidP="00335137">
      <w:pPr>
        <w:contextualSpacing/>
        <w:jc w:val="both"/>
        <w:rPr>
          <w:rFonts w:cs="Arial"/>
          <w:color w:val="FF0000"/>
          <w:sz w:val="20"/>
          <w:szCs w:val="20"/>
        </w:rPr>
      </w:pPr>
    </w:p>
    <w:p w14:paraId="0AB9F8B0" w14:textId="77777777" w:rsidR="0080310C" w:rsidRPr="000640B8" w:rsidRDefault="0080310C" w:rsidP="00335137">
      <w:pPr>
        <w:contextualSpacing/>
        <w:jc w:val="both"/>
        <w:rPr>
          <w:rFonts w:cs="Arial"/>
          <w:color w:val="FF0000"/>
          <w:sz w:val="20"/>
          <w:szCs w:val="20"/>
        </w:rPr>
      </w:pPr>
    </w:p>
    <w:p w14:paraId="04144081" w14:textId="77777777" w:rsidR="0080310C" w:rsidRPr="000640B8" w:rsidRDefault="0080310C" w:rsidP="00335137">
      <w:pPr>
        <w:contextualSpacing/>
        <w:jc w:val="both"/>
        <w:rPr>
          <w:rFonts w:cs="Arial"/>
          <w:color w:val="FF0000"/>
          <w:sz w:val="20"/>
          <w:szCs w:val="20"/>
        </w:rPr>
      </w:pPr>
    </w:p>
    <w:p w14:paraId="1E609FCA" w14:textId="77777777" w:rsidR="0080310C" w:rsidRPr="000640B8" w:rsidRDefault="0080310C" w:rsidP="00335137">
      <w:pPr>
        <w:contextualSpacing/>
        <w:jc w:val="both"/>
        <w:rPr>
          <w:rFonts w:cs="Arial"/>
          <w:color w:val="FF0000"/>
          <w:sz w:val="20"/>
          <w:szCs w:val="20"/>
        </w:rPr>
      </w:pPr>
    </w:p>
    <w:p w14:paraId="2B5B12C7" w14:textId="77777777" w:rsidR="0080310C" w:rsidRPr="000640B8" w:rsidRDefault="0080310C" w:rsidP="00335137">
      <w:pPr>
        <w:contextualSpacing/>
        <w:jc w:val="both"/>
        <w:rPr>
          <w:rFonts w:cs="Arial"/>
          <w:color w:val="FF0000"/>
          <w:sz w:val="20"/>
          <w:szCs w:val="20"/>
        </w:rPr>
      </w:pPr>
    </w:p>
    <w:p w14:paraId="7F0BBFE3" w14:textId="77777777" w:rsidR="0080310C" w:rsidRPr="000640B8" w:rsidRDefault="0080310C" w:rsidP="00335137">
      <w:pPr>
        <w:contextualSpacing/>
        <w:jc w:val="both"/>
        <w:rPr>
          <w:rFonts w:cs="Arial"/>
          <w:color w:val="FF0000"/>
          <w:sz w:val="20"/>
          <w:szCs w:val="20"/>
        </w:rPr>
      </w:pPr>
    </w:p>
    <w:p w14:paraId="655382BE" w14:textId="77777777" w:rsidR="0080310C" w:rsidRPr="000640B8" w:rsidRDefault="0080310C" w:rsidP="00335137">
      <w:pPr>
        <w:contextualSpacing/>
        <w:jc w:val="both"/>
        <w:rPr>
          <w:rFonts w:cs="Arial"/>
          <w:color w:val="FF0000"/>
          <w:sz w:val="20"/>
          <w:szCs w:val="20"/>
        </w:rPr>
      </w:pPr>
    </w:p>
    <w:p w14:paraId="519C9841" w14:textId="77777777" w:rsidR="0080310C" w:rsidRPr="000640B8" w:rsidRDefault="0080310C" w:rsidP="00335137">
      <w:pPr>
        <w:contextualSpacing/>
        <w:jc w:val="both"/>
        <w:rPr>
          <w:rFonts w:cs="Arial"/>
          <w:color w:val="FF0000"/>
          <w:sz w:val="20"/>
          <w:szCs w:val="20"/>
        </w:rPr>
      </w:pPr>
    </w:p>
    <w:p w14:paraId="64476E0E" w14:textId="77777777" w:rsidR="0080310C" w:rsidRPr="000640B8" w:rsidRDefault="0080310C" w:rsidP="00335137">
      <w:pPr>
        <w:contextualSpacing/>
        <w:jc w:val="both"/>
        <w:rPr>
          <w:rFonts w:cs="Arial"/>
          <w:color w:val="FF0000"/>
          <w:sz w:val="20"/>
          <w:szCs w:val="20"/>
        </w:rPr>
      </w:pPr>
    </w:p>
    <w:p w14:paraId="31E11D41" w14:textId="77777777" w:rsidR="0080310C" w:rsidRPr="000640B8" w:rsidRDefault="0080310C" w:rsidP="00335137">
      <w:pPr>
        <w:contextualSpacing/>
        <w:jc w:val="both"/>
        <w:rPr>
          <w:rFonts w:cs="Arial"/>
          <w:color w:val="FF0000"/>
          <w:sz w:val="20"/>
          <w:szCs w:val="20"/>
        </w:rPr>
      </w:pPr>
    </w:p>
    <w:p w14:paraId="495C310A" w14:textId="77777777" w:rsidR="0080310C" w:rsidRPr="000640B8" w:rsidRDefault="0080310C" w:rsidP="00335137">
      <w:pPr>
        <w:contextualSpacing/>
        <w:jc w:val="both"/>
        <w:rPr>
          <w:rFonts w:cs="Arial"/>
          <w:color w:val="FF0000"/>
          <w:sz w:val="20"/>
          <w:szCs w:val="20"/>
        </w:rPr>
      </w:pPr>
    </w:p>
    <w:p w14:paraId="4AA1B00A" w14:textId="77777777" w:rsidR="0080310C" w:rsidRPr="000640B8" w:rsidRDefault="0080310C" w:rsidP="00335137">
      <w:pPr>
        <w:contextualSpacing/>
        <w:jc w:val="both"/>
        <w:rPr>
          <w:rFonts w:cs="Arial"/>
          <w:color w:val="FF0000"/>
          <w:sz w:val="20"/>
          <w:szCs w:val="20"/>
        </w:rPr>
      </w:pPr>
    </w:p>
    <w:p w14:paraId="5AA1DF48" w14:textId="77777777" w:rsidR="0080310C" w:rsidRPr="000640B8" w:rsidRDefault="0080310C" w:rsidP="00335137">
      <w:pPr>
        <w:contextualSpacing/>
        <w:jc w:val="both"/>
        <w:rPr>
          <w:rFonts w:cs="Arial"/>
          <w:color w:val="FF0000"/>
          <w:sz w:val="20"/>
          <w:szCs w:val="20"/>
        </w:rPr>
      </w:pPr>
    </w:p>
    <w:p w14:paraId="00549AB6" w14:textId="77777777" w:rsidR="0080310C" w:rsidRPr="000640B8" w:rsidRDefault="0080310C" w:rsidP="00335137">
      <w:pPr>
        <w:contextualSpacing/>
        <w:jc w:val="both"/>
        <w:rPr>
          <w:rFonts w:cs="Arial"/>
          <w:color w:val="FF0000"/>
          <w:sz w:val="20"/>
          <w:szCs w:val="20"/>
        </w:rPr>
      </w:pPr>
    </w:p>
    <w:p w14:paraId="03AD0FB1" w14:textId="77777777" w:rsidR="0080310C" w:rsidRPr="000640B8" w:rsidRDefault="0080310C" w:rsidP="00335137">
      <w:pPr>
        <w:contextualSpacing/>
        <w:jc w:val="both"/>
        <w:rPr>
          <w:rFonts w:cs="Arial"/>
          <w:color w:val="FF0000"/>
          <w:sz w:val="20"/>
          <w:szCs w:val="20"/>
        </w:rPr>
      </w:pPr>
    </w:p>
    <w:p w14:paraId="2391D76E" w14:textId="77777777" w:rsidR="0080310C" w:rsidRPr="000640B8" w:rsidRDefault="0080310C" w:rsidP="00335137">
      <w:pPr>
        <w:contextualSpacing/>
        <w:jc w:val="both"/>
        <w:rPr>
          <w:rFonts w:cs="Arial"/>
          <w:color w:val="FF0000"/>
          <w:sz w:val="20"/>
          <w:szCs w:val="20"/>
        </w:rPr>
      </w:pPr>
    </w:p>
    <w:p w14:paraId="5118C0DE" w14:textId="77777777" w:rsidR="0080310C" w:rsidRPr="000640B8" w:rsidRDefault="0080310C" w:rsidP="00335137">
      <w:pPr>
        <w:contextualSpacing/>
        <w:jc w:val="both"/>
        <w:rPr>
          <w:rFonts w:cs="Arial"/>
          <w:color w:val="FF0000"/>
          <w:sz w:val="20"/>
          <w:szCs w:val="20"/>
        </w:rPr>
      </w:pPr>
    </w:p>
    <w:p w14:paraId="08D04D10" w14:textId="77777777" w:rsidR="0080310C" w:rsidRPr="000640B8" w:rsidRDefault="0080310C" w:rsidP="00335137">
      <w:pPr>
        <w:contextualSpacing/>
        <w:jc w:val="both"/>
        <w:rPr>
          <w:rFonts w:cs="Arial"/>
          <w:color w:val="FF0000"/>
          <w:sz w:val="20"/>
          <w:szCs w:val="20"/>
        </w:rPr>
      </w:pPr>
    </w:p>
    <w:p w14:paraId="570557A7" w14:textId="77777777" w:rsidR="0080310C" w:rsidRPr="000640B8" w:rsidRDefault="0080310C" w:rsidP="00335137">
      <w:pPr>
        <w:contextualSpacing/>
        <w:jc w:val="both"/>
        <w:rPr>
          <w:rFonts w:cs="Arial"/>
          <w:color w:val="FF0000"/>
          <w:sz w:val="20"/>
          <w:szCs w:val="20"/>
        </w:rPr>
      </w:pPr>
    </w:p>
    <w:p w14:paraId="48439138" w14:textId="77777777" w:rsidR="0080310C" w:rsidRPr="000640B8" w:rsidRDefault="0080310C" w:rsidP="00335137">
      <w:pPr>
        <w:contextualSpacing/>
        <w:jc w:val="both"/>
        <w:rPr>
          <w:rFonts w:cs="Arial"/>
          <w:color w:val="FF0000"/>
          <w:sz w:val="20"/>
          <w:szCs w:val="20"/>
        </w:rPr>
      </w:pPr>
    </w:p>
    <w:p w14:paraId="6A32AF0E" w14:textId="77777777" w:rsidR="0080310C" w:rsidRPr="000640B8" w:rsidRDefault="0080310C" w:rsidP="00335137">
      <w:pPr>
        <w:contextualSpacing/>
        <w:jc w:val="both"/>
        <w:rPr>
          <w:rFonts w:cs="Arial"/>
          <w:color w:val="FF0000"/>
          <w:sz w:val="20"/>
          <w:szCs w:val="20"/>
        </w:rPr>
      </w:pPr>
    </w:p>
    <w:p w14:paraId="0620FFEB" w14:textId="77777777" w:rsidR="0080310C" w:rsidRPr="000640B8" w:rsidRDefault="0080310C" w:rsidP="00335137">
      <w:pPr>
        <w:contextualSpacing/>
        <w:jc w:val="both"/>
        <w:rPr>
          <w:rFonts w:cs="Arial"/>
          <w:color w:val="FF0000"/>
          <w:sz w:val="20"/>
          <w:szCs w:val="20"/>
        </w:rPr>
      </w:pPr>
    </w:p>
    <w:p w14:paraId="072E9BFB" w14:textId="77777777" w:rsidR="0080310C" w:rsidRPr="000640B8" w:rsidRDefault="0080310C" w:rsidP="00335137">
      <w:pPr>
        <w:contextualSpacing/>
        <w:jc w:val="both"/>
        <w:rPr>
          <w:rFonts w:cs="Arial"/>
          <w:color w:val="FF0000"/>
          <w:sz w:val="20"/>
          <w:szCs w:val="20"/>
        </w:rPr>
      </w:pPr>
    </w:p>
    <w:p w14:paraId="23FDD775" w14:textId="77777777" w:rsidR="0080310C" w:rsidRPr="000640B8" w:rsidRDefault="0080310C" w:rsidP="00335137">
      <w:pPr>
        <w:contextualSpacing/>
        <w:jc w:val="both"/>
        <w:rPr>
          <w:rFonts w:cs="Arial"/>
          <w:color w:val="FF0000"/>
          <w:sz w:val="20"/>
          <w:szCs w:val="20"/>
        </w:rPr>
      </w:pPr>
    </w:p>
    <w:p w14:paraId="096819C6" w14:textId="77777777" w:rsidR="0080310C" w:rsidRPr="000640B8" w:rsidRDefault="0080310C" w:rsidP="00335137">
      <w:pPr>
        <w:contextualSpacing/>
        <w:jc w:val="both"/>
        <w:rPr>
          <w:rFonts w:cs="Arial"/>
          <w:color w:val="FF0000"/>
          <w:sz w:val="20"/>
          <w:szCs w:val="20"/>
        </w:rPr>
      </w:pPr>
    </w:p>
    <w:p w14:paraId="2AFEC699" w14:textId="77777777" w:rsidR="0080310C" w:rsidRPr="000640B8" w:rsidRDefault="0080310C" w:rsidP="00335137">
      <w:pPr>
        <w:contextualSpacing/>
        <w:jc w:val="both"/>
        <w:rPr>
          <w:rFonts w:cs="Arial"/>
          <w:color w:val="FF0000"/>
          <w:sz w:val="20"/>
          <w:szCs w:val="20"/>
        </w:rPr>
      </w:pPr>
    </w:p>
    <w:p w14:paraId="5745EB4A" w14:textId="77777777" w:rsidR="0080310C" w:rsidRPr="000640B8" w:rsidRDefault="0080310C" w:rsidP="00335137">
      <w:pPr>
        <w:contextualSpacing/>
        <w:jc w:val="both"/>
        <w:rPr>
          <w:rFonts w:cs="Arial"/>
          <w:color w:val="FF0000"/>
          <w:sz w:val="20"/>
          <w:szCs w:val="20"/>
        </w:rPr>
      </w:pPr>
    </w:p>
    <w:p w14:paraId="7BF5E5D2" w14:textId="77777777" w:rsidR="0080310C" w:rsidRPr="000640B8" w:rsidRDefault="0080310C" w:rsidP="00335137">
      <w:pPr>
        <w:contextualSpacing/>
        <w:jc w:val="both"/>
        <w:rPr>
          <w:rFonts w:cs="Arial"/>
          <w:color w:val="FF0000"/>
          <w:sz w:val="20"/>
          <w:szCs w:val="20"/>
        </w:rPr>
      </w:pPr>
    </w:p>
    <w:p w14:paraId="4D449801" w14:textId="77777777" w:rsidR="0080310C" w:rsidRPr="000640B8" w:rsidRDefault="0080310C" w:rsidP="00335137">
      <w:pPr>
        <w:contextualSpacing/>
        <w:jc w:val="both"/>
        <w:rPr>
          <w:rFonts w:cs="Arial"/>
          <w:color w:val="FF0000"/>
          <w:sz w:val="20"/>
          <w:szCs w:val="20"/>
        </w:rPr>
      </w:pPr>
    </w:p>
    <w:p w14:paraId="1262A5C4" w14:textId="77777777" w:rsidR="0080310C" w:rsidRPr="000640B8" w:rsidRDefault="0080310C" w:rsidP="00335137">
      <w:pPr>
        <w:contextualSpacing/>
        <w:jc w:val="both"/>
        <w:rPr>
          <w:rFonts w:cs="Arial"/>
          <w:color w:val="FF0000"/>
          <w:sz w:val="20"/>
          <w:szCs w:val="20"/>
        </w:rPr>
      </w:pPr>
    </w:p>
    <w:p w14:paraId="0A14C290" w14:textId="77777777" w:rsidR="00335137" w:rsidRPr="000640B8" w:rsidRDefault="00335137" w:rsidP="00335137">
      <w:pPr>
        <w:contextualSpacing/>
        <w:jc w:val="both"/>
        <w:rPr>
          <w:rFonts w:cs="Arial"/>
          <w:color w:val="FF0000"/>
          <w:sz w:val="20"/>
          <w:szCs w:val="20"/>
        </w:rPr>
      </w:pPr>
    </w:p>
    <w:p w14:paraId="3C43DCB9" w14:textId="031AF5D6" w:rsidR="008F7949" w:rsidRPr="000640B8" w:rsidRDefault="00E54D30" w:rsidP="008F7949">
      <w:pPr>
        <w:contextualSpacing/>
        <w:jc w:val="both"/>
        <w:rPr>
          <w:rFonts w:cs="Arial"/>
          <w:b/>
          <w:sz w:val="20"/>
          <w:szCs w:val="20"/>
        </w:rPr>
      </w:pPr>
      <w:r w:rsidRPr="000640B8">
        <w:rPr>
          <w:rFonts w:cs="Arial"/>
          <w:b/>
          <w:sz w:val="20"/>
          <w:szCs w:val="20"/>
        </w:rPr>
        <w:lastRenderedPageBreak/>
        <w:t>BILAGA 1</w:t>
      </w:r>
    </w:p>
    <w:p w14:paraId="127786C4" w14:textId="77777777" w:rsidR="008F7949" w:rsidRPr="000640B8" w:rsidRDefault="008F7949" w:rsidP="008F7949">
      <w:pPr>
        <w:contextualSpacing/>
        <w:jc w:val="both"/>
        <w:rPr>
          <w:rFonts w:cs="Arial"/>
          <w:b/>
          <w:sz w:val="20"/>
          <w:szCs w:val="20"/>
        </w:rPr>
      </w:pPr>
    </w:p>
    <w:p w14:paraId="0E79D3B7" w14:textId="29FDA7CC" w:rsidR="008F7949" w:rsidRPr="000640B8" w:rsidRDefault="008F7949" w:rsidP="008F7949">
      <w:pPr>
        <w:contextualSpacing/>
        <w:jc w:val="both"/>
        <w:rPr>
          <w:rFonts w:cs="Arial"/>
          <w:b/>
          <w:sz w:val="20"/>
          <w:szCs w:val="20"/>
          <w:u w:val="single"/>
        </w:rPr>
      </w:pPr>
    </w:p>
    <w:p w14:paraId="615A5FE0" w14:textId="0E1D2C2E" w:rsidR="00E54D30" w:rsidRPr="000640B8" w:rsidRDefault="00E54D30" w:rsidP="008F7949">
      <w:pPr>
        <w:contextualSpacing/>
        <w:jc w:val="both"/>
        <w:rPr>
          <w:rFonts w:cs="Arial"/>
          <w:b/>
          <w:sz w:val="20"/>
          <w:szCs w:val="20"/>
          <w:u w:val="single"/>
        </w:rPr>
      </w:pPr>
      <w:r w:rsidRPr="000640B8">
        <w:rPr>
          <w:rFonts w:cs="Arial"/>
          <w:b/>
          <w:sz w:val="20"/>
          <w:szCs w:val="20"/>
          <w:u w:val="single"/>
        </w:rPr>
        <w:t xml:space="preserve">Länk till Europeiskt enhetligt upphandlingsdokument </w:t>
      </w:r>
    </w:p>
    <w:p w14:paraId="72BBC408" w14:textId="77777777" w:rsidR="008F7949" w:rsidRPr="000640B8" w:rsidRDefault="008F7949" w:rsidP="008F7949">
      <w:pPr>
        <w:contextualSpacing/>
        <w:jc w:val="both"/>
        <w:rPr>
          <w:rFonts w:cs="Arial"/>
          <w:sz w:val="20"/>
          <w:szCs w:val="20"/>
        </w:rPr>
      </w:pPr>
    </w:p>
    <w:p w14:paraId="6323C9EF" w14:textId="77777777" w:rsidR="004B6161" w:rsidRPr="000640B8" w:rsidRDefault="004B6161" w:rsidP="008F7949">
      <w:pPr>
        <w:contextualSpacing/>
        <w:jc w:val="both"/>
      </w:pPr>
    </w:p>
    <w:p w14:paraId="7087C7AA" w14:textId="77777777" w:rsidR="004B6161" w:rsidRPr="000640B8" w:rsidRDefault="004B6161" w:rsidP="008F7949">
      <w:pPr>
        <w:contextualSpacing/>
        <w:jc w:val="both"/>
      </w:pPr>
    </w:p>
    <w:p w14:paraId="40265D6D" w14:textId="6408359D" w:rsidR="004B6161" w:rsidRPr="000640B8" w:rsidRDefault="00E54D30" w:rsidP="008F7949">
      <w:pPr>
        <w:contextualSpacing/>
        <w:jc w:val="both"/>
      </w:pPr>
      <w:r w:rsidRPr="000640B8">
        <w:t>Katalanska</w:t>
      </w:r>
    </w:p>
    <w:p w14:paraId="62E3AE7B" w14:textId="77777777" w:rsidR="004B6161" w:rsidRPr="000640B8" w:rsidRDefault="004B6161" w:rsidP="008F7949">
      <w:pPr>
        <w:contextualSpacing/>
        <w:jc w:val="both"/>
      </w:pPr>
    </w:p>
    <w:p w14:paraId="285C5BB9" w14:textId="2403C842" w:rsidR="008F7949" w:rsidRPr="000640B8" w:rsidRDefault="00C166D9" w:rsidP="008F7949">
      <w:pPr>
        <w:contextualSpacing/>
        <w:jc w:val="both"/>
        <w:rPr>
          <w:rFonts w:cs="Arial"/>
          <w:sz w:val="20"/>
          <w:szCs w:val="20"/>
        </w:rPr>
      </w:pPr>
      <w:hyperlink r:id="rId15" w:history="1">
        <w:r w:rsidR="008F7949" w:rsidRPr="000640B8">
          <w:rPr>
            <w:rStyle w:val="Enlla"/>
            <w:rFonts w:cs="Arial"/>
            <w:sz w:val="20"/>
            <w:szCs w:val="20"/>
          </w:rPr>
          <w:t>https://contractacio.gencat.cat/web/.content/inici/tramits-serveis/document/document-europeu-unic-contractacio.pdf</w:t>
        </w:r>
      </w:hyperlink>
    </w:p>
    <w:p w14:paraId="2A53363D" w14:textId="77777777" w:rsidR="004B6161" w:rsidRPr="000640B8" w:rsidRDefault="004B6161">
      <w:pPr>
        <w:rPr>
          <w:rFonts w:cs="Arial"/>
          <w:sz w:val="20"/>
          <w:szCs w:val="20"/>
        </w:rPr>
      </w:pPr>
    </w:p>
    <w:p w14:paraId="27C0F6E4" w14:textId="77777777" w:rsidR="004B6161" w:rsidRPr="000640B8" w:rsidRDefault="004B6161">
      <w:pPr>
        <w:rPr>
          <w:rFonts w:cs="Arial"/>
          <w:sz w:val="20"/>
          <w:szCs w:val="20"/>
        </w:rPr>
      </w:pPr>
    </w:p>
    <w:p w14:paraId="33AA862B" w14:textId="77777777" w:rsidR="004B6161" w:rsidRPr="000640B8" w:rsidRDefault="004B6161">
      <w:pPr>
        <w:rPr>
          <w:rFonts w:cs="Arial"/>
          <w:sz w:val="20"/>
          <w:szCs w:val="20"/>
        </w:rPr>
      </w:pPr>
    </w:p>
    <w:p w14:paraId="704E7AA3" w14:textId="049BB1FF" w:rsidR="004B6161" w:rsidRPr="000640B8" w:rsidRDefault="00E54D30">
      <w:pPr>
        <w:rPr>
          <w:rFonts w:cs="Arial"/>
          <w:sz w:val="20"/>
          <w:szCs w:val="20"/>
        </w:rPr>
      </w:pPr>
      <w:r w:rsidRPr="000640B8">
        <w:rPr>
          <w:rFonts w:cs="Arial"/>
          <w:sz w:val="20"/>
          <w:szCs w:val="20"/>
        </w:rPr>
        <w:t>Engelska</w:t>
      </w:r>
    </w:p>
    <w:p w14:paraId="270F5A97" w14:textId="77777777" w:rsidR="004B6161" w:rsidRPr="000640B8" w:rsidRDefault="004B6161">
      <w:pPr>
        <w:rPr>
          <w:rFonts w:cs="Arial"/>
          <w:sz w:val="20"/>
          <w:szCs w:val="20"/>
        </w:rPr>
      </w:pPr>
    </w:p>
    <w:p w14:paraId="2D4B442D" w14:textId="77777777" w:rsidR="004B6161" w:rsidRPr="000640B8" w:rsidRDefault="004B6161" w:rsidP="004B6161">
      <w:pPr>
        <w:contextualSpacing/>
        <w:jc w:val="both"/>
      </w:pPr>
    </w:p>
    <w:p w14:paraId="59E42D5B" w14:textId="2C7F5E24" w:rsidR="004B6161" w:rsidRPr="000640B8" w:rsidRDefault="00C166D9" w:rsidP="004B6161">
      <w:pPr>
        <w:contextualSpacing/>
        <w:jc w:val="both"/>
        <w:rPr>
          <w:rFonts w:cs="Arial"/>
          <w:sz w:val="20"/>
          <w:szCs w:val="20"/>
        </w:rPr>
      </w:pPr>
      <w:hyperlink r:id="rId16" w:history="1">
        <w:r w:rsidR="004B6161" w:rsidRPr="000640B8">
          <w:rPr>
            <w:rStyle w:val="Enlla"/>
            <w:rFonts w:cs="Arial"/>
            <w:sz w:val="20"/>
            <w:szCs w:val="20"/>
          </w:rPr>
          <w:t>https://visor.registrodelicitadores.gob.es/espd-web/filter?lang=en</w:t>
        </w:r>
      </w:hyperlink>
    </w:p>
    <w:p w14:paraId="5D3CCD29" w14:textId="77777777" w:rsidR="004B6161" w:rsidRPr="000640B8" w:rsidRDefault="004B6161">
      <w:pPr>
        <w:rPr>
          <w:rFonts w:cs="Arial"/>
          <w:sz w:val="20"/>
          <w:szCs w:val="20"/>
        </w:rPr>
      </w:pPr>
    </w:p>
    <w:p w14:paraId="4F070B64" w14:textId="44F413AB" w:rsidR="004B6161" w:rsidRPr="000640B8" w:rsidRDefault="004B6161">
      <w:pPr>
        <w:rPr>
          <w:rFonts w:cs="Arial"/>
          <w:sz w:val="20"/>
          <w:szCs w:val="20"/>
        </w:rPr>
      </w:pPr>
    </w:p>
    <w:p w14:paraId="62A3544C" w14:textId="77777777" w:rsidR="004B6161" w:rsidRPr="000640B8" w:rsidRDefault="004B6161">
      <w:pPr>
        <w:rPr>
          <w:rFonts w:cs="Arial"/>
          <w:sz w:val="20"/>
          <w:szCs w:val="20"/>
        </w:rPr>
      </w:pPr>
    </w:p>
    <w:p w14:paraId="41E7EF1E" w14:textId="2F2A4B68" w:rsidR="004B6161" w:rsidRPr="000640B8" w:rsidRDefault="00E54D30">
      <w:pPr>
        <w:rPr>
          <w:rFonts w:cs="Arial"/>
          <w:sz w:val="20"/>
          <w:szCs w:val="20"/>
        </w:rPr>
      </w:pPr>
      <w:r w:rsidRPr="000640B8">
        <w:rPr>
          <w:rFonts w:cs="Arial"/>
          <w:sz w:val="20"/>
          <w:szCs w:val="20"/>
        </w:rPr>
        <w:t>Svenska</w:t>
      </w:r>
    </w:p>
    <w:p w14:paraId="4D78B5D3" w14:textId="2EE5C4E5" w:rsidR="004B6161" w:rsidRPr="000640B8" w:rsidRDefault="004B6161">
      <w:pPr>
        <w:rPr>
          <w:rFonts w:cs="Arial"/>
          <w:sz w:val="20"/>
          <w:szCs w:val="20"/>
        </w:rPr>
      </w:pPr>
    </w:p>
    <w:p w14:paraId="3FBF6480" w14:textId="77777777" w:rsidR="004B6161" w:rsidRPr="000640B8" w:rsidRDefault="004B6161">
      <w:pPr>
        <w:rPr>
          <w:rFonts w:cs="Arial"/>
          <w:sz w:val="20"/>
          <w:szCs w:val="20"/>
        </w:rPr>
      </w:pPr>
    </w:p>
    <w:p w14:paraId="21ACEE8D" w14:textId="08B5E3E2" w:rsidR="004B6161" w:rsidRPr="000640B8" w:rsidRDefault="00C166D9" w:rsidP="004B6161">
      <w:pPr>
        <w:contextualSpacing/>
        <w:jc w:val="both"/>
        <w:rPr>
          <w:rStyle w:val="Enlla"/>
          <w:rFonts w:cs="Arial"/>
          <w:sz w:val="20"/>
          <w:szCs w:val="20"/>
        </w:rPr>
      </w:pPr>
      <w:hyperlink r:id="rId17" w:history="1">
        <w:r w:rsidR="004B6161" w:rsidRPr="000640B8">
          <w:rPr>
            <w:rStyle w:val="Enlla"/>
            <w:rFonts w:cs="Arial"/>
            <w:sz w:val="20"/>
            <w:szCs w:val="20"/>
          </w:rPr>
          <w:t>https://visor.registrodelicitadores.gob.es/espd-web/filter?lang=sv</w:t>
        </w:r>
      </w:hyperlink>
    </w:p>
    <w:p w14:paraId="2E41D95A" w14:textId="77777777" w:rsidR="004B6161" w:rsidRPr="000640B8" w:rsidRDefault="004B6161" w:rsidP="004B6161">
      <w:pPr>
        <w:contextualSpacing/>
        <w:jc w:val="both"/>
        <w:rPr>
          <w:rFonts w:cs="Arial"/>
          <w:sz w:val="20"/>
          <w:szCs w:val="20"/>
        </w:rPr>
      </w:pPr>
    </w:p>
    <w:p w14:paraId="7A378293" w14:textId="79CD2105" w:rsidR="00986567" w:rsidRPr="000640B8" w:rsidRDefault="00986567">
      <w:pPr>
        <w:rPr>
          <w:rFonts w:cs="Arial"/>
          <w:sz w:val="20"/>
          <w:szCs w:val="20"/>
        </w:rPr>
      </w:pPr>
      <w:r w:rsidRPr="000640B8">
        <w:rPr>
          <w:rFonts w:cs="Arial"/>
          <w:sz w:val="20"/>
          <w:szCs w:val="20"/>
        </w:rPr>
        <w:br w:type="page"/>
      </w:r>
    </w:p>
    <w:p w14:paraId="3E992E59" w14:textId="3C55B31D" w:rsidR="008F7949" w:rsidRPr="000640B8" w:rsidRDefault="00E54D30" w:rsidP="008F7949">
      <w:pPr>
        <w:contextualSpacing/>
        <w:jc w:val="both"/>
        <w:rPr>
          <w:rFonts w:cs="Arial"/>
          <w:b/>
          <w:sz w:val="20"/>
          <w:szCs w:val="20"/>
        </w:rPr>
      </w:pPr>
      <w:r w:rsidRPr="000640B8">
        <w:rPr>
          <w:rFonts w:cs="Arial"/>
          <w:b/>
          <w:sz w:val="20"/>
          <w:szCs w:val="20"/>
        </w:rPr>
        <w:lastRenderedPageBreak/>
        <w:t>BILAGA 2</w:t>
      </w:r>
    </w:p>
    <w:p w14:paraId="1593EA5F" w14:textId="77777777" w:rsidR="008F7949" w:rsidRPr="000640B8" w:rsidRDefault="008F7949" w:rsidP="008F7949">
      <w:pPr>
        <w:contextualSpacing/>
        <w:jc w:val="both"/>
        <w:rPr>
          <w:rFonts w:cs="Arial"/>
          <w:b/>
          <w:sz w:val="20"/>
          <w:szCs w:val="20"/>
        </w:rPr>
      </w:pPr>
    </w:p>
    <w:p w14:paraId="65A8F244" w14:textId="6D7E0E3E" w:rsidR="00E54D30" w:rsidRPr="000640B8" w:rsidRDefault="00E54D30" w:rsidP="008F7949">
      <w:pPr>
        <w:contextualSpacing/>
        <w:jc w:val="both"/>
        <w:rPr>
          <w:rFonts w:cs="Arial"/>
          <w:b/>
          <w:sz w:val="20"/>
          <w:szCs w:val="20"/>
          <w:u w:val="single"/>
        </w:rPr>
      </w:pPr>
      <w:r w:rsidRPr="000640B8">
        <w:rPr>
          <w:rFonts w:cs="Arial"/>
          <w:b/>
          <w:sz w:val="20"/>
          <w:szCs w:val="20"/>
          <w:u w:val="single"/>
        </w:rPr>
        <w:t>Formulär för egen</w:t>
      </w:r>
      <w:r w:rsidR="0080310C" w:rsidRPr="000640B8">
        <w:rPr>
          <w:rFonts w:cs="Arial"/>
          <w:b/>
          <w:sz w:val="20"/>
          <w:szCs w:val="20"/>
          <w:u w:val="single"/>
        </w:rPr>
        <w:t xml:space="preserve"> </w:t>
      </w:r>
      <w:r w:rsidRPr="000640B8">
        <w:rPr>
          <w:rFonts w:cs="Arial"/>
          <w:b/>
          <w:sz w:val="20"/>
          <w:szCs w:val="20"/>
          <w:u w:val="single"/>
        </w:rPr>
        <w:t xml:space="preserve">försäkran </w:t>
      </w:r>
      <w:r w:rsidR="00335137" w:rsidRPr="000640B8">
        <w:rPr>
          <w:rFonts w:cs="Arial"/>
          <w:b/>
          <w:sz w:val="20"/>
          <w:szCs w:val="20"/>
          <w:u w:val="single"/>
        </w:rPr>
        <w:t>om uppfyllelse av</w:t>
      </w:r>
      <w:r w:rsidR="00371E35" w:rsidRPr="000640B8">
        <w:rPr>
          <w:rFonts w:cs="Arial"/>
          <w:b/>
          <w:sz w:val="20"/>
          <w:szCs w:val="20"/>
          <w:u w:val="single"/>
        </w:rPr>
        <w:t xml:space="preserve"> krav för att ingå avtal</w:t>
      </w:r>
    </w:p>
    <w:p w14:paraId="2E1DEB4D" w14:textId="77777777" w:rsidR="008F7949" w:rsidRPr="000640B8" w:rsidRDefault="008F7949" w:rsidP="008F7949">
      <w:pPr>
        <w:contextualSpacing/>
        <w:jc w:val="both"/>
        <w:rPr>
          <w:rFonts w:cs="Arial"/>
          <w:b/>
          <w:sz w:val="20"/>
          <w:szCs w:val="20"/>
        </w:rPr>
      </w:pPr>
    </w:p>
    <w:p w14:paraId="4CD8A5D0" w14:textId="77777777" w:rsidR="008F7949" w:rsidRPr="000640B8" w:rsidRDefault="008F7949" w:rsidP="008F7949">
      <w:pPr>
        <w:contextualSpacing/>
        <w:jc w:val="both"/>
        <w:rPr>
          <w:rFonts w:cs="Arial"/>
          <w:b/>
          <w:sz w:val="20"/>
          <w:szCs w:val="20"/>
        </w:rPr>
      </w:pPr>
    </w:p>
    <w:p w14:paraId="2E5E0949" w14:textId="4AD59141" w:rsidR="008F7949" w:rsidRPr="000640B8" w:rsidRDefault="008F7949" w:rsidP="008F7949">
      <w:pPr>
        <w:contextualSpacing/>
        <w:jc w:val="both"/>
        <w:rPr>
          <w:rFonts w:cs="Arial"/>
          <w:b/>
          <w:bCs/>
          <w:snapToGrid w:val="0"/>
          <w:color w:val="FF0000"/>
          <w:sz w:val="20"/>
          <w:szCs w:val="20"/>
        </w:rPr>
      </w:pPr>
      <w:r w:rsidRPr="000640B8">
        <w:rPr>
          <w:rFonts w:cs="Arial"/>
          <w:b/>
          <w:bCs/>
          <w:snapToGrid w:val="0"/>
          <w:sz w:val="20"/>
          <w:szCs w:val="20"/>
        </w:rPr>
        <w:t xml:space="preserve">2.1. </w:t>
      </w:r>
      <w:r w:rsidR="00371E35" w:rsidRPr="000640B8">
        <w:rPr>
          <w:rFonts w:cs="Arial"/>
          <w:b/>
          <w:bCs/>
          <w:snapToGrid w:val="0"/>
          <w:sz w:val="20"/>
          <w:szCs w:val="20"/>
        </w:rPr>
        <w:t>Formulär för juridiska personer</w:t>
      </w:r>
    </w:p>
    <w:p w14:paraId="61866A4E" w14:textId="011334AC" w:rsidR="00371E35" w:rsidRPr="000640B8" w:rsidRDefault="00371E35" w:rsidP="008F7949">
      <w:pPr>
        <w:pStyle w:val="Default"/>
        <w:contextualSpacing/>
        <w:jc w:val="both"/>
        <w:rPr>
          <w:color w:val="auto"/>
          <w:sz w:val="20"/>
          <w:szCs w:val="20"/>
          <w:lang w:val="sv-SE"/>
        </w:rPr>
      </w:pPr>
    </w:p>
    <w:p w14:paraId="7FB07701" w14:textId="05E2F542" w:rsidR="00371E35" w:rsidRPr="000640B8" w:rsidRDefault="00335137" w:rsidP="008F7949">
      <w:pPr>
        <w:pStyle w:val="Default"/>
        <w:contextualSpacing/>
        <w:jc w:val="both"/>
        <w:rPr>
          <w:color w:val="auto"/>
          <w:sz w:val="20"/>
          <w:szCs w:val="20"/>
          <w:lang w:val="sv-SE"/>
        </w:rPr>
      </w:pPr>
      <w:r w:rsidRPr="000640B8">
        <w:rPr>
          <w:color w:val="auto"/>
          <w:sz w:val="20"/>
          <w:szCs w:val="20"/>
          <w:lang w:val="sv-SE"/>
        </w:rPr>
        <w:t>(namn)</w:t>
      </w:r>
      <w:r w:rsidR="00371E35" w:rsidRPr="000640B8">
        <w:rPr>
          <w:color w:val="auto"/>
          <w:sz w:val="20"/>
          <w:szCs w:val="20"/>
          <w:lang w:val="sv-SE"/>
        </w:rPr>
        <w:t>......................................................................................... , med Id</w:t>
      </w:r>
      <w:r w:rsidR="0080310C" w:rsidRPr="000640B8">
        <w:rPr>
          <w:color w:val="auto"/>
          <w:sz w:val="20"/>
          <w:szCs w:val="20"/>
          <w:lang w:val="sv-SE"/>
        </w:rPr>
        <w:t>entitets-</w:t>
      </w:r>
      <w:r w:rsidR="000D3476" w:rsidRPr="000640B8">
        <w:rPr>
          <w:color w:val="auto"/>
          <w:sz w:val="20"/>
          <w:szCs w:val="20"/>
          <w:lang w:val="sv-SE"/>
        </w:rPr>
        <w:t xml:space="preserve"> / personnummer </w:t>
      </w:r>
      <w:r w:rsidR="00371E35" w:rsidRPr="000640B8">
        <w:rPr>
          <w:color w:val="auto"/>
          <w:sz w:val="20"/>
          <w:szCs w:val="20"/>
          <w:lang w:val="sv-SE"/>
        </w:rPr>
        <w:t>......................................................................, som företräder företaget .................................................................................., med I</w:t>
      </w:r>
      <w:r w:rsidR="0080310C" w:rsidRPr="000640B8">
        <w:rPr>
          <w:color w:val="auto"/>
          <w:sz w:val="20"/>
          <w:szCs w:val="20"/>
          <w:lang w:val="sv-SE"/>
        </w:rPr>
        <w:t>dentitets-</w:t>
      </w:r>
      <w:r w:rsidR="00371E35" w:rsidRPr="000640B8">
        <w:rPr>
          <w:color w:val="auto"/>
          <w:sz w:val="20"/>
          <w:szCs w:val="20"/>
          <w:lang w:val="sv-SE"/>
        </w:rPr>
        <w:t xml:space="preserve"> / organisationsnummer ................................... i egenskap av ....................................................... (ensam firmatecknare / firmatecknare med rätt att teckna firma tillsammans med andra / fullmaktsinnehavare</w:t>
      </w:r>
      <w:r w:rsidR="0080310C" w:rsidRPr="000640B8">
        <w:rPr>
          <w:color w:val="auto"/>
          <w:sz w:val="20"/>
          <w:szCs w:val="20"/>
          <w:lang w:val="sv-SE"/>
        </w:rPr>
        <w:t xml:space="preserve"> med rätt att ensam företräda organisationen / fullmaktsinnehavare med rätt att tillsammans med annan företräda organisationen</w:t>
      </w:r>
      <w:r w:rsidR="00371E35" w:rsidRPr="000640B8">
        <w:rPr>
          <w:color w:val="auto"/>
          <w:sz w:val="20"/>
          <w:szCs w:val="20"/>
          <w:lang w:val="sv-SE"/>
        </w:rPr>
        <w:t xml:space="preserve">) vilket styrks i följande handling ................................................................. undertecknad </w:t>
      </w:r>
      <w:r w:rsidR="00D21C43">
        <w:rPr>
          <w:color w:val="auto"/>
          <w:sz w:val="20"/>
          <w:szCs w:val="20"/>
          <w:lang w:val="sv-SE"/>
        </w:rPr>
        <w:t xml:space="preserve">i enlighet med på </w:t>
      </w:r>
      <w:r w:rsidR="008C47DF">
        <w:rPr>
          <w:color w:val="auto"/>
          <w:sz w:val="20"/>
          <w:szCs w:val="20"/>
          <w:lang w:val="sv-SE"/>
        </w:rPr>
        <w:t>företaget</w:t>
      </w:r>
      <w:r w:rsidR="00D21C43">
        <w:rPr>
          <w:color w:val="auto"/>
          <w:sz w:val="20"/>
          <w:szCs w:val="20"/>
          <w:lang w:val="sv-SE"/>
        </w:rPr>
        <w:t xml:space="preserve"> tillämplig lag</w:t>
      </w:r>
      <w:r w:rsidR="0080310C" w:rsidRPr="000640B8">
        <w:rPr>
          <w:color w:val="auto"/>
          <w:sz w:val="20"/>
          <w:szCs w:val="20"/>
          <w:lang w:val="sv-SE"/>
        </w:rPr>
        <w:t xml:space="preserve"> i</w:t>
      </w:r>
      <w:r w:rsidR="00371E35" w:rsidRPr="000640B8">
        <w:rPr>
          <w:color w:val="auto"/>
          <w:sz w:val="20"/>
          <w:szCs w:val="20"/>
          <w:lang w:val="sv-SE"/>
        </w:rPr>
        <w:t xml:space="preserve"> .......................</w:t>
      </w:r>
      <w:r w:rsidR="0080310C" w:rsidRPr="000640B8">
        <w:rPr>
          <w:color w:val="auto"/>
          <w:sz w:val="20"/>
          <w:szCs w:val="20"/>
          <w:lang w:val="sv-SE"/>
        </w:rPr>
        <w:t>....</w:t>
      </w:r>
      <w:r w:rsidR="00371E35" w:rsidRPr="000640B8">
        <w:rPr>
          <w:color w:val="auto"/>
          <w:sz w:val="20"/>
          <w:szCs w:val="20"/>
          <w:lang w:val="sv-SE"/>
        </w:rPr>
        <w:t xml:space="preserve"> den (datum) som handling nummer</w:t>
      </w:r>
      <w:r w:rsidR="008C47DF">
        <w:rPr>
          <w:color w:val="auto"/>
          <w:sz w:val="20"/>
          <w:szCs w:val="20"/>
          <w:lang w:val="sv-SE"/>
        </w:rPr>
        <w:t xml:space="preserve"> (i förekommande fall)</w:t>
      </w:r>
      <w:r w:rsidR="00371E35" w:rsidRPr="000640B8">
        <w:rPr>
          <w:color w:val="auto"/>
          <w:sz w:val="20"/>
          <w:szCs w:val="20"/>
          <w:lang w:val="sv-SE"/>
        </w:rPr>
        <w:t xml:space="preserve"> </w:t>
      </w:r>
      <w:r w:rsidR="0080310C" w:rsidRPr="000640B8">
        <w:rPr>
          <w:color w:val="auto"/>
          <w:sz w:val="20"/>
          <w:szCs w:val="20"/>
          <w:lang w:val="sv-SE"/>
        </w:rPr>
        <w:t>.............................</w:t>
      </w:r>
      <w:r w:rsidR="00371E35" w:rsidRPr="000640B8">
        <w:rPr>
          <w:color w:val="auto"/>
          <w:sz w:val="20"/>
          <w:szCs w:val="20"/>
          <w:lang w:val="sv-SE"/>
        </w:rPr>
        <w:t>eller</w:t>
      </w:r>
      <w:r w:rsidR="002264A7" w:rsidRPr="000640B8">
        <w:rPr>
          <w:color w:val="auto"/>
          <w:sz w:val="20"/>
          <w:szCs w:val="20"/>
          <w:lang w:val="sv-SE"/>
        </w:rPr>
        <w:t xml:space="preserve"> företagshandlingar </w:t>
      </w:r>
      <w:r w:rsidR="008C47DF">
        <w:rPr>
          <w:color w:val="auto"/>
          <w:sz w:val="20"/>
          <w:szCs w:val="20"/>
          <w:lang w:val="sv-SE"/>
        </w:rPr>
        <w:t>(ange typ av handlig)</w:t>
      </w:r>
      <w:r w:rsidR="002264A7" w:rsidRPr="000640B8">
        <w:rPr>
          <w:color w:val="auto"/>
          <w:sz w:val="20"/>
          <w:szCs w:val="20"/>
          <w:lang w:val="sv-SE"/>
        </w:rPr>
        <w:t xml:space="preserve">............................. </w:t>
      </w:r>
      <w:r w:rsidR="0080310C" w:rsidRPr="000640B8">
        <w:rPr>
          <w:color w:val="auto"/>
          <w:sz w:val="20"/>
          <w:szCs w:val="20"/>
          <w:lang w:val="sv-SE"/>
        </w:rPr>
        <w:t>inskrivna</w:t>
      </w:r>
      <w:r w:rsidR="002264A7" w:rsidRPr="000640B8">
        <w:rPr>
          <w:color w:val="auto"/>
          <w:sz w:val="20"/>
          <w:szCs w:val="20"/>
          <w:lang w:val="sv-SE"/>
        </w:rPr>
        <w:t xml:space="preserve"> i följande </w:t>
      </w:r>
      <w:r w:rsidR="008C47DF" w:rsidRPr="000640B8">
        <w:rPr>
          <w:color w:val="auto"/>
          <w:sz w:val="20"/>
          <w:szCs w:val="20"/>
          <w:lang w:val="sv-SE"/>
        </w:rPr>
        <w:t>offentliga</w:t>
      </w:r>
      <w:r w:rsidR="002264A7" w:rsidRPr="000640B8">
        <w:rPr>
          <w:color w:val="auto"/>
          <w:sz w:val="20"/>
          <w:szCs w:val="20"/>
          <w:lang w:val="sv-SE"/>
        </w:rPr>
        <w:t xml:space="preserve"> register</w:t>
      </w:r>
      <w:r w:rsidR="00371E35" w:rsidRPr="000640B8">
        <w:rPr>
          <w:color w:val="auto"/>
          <w:sz w:val="20"/>
          <w:szCs w:val="20"/>
          <w:lang w:val="sv-SE"/>
        </w:rPr>
        <w:t xml:space="preserve"> </w:t>
      </w:r>
      <w:r w:rsidR="002264A7" w:rsidRPr="000640B8">
        <w:rPr>
          <w:color w:val="auto"/>
          <w:sz w:val="20"/>
          <w:szCs w:val="20"/>
          <w:lang w:val="sv-SE"/>
        </w:rPr>
        <w:t>......................................</w:t>
      </w:r>
      <w:r w:rsidR="000D3476" w:rsidRPr="000640B8">
        <w:rPr>
          <w:color w:val="auto"/>
          <w:sz w:val="20"/>
          <w:szCs w:val="20"/>
          <w:lang w:val="sv-SE"/>
        </w:rPr>
        <w:t>...........</w:t>
      </w:r>
    </w:p>
    <w:p w14:paraId="508776B5" w14:textId="77777777" w:rsidR="00E71287" w:rsidRPr="000640B8" w:rsidRDefault="00E71287" w:rsidP="008F7949">
      <w:pPr>
        <w:pStyle w:val="Default"/>
        <w:contextualSpacing/>
        <w:jc w:val="both"/>
        <w:rPr>
          <w:color w:val="auto"/>
          <w:sz w:val="20"/>
          <w:szCs w:val="20"/>
          <w:lang w:val="sv-SE"/>
        </w:rPr>
      </w:pPr>
    </w:p>
    <w:p w14:paraId="77E1EAC5" w14:textId="658805C8" w:rsidR="00E71287" w:rsidRPr="000640B8" w:rsidRDefault="002264A7" w:rsidP="008F7949">
      <w:pPr>
        <w:pStyle w:val="Default"/>
        <w:contextualSpacing/>
        <w:jc w:val="both"/>
        <w:rPr>
          <w:color w:val="auto"/>
          <w:sz w:val="20"/>
          <w:szCs w:val="20"/>
          <w:lang w:val="sv-SE"/>
        </w:rPr>
      </w:pPr>
      <w:r w:rsidRPr="000640B8">
        <w:rPr>
          <w:color w:val="auto"/>
          <w:sz w:val="20"/>
          <w:szCs w:val="20"/>
          <w:lang w:val="sv-SE"/>
        </w:rPr>
        <w:t>FÖRSÄKRAR</w:t>
      </w:r>
    </w:p>
    <w:p w14:paraId="30F892C9" w14:textId="77777777" w:rsidR="00E71287" w:rsidRPr="000640B8" w:rsidRDefault="00E71287" w:rsidP="008F7949">
      <w:pPr>
        <w:pStyle w:val="Default"/>
        <w:contextualSpacing/>
        <w:jc w:val="both"/>
        <w:rPr>
          <w:color w:val="auto"/>
          <w:sz w:val="20"/>
          <w:szCs w:val="20"/>
          <w:lang w:val="sv-SE"/>
        </w:rPr>
      </w:pPr>
    </w:p>
    <w:p w14:paraId="1F7B4D20" w14:textId="032FEADA" w:rsidR="002264A7" w:rsidRPr="000640B8" w:rsidRDefault="002264A7" w:rsidP="008F7949">
      <w:pPr>
        <w:pStyle w:val="Default"/>
        <w:contextualSpacing/>
        <w:jc w:val="both"/>
        <w:rPr>
          <w:iCs/>
          <w:color w:val="auto"/>
          <w:sz w:val="20"/>
          <w:szCs w:val="20"/>
          <w:lang w:val="sv-SE"/>
        </w:rPr>
      </w:pPr>
      <w:r w:rsidRPr="000640B8">
        <w:rPr>
          <w:color w:val="auto"/>
          <w:sz w:val="20"/>
          <w:szCs w:val="20"/>
          <w:lang w:val="sv-SE"/>
        </w:rPr>
        <w:t xml:space="preserve">på eget ansvar, </w:t>
      </w:r>
      <w:r w:rsidR="00B42E54" w:rsidRPr="000640B8">
        <w:rPr>
          <w:color w:val="auto"/>
          <w:sz w:val="20"/>
          <w:szCs w:val="20"/>
          <w:lang w:val="sv-SE"/>
        </w:rPr>
        <w:t xml:space="preserve">som </w:t>
      </w:r>
      <w:r w:rsidRPr="000640B8">
        <w:rPr>
          <w:color w:val="auto"/>
          <w:sz w:val="20"/>
          <w:szCs w:val="20"/>
          <w:lang w:val="sv-SE"/>
        </w:rPr>
        <w:t xml:space="preserve">anbudsgivare i upphandlingen </w:t>
      </w:r>
      <w:r w:rsidR="00427737" w:rsidRPr="000640B8">
        <w:rPr>
          <w:i/>
          <w:iCs/>
          <w:color w:val="auto"/>
          <w:sz w:val="20"/>
          <w:szCs w:val="20"/>
          <w:lang w:val="sv-SE"/>
        </w:rPr>
        <w:t xml:space="preserve">“Rådgivning och hantering av ärenden rörande skatte- och arbetsrätt samt hantering av bokföringen för den </w:t>
      </w:r>
      <w:r w:rsidR="00427737" w:rsidRPr="00476B3B">
        <w:rPr>
          <w:i/>
          <w:iCs/>
          <w:color w:val="auto"/>
          <w:sz w:val="20"/>
          <w:szCs w:val="20"/>
          <w:lang w:val="sv-SE"/>
        </w:rPr>
        <w:t>Katalanska regeringsdelegationen till de nordiska</w:t>
      </w:r>
      <w:r w:rsidR="00133844" w:rsidRPr="00476B3B">
        <w:rPr>
          <w:i/>
          <w:iCs/>
          <w:color w:val="auto"/>
          <w:sz w:val="20"/>
          <w:szCs w:val="20"/>
          <w:lang w:val="sv-SE"/>
        </w:rPr>
        <w:t xml:space="preserve"> länderna</w:t>
      </w:r>
      <w:r w:rsidR="00427737" w:rsidRPr="00476B3B">
        <w:rPr>
          <w:i/>
          <w:iCs/>
          <w:color w:val="auto"/>
          <w:sz w:val="20"/>
          <w:szCs w:val="20"/>
          <w:lang w:val="sv-SE"/>
        </w:rPr>
        <w:t xml:space="preserve"> och</w:t>
      </w:r>
      <w:r w:rsidR="00133844" w:rsidRPr="00476B3B">
        <w:rPr>
          <w:i/>
          <w:iCs/>
          <w:color w:val="auto"/>
          <w:sz w:val="20"/>
          <w:szCs w:val="20"/>
          <w:lang w:val="sv-SE"/>
        </w:rPr>
        <w:t xml:space="preserve"> de</w:t>
      </w:r>
      <w:r w:rsidR="00427737" w:rsidRPr="00476B3B">
        <w:rPr>
          <w:i/>
          <w:iCs/>
          <w:color w:val="auto"/>
          <w:sz w:val="20"/>
          <w:szCs w:val="20"/>
          <w:lang w:val="sv-SE"/>
        </w:rPr>
        <w:t xml:space="preserve"> baltiska länderna”</w:t>
      </w:r>
      <w:r w:rsidRPr="00476B3B">
        <w:rPr>
          <w:i/>
          <w:iCs/>
          <w:color w:val="auto"/>
          <w:sz w:val="20"/>
          <w:szCs w:val="20"/>
          <w:lang w:val="sv-SE"/>
        </w:rPr>
        <w:t xml:space="preserve"> </w:t>
      </w:r>
      <w:r w:rsidRPr="000640B8">
        <w:rPr>
          <w:iCs/>
          <w:color w:val="auto"/>
          <w:sz w:val="20"/>
          <w:szCs w:val="20"/>
          <w:lang w:val="sv-SE"/>
        </w:rPr>
        <w:t>med ärendenummer ....................................,</w:t>
      </w:r>
    </w:p>
    <w:p w14:paraId="3CA32538" w14:textId="77777777" w:rsidR="00757B07" w:rsidRPr="000640B8" w:rsidRDefault="00757B07" w:rsidP="008F7949">
      <w:pPr>
        <w:pStyle w:val="Default"/>
        <w:contextualSpacing/>
        <w:jc w:val="both"/>
        <w:rPr>
          <w:color w:val="auto"/>
          <w:sz w:val="20"/>
          <w:szCs w:val="20"/>
          <w:lang w:val="sv-SE"/>
        </w:rPr>
      </w:pPr>
    </w:p>
    <w:p w14:paraId="59D7AC09" w14:textId="2E52C78A" w:rsidR="008F7949" w:rsidRPr="000640B8" w:rsidRDefault="002264A7" w:rsidP="008F7949">
      <w:pPr>
        <w:pStyle w:val="Default"/>
        <w:contextualSpacing/>
        <w:jc w:val="both"/>
        <w:rPr>
          <w:color w:val="auto"/>
          <w:sz w:val="20"/>
          <w:szCs w:val="20"/>
          <w:lang w:val="sv-SE"/>
        </w:rPr>
      </w:pPr>
      <w:r w:rsidRPr="000640B8">
        <w:rPr>
          <w:color w:val="auto"/>
          <w:sz w:val="20"/>
          <w:szCs w:val="20"/>
          <w:lang w:val="sv-SE"/>
        </w:rPr>
        <w:t>ATT:</w:t>
      </w:r>
    </w:p>
    <w:p w14:paraId="41EFB52E" w14:textId="77777777" w:rsidR="008F7949" w:rsidRPr="000640B8" w:rsidRDefault="008F7949" w:rsidP="008F7949">
      <w:pPr>
        <w:pStyle w:val="Default"/>
        <w:contextualSpacing/>
        <w:rPr>
          <w:color w:val="auto"/>
          <w:sz w:val="20"/>
          <w:szCs w:val="20"/>
          <w:lang w:val="sv-SE"/>
        </w:rPr>
      </w:pPr>
    </w:p>
    <w:p w14:paraId="12F343E3" w14:textId="77777777" w:rsidR="002264A7" w:rsidRPr="000640B8" w:rsidRDefault="002264A7" w:rsidP="002264A7">
      <w:pPr>
        <w:pStyle w:val="Default"/>
        <w:ind w:left="284"/>
        <w:contextualSpacing/>
        <w:jc w:val="both"/>
        <w:rPr>
          <w:sz w:val="20"/>
          <w:szCs w:val="20"/>
          <w:lang w:val="sv-SE"/>
        </w:rPr>
      </w:pPr>
    </w:p>
    <w:p w14:paraId="4A501049" w14:textId="7C8DACCA" w:rsidR="000D3476" w:rsidRPr="000640B8" w:rsidRDefault="002264A7" w:rsidP="000D3476">
      <w:pPr>
        <w:pStyle w:val="Default"/>
        <w:numPr>
          <w:ilvl w:val="0"/>
          <w:numId w:val="24"/>
        </w:numPr>
        <w:contextualSpacing/>
        <w:jc w:val="both"/>
        <w:rPr>
          <w:color w:val="auto"/>
          <w:sz w:val="20"/>
          <w:szCs w:val="20"/>
          <w:lang w:val="sv-SE"/>
        </w:rPr>
      </w:pPr>
      <w:r w:rsidRPr="000640B8">
        <w:rPr>
          <w:color w:val="auto"/>
          <w:sz w:val="20"/>
          <w:szCs w:val="20"/>
          <w:lang w:val="sv-SE"/>
        </w:rPr>
        <w:t>Företaget är registrerat på giltigt sätt och för sådan verksamhet att det kan lämna anbud i den här upphandlingen. Företaget uppfyller lagstadgade krav för att ingå avtal med DGSE och kommer om det föreslås tilldelas kontraktet, innan tilldelningen att ge in bevis för detta.</w:t>
      </w:r>
    </w:p>
    <w:p w14:paraId="11FAEB1D" w14:textId="77777777" w:rsidR="000D3476" w:rsidRPr="000640B8" w:rsidRDefault="000D3476" w:rsidP="000D3476">
      <w:pPr>
        <w:pStyle w:val="Default"/>
        <w:ind w:left="644"/>
        <w:contextualSpacing/>
        <w:jc w:val="both"/>
        <w:rPr>
          <w:color w:val="auto"/>
          <w:sz w:val="20"/>
          <w:szCs w:val="20"/>
          <w:lang w:val="sv-SE"/>
        </w:rPr>
      </w:pPr>
    </w:p>
    <w:p w14:paraId="5910837B" w14:textId="6EE79FA5" w:rsidR="000D3476" w:rsidRPr="000640B8" w:rsidRDefault="002264A7" w:rsidP="000D3476">
      <w:pPr>
        <w:pStyle w:val="Default"/>
        <w:numPr>
          <w:ilvl w:val="0"/>
          <w:numId w:val="24"/>
        </w:numPr>
        <w:contextualSpacing/>
        <w:jc w:val="both"/>
        <w:rPr>
          <w:color w:val="auto"/>
          <w:sz w:val="20"/>
          <w:szCs w:val="20"/>
          <w:lang w:val="sv-SE"/>
        </w:rPr>
      </w:pPr>
      <w:r w:rsidRPr="000640B8">
        <w:rPr>
          <w:bCs/>
          <w:snapToGrid w:val="0"/>
          <w:color w:val="auto"/>
          <w:sz w:val="20"/>
          <w:szCs w:val="20"/>
          <w:lang w:val="sv-SE"/>
        </w:rPr>
        <w:t>Personen som undertecknar anbudet har tillräcklig fullmakt för att företräda företaget och att fullmakten har ställts ut</w:t>
      </w:r>
      <w:r w:rsidR="008C47DF">
        <w:rPr>
          <w:bCs/>
          <w:snapToGrid w:val="0"/>
          <w:color w:val="auto"/>
          <w:sz w:val="20"/>
          <w:szCs w:val="20"/>
          <w:lang w:val="sv-SE"/>
        </w:rPr>
        <w:t xml:space="preserve"> </w:t>
      </w:r>
      <w:r w:rsidRPr="000640B8">
        <w:rPr>
          <w:bCs/>
          <w:snapToGrid w:val="0"/>
          <w:color w:val="auto"/>
          <w:sz w:val="20"/>
          <w:szCs w:val="20"/>
          <w:lang w:val="sv-SE"/>
        </w:rPr>
        <w:t xml:space="preserve"> inför </w:t>
      </w:r>
      <w:r w:rsidR="004C732E" w:rsidRPr="00285548">
        <w:rPr>
          <w:bCs/>
          <w:snapToGrid w:val="0"/>
          <w:color w:val="auto"/>
          <w:sz w:val="20"/>
          <w:szCs w:val="20"/>
          <w:lang w:val="sv-SE"/>
        </w:rPr>
        <w:t xml:space="preserve">notarius publicus / en person behörig att </w:t>
      </w:r>
      <w:r w:rsidR="00285548">
        <w:rPr>
          <w:bCs/>
          <w:snapToGrid w:val="0"/>
          <w:color w:val="auto"/>
          <w:sz w:val="20"/>
          <w:szCs w:val="20"/>
          <w:lang w:val="sv-SE"/>
        </w:rPr>
        <w:t>be</w:t>
      </w:r>
      <w:r w:rsidR="004C732E" w:rsidRPr="00285548">
        <w:rPr>
          <w:bCs/>
          <w:snapToGrid w:val="0"/>
          <w:color w:val="auto"/>
          <w:sz w:val="20"/>
          <w:szCs w:val="20"/>
          <w:lang w:val="sv-SE"/>
        </w:rPr>
        <w:t>styrka dess äkthet</w:t>
      </w:r>
      <w:r w:rsidR="004C732E" w:rsidRPr="000640B8">
        <w:rPr>
          <w:bCs/>
          <w:snapToGrid w:val="0"/>
          <w:color w:val="auto"/>
          <w:sz w:val="20"/>
          <w:szCs w:val="20"/>
          <w:lang w:val="sv-SE"/>
        </w:rPr>
        <w:t>, är registrerad i handelsregistret eller annat offentligt register och att fullmakten är giltig och inte har återkallats eller, i annat fall, uppfyller kraven i tillämplig lag</w:t>
      </w:r>
    </w:p>
    <w:p w14:paraId="6990EBCF" w14:textId="77777777" w:rsidR="000D3476" w:rsidRPr="000640B8" w:rsidRDefault="000D3476" w:rsidP="000D3476">
      <w:pPr>
        <w:pStyle w:val="Pargrafdellista"/>
        <w:rPr>
          <w:sz w:val="20"/>
          <w:szCs w:val="20"/>
        </w:rPr>
      </w:pPr>
    </w:p>
    <w:p w14:paraId="0506469F" w14:textId="77777777" w:rsidR="000D3476" w:rsidRPr="000640B8" w:rsidRDefault="004C732E" w:rsidP="000D3476">
      <w:pPr>
        <w:pStyle w:val="Default"/>
        <w:numPr>
          <w:ilvl w:val="0"/>
          <w:numId w:val="24"/>
        </w:numPr>
        <w:contextualSpacing/>
        <w:jc w:val="both"/>
        <w:rPr>
          <w:color w:val="auto"/>
          <w:sz w:val="20"/>
          <w:szCs w:val="20"/>
          <w:lang w:val="sv-SE"/>
        </w:rPr>
      </w:pPr>
      <w:r w:rsidRPr="000640B8">
        <w:rPr>
          <w:color w:val="auto"/>
          <w:sz w:val="20"/>
          <w:szCs w:val="20"/>
          <w:lang w:val="sv-SE"/>
        </w:rPr>
        <w:t>Anbudsgivaren uppfyller alla krav och förpliktelser enligt gällande tillämplig lag.</w:t>
      </w:r>
      <w:r w:rsidR="008F7949" w:rsidRPr="000640B8">
        <w:rPr>
          <w:color w:val="auto"/>
          <w:sz w:val="20"/>
          <w:szCs w:val="20"/>
          <w:lang w:val="sv-SE"/>
        </w:rPr>
        <w:t xml:space="preserve"> </w:t>
      </w:r>
    </w:p>
    <w:p w14:paraId="5CD001C0" w14:textId="77777777" w:rsidR="000D3476" w:rsidRPr="000640B8" w:rsidRDefault="000D3476" w:rsidP="000D3476">
      <w:pPr>
        <w:pStyle w:val="Pargrafdellista"/>
        <w:rPr>
          <w:sz w:val="20"/>
          <w:szCs w:val="20"/>
        </w:rPr>
      </w:pPr>
    </w:p>
    <w:p w14:paraId="20E4300D" w14:textId="63153959" w:rsidR="000D3476" w:rsidRPr="000640B8" w:rsidRDefault="004C732E" w:rsidP="000D3476">
      <w:pPr>
        <w:pStyle w:val="Default"/>
        <w:numPr>
          <w:ilvl w:val="0"/>
          <w:numId w:val="24"/>
        </w:numPr>
        <w:contextualSpacing/>
        <w:jc w:val="both"/>
        <w:rPr>
          <w:color w:val="auto"/>
          <w:sz w:val="20"/>
          <w:szCs w:val="20"/>
          <w:lang w:val="sv-SE"/>
        </w:rPr>
      </w:pPr>
      <w:r w:rsidRPr="000640B8">
        <w:rPr>
          <w:color w:val="auto"/>
          <w:sz w:val="20"/>
          <w:szCs w:val="20"/>
          <w:lang w:val="sv-SE"/>
        </w:rPr>
        <w:t>Anbudsgivaren innehar den ekonomisk</w:t>
      </w:r>
      <w:r w:rsidR="00B42E54" w:rsidRPr="000640B8">
        <w:rPr>
          <w:color w:val="auto"/>
          <w:sz w:val="20"/>
          <w:szCs w:val="20"/>
          <w:lang w:val="sv-SE"/>
        </w:rPr>
        <w:t>a och finansiella</w:t>
      </w:r>
      <w:r w:rsidRPr="000640B8">
        <w:rPr>
          <w:color w:val="auto"/>
          <w:sz w:val="20"/>
          <w:szCs w:val="20"/>
          <w:lang w:val="sv-SE"/>
        </w:rPr>
        <w:t xml:space="preserve"> ställning och tekniska kapacitet som krävs enligt </w:t>
      </w:r>
      <w:r w:rsidR="00B42E54" w:rsidRPr="00285548">
        <w:rPr>
          <w:color w:val="auto"/>
          <w:sz w:val="20"/>
          <w:szCs w:val="20"/>
          <w:lang w:val="sv-SE"/>
        </w:rPr>
        <w:t xml:space="preserve">punkt </w:t>
      </w:r>
      <w:r w:rsidRPr="00285548">
        <w:rPr>
          <w:color w:val="auto"/>
          <w:sz w:val="20"/>
          <w:szCs w:val="20"/>
          <w:lang w:val="sv-SE"/>
        </w:rPr>
        <w:t xml:space="preserve">F.2 </w:t>
      </w:r>
      <w:r w:rsidR="00B42E54" w:rsidRPr="000640B8">
        <w:rPr>
          <w:color w:val="auto"/>
          <w:sz w:val="20"/>
          <w:szCs w:val="20"/>
          <w:lang w:val="sv-SE"/>
        </w:rPr>
        <w:t>i upphandli</w:t>
      </w:r>
      <w:r w:rsidR="00285548">
        <w:rPr>
          <w:color w:val="auto"/>
          <w:sz w:val="20"/>
          <w:szCs w:val="20"/>
          <w:lang w:val="sv-SE"/>
        </w:rPr>
        <w:t>n</w:t>
      </w:r>
      <w:r w:rsidR="00B42E54" w:rsidRPr="000640B8">
        <w:rPr>
          <w:color w:val="auto"/>
          <w:sz w:val="20"/>
          <w:szCs w:val="20"/>
          <w:lang w:val="sv-SE"/>
        </w:rPr>
        <w:t>gsdokumentet.</w:t>
      </w:r>
    </w:p>
    <w:p w14:paraId="6D142E79" w14:textId="77777777" w:rsidR="000D3476" w:rsidRPr="000640B8" w:rsidRDefault="000D3476" w:rsidP="000D3476">
      <w:pPr>
        <w:pStyle w:val="Pargrafdellista"/>
        <w:rPr>
          <w:color w:val="FF0000"/>
          <w:sz w:val="20"/>
          <w:szCs w:val="20"/>
        </w:rPr>
      </w:pPr>
    </w:p>
    <w:p w14:paraId="7C6BFBA2" w14:textId="6A06C5EE" w:rsidR="008F7949" w:rsidRPr="000640B8" w:rsidRDefault="004C732E" w:rsidP="000D3476">
      <w:pPr>
        <w:pStyle w:val="Default"/>
        <w:numPr>
          <w:ilvl w:val="0"/>
          <w:numId w:val="24"/>
        </w:numPr>
        <w:contextualSpacing/>
        <w:jc w:val="both"/>
        <w:rPr>
          <w:color w:val="auto"/>
          <w:sz w:val="20"/>
          <w:szCs w:val="20"/>
          <w:lang w:val="sv-SE"/>
        </w:rPr>
      </w:pPr>
      <w:r w:rsidRPr="000640B8">
        <w:rPr>
          <w:color w:val="auto"/>
          <w:sz w:val="20"/>
          <w:szCs w:val="20"/>
          <w:lang w:val="sv-SE"/>
        </w:rPr>
        <w:t>Anbudsgivaren är registrerad i</w:t>
      </w:r>
      <w:r w:rsidR="008F7949" w:rsidRPr="000640B8">
        <w:rPr>
          <w:color w:val="auto"/>
          <w:sz w:val="20"/>
          <w:szCs w:val="20"/>
          <w:lang w:val="sv-SE"/>
        </w:rPr>
        <w:t xml:space="preserve"> </w:t>
      </w:r>
    </w:p>
    <w:p w14:paraId="55A17B39" w14:textId="77777777" w:rsidR="008F7949" w:rsidRPr="000640B8" w:rsidRDefault="008F7949" w:rsidP="008F7949">
      <w:pPr>
        <w:pStyle w:val="Pargrafdellista"/>
        <w:rPr>
          <w:rFonts w:cs="Arial"/>
          <w:sz w:val="20"/>
          <w:szCs w:val="20"/>
        </w:rPr>
      </w:pPr>
    </w:p>
    <w:tbl>
      <w:tblPr>
        <w:tblStyle w:val="Taulaambquadrcula"/>
        <w:tblpPr w:leftFromText="141" w:rightFromText="141" w:vertAnchor="text" w:tblpX="274" w:tblpY="1"/>
        <w:tblOverlap w:val="never"/>
        <w:tblW w:w="5000" w:type="pct"/>
        <w:tblLook w:val="04A0" w:firstRow="1" w:lastRow="0" w:firstColumn="1" w:lastColumn="0" w:noHBand="0" w:noVBand="1"/>
      </w:tblPr>
      <w:tblGrid>
        <w:gridCol w:w="223"/>
        <w:gridCol w:w="236"/>
        <w:gridCol w:w="8607"/>
      </w:tblGrid>
      <w:tr w:rsidR="00083D35" w:rsidRPr="000640B8" w14:paraId="61BF5E96" w14:textId="77777777" w:rsidTr="00083D35">
        <w:tc>
          <w:tcPr>
            <w:tcW w:w="123" w:type="pct"/>
          </w:tcPr>
          <w:p w14:paraId="2F011FD6" w14:textId="77777777" w:rsidR="00083D35" w:rsidRPr="000640B8" w:rsidRDefault="00083D35" w:rsidP="005B0154">
            <w:pPr>
              <w:pStyle w:val="Default"/>
              <w:contextualSpacing/>
              <w:jc w:val="both"/>
              <w:rPr>
                <w:sz w:val="18"/>
                <w:szCs w:val="18"/>
                <w:lang w:val="sv-SE"/>
              </w:rPr>
            </w:pPr>
            <w:bookmarkStart w:id="2" w:name="_Hlk168857710"/>
          </w:p>
        </w:tc>
        <w:tc>
          <w:tcPr>
            <w:tcW w:w="130" w:type="pct"/>
            <w:tcBorders>
              <w:top w:val="nil"/>
              <w:bottom w:val="nil"/>
              <w:right w:val="nil"/>
            </w:tcBorders>
          </w:tcPr>
          <w:p w14:paraId="592F1E52" w14:textId="77777777" w:rsidR="00083D35" w:rsidRPr="000640B8" w:rsidRDefault="00083D35" w:rsidP="007D1594">
            <w:pPr>
              <w:pStyle w:val="Default"/>
              <w:contextualSpacing/>
              <w:jc w:val="both"/>
              <w:rPr>
                <w:sz w:val="18"/>
                <w:szCs w:val="18"/>
                <w:lang w:val="sv-SE"/>
              </w:rPr>
            </w:pPr>
          </w:p>
        </w:tc>
        <w:tc>
          <w:tcPr>
            <w:tcW w:w="4747" w:type="pct"/>
            <w:tcBorders>
              <w:top w:val="nil"/>
              <w:left w:val="nil"/>
              <w:bottom w:val="nil"/>
              <w:right w:val="nil"/>
            </w:tcBorders>
          </w:tcPr>
          <w:p w14:paraId="7FAB17DC" w14:textId="486D63EE" w:rsidR="00083D35" w:rsidRPr="000640B8" w:rsidRDefault="004C732E" w:rsidP="007D1594">
            <w:pPr>
              <w:pStyle w:val="Default"/>
              <w:contextualSpacing/>
              <w:jc w:val="both"/>
              <w:rPr>
                <w:color w:val="auto"/>
                <w:sz w:val="18"/>
                <w:szCs w:val="18"/>
                <w:lang w:val="sv-SE"/>
              </w:rPr>
            </w:pPr>
            <w:r w:rsidRPr="000640B8">
              <w:rPr>
                <w:color w:val="auto"/>
                <w:sz w:val="18"/>
                <w:szCs w:val="18"/>
                <w:lang w:val="sv-SE"/>
              </w:rPr>
              <w:t>Kataloniens elektroniska register över anbudsgivare</w:t>
            </w:r>
            <w:r w:rsidR="00B42E54" w:rsidRPr="000640B8">
              <w:rPr>
                <w:color w:val="auto"/>
                <w:sz w:val="18"/>
                <w:szCs w:val="18"/>
                <w:lang w:val="sv-SE"/>
              </w:rPr>
              <w:t xml:space="preserve"> </w:t>
            </w:r>
            <w:r w:rsidR="00B42E54" w:rsidRPr="000640B8">
              <w:rPr>
                <w:i/>
                <w:iCs/>
                <w:color w:val="auto"/>
                <w:sz w:val="18"/>
                <w:szCs w:val="18"/>
                <w:lang w:val="sv-SE"/>
              </w:rPr>
              <w:t>[Registre Electrònic d’Empreses Licitadores de la Generalitat de Catalunya]</w:t>
            </w:r>
          </w:p>
        </w:tc>
      </w:tr>
      <w:tr w:rsidR="00083D35" w:rsidRPr="000640B8" w14:paraId="5219C347" w14:textId="77777777" w:rsidTr="00083D35">
        <w:trPr>
          <w:trHeight w:val="168"/>
        </w:trPr>
        <w:tc>
          <w:tcPr>
            <w:tcW w:w="123" w:type="pct"/>
          </w:tcPr>
          <w:p w14:paraId="059C9084" w14:textId="77777777" w:rsidR="00083D35" w:rsidRPr="000640B8" w:rsidRDefault="00083D35" w:rsidP="005B0154">
            <w:pPr>
              <w:pStyle w:val="Default"/>
              <w:contextualSpacing/>
              <w:jc w:val="both"/>
              <w:rPr>
                <w:sz w:val="18"/>
                <w:szCs w:val="18"/>
                <w:lang w:val="sv-SE"/>
              </w:rPr>
            </w:pPr>
          </w:p>
        </w:tc>
        <w:tc>
          <w:tcPr>
            <w:tcW w:w="130" w:type="pct"/>
            <w:tcBorders>
              <w:top w:val="nil"/>
              <w:bottom w:val="nil"/>
              <w:right w:val="nil"/>
            </w:tcBorders>
          </w:tcPr>
          <w:p w14:paraId="6260BA45" w14:textId="77777777" w:rsidR="00083D35" w:rsidRPr="000640B8" w:rsidRDefault="00083D35" w:rsidP="007D1594">
            <w:pPr>
              <w:pStyle w:val="Default"/>
              <w:contextualSpacing/>
              <w:jc w:val="both"/>
              <w:rPr>
                <w:sz w:val="18"/>
                <w:szCs w:val="18"/>
                <w:lang w:val="sv-SE"/>
              </w:rPr>
            </w:pPr>
          </w:p>
        </w:tc>
        <w:tc>
          <w:tcPr>
            <w:tcW w:w="4747" w:type="pct"/>
            <w:tcBorders>
              <w:top w:val="nil"/>
              <w:left w:val="nil"/>
              <w:bottom w:val="nil"/>
              <w:right w:val="nil"/>
            </w:tcBorders>
          </w:tcPr>
          <w:p w14:paraId="33D6CA40" w14:textId="2D771EE2" w:rsidR="00083D35" w:rsidRPr="000640B8" w:rsidRDefault="004C732E" w:rsidP="007D1594">
            <w:pPr>
              <w:pStyle w:val="Default"/>
              <w:contextualSpacing/>
              <w:jc w:val="both"/>
              <w:rPr>
                <w:color w:val="auto"/>
                <w:sz w:val="18"/>
                <w:szCs w:val="18"/>
                <w:lang w:val="sv-SE"/>
              </w:rPr>
            </w:pPr>
            <w:r w:rsidRPr="000640B8">
              <w:rPr>
                <w:color w:val="auto"/>
                <w:sz w:val="18"/>
                <w:szCs w:val="18"/>
                <w:lang w:val="sv-SE"/>
              </w:rPr>
              <w:t>Spaniens officiella register över anbudsgivare och kvalificerade företag</w:t>
            </w:r>
            <w:r w:rsidR="00B42E54" w:rsidRPr="000640B8">
              <w:rPr>
                <w:color w:val="auto"/>
                <w:sz w:val="18"/>
                <w:szCs w:val="18"/>
                <w:lang w:val="sv-SE"/>
              </w:rPr>
              <w:t xml:space="preserve"> </w:t>
            </w:r>
            <w:r w:rsidR="00B42E54" w:rsidRPr="000640B8">
              <w:rPr>
                <w:i/>
                <w:iCs/>
                <w:color w:val="auto"/>
                <w:sz w:val="18"/>
                <w:szCs w:val="18"/>
                <w:lang w:val="sv-SE"/>
              </w:rPr>
              <w:t>[Registro Oficial de Licitadores y de Empresas Clasificadas del Estado]</w:t>
            </w:r>
          </w:p>
        </w:tc>
      </w:tr>
      <w:bookmarkEnd w:id="2"/>
      <w:tr w:rsidR="00083D35" w:rsidRPr="000640B8" w14:paraId="2B26629E" w14:textId="77777777" w:rsidTr="00083D35">
        <w:trPr>
          <w:trHeight w:val="223"/>
        </w:trPr>
        <w:tc>
          <w:tcPr>
            <w:tcW w:w="123" w:type="pct"/>
          </w:tcPr>
          <w:p w14:paraId="41656651" w14:textId="77777777" w:rsidR="00083D35" w:rsidRPr="000640B8" w:rsidRDefault="00083D35" w:rsidP="005B0154">
            <w:pPr>
              <w:pStyle w:val="Default"/>
              <w:contextualSpacing/>
              <w:jc w:val="both"/>
              <w:rPr>
                <w:sz w:val="18"/>
                <w:szCs w:val="18"/>
                <w:lang w:val="sv-SE"/>
              </w:rPr>
            </w:pPr>
          </w:p>
        </w:tc>
        <w:tc>
          <w:tcPr>
            <w:tcW w:w="130" w:type="pct"/>
            <w:tcBorders>
              <w:top w:val="nil"/>
              <w:bottom w:val="nil"/>
              <w:right w:val="nil"/>
            </w:tcBorders>
          </w:tcPr>
          <w:p w14:paraId="6A12FE00" w14:textId="77777777" w:rsidR="00083D35" w:rsidRPr="000640B8" w:rsidRDefault="00083D35" w:rsidP="007D1594">
            <w:pPr>
              <w:pStyle w:val="Default"/>
              <w:contextualSpacing/>
              <w:jc w:val="both"/>
              <w:rPr>
                <w:sz w:val="18"/>
                <w:szCs w:val="18"/>
                <w:lang w:val="sv-SE"/>
              </w:rPr>
            </w:pPr>
          </w:p>
        </w:tc>
        <w:tc>
          <w:tcPr>
            <w:tcW w:w="4747" w:type="pct"/>
            <w:tcBorders>
              <w:top w:val="nil"/>
              <w:left w:val="nil"/>
              <w:bottom w:val="nil"/>
              <w:right w:val="nil"/>
            </w:tcBorders>
          </w:tcPr>
          <w:p w14:paraId="75A73843" w14:textId="058DC40A" w:rsidR="00083D35" w:rsidRPr="000640B8" w:rsidRDefault="004C732E" w:rsidP="007D1594">
            <w:pPr>
              <w:pStyle w:val="Default"/>
              <w:contextualSpacing/>
              <w:jc w:val="both"/>
              <w:rPr>
                <w:color w:val="auto"/>
                <w:sz w:val="18"/>
                <w:szCs w:val="18"/>
                <w:lang w:val="sv-SE"/>
              </w:rPr>
            </w:pPr>
            <w:r w:rsidRPr="000640B8">
              <w:rPr>
                <w:color w:val="auto"/>
                <w:sz w:val="18"/>
                <w:szCs w:val="18"/>
                <w:lang w:val="sv-SE"/>
              </w:rPr>
              <w:t>Register enligt lag i det land där anbudsgivaren är etablerad</w:t>
            </w:r>
          </w:p>
        </w:tc>
      </w:tr>
      <w:tr w:rsidR="00083D35" w:rsidRPr="000640B8" w14:paraId="71D74649" w14:textId="77777777" w:rsidTr="00083D35">
        <w:tc>
          <w:tcPr>
            <w:tcW w:w="123" w:type="pct"/>
          </w:tcPr>
          <w:p w14:paraId="7AA22009" w14:textId="77777777" w:rsidR="00083D35" w:rsidRPr="000640B8" w:rsidRDefault="00083D35" w:rsidP="005B0154">
            <w:pPr>
              <w:pStyle w:val="Default"/>
              <w:contextualSpacing/>
              <w:jc w:val="both"/>
              <w:rPr>
                <w:sz w:val="18"/>
                <w:szCs w:val="18"/>
                <w:lang w:val="sv-SE"/>
              </w:rPr>
            </w:pPr>
          </w:p>
        </w:tc>
        <w:tc>
          <w:tcPr>
            <w:tcW w:w="130" w:type="pct"/>
            <w:tcBorders>
              <w:top w:val="nil"/>
              <w:bottom w:val="nil"/>
              <w:right w:val="nil"/>
            </w:tcBorders>
          </w:tcPr>
          <w:p w14:paraId="38B3F4E7" w14:textId="77777777" w:rsidR="00083D35" w:rsidRPr="000640B8" w:rsidRDefault="00083D35" w:rsidP="00083D35">
            <w:pPr>
              <w:pStyle w:val="Default"/>
              <w:contextualSpacing/>
              <w:jc w:val="both"/>
              <w:rPr>
                <w:sz w:val="18"/>
                <w:szCs w:val="18"/>
                <w:lang w:val="sv-SE"/>
              </w:rPr>
            </w:pPr>
          </w:p>
        </w:tc>
        <w:tc>
          <w:tcPr>
            <w:tcW w:w="4747" w:type="pct"/>
            <w:tcBorders>
              <w:top w:val="nil"/>
              <w:left w:val="nil"/>
              <w:bottom w:val="nil"/>
              <w:right w:val="nil"/>
            </w:tcBorders>
          </w:tcPr>
          <w:p w14:paraId="6AC710AA" w14:textId="4F6E8DDD" w:rsidR="00083D35" w:rsidRPr="000640B8" w:rsidRDefault="005B26E4" w:rsidP="00083D35">
            <w:pPr>
              <w:pStyle w:val="Default"/>
              <w:contextualSpacing/>
              <w:jc w:val="both"/>
              <w:rPr>
                <w:color w:val="auto"/>
                <w:sz w:val="18"/>
                <w:szCs w:val="18"/>
                <w:lang w:val="sv-SE"/>
              </w:rPr>
            </w:pPr>
            <w:r w:rsidRPr="000640B8">
              <w:rPr>
                <w:color w:val="auto"/>
                <w:sz w:val="18"/>
                <w:szCs w:val="18"/>
                <w:lang w:val="sv-SE"/>
              </w:rPr>
              <w:t>Officiell</w:t>
            </w:r>
            <w:r w:rsidR="00B42E54" w:rsidRPr="000640B8">
              <w:rPr>
                <w:color w:val="auto"/>
                <w:sz w:val="18"/>
                <w:szCs w:val="18"/>
                <w:lang w:val="sv-SE"/>
              </w:rPr>
              <w:t xml:space="preserve"> lista</w:t>
            </w:r>
            <w:r w:rsidRPr="000640B8">
              <w:rPr>
                <w:color w:val="auto"/>
                <w:sz w:val="18"/>
                <w:szCs w:val="18"/>
                <w:lang w:val="sv-SE"/>
              </w:rPr>
              <w:t xml:space="preserve"> över behöriga företag</w:t>
            </w:r>
          </w:p>
        </w:tc>
      </w:tr>
      <w:tr w:rsidR="00083D35" w:rsidRPr="000640B8" w14:paraId="29AF7BC0" w14:textId="77777777" w:rsidTr="00083D35">
        <w:tc>
          <w:tcPr>
            <w:tcW w:w="123" w:type="pct"/>
          </w:tcPr>
          <w:p w14:paraId="6AB05A86" w14:textId="77777777" w:rsidR="00083D35" w:rsidRPr="000640B8" w:rsidRDefault="00083D35" w:rsidP="005B0154">
            <w:pPr>
              <w:pStyle w:val="Default"/>
              <w:contextualSpacing/>
              <w:jc w:val="both"/>
              <w:rPr>
                <w:sz w:val="18"/>
                <w:szCs w:val="18"/>
                <w:lang w:val="sv-SE"/>
              </w:rPr>
            </w:pPr>
          </w:p>
        </w:tc>
        <w:tc>
          <w:tcPr>
            <w:tcW w:w="130" w:type="pct"/>
            <w:tcBorders>
              <w:top w:val="nil"/>
              <w:bottom w:val="nil"/>
              <w:right w:val="nil"/>
            </w:tcBorders>
          </w:tcPr>
          <w:p w14:paraId="0A8DB833" w14:textId="77777777" w:rsidR="00083D35" w:rsidRPr="000640B8" w:rsidRDefault="00083D35" w:rsidP="00083D35">
            <w:pPr>
              <w:pStyle w:val="Default"/>
              <w:contextualSpacing/>
              <w:jc w:val="both"/>
              <w:rPr>
                <w:sz w:val="18"/>
                <w:szCs w:val="18"/>
                <w:lang w:val="sv-SE"/>
              </w:rPr>
            </w:pPr>
          </w:p>
        </w:tc>
        <w:tc>
          <w:tcPr>
            <w:tcW w:w="4747" w:type="pct"/>
            <w:tcBorders>
              <w:top w:val="nil"/>
              <w:left w:val="nil"/>
              <w:bottom w:val="nil"/>
              <w:right w:val="nil"/>
            </w:tcBorders>
          </w:tcPr>
          <w:p w14:paraId="79E0371E" w14:textId="0F524246" w:rsidR="00083D35" w:rsidRPr="000640B8" w:rsidRDefault="00B42E54" w:rsidP="00083D35">
            <w:pPr>
              <w:pStyle w:val="Default"/>
              <w:contextualSpacing/>
              <w:jc w:val="both"/>
              <w:rPr>
                <w:color w:val="auto"/>
                <w:sz w:val="18"/>
                <w:szCs w:val="18"/>
                <w:lang w:val="sv-SE"/>
              </w:rPr>
            </w:pPr>
            <w:r w:rsidRPr="000640B8">
              <w:rPr>
                <w:color w:val="auto"/>
                <w:sz w:val="18"/>
                <w:szCs w:val="18"/>
                <w:lang w:val="sv-SE"/>
              </w:rPr>
              <w:t>Inget</w:t>
            </w:r>
            <w:r w:rsidR="005B26E4" w:rsidRPr="000640B8">
              <w:rPr>
                <w:color w:val="auto"/>
                <w:sz w:val="18"/>
                <w:szCs w:val="18"/>
                <w:lang w:val="sv-SE"/>
              </w:rPr>
              <w:t xml:space="preserve"> register</w:t>
            </w:r>
          </w:p>
        </w:tc>
      </w:tr>
    </w:tbl>
    <w:p w14:paraId="21F5ABD4" w14:textId="77777777" w:rsidR="00B42E54" w:rsidRPr="000640B8" w:rsidRDefault="00B42E54" w:rsidP="00B42E54">
      <w:pPr>
        <w:pStyle w:val="Default"/>
        <w:contextualSpacing/>
        <w:jc w:val="both"/>
        <w:rPr>
          <w:sz w:val="20"/>
          <w:szCs w:val="20"/>
          <w:lang w:val="sv-SE"/>
        </w:rPr>
      </w:pPr>
    </w:p>
    <w:p w14:paraId="60E62ADC" w14:textId="04D37FB4" w:rsidR="00B42E54" w:rsidRPr="000640B8" w:rsidRDefault="005B26E4" w:rsidP="00B42E54">
      <w:pPr>
        <w:pStyle w:val="Default"/>
        <w:numPr>
          <w:ilvl w:val="0"/>
          <w:numId w:val="24"/>
        </w:numPr>
        <w:contextualSpacing/>
        <w:jc w:val="both"/>
        <w:rPr>
          <w:color w:val="auto"/>
          <w:sz w:val="20"/>
          <w:szCs w:val="20"/>
          <w:lang w:val="sv-SE"/>
        </w:rPr>
      </w:pPr>
      <w:r w:rsidRPr="000640B8">
        <w:rPr>
          <w:color w:val="auto"/>
          <w:sz w:val="20"/>
          <w:szCs w:val="20"/>
          <w:lang w:val="sv-SE"/>
        </w:rPr>
        <w:t xml:space="preserve">Kan ingå avtal med DGSE då företaget innehar rättshandlingskapacitet, inte </w:t>
      </w:r>
      <w:r w:rsidR="00B42E54" w:rsidRPr="000640B8">
        <w:rPr>
          <w:color w:val="auto"/>
          <w:sz w:val="20"/>
          <w:szCs w:val="20"/>
          <w:lang w:val="sv-SE"/>
        </w:rPr>
        <w:t>har näringsförbud</w:t>
      </w:r>
      <w:r w:rsidRPr="000640B8">
        <w:rPr>
          <w:color w:val="auto"/>
          <w:sz w:val="20"/>
          <w:szCs w:val="20"/>
          <w:highlight w:val="cyan"/>
          <w:lang w:val="sv-SE"/>
        </w:rPr>
        <w:t xml:space="preserve"> </w:t>
      </w:r>
      <w:r w:rsidRPr="00285548">
        <w:rPr>
          <w:color w:val="auto"/>
          <w:sz w:val="20"/>
          <w:szCs w:val="20"/>
          <w:lang w:val="sv-SE"/>
        </w:rPr>
        <w:t xml:space="preserve">eller </w:t>
      </w:r>
      <w:r w:rsidR="00B42E54" w:rsidRPr="00285548">
        <w:rPr>
          <w:color w:val="auto"/>
          <w:sz w:val="20"/>
          <w:szCs w:val="20"/>
          <w:lang w:val="sv-SE"/>
        </w:rPr>
        <w:t>ä</w:t>
      </w:r>
      <w:r w:rsidR="00B42E54" w:rsidRPr="000640B8">
        <w:rPr>
          <w:color w:val="auto"/>
          <w:sz w:val="20"/>
          <w:szCs w:val="20"/>
          <w:lang w:val="sv-SE"/>
        </w:rPr>
        <w:t xml:space="preserve">r </w:t>
      </w:r>
      <w:r w:rsidRPr="000640B8">
        <w:rPr>
          <w:color w:val="auto"/>
          <w:sz w:val="20"/>
          <w:szCs w:val="20"/>
          <w:lang w:val="sv-SE"/>
        </w:rPr>
        <w:t>belagd med förbud att ingå avtal med offentlig sektor</w:t>
      </w:r>
      <w:r w:rsidR="00B42E54" w:rsidRPr="000640B8">
        <w:rPr>
          <w:color w:val="auto"/>
          <w:sz w:val="20"/>
          <w:szCs w:val="20"/>
          <w:lang w:val="sv-SE"/>
        </w:rPr>
        <w:t>,</w:t>
      </w:r>
      <w:r w:rsidRPr="000640B8">
        <w:rPr>
          <w:color w:val="auto"/>
          <w:sz w:val="20"/>
          <w:szCs w:val="20"/>
          <w:lang w:val="sv-SE"/>
        </w:rPr>
        <w:t xml:space="preserve"> och att </w:t>
      </w:r>
      <w:r w:rsidR="00B42E54" w:rsidRPr="000640B8">
        <w:rPr>
          <w:color w:val="auto"/>
          <w:sz w:val="20"/>
          <w:szCs w:val="20"/>
          <w:lang w:val="sv-SE"/>
        </w:rPr>
        <w:t xml:space="preserve">ingen </w:t>
      </w:r>
      <w:r w:rsidRPr="000640B8">
        <w:rPr>
          <w:color w:val="auto"/>
          <w:sz w:val="20"/>
          <w:szCs w:val="20"/>
          <w:lang w:val="sv-SE"/>
        </w:rPr>
        <w:t>grund för uteslutning finns.</w:t>
      </w:r>
    </w:p>
    <w:p w14:paraId="23B581AA" w14:textId="77777777" w:rsidR="00B42E54" w:rsidRPr="000640B8" w:rsidRDefault="00B42E54" w:rsidP="00B42E54">
      <w:pPr>
        <w:pStyle w:val="Default"/>
        <w:ind w:left="644"/>
        <w:contextualSpacing/>
        <w:jc w:val="both"/>
        <w:rPr>
          <w:color w:val="auto"/>
          <w:sz w:val="20"/>
          <w:szCs w:val="20"/>
          <w:lang w:val="sv-SE"/>
        </w:rPr>
      </w:pPr>
    </w:p>
    <w:p w14:paraId="1816463F" w14:textId="70A0B900" w:rsidR="008F7949" w:rsidRPr="000640B8" w:rsidRDefault="00F51C18" w:rsidP="00B42E54">
      <w:pPr>
        <w:pStyle w:val="Default"/>
        <w:numPr>
          <w:ilvl w:val="0"/>
          <w:numId w:val="24"/>
        </w:numPr>
        <w:contextualSpacing/>
        <w:jc w:val="both"/>
        <w:rPr>
          <w:color w:val="auto"/>
          <w:sz w:val="20"/>
          <w:szCs w:val="20"/>
          <w:lang w:val="sv-SE"/>
        </w:rPr>
      </w:pPr>
      <w:r w:rsidRPr="000640B8">
        <w:rPr>
          <w:color w:val="auto"/>
          <w:sz w:val="20"/>
          <w:szCs w:val="20"/>
          <w:lang w:val="sv-SE"/>
        </w:rPr>
        <w:t>Har uppfyllt</w:t>
      </w:r>
      <w:r w:rsidR="005B26E4" w:rsidRPr="000640B8">
        <w:rPr>
          <w:color w:val="auto"/>
          <w:sz w:val="20"/>
          <w:szCs w:val="20"/>
          <w:lang w:val="sv-SE"/>
        </w:rPr>
        <w:t xml:space="preserve"> sina skattemässiga förpliktelser enligt tillämpliga bestämmelser.</w:t>
      </w:r>
    </w:p>
    <w:p w14:paraId="2991AE63" w14:textId="77777777" w:rsidR="008F7949" w:rsidRPr="000640B8" w:rsidRDefault="008F7949" w:rsidP="008F7949">
      <w:pPr>
        <w:pStyle w:val="Default"/>
        <w:ind w:left="284"/>
        <w:contextualSpacing/>
        <w:jc w:val="both"/>
        <w:rPr>
          <w:sz w:val="20"/>
          <w:szCs w:val="20"/>
          <w:lang w:val="sv-SE"/>
        </w:rPr>
      </w:pPr>
    </w:p>
    <w:p w14:paraId="3909E627" w14:textId="7E76B6DC" w:rsidR="004B6161" w:rsidRPr="000640B8" w:rsidRDefault="005B26E4" w:rsidP="00B42E54">
      <w:pPr>
        <w:pStyle w:val="Default"/>
        <w:numPr>
          <w:ilvl w:val="0"/>
          <w:numId w:val="24"/>
        </w:numPr>
        <w:ind w:left="284" w:hanging="284"/>
        <w:contextualSpacing/>
        <w:jc w:val="both"/>
        <w:rPr>
          <w:color w:val="auto"/>
          <w:sz w:val="20"/>
          <w:szCs w:val="22"/>
          <w:lang w:val="sv-SE"/>
        </w:rPr>
      </w:pPr>
      <w:r w:rsidRPr="000640B8">
        <w:rPr>
          <w:color w:val="auto"/>
          <w:sz w:val="20"/>
          <w:szCs w:val="22"/>
          <w:lang w:val="sv-SE"/>
        </w:rPr>
        <w:lastRenderedPageBreak/>
        <w:t>Företaget samtycker uttryckligen till att den svenska och europeiska unionens bestämmelser gällande persondatasky</w:t>
      </w:r>
      <w:r w:rsidR="00B42E54" w:rsidRPr="000640B8">
        <w:rPr>
          <w:color w:val="auto"/>
          <w:sz w:val="20"/>
          <w:szCs w:val="22"/>
          <w:lang w:val="sv-SE"/>
        </w:rPr>
        <w:t>dd</w:t>
      </w:r>
      <w:r w:rsidRPr="000640B8">
        <w:rPr>
          <w:color w:val="auto"/>
          <w:sz w:val="20"/>
          <w:szCs w:val="22"/>
          <w:lang w:val="sv-SE"/>
        </w:rPr>
        <w:t xml:space="preserve"> tillämpas och </w:t>
      </w:r>
      <w:r w:rsidR="00487044" w:rsidRPr="000640B8">
        <w:rPr>
          <w:color w:val="auto"/>
          <w:sz w:val="20"/>
          <w:szCs w:val="22"/>
          <w:lang w:val="sv-SE"/>
        </w:rPr>
        <w:t>ger tillräckliga garantier för</w:t>
      </w:r>
      <w:r w:rsidRPr="000640B8">
        <w:rPr>
          <w:color w:val="auto"/>
          <w:sz w:val="20"/>
          <w:szCs w:val="22"/>
          <w:lang w:val="sv-SE"/>
        </w:rPr>
        <w:t xml:space="preserve"> att man använder lämpliga tekniska och organisativa hjälpmedel för att behandlingen ska ske </w:t>
      </w:r>
      <w:r w:rsidR="00B42E54" w:rsidRPr="000640B8">
        <w:rPr>
          <w:color w:val="auto"/>
          <w:sz w:val="20"/>
          <w:szCs w:val="22"/>
          <w:lang w:val="sv-SE"/>
        </w:rPr>
        <w:t>enligt</w:t>
      </w:r>
      <w:r w:rsidRPr="000640B8">
        <w:rPr>
          <w:color w:val="auto"/>
          <w:sz w:val="20"/>
          <w:szCs w:val="22"/>
          <w:lang w:val="sv-SE"/>
        </w:rPr>
        <w:t xml:space="preserve"> nämnda bestämmelser.</w:t>
      </w:r>
    </w:p>
    <w:p w14:paraId="4BCF46AD" w14:textId="77777777" w:rsidR="004B6161" w:rsidRPr="000640B8" w:rsidRDefault="004B6161" w:rsidP="004B6161">
      <w:pPr>
        <w:pStyle w:val="Pargrafdellista"/>
        <w:rPr>
          <w:rFonts w:cs="Arial"/>
          <w:sz w:val="20"/>
        </w:rPr>
      </w:pPr>
    </w:p>
    <w:p w14:paraId="6AE7D591" w14:textId="40D6C201" w:rsidR="000D3476" w:rsidRPr="000640B8" w:rsidRDefault="005B26E4" w:rsidP="00B42E54">
      <w:pPr>
        <w:pStyle w:val="Default"/>
        <w:numPr>
          <w:ilvl w:val="0"/>
          <w:numId w:val="24"/>
        </w:numPr>
        <w:ind w:left="284" w:hanging="284"/>
        <w:contextualSpacing/>
        <w:jc w:val="both"/>
        <w:rPr>
          <w:color w:val="auto"/>
          <w:sz w:val="20"/>
          <w:szCs w:val="22"/>
          <w:lang w:val="sv-SE"/>
        </w:rPr>
      </w:pPr>
      <w:r w:rsidRPr="000640B8">
        <w:rPr>
          <w:color w:val="auto"/>
          <w:sz w:val="20"/>
          <w:szCs w:val="22"/>
          <w:lang w:val="sv-SE"/>
        </w:rPr>
        <w:t xml:space="preserve">Företaget samtycker uttryckligen till att Parlamentets och Rådets Förordning (EU) 2016/679 av den 27 april 2016 </w:t>
      </w:r>
      <w:r w:rsidR="00487044" w:rsidRPr="000640B8">
        <w:rPr>
          <w:color w:val="auto"/>
          <w:sz w:val="20"/>
          <w:szCs w:val="22"/>
          <w:lang w:val="sv-SE"/>
        </w:rPr>
        <w:t>om skydd för fysiska personer med avseende på behandling av personuppgifter och det fria flödet av sådana uppgifter t</w:t>
      </w:r>
      <w:r w:rsidRPr="000640B8">
        <w:rPr>
          <w:color w:val="auto"/>
          <w:sz w:val="20"/>
          <w:szCs w:val="22"/>
          <w:lang w:val="sv-SE"/>
        </w:rPr>
        <w:t xml:space="preserve">illämpas och </w:t>
      </w:r>
      <w:r w:rsidR="00487044" w:rsidRPr="000640B8">
        <w:rPr>
          <w:color w:val="auto"/>
          <w:sz w:val="20"/>
          <w:szCs w:val="22"/>
          <w:lang w:val="sv-SE"/>
        </w:rPr>
        <w:t>ger tillräckliga garantier för</w:t>
      </w:r>
      <w:r w:rsidRPr="000640B8">
        <w:rPr>
          <w:color w:val="auto"/>
          <w:sz w:val="20"/>
          <w:szCs w:val="22"/>
          <w:lang w:val="sv-SE"/>
        </w:rPr>
        <w:t xml:space="preserve"> att man använder lämpliga tekniska och organisativa hjälpmedel för </w:t>
      </w:r>
      <w:r w:rsidR="00487044" w:rsidRPr="000640B8">
        <w:rPr>
          <w:color w:val="auto"/>
          <w:sz w:val="20"/>
          <w:szCs w:val="22"/>
          <w:lang w:val="sv-SE"/>
        </w:rPr>
        <w:t>behandling av personuppgifter.</w:t>
      </w:r>
    </w:p>
    <w:p w14:paraId="5AF9138F" w14:textId="77777777" w:rsidR="000D3476" w:rsidRPr="000640B8" w:rsidRDefault="000D3476" w:rsidP="000D3476">
      <w:pPr>
        <w:pStyle w:val="Pargrafdellista"/>
        <w:rPr>
          <w:color w:val="FF0000"/>
          <w:sz w:val="20"/>
        </w:rPr>
      </w:pPr>
    </w:p>
    <w:p w14:paraId="32645261" w14:textId="11EA771A" w:rsidR="004B6161" w:rsidRPr="000640B8" w:rsidRDefault="00487044" w:rsidP="00B42E54">
      <w:pPr>
        <w:pStyle w:val="Default"/>
        <w:numPr>
          <w:ilvl w:val="0"/>
          <w:numId w:val="24"/>
        </w:numPr>
        <w:ind w:left="284" w:hanging="284"/>
        <w:contextualSpacing/>
        <w:jc w:val="both"/>
        <w:rPr>
          <w:color w:val="auto"/>
          <w:sz w:val="20"/>
          <w:szCs w:val="22"/>
          <w:lang w:val="sv-SE"/>
        </w:rPr>
      </w:pPr>
      <w:r w:rsidRPr="000640B8">
        <w:rPr>
          <w:color w:val="auto"/>
          <w:sz w:val="20"/>
          <w:lang w:val="sv-SE"/>
        </w:rPr>
        <w:t>Tvister ska prövas av spansk domstol (om företaget är spanskt) / Tvister ska prövas av skiljenämnd eller av behörigt organ enligt svensk lag (om företaget inte är spanskt).</w:t>
      </w:r>
    </w:p>
    <w:p w14:paraId="78979D18" w14:textId="77777777" w:rsidR="008F7949" w:rsidRPr="000640B8" w:rsidRDefault="008F7949" w:rsidP="004B6161">
      <w:pPr>
        <w:rPr>
          <w:sz w:val="20"/>
          <w:szCs w:val="20"/>
        </w:rPr>
      </w:pPr>
    </w:p>
    <w:p w14:paraId="6B729A47" w14:textId="207046C4" w:rsidR="000B480E" w:rsidRPr="000640B8" w:rsidRDefault="00487044" w:rsidP="00B42E54">
      <w:pPr>
        <w:pStyle w:val="Default"/>
        <w:numPr>
          <w:ilvl w:val="0"/>
          <w:numId w:val="24"/>
        </w:numPr>
        <w:ind w:left="284" w:hanging="284"/>
        <w:contextualSpacing/>
        <w:jc w:val="both"/>
        <w:rPr>
          <w:color w:val="auto"/>
          <w:sz w:val="20"/>
          <w:szCs w:val="20"/>
          <w:lang w:val="sv-SE"/>
        </w:rPr>
      </w:pPr>
      <w:r w:rsidRPr="000640B8">
        <w:rPr>
          <w:color w:val="auto"/>
          <w:sz w:val="20"/>
          <w:szCs w:val="20"/>
          <w:lang w:val="sv-SE"/>
        </w:rPr>
        <w:t xml:space="preserve">Informationen och innehållet i handlingarna i kuvertet är helt sanningsenligt.  </w:t>
      </w:r>
    </w:p>
    <w:p w14:paraId="269579AD" w14:textId="77777777" w:rsidR="000B480E" w:rsidRPr="000640B8" w:rsidRDefault="000B480E" w:rsidP="000B480E">
      <w:pPr>
        <w:pStyle w:val="Pargrafdellista"/>
        <w:rPr>
          <w:rFonts w:cs="Arial"/>
          <w:sz w:val="20"/>
          <w:szCs w:val="20"/>
        </w:rPr>
      </w:pPr>
    </w:p>
    <w:p w14:paraId="4F699A45" w14:textId="0E57A3AC" w:rsidR="008F7949" w:rsidRPr="000640B8" w:rsidRDefault="00487044" w:rsidP="00B42E54">
      <w:pPr>
        <w:pStyle w:val="Default"/>
        <w:numPr>
          <w:ilvl w:val="0"/>
          <w:numId w:val="24"/>
        </w:numPr>
        <w:ind w:left="284" w:hanging="284"/>
        <w:contextualSpacing/>
        <w:jc w:val="both"/>
        <w:rPr>
          <w:color w:val="auto"/>
          <w:sz w:val="20"/>
          <w:szCs w:val="20"/>
          <w:lang w:val="sv-SE"/>
        </w:rPr>
      </w:pPr>
      <w:r w:rsidRPr="000640B8">
        <w:rPr>
          <w:color w:val="auto"/>
          <w:sz w:val="20"/>
          <w:szCs w:val="20"/>
          <w:lang w:val="sv-SE"/>
        </w:rPr>
        <w:t>Företaget samtycker till att den upphandlande organisationen inhämtar information och registrerade handlingar direkt från behöriga myndigheter, samt även sådan skattemässig information som finns i databaser eller andra källor som i förekommande fall behövs för att kunna tilldela kontraktet.</w:t>
      </w:r>
    </w:p>
    <w:p w14:paraId="21501A4A" w14:textId="77777777" w:rsidR="008F7949" w:rsidRPr="000640B8" w:rsidRDefault="008F7949" w:rsidP="008F7949">
      <w:pPr>
        <w:ind w:left="720"/>
        <w:contextualSpacing/>
        <w:jc w:val="both"/>
        <w:rPr>
          <w:rFonts w:cs="Arial"/>
          <w:sz w:val="20"/>
          <w:szCs w:val="20"/>
        </w:rPr>
      </w:pPr>
    </w:p>
    <w:p w14:paraId="190D5ED4" w14:textId="7189FDD8" w:rsidR="008F7949" w:rsidRPr="000640B8" w:rsidRDefault="00487044" w:rsidP="008F7949">
      <w:pPr>
        <w:contextualSpacing/>
        <w:jc w:val="both"/>
        <w:rPr>
          <w:rFonts w:cs="Arial"/>
          <w:b/>
          <w:bCs/>
          <w:snapToGrid w:val="0"/>
          <w:sz w:val="20"/>
          <w:szCs w:val="20"/>
          <w:u w:val="single"/>
        </w:rPr>
      </w:pPr>
      <w:r w:rsidRPr="000640B8">
        <w:rPr>
          <w:rFonts w:cs="Arial"/>
          <w:b/>
          <w:bCs/>
          <w:snapToGrid w:val="0"/>
          <w:sz w:val="20"/>
          <w:szCs w:val="20"/>
          <w:u w:val="single"/>
        </w:rPr>
        <w:t>Om upplysningar eller uppgifter</w:t>
      </w:r>
      <w:r w:rsidR="000D3476" w:rsidRPr="000640B8">
        <w:rPr>
          <w:rFonts w:cs="Arial"/>
          <w:b/>
          <w:bCs/>
          <w:snapToGrid w:val="0"/>
          <w:sz w:val="20"/>
          <w:szCs w:val="20"/>
          <w:u w:val="single"/>
        </w:rPr>
        <w:t xml:space="preserve"> </w:t>
      </w:r>
      <w:r w:rsidRPr="000640B8">
        <w:rPr>
          <w:rFonts w:cs="Arial"/>
          <w:b/>
          <w:bCs/>
          <w:snapToGrid w:val="0"/>
          <w:sz w:val="20"/>
          <w:szCs w:val="20"/>
          <w:u w:val="single"/>
        </w:rPr>
        <w:t xml:space="preserve">i den här försäkran är </w:t>
      </w:r>
      <w:r w:rsidR="000452A1" w:rsidRPr="000640B8">
        <w:rPr>
          <w:rFonts w:cs="Arial"/>
          <w:b/>
          <w:bCs/>
          <w:snapToGrid w:val="0"/>
          <w:sz w:val="20"/>
          <w:szCs w:val="20"/>
          <w:u w:val="single"/>
        </w:rPr>
        <w:t xml:space="preserve">felaktiga, falska eller </w:t>
      </w:r>
      <w:r w:rsidR="00B42E54" w:rsidRPr="000640B8">
        <w:rPr>
          <w:rFonts w:cs="Arial"/>
          <w:b/>
          <w:bCs/>
          <w:snapToGrid w:val="0"/>
          <w:sz w:val="20"/>
          <w:szCs w:val="20"/>
          <w:u w:val="single"/>
        </w:rPr>
        <w:t xml:space="preserve">har </w:t>
      </w:r>
      <w:r w:rsidR="000452A1" w:rsidRPr="000640B8">
        <w:rPr>
          <w:rFonts w:cs="Arial"/>
          <w:b/>
          <w:bCs/>
          <w:snapToGrid w:val="0"/>
          <w:sz w:val="20"/>
          <w:szCs w:val="20"/>
          <w:u w:val="single"/>
        </w:rPr>
        <w:t>utelämna</w:t>
      </w:r>
      <w:r w:rsidR="00B42E54" w:rsidRPr="000640B8">
        <w:rPr>
          <w:rFonts w:cs="Arial"/>
          <w:b/>
          <w:bCs/>
          <w:snapToGrid w:val="0"/>
          <w:sz w:val="20"/>
          <w:szCs w:val="20"/>
          <w:u w:val="single"/>
        </w:rPr>
        <w:t>ts</w:t>
      </w:r>
      <w:r w:rsidR="000452A1" w:rsidRPr="000640B8">
        <w:rPr>
          <w:rFonts w:cs="Arial"/>
          <w:b/>
          <w:bCs/>
          <w:snapToGrid w:val="0"/>
          <w:sz w:val="20"/>
          <w:szCs w:val="20"/>
          <w:u w:val="single"/>
        </w:rPr>
        <w:t xml:space="preserve"> ska anbudsgivaren automatiskt uteslutas från och med den tidpunkt då detta upptäcks. Detta utesluter inte eventuellt straffrättsligt, privaträttsligt eller förvaltningsrättsligt ansvar eller förbud att ingå avtal med offentlig sektor. </w:t>
      </w:r>
    </w:p>
    <w:p w14:paraId="30FBAB9B" w14:textId="77777777" w:rsidR="008F7949" w:rsidRPr="000640B8" w:rsidRDefault="008F7949" w:rsidP="008F7949">
      <w:pPr>
        <w:contextualSpacing/>
        <w:jc w:val="both"/>
        <w:rPr>
          <w:rFonts w:cs="Arial"/>
          <w:b/>
          <w:bCs/>
          <w:snapToGrid w:val="0"/>
          <w:sz w:val="20"/>
          <w:szCs w:val="20"/>
          <w:u w:val="single"/>
        </w:rPr>
      </w:pPr>
    </w:p>
    <w:p w14:paraId="56FA0241" w14:textId="709C8BA2" w:rsidR="000452A1" w:rsidRPr="000640B8" w:rsidRDefault="000452A1" w:rsidP="008F7949">
      <w:pPr>
        <w:contextualSpacing/>
        <w:jc w:val="both"/>
        <w:rPr>
          <w:rFonts w:cs="Arial"/>
          <w:b/>
          <w:bCs/>
          <w:snapToGrid w:val="0"/>
          <w:sz w:val="20"/>
          <w:szCs w:val="20"/>
          <w:u w:val="single"/>
        </w:rPr>
      </w:pPr>
      <w:r w:rsidRPr="000640B8">
        <w:rPr>
          <w:rFonts w:cs="Arial"/>
          <w:b/>
          <w:bCs/>
          <w:snapToGrid w:val="0"/>
          <w:sz w:val="20"/>
          <w:szCs w:val="20"/>
          <w:u w:val="single"/>
        </w:rPr>
        <w:t>Egenförsäkran ska undertecknas av behörig person.</w:t>
      </w:r>
    </w:p>
    <w:p w14:paraId="278B66AC" w14:textId="77777777" w:rsidR="00DB5531" w:rsidRPr="000640B8" w:rsidRDefault="00DB5531">
      <w:pPr>
        <w:rPr>
          <w:rFonts w:cs="Arial"/>
          <w:b/>
          <w:bCs/>
          <w:snapToGrid w:val="0"/>
          <w:sz w:val="20"/>
          <w:szCs w:val="20"/>
        </w:rPr>
      </w:pPr>
      <w:r w:rsidRPr="000640B8">
        <w:rPr>
          <w:rFonts w:cs="Arial"/>
          <w:b/>
          <w:bCs/>
          <w:snapToGrid w:val="0"/>
          <w:sz w:val="20"/>
          <w:szCs w:val="20"/>
        </w:rPr>
        <w:br w:type="page"/>
      </w:r>
    </w:p>
    <w:p w14:paraId="29EE978C" w14:textId="2EBB6DEC" w:rsidR="008F7949" w:rsidRPr="000640B8" w:rsidRDefault="008F7949" w:rsidP="008F7949">
      <w:pPr>
        <w:contextualSpacing/>
        <w:jc w:val="both"/>
        <w:rPr>
          <w:rFonts w:cs="Arial"/>
          <w:b/>
          <w:bCs/>
          <w:snapToGrid w:val="0"/>
          <w:color w:val="FF0000"/>
          <w:sz w:val="20"/>
          <w:szCs w:val="20"/>
        </w:rPr>
      </w:pPr>
      <w:r w:rsidRPr="000640B8">
        <w:rPr>
          <w:rFonts w:cs="Arial"/>
          <w:b/>
          <w:bCs/>
          <w:snapToGrid w:val="0"/>
          <w:sz w:val="20"/>
          <w:szCs w:val="20"/>
        </w:rPr>
        <w:lastRenderedPageBreak/>
        <w:t xml:space="preserve">2.2. </w:t>
      </w:r>
      <w:r w:rsidR="000452A1" w:rsidRPr="000640B8">
        <w:rPr>
          <w:rFonts w:cs="Arial"/>
          <w:b/>
          <w:bCs/>
          <w:snapToGrid w:val="0"/>
          <w:sz w:val="20"/>
          <w:szCs w:val="20"/>
        </w:rPr>
        <w:t>Formulär för fysiska personer</w:t>
      </w:r>
    </w:p>
    <w:p w14:paraId="41F44997" w14:textId="77777777" w:rsidR="000452A1" w:rsidRPr="000640B8" w:rsidRDefault="000452A1" w:rsidP="008F7949">
      <w:pPr>
        <w:pStyle w:val="Default"/>
        <w:contextualSpacing/>
        <w:jc w:val="both"/>
        <w:rPr>
          <w:color w:val="auto"/>
          <w:sz w:val="20"/>
          <w:szCs w:val="20"/>
          <w:lang w:val="sv-SE"/>
        </w:rPr>
      </w:pPr>
    </w:p>
    <w:p w14:paraId="5357F2AA" w14:textId="3EDC4F01" w:rsidR="000452A1" w:rsidRPr="000640B8" w:rsidRDefault="00B42E54" w:rsidP="008F7949">
      <w:pPr>
        <w:pStyle w:val="Default"/>
        <w:contextualSpacing/>
        <w:jc w:val="both"/>
        <w:rPr>
          <w:color w:val="auto"/>
          <w:sz w:val="20"/>
          <w:szCs w:val="20"/>
          <w:lang w:val="sv-SE"/>
        </w:rPr>
      </w:pPr>
      <w:r w:rsidRPr="000640B8">
        <w:rPr>
          <w:color w:val="auto"/>
          <w:sz w:val="20"/>
          <w:szCs w:val="20"/>
          <w:lang w:val="sv-SE"/>
        </w:rPr>
        <w:t>(namn)</w:t>
      </w:r>
      <w:r w:rsidR="000452A1" w:rsidRPr="000640B8">
        <w:rPr>
          <w:color w:val="auto"/>
          <w:sz w:val="20"/>
          <w:szCs w:val="20"/>
          <w:lang w:val="sv-SE"/>
        </w:rPr>
        <w:t>.........................................................................................</w:t>
      </w:r>
      <w:r w:rsidRPr="000640B8">
        <w:rPr>
          <w:color w:val="auto"/>
          <w:sz w:val="20"/>
          <w:szCs w:val="20"/>
          <w:lang w:val="sv-SE"/>
        </w:rPr>
        <w:t xml:space="preserve">, </w:t>
      </w:r>
      <w:r w:rsidR="000452A1" w:rsidRPr="000640B8">
        <w:rPr>
          <w:color w:val="auto"/>
          <w:sz w:val="20"/>
          <w:szCs w:val="20"/>
          <w:lang w:val="sv-SE"/>
        </w:rPr>
        <w:t>med Identitets</w:t>
      </w:r>
      <w:r w:rsidRPr="000640B8">
        <w:rPr>
          <w:color w:val="auto"/>
          <w:sz w:val="20"/>
          <w:szCs w:val="20"/>
          <w:lang w:val="sv-SE"/>
        </w:rPr>
        <w:t>- / personnummer</w:t>
      </w:r>
      <w:r w:rsidR="000452A1" w:rsidRPr="000640B8">
        <w:rPr>
          <w:color w:val="auto"/>
          <w:sz w:val="20"/>
          <w:szCs w:val="20"/>
          <w:lang w:val="sv-SE"/>
        </w:rPr>
        <w:t xml:space="preserve"> ......................................................................, som handlar i eget namn</w:t>
      </w:r>
    </w:p>
    <w:p w14:paraId="47D13D95" w14:textId="77777777" w:rsidR="006634F2" w:rsidRPr="000640B8" w:rsidRDefault="006634F2" w:rsidP="008F7949">
      <w:pPr>
        <w:pStyle w:val="Default"/>
        <w:contextualSpacing/>
        <w:jc w:val="both"/>
        <w:rPr>
          <w:color w:val="auto"/>
          <w:sz w:val="20"/>
          <w:szCs w:val="20"/>
          <w:lang w:val="sv-SE"/>
        </w:rPr>
      </w:pPr>
    </w:p>
    <w:p w14:paraId="41344549" w14:textId="6774B79F" w:rsidR="006634F2" w:rsidRPr="000640B8" w:rsidRDefault="000452A1" w:rsidP="008F7949">
      <w:pPr>
        <w:pStyle w:val="Default"/>
        <w:contextualSpacing/>
        <w:jc w:val="both"/>
        <w:rPr>
          <w:color w:val="auto"/>
          <w:sz w:val="20"/>
          <w:szCs w:val="20"/>
          <w:lang w:val="sv-SE"/>
        </w:rPr>
      </w:pPr>
      <w:r w:rsidRPr="000640B8">
        <w:rPr>
          <w:color w:val="auto"/>
          <w:sz w:val="20"/>
          <w:szCs w:val="20"/>
          <w:lang w:val="sv-SE"/>
        </w:rPr>
        <w:t>FÖRSÄKRAR</w:t>
      </w:r>
    </w:p>
    <w:p w14:paraId="0D52D84A" w14:textId="77777777" w:rsidR="006634F2" w:rsidRPr="000640B8" w:rsidRDefault="006634F2" w:rsidP="008F7949">
      <w:pPr>
        <w:pStyle w:val="Default"/>
        <w:contextualSpacing/>
        <w:jc w:val="both"/>
        <w:rPr>
          <w:color w:val="auto"/>
          <w:sz w:val="20"/>
          <w:szCs w:val="20"/>
          <w:lang w:val="sv-SE"/>
        </w:rPr>
      </w:pPr>
    </w:p>
    <w:p w14:paraId="70B23CC4" w14:textId="76F08AE8" w:rsidR="00B42E54" w:rsidRPr="000640B8" w:rsidRDefault="00B42E54" w:rsidP="00B42E54">
      <w:pPr>
        <w:pStyle w:val="Default"/>
        <w:contextualSpacing/>
        <w:jc w:val="both"/>
        <w:rPr>
          <w:iCs/>
          <w:color w:val="auto"/>
          <w:sz w:val="20"/>
          <w:szCs w:val="20"/>
          <w:lang w:val="sv-SE"/>
        </w:rPr>
      </w:pPr>
      <w:r w:rsidRPr="000640B8">
        <w:rPr>
          <w:color w:val="auto"/>
          <w:sz w:val="20"/>
          <w:szCs w:val="20"/>
          <w:lang w:val="sv-SE"/>
        </w:rPr>
        <w:t xml:space="preserve">på eget ansvar, som anbudsgivare i upphandlingen </w:t>
      </w:r>
      <w:r w:rsidRPr="000640B8">
        <w:rPr>
          <w:i/>
          <w:iCs/>
          <w:color w:val="auto"/>
          <w:sz w:val="20"/>
          <w:szCs w:val="20"/>
          <w:lang w:val="sv-SE"/>
        </w:rPr>
        <w:t xml:space="preserve">“Rådgivning och hantering av ärenden rörande skatte- och arbetsrätt samt hantering av bokföringen för </w:t>
      </w:r>
      <w:r w:rsidRPr="00476B3B">
        <w:rPr>
          <w:i/>
          <w:iCs/>
          <w:color w:val="auto"/>
          <w:sz w:val="20"/>
          <w:szCs w:val="20"/>
          <w:lang w:val="sv-SE"/>
        </w:rPr>
        <w:t>den Katalanska regeringsdelegationen till de nordiska</w:t>
      </w:r>
      <w:r w:rsidR="00133844" w:rsidRPr="00476B3B">
        <w:rPr>
          <w:i/>
          <w:iCs/>
          <w:color w:val="auto"/>
          <w:sz w:val="20"/>
          <w:szCs w:val="20"/>
          <w:lang w:val="sv-SE"/>
        </w:rPr>
        <w:t xml:space="preserve"> länderna</w:t>
      </w:r>
      <w:r w:rsidRPr="00476B3B">
        <w:rPr>
          <w:i/>
          <w:iCs/>
          <w:color w:val="auto"/>
          <w:sz w:val="20"/>
          <w:szCs w:val="20"/>
          <w:lang w:val="sv-SE"/>
        </w:rPr>
        <w:t xml:space="preserve"> och</w:t>
      </w:r>
      <w:r w:rsidR="00133844" w:rsidRPr="00476B3B">
        <w:rPr>
          <w:i/>
          <w:iCs/>
          <w:color w:val="auto"/>
          <w:sz w:val="20"/>
          <w:szCs w:val="20"/>
          <w:lang w:val="sv-SE"/>
        </w:rPr>
        <w:t xml:space="preserve"> de</w:t>
      </w:r>
      <w:r w:rsidRPr="00476B3B">
        <w:rPr>
          <w:i/>
          <w:iCs/>
          <w:color w:val="auto"/>
          <w:sz w:val="20"/>
          <w:szCs w:val="20"/>
          <w:lang w:val="sv-SE"/>
        </w:rPr>
        <w:t xml:space="preserve"> baltiska länderna” </w:t>
      </w:r>
      <w:r w:rsidRPr="000640B8">
        <w:rPr>
          <w:iCs/>
          <w:color w:val="auto"/>
          <w:sz w:val="20"/>
          <w:szCs w:val="20"/>
          <w:lang w:val="sv-SE"/>
        </w:rPr>
        <w:t>med ärendenummer ....................................,</w:t>
      </w:r>
    </w:p>
    <w:p w14:paraId="7E2838B8" w14:textId="77777777" w:rsidR="000452A1" w:rsidRPr="000640B8" w:rsidRDefault="000452A1" w:rsidP="000452A1">
      <w:pPr>
        <w:pStyle w:val="Default"/>
        <w:contextualSpacing/>
        <w:jc w:val="both"/>
        <w:rPr>
          <w:color w:val="auto"/>
          <w:sz w:val="20"/>
          <w:szCs w:val="20"/>
          <w:lang w:val="sv-SE"/>
        </w:rPr>
      </w:pPr>
    </w:p>
    <w:p w14:paraId="6814D7F0" w14:textId="03B53425" w:rsidR="000452A1" w:rsidRPr="00285548" w:rsidRDefault="000452A1" w:rsidP="000452A1">
      <w:pPr>
        <w:pStyle w:val="Default"/>
        <w:contextualSpacing/>
        <w:jc w:val="both"/>
        <w:rPr>
          <w:color w:val="auto"/>
          <w:sz w:val="20"/>
          <w:szCs w:val="20"/>
          <w:lang w:val="sv-SE"/>
        </w:rPr>
      </w:pPr>
      <w:r w:rsidRPr="00285548">
        <w:rPr>
          <w:color w:val="auto"/>
          <w:sz w:val="20"/>
          <w:szCs w:val="20"/>
          <w:lang w:val="sv-SE"/>
        </w:rPr>
        <w:t>ATT:</w:t>
      </w:r>
    </w:p>
    <w:p w14:paraId="00F8EAAF" w14:textId="77777777" w:rsidR="008F7949" w:rsidRPr="000640B8" w:rsidRDefault="008F7949" w:rsidP="008F7949">
      <w:pPr>
        <w:pStyle w:val="Default"/>
        <w:contextualSpacing/>
        <w:jc w:val="both"/>
        <w:rPr>
          <w:sz w:val="20"/>
          <w:szCs w:val="20"/>
          <w:lang w:val="sv-SE"/>
        </w:rPr>
      </w:pPr>
    </w:p>
    <w:p w14:paraId="7A6AA7B6" w14:textId="11719C5A" w:rsidR="00B42E54" w:rsidRPr="000640B8" w:rsidRDefault="00B42E54" w:rsidP="00B42E54">
      <w:pPr>
        <w:pStyle w:val="Default"/>
        <w:numPr>
          <w:ilvl w:val="0"/>
          <w:numId w:val="3"/>
        </w:numPr>
        <w:contextualSpacing/>
        <w:jc w:val="both"/>
        <w:rPr>
          <w:color w:val="auto"/>
          <w:sz w:val="20"/>
          <w:szCs w:val="20"/>
          <w:lang w:val="sv-SE"/>
        </w:rPr>
      </w:pPr>
      <w:r w:rsidRPr="000640B8">
        <w:rPr>
          <w:color w:val="auto"/>
          <w:sz w:val="20"/>
          <w:szCs w:val="20"/>
          <w:lang w:val="sv-SE"/>
        </w:rPr>
        <w:t>Anbudsgivaren uppfyller lagstadgade krav för att ingå avtal med DGSE och kommer om hen föreslås tilldelas kontraktet, innan tilldelningen att ge in bevis för detta.</w:t>
      </w:r>
    </w:p>
    <w:p w14:paraId="5C214084" w14:textId="77777777" w:rsidR="00B42E54" w:rsidRPr="000640B8" w:rsidRDefault="00B42E54" w:rsidP="00B42E54">
      <w:pPr>
        <w:pStyle w:val="Default"/>
        <w:contextualSpacing/>
        <w:jc w:val="both"/>
        <w:rPr>
          <w:sz w:val="20"/>
          <w:szCs w:val="20"/>
          <w:lang w:val="sv-SE"/>
        </w:rPr>
      </w:pPr>
    </w:p>
    <w:p w14:paraId="67EAE991" w14:textId="6F340654" w:rsidR="008F7949" w:rsidRPr="000640B8" w:rsidRDefault="000452A1" w:rsidP="003F642C">
      <w:pPr>
        <w:pStyle w:val="Default"/>
        <w:numPr>
          <w:ilvl w:val="0"/>
          <w:numId w:val="3"/>
        </w:numPr>
        <w:ind w:left="284" w:hanging="284"/>
        <w:contextualSpacing/>
        <w:jc w:val="both"/>
        <w:rPr>
          <w:color w:val="auto"/>
          <w:sz w:val="20"/>
          <w:szCs w:val="20"/>
          <w:lang w:val="sv-SE"/>
        </w:rPr>
      </w:pPr>
      <w:r w:rsidRPr="000640B8">
        <w:rPr>
          <w:color w:val="auto"/>
          <w:sz w:val="20"/>
          <w:szCs w:val="20"/>
          <w:lang w:val="sv-SE"/>
        </w:rPr>
        <w:t xml:space="preserve">Anbudsgivaren uppfyller alla krav och förpliktelser enligt gällande tillämplig lag. </w:t>
      </w:r>
    </w:p>
    <w:p w14:paraId="3A0F57C9" w14:textId="77777777" w:rsidR="008F7949" w:rsidRPr="000640B8" w:rsidRDefault="008F7949" w:rsidP="008F7949">
      <w:pPr>
        <w:pStyle w:val="Default"/>
        <w:tabs>
          <w:tab w:val="num" w:pos="284"/>
        </w:tabs>
        <w:ind w:left="284"/>
        <w:contextualSpacing/>
        <w:jc w:val="both"/>
        <w:rPr>
          <w:bCs/>
          <w:snapToGrid w:val="0"/>
          <w:sz w:val="20"/>
          <w:szCs w:val="20"/>
          <w:lang w:val="sv-SE"/>
        </w:rPr>
      </w:pPr>
    </w:p>
    <w:p w14:paraId="79A79A60" w14:textId="39E3AC24" w:rsidR="008F7949" w:rsidRPr="000640B8" w:rsidRDefault="000452A1" w:rsidP="008C2C62">
      <w:pPr>
        <w:pStyle w:val="Default"/>
        <w:numPr>
          <w:ilvl w:val="0"/>
          <w:numId w:val="3"/>
        </w:numPr>
        <w:ind w:left="284" w:hanging="284"/>
        <w:contextualSpacing/>
        <w:jc w:val="both"/>
        <w:rPr>
          <w:color w:val="auto"/>
          <w:sz w:val="20"/>
          <w:szCs w:val="20"/>
          <w:lang w:val="sv-SE"/>
        </w:rPr>
      </w:pPr>
      <w:r w:rsidRPr="000640B8">
        <w:rPr>
          <w:color w:val="auto"/>
          <w:sz w:val="20"/>
          <w:szCs w:val="20"/>
          <w:lang w:val="sv-SE"/>
        </w:rPr>
        <w:t>Anbudsgivaren är registrerad i:</w:t>
      </w:r>
      <w:r w:rsidR="008F7949" w:rsidRPr="000640B8">
        <w:rPr>
          <w:color w:val="auto"/>
          <w:sz w:val="20"/>
          <w:szCs w:val="20"/>
          <w:lang w:val="sv-SE"/>
        </w:rPr>
        <w:t xml:space="preserve"> </w:t>
      </w:r>
    </w:p>
    <w:p w14:paraId="2DDA4558" w14:textId="77777777" w:rsidR="006634F2" w:rsidRPr="000640B8" w:rsidRDefault="006634F2" w:rsidP="006634F2">
      <w:pPr>
        <w:pStyle w:val="Default"/>
        <w:contextualSpacing/>
        <w:jc w:val="both"/>
        <w:rPr>
          <w:color w:val="auto"/>
          <w:sz w:val="20"/>
          <w:szCs w:val="20"/>
          <w:lang w:val="sv-SE"/>
        </w:rPr>
      </w:pPr>
    </w:p>
    <w:tbl>
      <w:tblPr>
        <w:tblStyle w:val="Taulaambquadrcula"/>
        <w:tblpPr w:leftFromText="141" w:rightFromText="141" w:vertAnchor="text" w:tblpX="274" w:tblpY="1"/>
        <w:tblOverlap w:val="never"/>
        <w:tblW w:w="5000" w:type="pct"/>
        <w:tblLook w:val="04A0" w:firstRow="1" w:lastRow="0" w:firstColumn="1" w:lastColumn="0" w:noHBand="0" w:noVBand="1"/>
      </w:tblPr>
      <w:tblGrid>
        <w:gridCol w:w="223"/>
        <w:gridCol w:w="236"/>
        <w:gridCol w:w="8607"/>
      </w:tblGrid>
      <w:tr w:rsidR="00B42E54" w:rsidRPr="000640B8" w14:paraId="0813CAD2" w14:textId="77777777" w:rsidTr="00D17F6A">
        <w:tc>
          <w:tcPr>
            <w:tcW w:w="123" w:type="pct"/>
          </w:tcPr>
          <w:p w14:paraId="15601B5C" w14:textId="77777777" w:rsidR="000452A1" w:rsidRPr="000640B8" w:rsidRDefault="000452A1" w:rsidP="00D17F6A">
            <w:pPr>
              <w:pStyle w:val="Default"/>
              <w:contextualSpacing/>
              <w:jc w:val="both"/>
              <w:rPr>
                <w:color w:val="auto"/>
                <w:sz w:val="18"/>
                <w:szCs w:val="18"/>
                <w:lang w:val="sv-SE"/>
              </w:rPr>
            </w:pPr>
          </w:p>
        </w:tc>
        <w:tc>
          <w:tcPr>
            <w:tcW w:w="130" w:type="pct"/>
            <w:tcBorders>
              <w:top w:val="nil"/>
              <w:bottom w:val="nil"/>
              <w:right w:val="nil"/>
            </w:tcBorders>
          </w:tcPr>
          <w:p w14:paraId="23066454" w14:textId="77777777" w:rsidR="000452A1" w:rsidRPr="000640B8" w:rsidRDefault="000452A1" w:rsidP="00D17F6A">
            <w:pPr>
              <w:pStyle w:val="Default"/>
              <w:contextualSpacing/>
              <w:jc w:val="both"/>
              <w:rPr>
                <w:color w:val="auto"/>
                <w:sz w:val="18"/>
                <w:szCs w:val="18"/>
                <w:lang w:val="sv-SE"/>
              </w:rPr>
            </w:pPr>
          </w:p>
        </w:tc>
        <w:tc>
          <w:tcPr>
            <w:tcW w:w="4747" w:type="pct"/>
            <w:tcBorders>
              <w:top w:val="nil"/>
              <w:left w:val="nil"/>
              <w:bottom w:val="nil"/>
              <w:right w:val="nil"/>
            </w:tcBorders>
          </w:tcPr>
          <w:p w14:paraId="47439E11" w14:textId="5DCD56F2" w:rsidR="000452A1" w:rsidRPr="000640B8" w:rsidRDefault="000452A1" w:rsidP="00D17F6A">
            <w:pPr>
              <w:pStyle w:val="Default"/>
              <w:contextualSpacing/>
              <w:jc w:val="both"/>
              <w:rPr>
                <w:color w:val="auto"/>
                <w:sz w:val="18"/>
                <w:szCs w:val="18"/>
                <w:lang w:val="sv-SE"/>
              </w:rPr>
            </w:pPr>
            <w:r w:rsidRPr="000640B8">
              <w:rPr>
                <w:color w:val="auto"/>
                <w:sz w:val="18"/>
                <w:szCs w:val="18"/>
                <w:lang w:val="sv-SE"/>
              </w:rPr>
              <w:t>Kataloniens elektroniska register över anbudsgivare</w:t>
            </w:r>
            <w:r w:rsidR="00B42E54" w:rsidRPr="000640B8">
              <w:rPr>
                <w:color w:val="auto"/>
                <w:sz w:val="18"/>
                <w:szCs w:val="18"/>
                <w:lang w:val="sv-SE"/>
              </w:rPr>
              <w:t xml:space="preserve"> </w:t>
            </w:r>
            <w:r w:rsidR="00B42E54" w:rsidRPr="000640B8">
              <w:rPr>
                <w:i/>
                <w:iCs/>
                <w:color w:val="auto"/>
                <w:sz w:val="18"/>
                <w:szCs w:val="18"/>
                <w:lang w:val="sv-SE"/>
              </w:rPr>
              <w:t>[Registre Electrònic d’Empreses Licitadores de la Generalitat de Catalunya]</w:t>
            </w:r>
          </w:p>
        </w:tc>
      </w:tr>
      <w:tr w:rsidR="00B42E54" w:rsidRPr="000640B8" w14:paraId="2808E3EF" w14:textId="77777777" w:rsidTr="00D17F6A">
        <w:trPr>
          <w:trHeight w:val="168"/>
        </w:trPr>
        <w:tc>
          <w:tcPr>
            <w:tcW w:w="123" w:type="pct"/>
          </w:tcPr>
          <w:p w14:paraId="7A588931" w14:textId="77777777" w:rsidR="000452A1" w:rsidRPr="000640B8" w:rsidRDefault="000452A1" w:rsidP="00D17F6A">
            <w:pPr>
              <w:pStyle w:val="Default"/>
              <w:contextualSpacing/>
              <w:jc w:val="both"/>
              <w:rPr>
                <w:color w:val="auto"/>
                <w:sz w:val="18"/>
                <w:szCs w:val="18"/>
                <w:lang w:val="sv-SE"/>
              </w:rPr>
            </w:pPr>
          </w:p>
        </w:tc>
        <w:tc>
          <w:tcPr>
            <w:tcW w:w="130" w:type="pct"/>
            <w:tcBorders>
              <w:top w:val="nil"/>
              <w:bottom w:val="nil"/>
              <w:right w:val="nil"/>
            </w:tcBorders>
          </w:tcPr>
          <w:p w14:paraId="319411C4" w14:textId="77777777" w:rsidR="000452A1" w:rsidRPr="000640B8" w:rsidRDefault="000452A1" w:rsidP="00D17F6A">
            <w:pPr>
              <w:pStyle w:val="Default"/>
              <w:contextualSpacing/>
              <w:jc w:val="both"/>
              <w:rPr>
                <w:color w:val="auto"/>
                <w:sz w:val="18"/>
                <w:szCs w:val="18"/>
                <w:lang w:val="sv-SE"/>
              </w:rPr>
            </w:pPr>
          </w:p>
        </w:tc>
        <w:tc>
          <w:tcPr>
            <w:tcW w:w="4747" w:type="pct"/>
            <w:tcBorders>
              <w:top w:val="nil"/>
              <w:left w:val="nil"/>
              <w:bottom w:val="nil"/>
              <w:right w:val="nil"/>
            </w:tcBorders>
          </w:tcPr>
          <w:p w14:paraId="187A5483" w14:textId="09DD8140" w:rsidR="000452A1" w:rsidRPr="000640B8" w:rsidRDefault="000452A1" w:rsidP="00D17F6A">
            <w:pPr>
              <w:pStyle w:val="Default"/>
              <w:contextualSpacing/>
              <w:jc w:val="both"/>
              <w:rPr>
                <w:color w:val="auto"/>
                <w:sz w:val="18"/>
                <w:szCs w:val="18"/>
                <w:lang w:val="sv-SE"/>
              </w:rPr>
            </w:pPr>
            <w:r w:rsidRPr="000640B8">
              <w:rPr>
                <w:color w:val="auto"/>
                <w:sz w:val="18"/>
                <w:szCs w:val="18"/>
                <w:lang w:val="sv-SE"/>
              </w:rPr>
              <w:t>Spaniens officiella register över anbudsgivare och kvalificerade företag</w:t>
            </w:r>
            <w:r w:rsidR="00B42E54" w:rsidRPr="000640B8">
              <w:rPr>
                <w:color w:val="auto"/>
                <w:sz w:val="18"/>
                <w:szCs w:val="18"/>
                <w:lang w:val="sv-SE"/>
              </w:rPr>
              <w:t xml:space="preserve"> </w:t>
            </w:r>
            <w:r w:rsidR="00B42E54" w:rsidRPr="000640B8">
              <w:rPr>
                <w:i/>
                <w:iCs/>
                <w:color w:val="auto"/>
                <w:sz w:val="18"/>
                <w:szCs w:val="18"/>
                <w:lang w:val="sv-SE"/>
              </w:rPr>
              <w:t>[Registro Oficial de Licitadores y de Empresas Clasificadas del Estado]</w:t>
            </w:r>
          </w:p>
        </w:tc>
      </w:tr>
      <w:tr w:rsidR="00B42E54" w:rsidRPr="000640B8" w14:paraId="62A318D2" w14:textId="77777777" w:rsidTr="00D17F6A">
        <w:trPr>
          <w:trHeight w:val="223"/>
        </w:trPr>
        <w:tc>
          <w:tcPr>
            <w:tcW w:w="123" w:type="pct"/>
          </w:tcPr>
          <w:p w14:paraId="781D0018" w14:textId="77777777" w:rsidR="000452A1" w:rsidRPr="000640B8" w:rsidRDefault="000452A1" w:rsidP="00D17F6A">
            <w:pPr>
              <w:pStyle w:val="Default"/>
              <w:contextualSpacing/>
              <w:jc w:val="both"/>
              <w:rPr>
                <w:color w:val="auto"/>
                <w:sz w:val="18"/>
                <w:szCs w:val="18"/>
                <w:lang w:val="sv-SE"/>
              </w:rPr>
            </w:pPr>
          </w:p>
        </w:tc>
        <w:tc>
          <w:tcPr>
            <w:tcW w:w="130" w:type="pct"/>
            <w:tcBorders>
              <w:top w:val="nil"/>
              <w:bottom w:val="nil"/>
              <w:right w:val="nil"/>
            </w:tcBorders>
          </w:tcPr>
          <w:p w14:paraId="0B99825F" w14:textId="77777777" w:rsidR="000452A1" w:rsidRPr="000640B8" w:rsidRDefault="000452A1" w:rsidP="00D17F6A">
            <w:pPr>
              <w:pStyle w:val="Default"/>
              <w:contextualSpacing/>
              <w:jc w:val="both"/>
              <w:rPr>
                <w:color w:val="auto"/>
                <w:sz w:val="18"/>
                <w:szCs w:val="18"/>
                <w:lang w:val="sv-SE"/>
              </w:rPr>
            </w:pPr>
          </w:p>
        </w:tc>
        <w:tc>
          <w:tcPr>
            <w:tcW w:w="4747" w:type="pct"/>
            <w:tcBorders>
              <w:top w:val="nil"/>
              <w:left w:val="nil"/>
              <w:bottom w:val="nil"/>
              <w:right w:val="nil"/>
            </w:tcBorders>
          </w:tcPr>
          <w:p w14:paraId="1B2B2E7C" w14:textId="61777ABA" w:rsidR="000452A1" w:rsidRPr="000640B8" w:rsidRDefault="000452A1" w:rsidP="00D17F6A">
            <w:pPr>
              <w:pStyle w:val="Default"/>
              <w:contextualSpacing/>
              <w:jc w:val="both"/>
              <w:rPr>
                <w:color w:val="auto"/>
                <w:sz w:val="18"/>
                <w:szCs w:val="18"/>
                <w:lang w:val="sv-SE"/>
              </w:rPr>
            </w:pPr>
            <w:r w:rsidRPr="000640B8">
              <w:rPr>
                <w:color w:val="auto"/>
                <w:sz w:val="18"/>
                <w:szCs w:val="18"/>
                <w:lang w:val="sv-SE"/>
              </w:rPr>
              <w:t>Register enligt lag i det land där anbudsgivaren är etablerad</w:t>
            </w:r>
          </w:p>
        </w:tc>
      </w:tr>
      <w:tr w:rsidR="00B42E54" w:rsidRPr="000640B8" w14:paraId="76154E9C" w14:textId="77777777" w:rsidTr="00D17F6A">
        <w:tc>
          <w:tcPr>
            <w:tcW w:w="123" w:type="pct"/>
          </w:tcPr>
          <w:p w14:paraId="25FC1EF6" w14:textId="77777777" w:rsidR="000452A1" w:rsidRPr="000640B8" w:rsidRDefault="000452A1" w:rsidP="00D17F6A">
            <w:pPr>
              <w:pStyle w:val="Default"/>
              <w:contextualSpacing/>
              <w:jc w:val="both"/>
              <w:rPr>
                <w:color w:val="auto"/>
                <w:sz w:val="18"/>
                <w:szCs w:val="18"/>
                <w:lang w:val="sv-SE"/>
              </w:rPr>
            </w:pPr>
          </w:p>
        </w:tc>
        <w:tc>
          <w:tcPr>
            <w:tcW w:w="130" w:type="pct"/>
            <w:tcBorders>
              <w:top w:val="nil"/>
              <w:bottom w:val="nil"/>
              <w:right w:val="nil"/>
            </w:tcBorders>
          </w:tcPr>
          <w:p w14:paraId="543C81B5" w14:textId="77777777" w:rsidR="000452A1" w:rsidRPr="000640B8" w:rsidRDefault="000452A1" w:rsidP="00D17F6A">
            <w:pPr>
              <w:pStyle w:val="Default"/>
              <w:contextualSpacing/>
              <w:jc w:val="both"/>
              <w:rPr>
                <w:color w:val="auto"/>
                <w:sz w:val="18"/>
                <w:szCs w:val="18"/>
                <w:lang w:val="sv-SE"/>
              </w:rPr>
            </w:pPr>
          </w:p>
        </w:tc>
        <w:tc>
          <w:tcPr>
            <w:tcW w:w="4747" w:type="pct"/>
            <w:tcBorders>
              <w:top w:val="nil"/>
              <w:left w:val="nil"/>
              <w:bottom w:val="nil"/>
              <w:right w:val="nil"/>
            </w:tcBorders>
          </w:tcPr>
          <w:p w14:paraId="3048DB64" w14:textId="323DF763" w:rsidR="000452A1" w:rsidRPr="000640B8" w:rsidRDefault="000452A1" w:rsidP="00D17F6A">
            <w:pPr>
              <w:pStyle w:val="Default"/>
              <w:contextualSpacing/>
              <w:jc w:val="both"/>
              <w:rPr>
                <w:color w:val="auto"/>
                <w:sz w:val="18"/>
                <w:szCs w:val="18"/>
                <w:lang w:val="sv-SE"/>
              </w:rPr>
            </w:pPr>
            <w:r w:rsidRPr="000640B8">
              <w:rPr>
                <w:color w:val="auto"/>
                <w:sz w:val="18"/>
                <w:szCs w:val="18"/>
                <w:lang w:val="sv-SE"/>
              </w:rPr>
              <w:t>Officiell</w:t>
            </w:r>
            <w:r w:rsidR="00B42E54" w:rsidRPr="000640B8">
              <w:rPr>
                <w:color w:val="auto"/>
                <w:sz w:val="18"/>
                <w:szCs w:val="18"/>
                <w:lang w:val="sv-SE"/>
              </w:rPr>
              <w:t xml:space="preserve"> lista</w:t>
            </w:r>
            <w:r w:rsidRPr="000640B8">
              <w:rPr>
                <w:color w:val="auto"/>
                <w:sz w:val="18"/>
                <w:szCs w:val="18"/>
                <w:lang w:val="sv-SE"/>
              </w:rPr>
              <w:t xml:space="preserve"> över behöriga företag</w:t>
            </w:r>
          </w:p>
        </w:tc>
      </w:tr>
      <w:tr w:rsidR="00B42E54" w:rsidRPr="000640B8" w14:paraId="098963A2" w14:textId="77777777" w:rsidTr="00D17F6A">
        <w:tc>
          <w:tcPr>
            <w:tcW w:w="123" w:type="pct"/>
          </w:tcPr>
          <w:p w14:paraId="2A75BB39" w14:textId="77777777" w:rsidR="000452A1" w:rsidRPr="000640B8" w:rsidRDefault="000452A1" w:rsidP="00D17F6A">
            <w:pPr>
              <w:pStyle w:val="Default"/>
              <w:contextualSpacing/>
              <w:jc w:val="both"/>
              <w:rPr>
                <w:color w:val="auto"/>
                <w:sz w:val="18"/>
                <w:szCs w:val="18"/>
                <w:lang w:val="sv-SE"/>
              </w:rPr>
            </w:pPr>
          </w:p>
        </w:tc>
        <w:tc>
          <w:tcPr>
            <w:tcW w:w="130" w:type="pct"/>
            <w:tcBorders>
              <w:top w:val="nil"/>
              <w:bottom w:val="nil"/>
              <w:right w:val="nil"/>
            </w:tcBorders>
          </w:tcPr>
          <w:p w14:paraId="019C39A0" w14:textId="77777777" w:rsidR="000452A1" w:rsidRPr="000640B8" w:rsidRDefault="000452A1" w:rsidP="00D17F6A">
            <w:pPr>
              <w:pStyle w:val="Default"/>
              <w:contextualSpacing/>
              <w:jc w:val="both"/>
              <w:rPr>
                <w:color w:val="auto"/>
                <w:sz w:val="18"/>
                <w:szCs w:val="18"/>
                <w:lang w:val="sv-SE"/>
              </w:rPr>
            </w:pPr>
          </w:p>
        </w:tc>
        <w:tc>
          <w:tcPr>
            <w:tcW w:w="4747" w:type="pct"/>
            <w:tcBorders>
              <w:top w:val="nil"/>
              <w:left w:val="nil"/>
              <w:bottom w:val="nil"/>
              <w:right w:val="nil"/>
            </w:tcBorders>
          </w:tcPr>
          <w:p w14:paraId="615B6047" w14:textId="04FA85A3" w:rsidR="000452A1" w:rsidRPr="000640B8" w:rsidRDefault="00B42E54" w:rsidP="00D17F6A">
            <w:pPr>
              <w:pStyle w:val="Default"/>
              <w:contextualSpacing/>
              <w:jc w:val="both"/>
              <w:rPr>
                <w:color w:val="auto"/>
                <w:sz w:val="18"/>
                <w:szCs w:val="18"/>
                <w:lang w:val="sv-SE"/>
              </w:rPr>
            </w:pPr>
            <w:r w:rsidRPr="000640B8">
              <w:rPr>
                <w:color w:val="auto"/>
                <w:sz w:val="18"/>
                <w:szCs w:val="18"/>
                <w:lang w:val="sv-SE"/>
              </w:rPr>
              <w:t>Inget</w:t>
            </w:r>
            <w:r w:rsidR="000452A1" w:rsidRPr="000640B8">
              <w:rPr>
                <w:color w:val="auto"/>
                <w:sz w:val="18"/>
                <w:szCs w:val="18"/>
                <w:lang w:val="sv-SE"/>
              </w:rPr>
              <w:t xml:space="preserve"> register</w:t>
            </w:r>
          </w:p>
        </w:tc>
      </w:tr>
    </w:tbl>
    <w:p w14:paraId="64BABF39" w14:textId="77777777" w:rsidR="000452A1" w:rsidRPr="000640B8" w:rsidRDefault="000452A1" w:rsidP="008F7949">
      <w:pPr>
        <w:pStyle w:val="Default"/>
        <w:contextualSpacing/>
        <w:jc w:val="both"/>
        <w:rPr>
          <w:sz w:val="20"/>
          <w:szCs w:val="20"/>
          <w:lang w:val="sv-SE"/>
        </w:rPr>
      </w:pPr>
    </w:p>
    <w:p w14:paraId="311B6B18" w14:textId="77777777" w:rsidR="008F7949" w:rsidRPr="000640B8" w:rsidRDefault="008F7949" w:rsidP="008F7949">
      <w:pPr>
        <w:pStyle w:val="Default"/>
        <w:ind w:left="284"/>
        <w:contextualSpacing/>
        <w:jc w:val="both"/>
        <w:rPr>
          <w:sz w:val="20"/>
          <w:szCs w:val="20"/>
          <w:lang w:val="sv-SE"/>
        </w:rPr>
      </w:pPr>
    </w:p>
    <w:p w14:paraId="56D145AC" w14:textId="77777777" w:rsidR="00AB1662" w:rsidRPr="000640B8" w:rsidRDefault="00F51C18" w:rsidP="00AB1662">
      <w:pPr>
        <w:pStyle w:val="Default"/>
        <w:numPr>
          <w:ilvl w:val="0"/>
          <w:numId w:val="3"/>
        </w:numPr>
        <w:ind w:left="284" w:hanging="284"/>
        <w:contextualSpacing/>
        <w:jc w:val="both"/>
        <w:rPr>
          <w:color w:val="auto"/>
          <w:sz w:val="20"/>
          <w:szCs w:val="20"/>
          <w:lang w:val="sv-SE"/>
        </w:rPr>
      </w:pPr>
      <w:r w:rsidRPr="000640B8">
        <w:rPr>
          <w:color w:val="auto"/>
          <w:sz w:val="20"/>
          <w:szCs w:val="20"/>
          <w:lang w:val="sv-SE"/>
        </w:rPr>
        <w:t xml:space="preserve">Anbudsgivaren innehar den ekonomisk ställning och tekniska kapacitet som krävs enligt </w:t>
      </w:r>
      <w:r w:rsidR="00B42E54" w:rsidRPr="000640B8">
        <w:rPr>
          <w:color w:val="auto"/>
          <w:sz w:val="20"/>
          <w:szCs w:val="20"/>
          <w:lang w:val="sv-SE"/>
        </w:rPr>
        <w:t xml:space="preserve">punkt </w:t>
      </w:r>
      <w:r w:rsidRPr="000640B8">
        <w:rPr>
          <w:color w:val="auto"/>
          <w:sz w:val="20"/>
          <w:szCs w:val="20"/>
          <w:lang w:val="sv-SE"/>
        </w:rPr>
        <w:t xml:space="preserve">F.2 </w:t>
      </w:r>
      <w:r w:rsidR="00AB1662" w:rsidRPr="000640B8">
        <w:rPr>
          <w:color w:val="auto"/>
          <w:sz w:val="20"/>
          <w:szCs w:val="20"/>
          <w:lang w:val="sv-SE"/>
        </w:rPr>
        <w:t>i upphandlingsdokumentet.</w:t>
      </w:r>
    </w:p>
    <w:p w14:paraId="59BFA7B6" w14:textId="77777777" w:rsidR="00AB1662" w:rsidRPr="000640B8" w:rsidRDefault="00AB1662" w:rsidP="00AB1662">
      <w:pPr>
        <w:pStyle w:val="Default"/>
        <w:ind w:left="284"/>
        <w:contextualSpacing/>
        <w:jc w:val="both"/>
        <w:rPr>
          <w:color w:val="auto"/>
          <w:sz w:val="20"/>
          <w:szCs w:val="20"/>
          <w:lang w:val="sv-SE"/>
        </w:rPr>
      </w:pPr>
    </w:p>
    <w:p w14:paraId="26D47409" w14:textId="77777777" w:rsidR="00AB1662" w:rsidRPr="000640B8" w:rsidRDefault="00F51C18" w:rsidP="00AB1662">
      <w:pPr>
        <w:pStyle w:val="Default"/>
        <w:numPr>
          <w:ilvl w:val="0"/>
          <w:numId w:val="3"/>
        </w:numPr>
        <w:ind w:left="284" w:hanging="284"/>
        <w:contextualSpacing/>
        <w:jc w:val="both"/>
        <w:rPr>
          <w:color w:val="auto"/>
          <w:sz w:val="20"/>
          <w:szCs w:val="20"/>
          <w:lang w:val="sv-SE"/>
        </w:rPr>
      </w:pPr>
      <w:r w:rsidRPr="000640B8">
        <w:rPr>
          <w:color w:val="auto"/>
          <w:sz w:val="20"/>
          <w:szCs w:val="20"/>
          <w:lang w:val="sv-SE"/>
        </w:rPr>
        <w:t xml:space="preserve">Kan ingå avtal med DGSE då </w:t>
      </w:r>
      <w:r w:rsidR="00AB1662" w:rsidRPr="000640B8">
        <w:rPr>
          <w:color w:val="auto"/>
          <w:sz w:val="20"/>
          <w:szCs w:val="20"/>
          <w:lang w:val="sv-SE"/>
        </w:rPr>
        <w:t xml:space="preserve">anbudsgivaren </w:t>
      </w:r>
      <w:r w:rsidRPr="000640B8">
        <w:rPr>
          <w:color w:val="auto"/>
          <w:sz w:val="20"/>
          <w:szCs w:val="20"/>
          <w:lang w:val="sv-SE"/>
        </w:rPr>
        <w:t xml:space="preserve">innehar rättshandlingskapacitet, inte </w:t>
      </w:r>
      <w:r w:rsidR="00AB1662" w:rsidRPr="000640B8">
        <w:rPr>
          <w:color w:val="auto"/>
          <w:sz w:val="20"/>
          <w:szCs w:val="20"/>
          <w:lang w:val="sv-SE"/>
        </w:rPr>
        <w:t>har näringsförbud</w:t>
      </w:r>
      <w:r w:rsidRPr="000640B8">
        <w:rPr>
          <w:color w:val="auto"/>
          <w:sz w:val="20"/>
          <w:szCs w:val="20"/>
          <w:lang w:val="sv-SE"/>
        </w:rPr>
        <w:t xml:space="preserve"> eller </w:t>
      </w:r>
      <w:r w:rsidR="00AB1662" w:rsidRPr="000640B8">
        <w:rPr>
          <w:color w:val="auto"/>
          <w:sz w:val="20"/>
          <w:szCs w:val="20"/>
          <w:lang w:val="sv-SE"/>
        </w:rPr>
        <w:t xml:space="preserve">är </w:t>
      </w:r>
      <w:r w:rsidRPr="000640B8">
        <w:rPr>
          <w:color w:val="auto"/>
          <w:sz w:val="20"/>
          <w:szCs w:val="20"/>
          <w:lang w:val="sv-SE"/>
        </w:rPr>
        <w:t>belagd med förbud att ingå avtal med offentlig sektor</w:t>
      </w:r>
      <w:r w:rsidR="00AB1662" w:rsidRPr="000640B8">
        <w:rPr>
          <w:color w:val="auto"/>
          <w:sz w:val="20"/>
          <w:szCs w:val="20"/>
          <w:lang w:val="sv-SE"/>
        </w:rPr>
        <w:t xml:space="preserve">, samt att ingen </w:t>
      </w:r>
      <w:r w:rsidRPr="000640B8">
        <w:rPr>
          <w:color w:val="auto"/>
          <w:sz w:val="20"/>
          <w:szCs w:val="20"/>
          <w:lang w:val="sv-SE"/>
        </w:rPr>
        <w:t>grund för uteslutning finns.</w:t>
      </w:r>
    </w:p>
    <w:p w14:paraId="3F7431A5" w14:textId="77777777" w:rsidR="00AB1662" w:rsidRPr="000640B8" w:rsidRDefault="00AB1662" w:rsidP="00AB1662">
      <w:pPr>
        <w:pStyle w:val="Pargrafdellista"/>
        <w:rPr>
          <w:sz w:val="20"/>
          <w:szCs w:val="20"/>
        </w:rPr>
      </w:pPr>
    </w:p>
    <w:p w14:paraId="71D48988" w14:textId="77777777" w:rsidR="00AB1662" w:rsidRPr="000640B8" w:rsidRDefault="00F51C18" w:rsidP="00AB1662">
      <w:pPr>
        <w:pStyle w:val="Default"/>
        <w:numPr>
          <w:ilvl w:val="0"/>
          <w:numId w:val="3"/>
        </w:numPr>
        <w:ind w:left="284" w:hanging="284"/>
        <w:contextualSpacing/>
        <w:jc w:val="both"/>
        <w:rPr>
          <w:color w:val="auto"/>
          <w:sz w:val="20"/>
          <w:szCs w:val="20"/>
          <w:lang w:val="sv-SE"/>
        </w:rPr>
      </w:pPr>
      <w:r w:rsidRPr="000640B8">
        <w:rPr>
          <w:color w:val="auto"/>
          <w:sz w:val="20"/>
          <w:szCs w:val="20"/>
          <w:lang w:val="sv-SE"/>
        </w:rPr>
        <w:t>Har uppfyllt sina skattemässiga förpliktelser enligt tillämpliga bestämmelser.</w:t>
      </w:r>
    </w:p>
    <w:p w14:paraId="01AD1275" w14:textId="77777777" w:rsidR="00AB1662" w:rsidRPr="000640B8" w:rsidRDefault="00AB1662" w:rsidP="00AB1662">
      <w:pPr>
        <w:pStyle w:val="Pargrafdellista"/>
        <w:rPr>
          <w:color w:val="FF0000"/>
          <w:sz w:val="20"/>
        </w:rPr>
      </w:pPr>
    </w:p>
    <w:p w14:paraId="292F58E4" w14:textId="1EE272DD" w:rsidR="00AB1662" w:rsidRPr="000640B8" w:rsidRDefault="00F51C18" w:rsidP="00AB1662">
      <w:pPr>
        <w:pStyle w:val="Default"/>
        <w:numPr>
          <w:ilvl w:val="0"/>
          <w:numId w:val="3"/>
        </w:numPr>
        <w:contextualSpacing/>
        <w:jc w:val="both"/>
        <w:rPr>
          <w:color w:val="auto"/>
          <w:sz w:val="20"/>
          <w:szCs w:val="20"/>
          <w:lang w:val="sv-SE"/>
        </w:rPr>
      </w:pPr>
      <w:r w:rsidRPr="000640B8">
        <w:rPr>
          <w:color w:val="auto"/>
          <w:sz w:val="20"/>
          <w:szCs w:val="22"/>
          <w:lang w:val="sv-SE"/>
        </w:rPr>
        <w:t>Företaget samtycker uttryckligen till att den svenska och europeiska unionens bestämmelser gällande persondatasky</w:t>
      </w:r>
      <w:r w:rsidR="00AB1662" w:rsidRPr="000640B8">
        <w:rPr>
          <w:color w:val="auto"/>
          <w:sz w:val="20"/>
          <w:szCs w:val="22"/>
          <w:lang w:val="sv-SE"/>
        </w:rPr>
        <w:t>dd</w:t>
      </w:r>
      <w:r w:rsidRPr="000640B8">
        <w:rPr>
          <w:color w:val="auto"/>
          <w:sz w:val="20"/>
          <w:szCs w:val="22"/>
          <w:lang w:val="sv-SE"/>
        </w:rPr>
        <w:t xml:space="preserve"> tillämpas och ger tillräckliga garantier för att man använder lämpliga tekniska och organisativa hjälpmedel för att behandlingen ska ske i enlighet med nämnda bestämmelser.</w:t>
      </w:r>
    </w:p>
    <w:p w14:paraId="1871EA9D" w14:textId="77777777" w:rsidR="00AB1662" w:rsidRPr="000640B8" w:rsidRDefault="00AB1662" w:rsidP="00AB1662">
      <w:pPr>
        <w:pStyle w:val="Pargrafdellista"/>
        <w:rPr>
          <w:color w:val="FF0000"/>
          <w:sz w:val="20"/>
        </w:rPr>
      </w:pPr>
    </w:p>
    <w:p w14:paraId="002479A2" w14:textId="11B42269" w:rsidR="00AB1662" w:rsidRPr="000640B8" w:rsidRDefault="00AB1662" w:rsidP="00AB1662">
      <w:pPr>
        <w:pStyle w:val="Default"/>
        <w:numPr>
          <w:ilvl w:val="0"/>
          <w:numId w:val="3"/>
        </w:numPr>
        <w:ind w:left="284" w:hanging="284"/>
        <w:contextualSpacing/>
        <w:jc w:val="both"/>
        <w:rPr>
          <w:color w:val="auto"/>
          <w:sz w:val="20"/>
          <w:szCs w:val="20"/>
          <w:lang w:val="sv-SE"/>
        </w:rPr>
      </w:pPr>
      <w:r w:rsidRPr="000640B8">
        <w:rPr>
          <w:color w:val="auto"/>
          <w:sz w:val="20"/>
          <w:szCs w:val="22"/>
          <w:lang w:val="sv-SE"/>
        </w:rPr>
        <w:t>Anbudsgivaren</w:t>
      </w:r>
      <w:r w:rsidR="00F51C18" w:rsidRPr="000640B8">
        <w:rPr>
          <w:color w:val="auto"/>
          <w:sz w:val="20"/>
          <w:szCs w:val="22"/>
          <w:lang w:val="sv-SE"/>
        </w:rPr>
        <w:t xml:space="preserve"> samtycker uttryckligen till att Parlamentets och Rådets Förordning (EU) 2016/679 av den 27 april 2016 om skydd för fysiska personer med avseende på behandling av personuppgifter och det fria flödet av sådana uppgifter tillämpas och ger tillräckliga garantier för att man använder lämpliga tekniska och organisativa hjälpmedel för behandling av personuppgifter.</w:t>
      </w:r>
    </w:p>
    <w:p w14:paraId="125ADC00" w14:textId="77777777" w:rsidR="00AB1662" w:rsidRPr="000640B8" w:rsidRDefault="00AB1662" w:rsidP="00AB1662">
      <w:pPr>
        <w:pStyle w:val="Pargrafdellista"/>
        <w:rPr>
          <w:sz w:val="20"/>
        </w:rPr>
      </w:pPr>
    </w:p>
    <w:p w14:paraId="3AE036FC" w14:textId="77777777" w:rsidR="00AB1662" w:rsidRPr="000640B8" w:rsidRDefault="00F51C18" w:rsidP="00AB1662">
      <w:pPr>
        <w:pStyle w:val="Default"/>
        <w:numPr>
          <w:ilvl w:val="0"/>
          <w:numId w:val="3"/>
        </w:numPr>
        <w:ind w:left="284" w:hanging="284"/>
        <w:contextualSpacing/>
        <w:jc w:val="both"/>
        <w:rPr>
          <w:color w:val="auto"/>
          <w:sz w:val="20"/>
          <w:szCs w:val="20"/>
          <w:lang w:val="sv-SE"/>
        </w:rPr>
      </w:pPr>
      <w:r w:rsidRPr="000640B8">
        <w:rPr>
          <w:sz w:val="20"/>
          <w:lang w:val="sv-SE"/>
        </w:rPr>
        <w:t>Tvister ska prövas av spansk domstol (om företaget är spanskt) / Tvister ska prövas av skiljenämnd eller av behörigt organ enligt svensk lag (om företaget inte är spanskt).</w:t>
      </w:r>
    </w:p>
    <w:p w14:paraId="46AA47D3" w14:textId="77777777" w:rsidR="00AB1662" w:rsidRPr="000640B8" w:rsidRDefault="00AB1662" w:rsidP="00AB1662">
      <w:pPr>
        <w:pStyle w:val="Pargrafdellista"/>
        <w:rPr>
          <w:sz w:val="20"/>
          <w:szCs w:val="20"/>
        </w:rPr>
      </w:pPr>
    </w:p>
    <w:p w14:paraId="5EC98D0E" w14:textId="77777777" w:rsidR="00AB1662" w:rsidRPr="000640B8" w:rsidRDefault="00F51C18" w:rsidP="00AB1662">
      <w:pPr>
        <w:pStyle w:val="Default"/>
        <w:numPr>
          <w:ilvl w:val="0"/>
          <w:numId w:val="3"/>
        </w:numPr>
        <w:ind w:left="284" w:hanging="284"/>
        <w:contextualSpacing/>
        <w:jc w:val="both"/>
        <w:rPr>
          <w:color w:val="auto"/>
          <w:sz w:val="20"/>
          <w:szCs w:val="20"/>
          <w:lang w:val="sv-SE"/>
        </w:rPr>
      </w:pPr>
      <w:r w:rsidRPr="000640B8">
        <w:rPr>
          <w:color w:val="auto"/>
          <w:sz w:val="20"/>
          <w:szCs w:val="20"/>
          <w:lang w:val="sv-SE"/>
        </w:rPr>
        <w:t xml:space="preserve">Informationen och innehållet i handlingarna i kuvertet är helt sanningsenligt.  </w:t>
      </w:r>
    </w:p>
    <w:p w14:paraId="75353690" w14:textId="77777777" w:rsidR="00AB1662" w:rsidRPr="000640B8" w:rsidRDefault="00AB1662" w:rsidP="00AB1662">
      <w:pPr>
        <w:pStyle w:val="Pargrafdellista"/>
        <w:rPr>
          <w:sz w:val="20"/>
          <w:szCs w:val="20"/>
        </w:rPr>
      </w:pPr>
    </w:p>
    <w:p w14:paraId="66081B4D" w14:textId="46E45F66" w:rsidR="00F51C18" w:rsidRPr="000640B8" w:rsidRDefault="008C47DF" w:rsidP="00AB1662">
      <w:pPr>
        <w:pStyle w:val="Default"/>
        <w:numPr>
          <w:ilvl w:val="0"/>
          <w:numId w:val="3"/>
        </w:numPr>
        <w:ind w:left="284" w:hanging="284"/>
        <w:contextualSpacing/>
        <w:jc w:val="both"/>
        <w:rPr>
          <w:color w:val="auto"/>
          <w:sz w:val="20"/>
          <w:szCs w:val="20"/>
          <w:lang w:val="sv-SE"/>
        </w:rPr>
      </w:pPr>
      <w:r w:rsidRPr="000640B8">
        <w:rPr>
          <w:color w:val="auto"/>
          <w:sz w:val="20"/>
          <w:szCs w:val="20"/>
          <w:lang w:val="sv-SE"/>
        </w:rPr>
        <w:t>Anbudsgivaren</w:t>
      </w:r>
      <w:r w:rsidR="00F51C18" w:rsidRPr="000640B8">
        <w:rPr>
          <w:color w:val="auto"/>
          <w:sz w:val="20"/>
          <w:szCs w:val="20"/>
          <w:lang w:val="sv-SE"/>
        </w:rPr>
        <w:t xml:space="preserve"> samtycker till att den upphandlande organisationen inhämtar information och registrerade handlingar direkt från behöriga myndigheter, samt även sådan skattemässig information som finns i databaser eller andra källor som i förekommande fall behövs för att kunna tilldela kontraktet.</w:t>
      </w:r>
    </w:p>
    <w:p w14:paraId="600C55F4" w14:textId="77777777" w:rsidR="00F51C18" w:rsidRPr="000640B8" w:rsidRDefault="00F51C18" w:rsidP="00F51C18">
      <w:pPr>
        <w:ind w:left="720"/>
        <w:contextualSpacing/>
        <w:jc w:val="both"/>
        <w:rPr>
          <w:rFonts w:cs="Arial"/>
          <w:sz w:val="20"/>
          <w:szCs w:val="20"/>
        </w:rPr>
      </w:pPr>
    </w:p>
    <w:p w14:paraId="291F9CFB" w14:textId="77777777" w:rsidR="00AB1662" w:rsidRPr="000640B8" w:rsidRDefault="00AB1662" w:rsidP="00AB1662">
      <w:pPr>
        <w:contextualSpacing/>
        <w:jc w:val="both"/>
        <w:rPr>
          <w:rFonts w:cs="Arial"/>
          <w:b/>
          <w:bCs/>
          <w:snapToGrid w:val="0"/>
          <w:sz w:val="20"/>
          <w:szCs w:val="20"/>
          <w:u w:val="single"/>
        </w:rPr>
      </w:pPr>
      <w:r w:rsidRPr="000640B8">
        <w:rPr>
          <w:rFonts w:cs="Arial"/>
          <w:b/>
          <w:bCs/>
          <w:snapToGrid w:val="0"/>
          <w:sz w:val="20"/>
          <w:szCs w:val="20"/>
          <w:u w:val="single"/>
        </w:rPr>
        <w:lastRenderedPageBreak/>
        <w:t xml:space="preserve">Om upplysningar eller uppgifter i den här försäkran är felaktiga, falska eller har utelämnats ska anbudsgivaren automatiskt uteslutas från och med den tidpunkt då detta upptäcks. Detta utesluter inte eventuellt straffrättsligt, privaträttsligt eller förvaltningsrättsligt ansvar eller förbud att ingå avtal med offentlig sektor. </w:t>
      </w:r>
    </w:p>
    <w:p w14:paraId="3CD61F34" w14:textId="77777777" w:rsidR="00AB1662" w:rsidRPr="000640B8" w:rsidRDefault="00AB1662" w:rsidP="00AB1662">
      <w:pPr>
        <w:contextualSpacing/>
        <w:jc w:val="both"/>
        <w:rPr>
          <w:rFonts w:cs="Arial"/>
          <w:b/>
          <w:bCs/>
          <w:snapToGrid w:val="0"/>
          <w:sz w:val="20"/>
          <w:szCs w:val="20"/>
          <w:u w:val="single"/>
        </w:rPr>
      </w:pPr>
    </w:p>
    <w:p w14:paraId="7D77D572" w14:textId="77777777" w:rsidR="00AB1662" w:rsidRPr="000640B8" w:rsidRDefault="00AB1662" w:rsidP="00AB1662">
      <w:pPr>
        <w:contextualSpacing/>
        <w:jc w:val="both"/>
        <w:rPr>
          <w:rFonts w:cs="Arial"/>
          <w:b/>
          <w:bCs/>
          <w:snapToGrid w:val="0"/>
          <w:sz w:val="20"/>
          <w:szCs w:val="20"/>
          <w:u w:val="single"/>
        </w:rPr>
      </w:pPr>
      <w:r w:rsidRPr="000640B8">
        <w:rPr>
          <w:rFonts w:cs="Arial"/>
          <w:b/>
          <w:bCs/>
          <w:snapToGrid w:val="0"/>
          <w:sz w:val="20"/>
          <w:szCs w:val="20"/>
          <w:u w:val="single"/>
        </w:rPr>
        <w:t>Egenförsäkran ska undertecknas av behörig person.</w:t>
      </w:r>
    </w:p>
    <w:p w14:paraId="502B277F" w14:textId="77777777" w:rsidR="00A350F2" w:rsidRPr="000640B8" w:rsidRDefault="00A350F2" w:rsidP="00A350F2">
      <w:pPr>
        <w:contextualSpacing/>
        <w:jc w:val="both"/>
        <w:rPr>
          <w:rFonts w:cs="Arial"/>
          <w:b/>
          <w:bCs/>
          <w:snapToGrid w:val="0"/>
          <w:color w:val="FF0000"/>
          <w:sz w:val="20"/>
          <w:szCs w:val="20"/>
          <w:u w:val="single"/>
        </w:rPr>
      </w:pPr>
    </w:p>
    <w:p w14:paraId="16C890C8" w14:textId="77777777" w:rsidR="00A350F2" w:rsidRPr="000640B8" w:rsidRDefault="00A350F2" w:rsidP="00A350F2">
      <w:pPr>
        <w:contextualSpacing/>
        <w:jc w:val="both"/>
        <w:rPr>
          <w:rFonts w:cs="Arial"/>
          <w:b/>
          <w:bCs/>
          <w:snapToGrid w:val="0"/>
          <w:color w:val="FF0000"/>
          <w:sz w:val="20"/>
          <w:szCs w:val="20"/>
          <w:u w:val="single"/>
        </w:rPr>
      </w:pPr>
    </w:p>
    <w:p w14:paraId="36000939" w14:textId="77777777" w:rsidR="00A350F2" w:rsidRPr="000640B8" w:rsidRDefault="00A350F2" w:rsidP="00A350F2">
      <w:pPr>
        <w:contextualSpacing/>
        <w:jc w:val="both"/>
        <w:rPr>
          <w:rFonts w:cs="Arial"/>
          <w:b/>
          <w:bCs/>
          <w:snapToGrid w:val="0"/>
          <w:color w:val="FF0000"/>
          <w:sz w:val="20"/>
          <w:szCs w:val="20"/>
          <w:u w:val="single"/>
        </w:rPr>
      </w:pPr>
    </w:p>
    <w:p w14:paraId="3EB3BC57" w14:textId="77777777" w:rsidR="00A350F2" w:rsidRPr="000640B8" w:rsidRDefault="00A350F2" w:rsidP="00A350F2">
      <w:pPr>
        <w:contextualSpacing/>
        <w:jc w:val="both"/>
        <w:rPr>
          <w:rFonts w:cs="Arial"/>
          <w:b/>
          <w:bCs/>
          <w:snapToGrid w:val="0"/>
          <w:color w:val="FF0000"/>
          <w:sz w:val="20"/>
          <w:szCs w:val="20"/>
          <w:u w:val="single"/>
        </w:rPr>
      </w:pPr>
    </w:p>
    <w:p w14:paraId="79843837" w14:textId="77777777" w:rsidR="00A350F2" w:rsidRPr="000640B8" w:rsidRDefault="00A350F2" w:rsidP="00A350F2">
      <w:pPr>
        <w:contextualSpacing/>
        <w:jc w:val="both"/>
        <w:rPr>
          <w:rFonts w:cs="Arial"/>
          <w:b/>
          <w:bCs/>
          <w:snapToGrid w:val="0"/>
          <w:color w:val="FF0000"/>
          <w:sz w:val="20"/>
          <w:szCs w:val="20"/>
          <w:u w:val="single"/>
        </w:rPr>
      </w:pPr>
    </w:p>
    <w:p w14:paraId="67413994" w14:textId="77777777" w:rsidR="00A350F2" w:rsidRPr="000640B8" w:rsidRDefault="00A350F2" w:rsidP="00A350F2">
      <w:pPr>
        <w:contextualSpacing/>
        <w:jc w:val="both"/>
        <w:rPr>
          <w:rFonts w:cs="Arial"/>
          <w:b/>
          <w:bCs/>
          <w:snapToGrid w:val="0"/>
          <w:color w:val="FF0000"/>
          <w:sz w:val="20"/>
          <w:szCs w:val="20"/>
          <w:u w:val="single"/>
        </w:rPr>
      </w:pPr>
    </w:p>
    <w:p w14:paraId="7011B457" w14:textId="77777777" w:rsidR="00A350F2" w:rsidRPr="000640B8" w:rsidRDefault="00A350F2" w:rsidP="00A350F2">
      <w:pPr>
        <w:contextualSpacing/>
        <w:jc w:val="both"/>
        <w:rPr>
          <w:rFonts w:cs="Arial"/>
          <w:b/>
          <w:bCs/>
          <w:snapToGrid w:val="0"/>
          <w:color w:val="FF0000"/>
          <w:sz w:val="20"/>
          <w:szCs w:val="20"/>
          <w:u w:val="single"/>
        </w:rPr>
      </w:pPr>
    </w:p>
    <w:p w14:paraId="2BA4DCAD" w14:textId="77777777" w:rsidR="00A350F2" w:rsidRPr="000640B8" w:rsidRDefault="00A350F2" w:rsidP="00A350F2">
      <w:pPr>
        <w:contextualSpacing/>
        <w:jc w:val="both"/>
        <w:rPr>
          <w:rFonts w:cs="Arial"/>
          <w:b/>
          <w:bCs/>
          <w:snapToGrid w:val="0"/>
          <w:color w:val="FF0000"/>
          <w:sz w:val="20"/>
          <w:szCs w:val="20"/>
          <w:u w:val="single"/>
        </w:rPr>
      </w:pPr>
    </w:p>
    <w:p w14:paraId="5655F470" w14:textId="77777777" w:rsidR="00A350F2" w:rsidRPr="000640B8" w:rsidRDefault="00A350F2" w:rsidP="00A350F2">
      <w:pPr>
        <w:contextualSpacing/>
        <w:jc w:val="both"/>
        <w:rPr>
          <w:rFonts w:cs="Arial"/>
          <w:b/>
          <w:bCs/>
          <w:snapToGrid w:val="0"/>
          <w:color w:val="FF0000"/>
          <w:sz w:val="20"/>
          <w:szCs w:val="20"/>
          <w:u w:val="single"/>
        </w:rPr>
      </w:pPr>
    </w:p>
    <w:p w14:paraId="291DD1D9" w14:textId="77777777" w:rsidR="00A350F2" w:rsidRPr="000640B8" w:rsidRDefault="00A350F2" w:rsidP="00A350F2">
      <w:pPr>
        <w:contextualSpacing/>
        <w:jc w:val="both"/>
        <w:rPr>
          <w:rFonts w:cs="Arial"/>
          <w:b/>
          <w:bCs/>
          <w:snapToGrid w:val="0"/>
          <w:color w:val="FF0000"/>
          <w:sz w:val="20"/>
          <w:szCs w:val="20"/>
          <w:u w:val="single"/>
        </w:rPr>
      </w:pPr>
    </w:p>
    <w:p w14:paraId="718B144F" w14:textId="77777777" w:rsidR="00A350F2" w:rsidRPr="000640B8" w:rsidRDefault="00A350F2" w:rsidP="00A350F2">
      <w:pPr>
        <w:contextualSpacing/>
        <w:jc w:val="both"/>
        <w:rPr>
          <w:rFonts w:cs="Arial"/>
          <w:b/>
          <w:bCs/>
          <w:snapToGrid w:val="0"/>
          <w:color w:val="FF0000"/>
          <w:sz w:val="20"/>
          <w:szCs w:val="20"/>
          <w:u w:val="single"/>
        </w:rPr>
      </w:pPr>
    </w:p>
    <w:p w14:paraId="60C7FA7E" w14:textId="77777777" w:rsidR="00A350F2" w:rsidRPr="000640B8" w:rsidRDefault="00A350F2" w:rsidP="00A350F2">
      <w:pPr>
        <w:contextualSpacing/>
        <w:jc w:val="both"/>
        <w:rPr>
          <w:rFonts w:cs="Arial"/>
          <w:b/>
          <w:bCs/>
          <w:snapToGrid w:val="0"/>
          <w:color w:val="FF0000"/>
          <w:sz w:val="20"/>
          <w:szCs w:val="20"/>
          <w:u w:val="single"/>
        </w:rPr>
      </w:pPr>
    </w:p>
    <w:p w14:paraId="56975CF1" w14:textId="77777777" w:rsidR="00A350F2" w:rsidRPr="000640B8" w:rsidRDefault="00A350F2" w:rsidP="00A350F2">
      <w:pPr>
        <w:contextualSpacing/>
        <w:jc w:val="both"/>
        <w:rPr>
          <w:rFonts w:cs="Arial"/>
          <w:b/>
          <w:bCs/>
          <w:snapToGrid w:val="0"/>
          <w:color w:val="FF0000"/>
          <w:sz w:val="20"/>
          <w:szCs w:val="20"/>
          <w:u w:val="single"/>
        </w:rPr>
      </w:pPr>
    </w:p>
    <w:p w14:paraId="21443A24" w14:textId="77777777" w:rsidR="00A350F2" w:rsidRPr="000640B8" w:rsidRDefault="00A350F2" w:rsidP="00A350F2">
      <w:pPr>
        <w:contextualSpacing/>
        <w:jc w:val="both"/>
        <w:rPr>
          <w:rFonts w:cs="Arial"/>
          <w:b/>
          <w:bCs/>
          <w:snapToGrid w:val="0"/>
          <w:color w:val="FF0000"/>
          <w:sz w:val="20"/>
          <w:szCs w:val="20"/>
          <w:u w:val="single"/>
        </w:rPr>
      </w:pPr>
    </w:p>
    <w:p w14:paraId="63749D95" w14:textId="77777777" w:rsidR="00A350F2" w:rsidRPr="000640B8" w:rsidRDefault="00A350F2" w:rsidP="00A350F2">
      <w:pPr>
        <w:contextualSpacing/>
        <w:jc w:val="both"/>
        <w:rPr>
          <w:rFonts w:cs="Arial"/>
          <w:b/>
          <w:bCs/>
          <w:snapToGrid w:val="0"/>
          <w:color w:val="FF0000"/>
          <w:sz w:val="20"/>
          <w:szCs w:val="20"/>
          <w:u w:val="single"/>
        </w:rPr>
      </w:pPr>
    </w:p>
    <w:p w14:paraId="066C5CBA" w14:textId="77777777" w:rsidR="00A350F2" w:rsidRPr="000640B8" w:rsidRDefault="00A350F2" w:rsidP="00A350F2">
      <w:pPr>
        <w:contextualSpacing/>
        <w:jc w:val="both"/>
        <w:rPr>
          <w:rFonts w:cs="Arial"/>
          <w:b/>
          <w:bCs/>
          <w:snapToGrid w:val="0"/>
          <w:color w:val="FF0000"/>
          <w:sz w:val="20"/>
          <w:szCs w:val="20"/>
          <w:u w:val="single"/>
        </w:rPr>
      </w:pPr>
    </w:p>
    <w:p w14:paraId="2F41EE27" w14:textId="77777777" w:rsidR="00A350F2" w:rsidRPr="000640B8" w:rsidRDefault="00A350F2" w:rsidP="00A350F2">
      <w:pPr>
        <w:contextualSpacing/>
        <w:jc w:val="both"/>
        <w:rPr>
          <w:rFonts w:cs="Arial"/>
          <w:b/>
          <w:bCs/>
          <w:snapToGrid w:val="0"/>
          <w:color w:val="FF0000"/>
          <w:sz w:val="20"/>
          <w:szCs w:val="20"/>
          <w:u w:val="single"/>
        </w:rPr>
      </w:pPr>
    </w:p>
    <w:p w14:paraId="0CBE5471" w14:textId="77777777" w:rsidR="00A350F2" w:rsidRPr="000640B8" w:rsidRDefault="00A350F2" w:rsidP="00A350F2">
      <w:pPr>
        <w:contextualSpacing/>
        <w:jc w:val="both"/>
        <w:rPr>
          <w:rFonts w:cs="Arial"/>
          <w:b/>
          <w:bCs/>
          <w:snapToGrid w:val="0"/>
          <w:color w:val="FF0000"/>
          <w:sz w:val="20"/>
          <w:szCs w:val="20"/>
          <w:u w:val="single"/>
        </w:rPr>
      </w:pPr>
    </w:p>
    <w:p w14:paraId="0DB80B75" w14:textId="77777777" w:rsidR="00A350F2" w:rsidRPr="000640B8" w:rsidRDefault="00A350F2" w:rsidP="00A350F2">
      <w:pPr>
        <w:contextualSpacing/>
        <w:jc w:val="both"/>
        <w:rPr>
          <w:rFonts w:cs="Arial"/>
          <w:b/>
          <w:bCs/>
          <w:snapToGrid w:val="0"/>
          <w:color w:val="FF0000"/>
          <w:sz w:val="20"/>
          <w:szCs w:val="20"/>
          <w:u w:val="single"/>
        </w:rPr>
      </w:pPr>
    </w:p>
    <w:p w14:paraId="4E5B6C2A" w14:textId="77777777" w:rsidR="00A350F2" w:rsidRPr="000640B8" w:rsidRDefault="00A350F2" w:rsidP="00A350F2">
      <w:pPr>
        <w:contextualSpacing/>
        <w:jc w:val="both"/>
        <w:rPr>
          <w:rFonts w:cs="Arial"/>
          <w:b/>
          <w:bCs/>
          <w:snapToGrid w:val="0"/>
          <w:color w:val="FF0000"/>
          <w:sz w:val="20"/>
          <w:szCs w:val="20"/>
          <w:u w:val="single"/>
        </w:rPr>
      </w:pPr>
    </w:p>
    <w:p w14:paraId="5FE19AF2" w14:textId="77777777" w:rsidR="00A350F2" w:rsidRPr="000640B8" w:rsidRDefault="00A350F2" w:rsidP="00A350F2">
      <w:pPr>
        <w:contextualSpacing/>
        <w:jc w:val="both"/>
        <w:rPr>
          <w:rFonts w:cs="Arial"/>
          <w:b/>
          <w:bCs/>
          <w:snapToGrid w:val="0"/>
          <w:color w:val="FF0000"/>
          <w:sz w:val="20"/>
          <w:szCs w:val="20"/>
          <w:u w:val="single"/>
        </w:rPr>
      </w:pPr>
    </w:p>
    <w:p w14:paraId="02D2B469" w14:textId="77777777" w:rsidR="00A350F2" w:rsidRPr="000640B8" w:rsidRDefault="00A350F2" w:rsidP="00A350F2">
      <w:pPr>
        <w:contextualSpacing/>
        <w:jc w:val="both"/>
        <w:rPr>
          <w:rFonts w:cs="Arial"/>
          <w:b/>
          <w:bCs/>
          <w:snapToGrid w:val="0"/>
          <w:color w:val="FF0000"/>
          <w:sz w:val="20"/>
          <w:szCs w:val="20"/>
          <w:u w:val="single"/>
        </w:rPr>
      </w:pPr>
    </w:p>
    <w:p w14:paraId="3F464C70" w14:textId="77777777" w:rsidR="00A350F2" w:rsidRPr="000640B8" w:rsidRDefault="00A350F2" w:rsidP="00A350F2">
      <w:pPr>
        <w:contextualSpacing/>
        <w:jc w:val="both"/>
        <w:rPr>
          <w:rFonts w:cs="Arial"/>
          <w:b/>
          <w:bCs/>
          <w:snapToGrid w:val="0"/>
          <w:color w:val="FF0000"/>
          <w:sz w:val="20"/>
          <w:szCs w:val="20"/>
          <w:u w:val="single"/>
        </w:rPr>
      </w:pPr>
    </w:p>
    <w:p w14:paraId="20E00E01" w14:textId="77777777" w:rsidR="00A350F2" w:rsidRPr="000640B8" w:rsidRDefault="00A350F2" w:rsidP="00A350F2">
      <w:pPr>
        <w:contextualSpacing/>
        <w:jc w:val="both"/>
        <w:rPr>
          <w:rFonts w:cs="Arial"/>
          <w:b/>
          <w:bCs/>
          <w:snapToGrid w:val="0"/>
          <w:color w:val="FF0000"/>
          <w:sz w:val="20"/>
          <w:szCs w:val="20"/>
          <w:u w:val="single"/>
        </w:rPr>
      </w:pPr>
    </w:p>
    <w:p w14:paraId="0711D175" w14:textId="77777777" w:rsidR="00A350F2" w:rsidRPr="000640B8" w:rsidRDefault="00A350F2" w:rsidP="00A350F2">
      <w:pPr>
        <w:contextualSpacing/>
        <w:jc w:val="both"/>
        <w:rPr>
          <w:rFonts w:cs="Arial"/>
          <w:b/>
          <w:bCs/>
          <w:snapToGrid w:val="0"/>
          <w:color w:val="FF0000"/>
          <w:sz w:val="20"/>
          <w:szCs w:val="20"/>
          <w:u w:val="single"/>
        </w:rPr>
      </w:pPr>
    </w:p>
    <w:p w14:paraId="153CD6BB" w14:textId="77777777" w:rsidR="00A350F2" w:rsidRPr="000640B8" w:rsidRDefault="00A350F2" w:rsidP="00A350F2">
      <w:pPr>
        <w:contextualSpacing/>
        <w:jc w:val="both"/>
        <w:rPr>
          <w:rFonts w:cs="Arial"/>
          <w:b/>
          <w:bCs/>
          <w:snapToGrid w:val="0"/>
          <w:color w:val="FF0000"/>
          <w:sz w:val="20"/>
          <w:szCs w:val="20"/>
          <w:u w:val="single"/>
        </w:rPr>
      </w:pPr>
    </w:p>
    <w:p w14:paraId="447070B5" w14:textId="77777777" w:rsidR="00A350F2" w:rsidRPr="000640B8" w:rsidRDefault="00A350F2" w:rsidP="00A350F2">
      <w:pPr>
        <w:contextualSpacing/>
        <w:jc w:val="both"/>
        <w:rPr>
          <w:rFonts w:cs="Arial"/>
          <w:b/>
          <w:bCs/>
          <w:snapToGrid w:val="0"/>
          <w:color w:val="FF0000"/>
          <w:sz w:val="20"/>
          <w:szCs w:val="20"/>
          <w:u w:val="single"/>
        </w:rPr>
      </w:pPr>
    </w:p>
    <w:p w14:paraId="33F37C49" w14:textId="77777777" w:rsidR="00A350F2" w:rsidRPr="000640B8" w:rsidRDefault="00A350F2" w:rsidP="00A350F2">
      <w:pPr>
        <w:contextualSpacing/>
        <w:jc w:val="both"/>
        <w:rPr>
          <w:rFonts w:cs="Arial"/>
          <w:b/>
          <w:bCs/>
          <w:snapToGrid w:val="0"/>
          <w:color w:val="FF0000"/>
          <w:sz w:val="20"/>
          <w:szCs w:val="20"/>
          <w:u w:val="single"/>
        </w:rPr>
      </w:pPr>
    </w:p>
    <w:p w14:paraId="0709ABEC" w14:textId="77777777" w:rsidR="00A350F2" w:rsidRPr="000640B8" w:rsidRDefault="00A350F2" w:rsidP="00A350F2">
      <w:pPr>
        <w:contextualSpacing/>
        <w:jc w:val="both"/>
        <w:rPr>
          <w:rFonts w:cs="Arial"/>
          <w:b/>
          <w:bCs/>
          <w:snapToGrid w:val="0"/>
          <w:color w:val="FF0000"/>
          <w:sz w:val="20"/>
          <w:szCs w:val="20"/>
          <w:u w:val="single"/>
        </w:rPr>
      </w:pPr>
    </w:p>
    <w:p w14:paraId="5E152BB5" w14:textId="77777777" w:rsidR="00A350F2" w:rsidRPr="000640B8" w:rsidRDefault="00A350F2" w:rsidP="00A350F2">
      <w:pPr>
        <w:contextualSpacing/>
        <w:jc w:val="both"/>
        <w:rPr>
          <w:rFonts w:cs="Arial"/>
          <w:b/>
          <w:bCs/>
          <w:snapToGrid w:val="0"/>
          <w:color w:val="FF0000"/>
          <w:sz w:val="20"/>
          <w:szCs w:val="20"/>
          <w:u w:val="single"/>
        </w:rPr>
      </w:pPr>
    </w:p>
    <w:p w14:paraId="001041F3" w14:textId="77777777" w:rsidR="00A350F2" w:rsidRPr="000640B8" w:rsidRDefault="00A350F2" w:rsidP="00A350F2">
      <w:pPr>
        <w:contextualSpacing/>
        <w:jc w:val="both"/>
        <w:rPr>
          <w:rFonts w:cs="Arial"/>
          <w:b/>
          <w:bCs/>
          <w:snapToGrid w:val="0"/>
          <w:color w:val="FF0000"/>
          <w:sz w:val="20"/>
          <w:szCs w:val="20"/>
          <w:u w:val="single"/>
        </w:rPr>
      </w:pPr>
    </w:p>
    <w:p w14:paraId="5209900B" w14:textId="77777777" w:rsidR="00A350F2" w:rsidRPr="000640B8" w:rsidRDefault="00A350F2" w:rsidP="00A350F2">
      <w:pPr>
        <w:contextualSpacing/>
        <w:jc w:val="both"/>
        <w:rPr>
          <w:rFonts w:cs="Arial"/>
          <w:b/>
          <w:bCs/>
          <w:snapToGrid w:val="0"/>
          <w:color w:val="FF0000"/>
          <w:sz w:val="20"/>
          <w:szCs w:val="20"/>
          <w:u w:val="single"/>
        </w:rPr>
      </w:pPr>
    </w:p>
    <w:p w14:paraId="0253E961" w14:textId="77777777" w:rsidR="00A350F2" w:rsidRPr="000640B8" w:rsidRDefault="00A350F2" w:rsidP="00A350F2">
      <w:pPr>
        <w:contextualSpacing/>
        <w:jc w:val="both"/>
        <w:rPr>
          <w:rFonts w:cs="Arial"/>
          <w:b/>
          <w:bCs/>
          <w:snapToGrid w:val="0"/>
          <w:color w:val="FF0000"/>
          <w:sz w:val="20"/>
          <w:szCs w:val="20"/>
          <w:u w:val="single"/>
        </w:rPr>
      </w:pPr>
    </w:p>
    <w:p w14:paraId="1DF88E5B" w14:textId="77777777" w:rsidR="00A350F2" w:rsidRPr="000640B8" w:rsidRDefault="00A350F2" w:rsidP="00A350F2">
      <w:pPr>
        <w:contextualSpacing/>
        <w:jc w:val="both"/>
        <w:rPr>
          <w:rFonts w:cs="Arial"/>
          <w:b/>
          <w:bCs/>
          <w:snapToGrid w:val="0"/>
          <w:color w:val="FF0000"/>
          <w:sz w:val="20"/>
          <w:szCs w:val="20"/>
          <w:u w:val="single"/>
        </w:rPr>
      </w:pPr>
    </w:p>
    <w:p w14:paraId="572F188B" w14:textId="77777777" w:rsidR="00A350F2" w:rsidRPr="000640B8" w:rsidRDefault="00A350F2" w:rsidP="00A350F2">
      <w:pPr>
        <w:contextualSpacing/>
        <w:jc w:val="both"/>
        <w:rPr>
          <w:rFonts w:cs="Arial"/>
          <w:b/>
          <w:bCs/>
          <w:snapToGrid w:val="0"/>
          <w:color w:val="FF0000"/>
          <w:sz w:val="20"/>
          <w:szCs w:val="20"/>
          <w:u w:val="single"/>
        </w:rPr>
      </w:pPr>
    </w:p>
    <w:p w14:paraId="1A1D5D6A" w14:textId="77777777" w:rsidR="00A350F2" w:rsidRPr="000640B8" w:rsidRDefault="00A350F2" w:rsidP="00A350F2">
      <w:pPr>
        <w:contextualSpacing/>
        <w:jc w:val="both"/>
        <w:rPr>
          <w:rFonts w:cs="Arial"/>
          <w:b/>
          <w:bCs/>
          <w:snapToGrid w:val="0"/>
          <w:color w:val="FF0000"/>
          <w:sz w:val="20"/>
          <w:szCs w:val="20"/>
          <w:u w:val="single"/>
        </w:rPr>
      </w:pPr>
    </w:p>
    <w:p w14:paraId="43784615" w14:textId="77777777" w:rsidR="00A350F2" w:rsidRPr="000640B8" w:rsidRDefault="00A350F2" w:rsidP="00A350F2">
      <w:pPr>
        <w:contextualSpacing/>
        <w:jc w:val="both"/>
        <w:rPr>
          <w:rFonts w:cs="Arial"/>
          <w:b/>
          <w:bCs/>
          <w:snapToGrid w:val="0"/>
          <w:color w:val="FF0000"/>
          <w:sz w:val="20"/>
          <w:szCs w:val="20"/>
          <w:u w:val="single"/>
        </w:rPr>
      </w:pPr>
    </w:p>
    <w:p w14:paraId="4EFC653B" w14:textId="77777777" w:rsidR="00A350F2" w:rsidRPr="000640B8" w:rsidRDefault="00A350F2" w:rsidP="00A350F2">
      <w:pPr>
        <w:contextualSpacing/>
        <w:jc w:val="both"/>
        <w:rPr>
          <w:rFonts w:cs="Arial"/>
          <w:b/>
          <w:bCs/>
          <w:snapToGrid w:val="0"/>
          <w:color w:val="FF0000"/>
          <w:sz w:val="20"/>
          <w:szCs w:val="20"/>
          <w:u w:val="single"/>
        </w:rPr>
      </w:pPr>
    </w:p>
    <w:p w14:paraId="60BE604E" w14:textId="77777777" w:rsidR="00A350F2" w:rsidRPr="000640B8" w:rsidRDefault="00A350F2" w:rsidP="00A350F2">
      <w:pPr>
        <w:contextualSpacing/>
        <w:jc w:val="both"/>
        <w:rPr>
          <w:rFonts w:cs="Arial"/>
          <w:b/>
          <w:bCs/>
          <w:snapToGrid w:val="0"/>
          <w:color w:val="FF0000"/>
          <w:sz w:val="20"/>
          <w:szCs w:val="20"/>
          <w:u w:val="single"/>
        </w:rPr>
      </w:pPr>
    </w:p>
    <w:p w14:paraId="3DC124C2" w14:textId="77777777" w:rsidR="00A350F2" w:rsidRPr="000640B8" w:rsidRDefault="00A350F2" w:rsidP="00A350F2">
      <w:pPr>
        <w:contextualSpacing/>
        <w:jc w:val="both"/>
        <w:rPr>
          <w:rFonts w:cs="Arial"/>
          <w:b/>
          <w:bCs/>
          <w:snapToGrid w:val="0"/>
          <w:color w:val="FF0000"/>
          <w:sz w:val="20"/>
          <w:szCs w:val="20"/>
          <w:u w:val="single"/>
        </w:rPr>
      </w:pPr>
    </w:p>
    <w:p w14:paraId="1F143474" w14:textId="77777777" w:rsidR="00A350F2" w:rsidRPr="000640B8" w:rsidRDefault="00A350F2" w:rsidP="00A350F2">
      <w:pPr>
        <w:contextualSpacing/>
        <w:jc w:val="both"/>
        <w:rPr>
          <w:rFonts w:cs="Arial"/>
          <w:b/>
          <w:bCs/>
          <w:snapToGrid w:val="0"/>
          <w:color w:val="FF0000"/>
          <w:sz w:val="20"/>
          <w:szCs w:val="20"/>
          <w:u w:val="single"/>
        </w:rPr>
      </w:pPr>
    </w:p>
    <w:p w14:paraId="0AFAC25B" w14:textId="77777777" w:rsidR="00A350F2" w:rsidRPr="000640B8" w:rsidRDefault="00A350F2" w:rsidP="00A350F2">
      <w:pPr>
        <w:contextualSpacing/>
        <w:jc w:val="both"/>
        <w:rPr>
          <w:rFonts w:cs="Arial"/>
          <w:b/>
          <w:bCs/>
          <w:snapToGrid w:val="0"/>
          <w:color w:val="FF0000"/>
          <w:sz w:val="20"/>
          <w:szCs w:val="20"/>
          <w:u w:val="single"/>
        </w:rPr>
      </w:pPr>
    </w:p>
    <w:p w14:paraId="5C227777" w14:textId="77777777" w:rsidR="00A350F2" w:rsidRPr="000640B8" w:rsidRDefault="00A350F2" w:rsidP="00A350F2">
      <w:pPr>
        <w:contextualSpacing/>
        <w:jc w:val="both"/>
        <w:rPr>
          <w:rFonts w:cs="Arial"/>
          <w:b/>
          <w:bCs/>
          <w:snapToGrid w:val="0"/>
          <w:color w:val="FF0000"/>
          <w:sz w:val="20"/>
          <w:szCs w:val="20"/>
          <w:u w:val="single"/>
        </w:rPr>
      </w:pPr>
    </w:p>
    <w:p w14:paraId="156CE277" w14:textId="77777777" w:rsidR="00A350F2" w:rsidRPr="000640B8" w:rsidRDefault="00A350F2" w:rsidP="00A350F2">
      <w:pPr>
        <w:contextualSpacing/>
        <w:jc w:val="both"/>
        <w:rPr>
          <w:rFonts w:cs="Arial"/>
          <w:b/>
          <w:bCs/>
          <w:snapToGrid w:val="0"/>
          <w:color w:val="FF0000"/>
          <w:sz w:val="20"/>
          <w:szCs w:val="20"/>
          <w:u w:val="single"/>
        </w:rPr>
      </w:pPr>
    </w:p>
    <w:p w14:paraId="500BF3D5" w14:textId="77777777" w:rsidR="00A350F2" w:rsidRPr="000640B8" w:rsidRDefault="00A350F2" w:rsidP="00A350F2">
      <w:pPr>
        <w:contextualSpacing/>
        <w:jc w:val="both"/>
        <w:rPr>
          <w:rFonts w:cs="Arial"/>
          <w:b/>
          <w:bCs/>
          <w:snapToGrid w:val="0"/>
          <w:color w:val="FF0000"/>
          <w:sz w:val="20"/>
          <w:szCs w:val="20"/>
          <w:u w:val="single"/>
        </w:rPr>
      </w:pPr>
    </w:p>
    <w:p w14:paraId="183473F5" w14:textId="77777777" w:rsidR="00A350F2" w:rsidRPr="000640B8" w:rsidRDefault="00A350F2" w:rsidP="00A350F2">
      <w:pPr>
        <w:contextualSpacing/>
        <w:jc w:val="both"/>
        <w:rPr>
          <w:rFonts w:cs="Arial"/>
          <w:b/>
          <w:bCs/>
          <w:snapToGrid w:val="0"/>
          <w:color w:val="FF0000"/>
          <w:sz w:val="20"/>
          <w:szCs w:val="20"/>
          <w:u w:val="single"/>
        </w:rPr>
      </w:pPr>
    </w:p>
    <w:p w14:paraId="5C596586" w14:textId="77777777" w:rsidR="00A350F2" w:rsidRPr="000640B8" w:rsidRDefault="00A350F2" w:rsidP="00A350F2">
      <w:pPr>
        <w:contextualSpacing/>
        <w:jc w:val="both"/>
        <w:rPr>
          <w:rFonts w:cs="Arial"/>
          <w:b/>
          <w:bCs/>
          <w:snapToGrid w:val="0"/>
          <w:color w:val="FF0000"/>
          <w:sz w:val="20"/>
          <w:szCs w:val="20"/>
          <w:u w:val="single"/>
        </w:rPr>
      </w:pPr>
    </w:p>
    <w:p w14:paraId="359CC975" w14:textId="77777777" w:rsidR="00A350F2" w:rsidRPr="000640B8" w:rsidRDefault="00A350F2" w:rsidP="00A350F2">
      <w:pPr>
        <w:contextualSpacing/>
        <w:jc w:val="both"/>
        <w:rPr>
          <w:rFonts w:cs="Arial"/>
          <w:b/>
          <w:bCs/>
          <w:snapToGrid w:val="0"/>
          <w:color w:val="FF0000"/>
          <w:sz w:val="20"/>
          <w:szCs w:val="20"/>
          <w:u w:val="single"/>
        </w:rPr>
      </w:pPr>
    </w:p>
    <w:p w14:paraId="437F970F" w14:textId="77777777" w:rsidR="00A350F2" w:rsidRPr="000640B8" w:rsidRDefault="00A350F2" w:rsidP="00A350F2">
      <w:pPr>
        <w:contextualSpacing/>
        <w:jc w:val="both"/>
        <w:rPr>
          <w:rFonts w:cs="Arial"/>
          <w:b/>
          <w:bCs/>
          <w:snapToGrid w:val="0"/>
          <w:color w:val="FF0000"/>
          <w:sz w:val="20"/>
          <w:szCs w:val="20"/>
          <w:u w:val="single"/>
        </w:rPr>
      </w:pPr>
    </w:p>
    <w:p w14:paraId="093A3DD1" w14:textId="77777777" w:rsidR="00A350F2" w:rsidRPr="000640B8" w:rsidRDefault="00A350F2" w:rsidP="00A350F2">
      <w:pPr>
        <w:contextualSpacing/>
        <w:jc w:val="both"/>
        <w:rPr>
          <w:rFonts w:cs="Arial"/>
          <w:b/>
          <w:bCs/>
          <w:snapToGrid w:val="0"/>
          <w:color w:val="FF0000"/>
          <w:sz w:val="20"/>
          <w:szCs w:val="20"/>
          <w:u w:val="single"/>
        </w:rPr>
      </w:pPr>
    </w:p>
    <w:p w14:paraId="421F8829" w14:textId="77777777" w:rsidR="00A350F2" w:rsidRPr="000640B8" w:rsidRDefault="00A350F2" w:rsidP="00A350F2">
      <w:pPr>
        <w:contextualSpacing/>
        <w:jc w:val="both"/>
        <w:rPr>
          <w:rFonts w:cs="Arial"/>
          <w:b/>
          <w:bCs/>
          <w:snapToGrid w:val="0"/>
          <w:color w:val="FF0000"/>
          <w:sz w:val="20"/>
          <w:szCs w:val="20"/>
          <w:u w:val="single"/>
        </w:rPr>
      </w:pPr>
    </w:p>
    <w:p w14:paraId="6DE440D8" w14:textId="77777777" w:rsidR="00A350F2" w:rsidRPr="000640B8" w:rsidRDefault="00A350F2" w:rsidP="00A350F2">
      <w:pPr>
        <w:contextualSpacing/>
        <w:jc w:val="both"/>
        <w:rPr>
          <w:rFonts w:cs="Arial"/>
          <w:b/>
          <w:bCs/>
          <w:snapToGrid w:val="0"/>
          <w:color w:val="FF0000"/>
          <w:sz w:val="20"/>
          <w:szCs w:val="20"/>
          <w:u w:val="single"/>
        </w:rPr>
      </w:pPr>
    </w:p>
    <w:p w14:paraId="409C0EC9" w14:textId="77777777" w:rsidR="00A350F2" w:rsidRPr="000640B8" w:rsidRDefault="00A350F2" w:rsidP="00A350F2">
      <w:pPr>
        <w:contextualSpacing/>
        <w:jc w:val="both"/>
        <w:rPr>
          <w:rFonts w:cs="Arial"/>
          <w:b/>
          <w:bCs/>
          <w:snapToGrid w:val="0"/>
          <w:color w:val="FF0000"/>
          <w:sz w:val="20"/>
          <w:szCs w:val="20"/>
          <w:u w:val="single"/>
        </w:rPr>
      </w:pPr>
    </w:p>
    <w:p w14:paraId="01603630" w14:textId="449132C9" w:rsidR="008F7949" w:rsidRPr="000640B8" w:rsidRDefault="00F51C18" w:rsidP="008F7949">
      <w:pPr>
        <w:contextualSpacing/>
        <w:jc w:val="both"/>
        <w:rPr>
          <w:rFonts w:cs="Arial"/>
          <w:b/>
          <w:sz w:val="20"/>
          <w:szCs w:val="20"/>
        </w:rPr>
      </w:pPr>
      <w:r w:rsidRPr="000640B8">
        <w:rPr>
          <w:rFonts w:cs="Arial"/>
          <w:b/>
          <w:sz w:val="20"/>
          <w:szCs w:val="20"/>
        </w:rPr>
        <w:t>BILAGA 3</w:t>
      </w:r>
    </w:p>
    <w:p w14:paraId="630B85C2" w14:textId="77777777" w:rsidR="008F7949" w:rsidRPr="000640B8" w:rsidRDefault="008F7949" w:rsidP="008F7949">
      <w:pPr>
        <w:contextualSpacing/>
        <w:jc w:val="both"/>
        <w:rPr>
          <w:rFonts w:cs="Arial"/>
          <w:b/>
          <w:sz w:val="20"/>
          <w:szCs w:val="20"/>
        </w:rPr>
      </w:pPr>
    </w:p>
    <w:p w14:paraId="4C1757C4" w14:textId="5412916A" w:rsidR="008F7949" w:rsidRPr="000640B8" w:rsidRDefault="00F51C18" w:rsidP="008F7949">
      <w:pPr>
        <w:contextualSpacing/>
        <w:jc w:val="both"/>
        <w:rPr>
          <w:rFonts w:cs="Arial"/>
          <w:b/>
          <w:sz w:val="20"/>
          <w:szCs w:val="20"/>
          <w:u w:val="single"/>
        </w:rPr>
      </w:pPr>
      <w:r w:rsidRPr="000640B8">
        <w:rPr>
          <w:rFonts w:cs="Arial"/>
          <w:b/>
          <w:sz w:val="20"/>
          <w:szCs w:val="20"/>
          <w:u w:val="single"/>
        </w:rPr>
        <w:t xml:space="preserve">Förslag </w:t>
      </w:r>
      <w:r w:rsidR="00AB1662" w:rsidRPr="000640B8">
        <w:rPr>
          <w:rFonts w:cs="Arial"/>
          <w:b/>
          <w:sz w:val="20"/>
          <w:szCs w:val="20"/>
          <w:u w:val="single"/>
        </w:rPr>
        <w:t>på utförande av tjänsten</w:t>
      </w:r>
    </w:p>
    <w:p w14:paraId="481C5979" w14:textId="77777777" w:rsidR="00F51C18" w:rsidRPr="000640B8" w:rsidRDefault="00F51C18" w:rsidP="008F7949">
      <w:pPr>
        <w:contextualSpacing/>
        <w:jc w:val="both"/>
        <w:rPr>
          <w:rFonts w:cs="Arial"/>
          <w:snapToGrid w:val="0"/>
          <w:sz w:val="20"/>
          <w:szCs w:val="20"/>
        </w:rPr>
      </w:pPr>
    </w:p>
    <w:p w14:paraId="2C0873DB" w14:textId="5D82FFD1" w:rsidR="00F51C18" w:rsidRPr="000640B8" w:rsidRDefault="00AB1662" w:rsidP="00F51C18">
      <w:pPr>
        <w:pStyle w:val="Default"/>
        <w:contextualSpacing/>
        <w:jc w:val="both"/>
        <w:rPr>
          <w:iCs/>
          <w:color w:val="auto"/>
          <w:sz w:val="20"/>
          <w:szCs w:val="20"/>
          <w:lang w:val="sv-SE"/>
        </w:rPr>
      </w:pPr>
      <w:r w:rsidRPr="000640B8">
        <w:rPr>
          <w:color w:val="auto"/>
          <w:sz w:val="20"/>
          <w:szCs w:val="20"/>
          <w:lang w:val="sv-SE"/>
        </w:rPr>
        <w:t xml:space="preserve">(namn)......................................................................................... , med Identitets- / personnummer ......................................................................, som företräder företaget .................................................................................., med Identitets- / organisationsnummer ................................... i egenskap av ....................................................... (ensam firmatecknare / firmatecknare med rätt att teckna firma tillsammans med andra / fullmaktsinnehavare med rätt att ensam företräda organisationen / fullmaktsinnehavare med rätt att tillsammans med annan företräda organisationen) vilket styrks i följande handling ................................................................. undertecknad </w:t>
      </w:r>
      <w:r w:rsidR="008C47DF">
        <w:rPr>
          <w:color w:val="auto"/>
          <w:sz w:val="20"/>
          <w:szCs w:val="20"/>
          <w:lang w:val="sv-SE"/>
        </w:rPr>
        <w:t>i enlighet med på anbudgivaren tillämplig lag</w:t>
      </w:r>
      <w:r w:rsidRPr="000640B8">
        <w:rPr>
          <w:color w:val="auto"/>
          <w:sz w:val="20"/>
          <w:szCs w:val="20"/>
          <w:lang w:val="sv-SE"/>
        </w:rPr>
        <w:t xml:space="preserve"> i ........................... den (datum) som handling nummer</w:t>
      </w:r>
      <w:r w:rsidR="008C47DF">
        <w:rPr>
          <w:color w:val="auto"/>
          <w:sz w:val="20"/>
          <w:szCs w:val="20"/>
          <w:lang w:val="sv-SE"/>
        </w:rPr>
        <w:t xml:space="preserve"> (i förekommande fall)</w:t>
      </w:r>
      <w:r w:rsidRPr="000640B8">
        <w:rPr>
          <w:color w:val="auto"/>
          <w:sz w:val="20"/>
          <w:szCs w:val="20"/>
          <w:lang w:val="sv-SE"/>
        </w:rPr>
        <w:t xml:space="preserve"> .............................eller företagshandlingar </w:t>
      </w:r>
      <w:r w:rsidR="008C47DF">
        <w:rPr>
          <w:color w:val="auto"/>
          <w:sz w:val="20"/>
          <w:szCs w:val="20"/>
          <w:lang w:val="sv-SE"/>
        </w:rPr>
        <w:t>(ange typ av handling)</w:t>
      </w:r>
      <w:r w:rsidRPr="000640B8">
        <w:rPr>
          <w:color w:val="auto"/>
          <w:sz w:val="20"/>
          <w:szCs w:val="20"/>
          <w:lang w:val="sv-SE"/>
        </w:rPr>
        <w:t xml:space="preserve">............................. inskrivna i följande </w:t>
      </w:r>
      <w:r w:rsidR="008C47DF" w:rsidRPr="000640B8">
        <w:rPr>
          <w:color w:val="auto"/>
          <w:sz w:val="20"/>
          <w:szCs w:val="20"/>
          <w:lang w:val="sv-SE"/>
        </w:rPr>
        <w:t>offentliga</w:t>
      </w:r>
      <w:r w:rsidRPr="000640B8">
        <w:rPr>
          <w:color w:val="auto"/>
          <w:sz w:val="20"/>
          <w:szCs w:val="20"/>
          <w:lang w:val="sv-SE"/>
        </w:rPr>
        <w:t xml:space="preserve"> register ................................................. </w:t>
      </w:r>
      <w:r w:rsidR="00F51C18" w:rsidRPr="000640B8">
        <w:rPr>
          <w:color w:val="auto"/>
          <w:sz w:val="20"/>
          <w:szCs w:val="20"/>
          <w:lang w:val="sv-SE"/>
        </w:rPr>
        <w:t xml:space="preserve">försäkrar att </w:t>
      </w:r>
      <w:r w:rsidRPr="000640B8">
        <w:rPr>
          <w:color w:val="auto"/>
          <w:sz w:val="20"/>
          <w:szCs w:val="20"/>
          <w:lang w:val="sv-SE"/>
        </w:rPr>
        <w:t>man</w:t>
      </w:r>
      <w:r w:rsidR="00F51C18" w:rsidRPr="000640B8">
        <w:rPr>
          <w:color w:val="auto"/>
          <w:sz w:val="20"/>
          <w:szCs w:val="20"/>
          <w:lang w:val="sv-SE"/>
        </w:rPr>
        <w:t xml:space="preserve"> har tagit del av villkoren och kraven för att tilldelas kontraktet i </w:t>
      </w:r>
      <w:r w:rsidR="00F51C18" w:rsidRPr="00C166D9">
        <w:rPr>
          <w:color w:val="auto"/>
          <w:sz w:val="20"/>
          <w:szCs w:val="20"/>
          <w:lang w:val="sv-SE"/>
        </w:rPr>
        <w:t xml:space="preserve">upphandlingen </w:t>
      </w:r>
      <w:r w:rsidRPr="00C166D9">
        <w:rPr>
          <w:i/>
          <w:iCs/>
          <w:color w:val="auto"/>
          <w:sz w:val="20"/>
          <w:szCs w:val="20"/>
          <w:lang w:val="sv-SE"/>
        </w:rPr>
        <w:t>“Rådgivning och hantering av ärenden rörande skatte- och arbetsrätt samt hantering av bokföringen för den Katalanska regeringsdelegationen till de nordiska</w:t>
      </w:r>
      <w:r w:rsidR="00133844" w:rsidRPr="00C166D9">
        <w:rPr>
          <w:i/>
          <w:iCs/>
          <w:color w:val="auto"/>
          <w:sz w:val="20"/>
          <w:szCs w:val="20"/>
          <w:lang w:val="sv-SE"/>
        </w:rPr>
        <w:t xml:space="preserve"> länderna</w:t>
      </w:r>
      <w:r w:rsidRPr="00C166D9">
        <w:rPr>
          <w:i/>
          <w:iCs/>
          <w:color w:val="auto"/>
          <w:sz w:val="20"/>
          <w:szCs w:val="20"/>
          <w:lang w:val="sv-SE"/>
        </w:rPr>
        <w:t xml:space="preserve"> och</w:t>
      </w:r>
      <w:r w:rsidR="00133844" w:rsidRPr="00C166D9">
        <w:rPr>
          <w:i/>
          <w:iCs/>
          <w:color w:val="auto"/>
          <w:sz w:val="20"/>
          <w:szCs w:val="20"/>
          <w:lang w:val="sv-SE"/>
        </w:rPr>
        <w:t xml:space="preserve"> de</w:t>
      </w:r>
      <w:r w:rsidRPr="00C166D9">
        <w:rPr>
          <w:i/>
          <w:iCs/>
          <w:color w:val="auto"/>
          <w:sz w:val="20"/>
          <w:szCs w:val="20"/>
          <w:lang w:val="sv-SE"/>
        </w:rPr>
        <w:t xml:space="preserve"> baltiska länderna” </w:t>
      </w:r>
      <w:r w:rsidRPr="00C166D9">
        <w:rPr>
          <w:iCs/>
          <w:color w:val="auto"/>
          <w:sz w:val="20"/>
          <w:szCs w:val="20"/>
          <w:lang w:val="sv-SE"/>
        </w:rPr>
        <w:t xml:space="preserve">med ärendenummer ...................................., </w:t>
      </w:r>
      <w:r w:rsidRPr="00C166D9">
        <w:rPr>
          <w:i/>
          <w:color w:val="auto"/>
          <w:sz w:val="20"/>
          <w:szCs w:val="20"/>
          <w:lang w:val="sv-SE"/>
        </w:rPr>
        <w:t xml:space="preserve"> </w:t>
      </w:r>
      <w:r w:rsidR="00F51C18" w:rsidRPr="00C166D9">
        <w:rPr>
          <w:iCs/>
          <w:color w:val="auto"/>
          <w:sz w:val="20"/>
          <w:szCs w:val="20"/>
          <w:lang w:val="sv-SE"/>
        </w:rPr>
        <w:t>och förbinder sig i eget namn / förbinder sig å företagets / enhetens ............................................</w:t>
      </w:r>
      <w:r w:rsidR="00F51C18" w:rsidRPr="000640B8">
        <w:rPr>
          <w:iCs/>
          <w:color w:val="auto"/>
          <w:sz w:val="20"/>
          <w:szCs w:val="20"/>
          <w:lang w:val="sv-SE"/>
        </w:rPr>
        <w:t xml:space="preserve"> vägnar att utföra tjänsterna med strikt observans av kraven och villkoren som ställts och enligt följande förslag: </w:t>
      </w:r>
    </w:p>
    <w:p w14:paraId="7FB70A06" w14:textId="77777777" w:rsidR="00F51C18" w:rsidRPr="000640B8" w:rsidRDefault="00F51C18" w:rsidP="008F7949">
      <w:pPr>
        <w:contextualSpacing/>
        <w:jc w:val="both"/>
        <w:rPr>
          <w:rFonts w:cs="Arial"/>
          <w:snapToGrid w:val="0"/>
          <w:sz w:val="20"/>
          <w:szCs w:val="20"/>
        </w:rPr>
      </w:pPr>
    </w:p>
    <w:p w14:paraId="449B9708" w14:textId="77777777" w:rsidR="008F7949" w:rsidRPr="000640B8" w:rsidRDefault="008F7949" w:rsidP="008F7949">
      <w:pPr>
        <w:contextualSpacing/>
        <w:jc w:val="both"/>
        <w:rPr>
          <w:rFonts w:cs="Arial"/>
          <w:sz w:val="20"/>
          <w:szCs w:val="20"/>
        </w:rPr>
      </w:pPr>
    </w:p>
    <w:p w14:paraId="1FFDDD1C" w14:textId="77777777" w:rsidR="008F7949" w:rsidRPr="000640B8" w:rsidRDefault="008F7949" w:rsidP="008F7949">
      <w:pPr>
        <w:contextualSpacing/>
        <w:jc w:val="both"/>
        <w:rPr>
          <w:rFonts w:cs="Arial"/>
          <w:sz w:val="20"/>
          <w:szCs w:val="20"/>
        </w:rPr>
      </w:pPr>
    </w:p>
    <w:p w14:paraId="69182E6C" w14:textId="2E5BFF7B" w:rsidR="00277063" w:rsidRPr="000640B8" w:rsidRDefault="00F51C18" w:rsidP="008A3C00">
      <w:pPr>
        <w:pStyle w:val="Pargrafdellista"/>
        <w:numPr>
          <w:ilvl w:val="0"/>
          <w:numId w:val="10"/>
        </w:numPr>
        <w:ind w:left="284"/>
        <w:jc w:val="both"/>
        <w:rPr>
          <w:rFonts w:cs="Arial"/>
          <w:sz w:val="20"/>
          <w:szCs w:val="20"/>
        </w:rPr>
      </w:pPr>
      <w:r w:rsidRPr="000640B8">
        <w:rPr>
          <w:rFonts w:cs="Arial"/>
          <w:b/>
          <w:sz w:val="20"/>
          <w:szCs w:val="20"/>
        </w:rPr>
        <w:t xml:space="preserve">Förslag </w:t>
      </w:r>
      <w:r w:rsidR="00233CE3" w:rsidRPr="000640B8">
        <w:rPr>
          <w:rFonts w:cs="Arial"/>
          <w:b/>
          <w:sz w:val="20"/>
          <w:szCs w:val="20"/>
        </w:rPr>
        <w:t>på tjänstens utförande</w:t>
      </w:r>
    </w:p>
    <w:p w14:paraId="7477C7C3" w14:textId="77777777" w:rsidR="00233CE3" w:rsidRPr="000640B8" w:rsidRDefault="00233CE3" w:rsidP="00233CE3">
      <w:pPr>
        <w:pStyle w:val="Pargrafdellista"/>
        <w:ind w:left="284"/>
        <w:jc w:val="both"/>
        <w:rPr>
          <w:rFonts w:cs="Arial"/>
          <w:sz w:val="20"/>
          <w:szCs w:val="20"/>
        </w:rPr>
      </w:pPr>
    </w:p>
    <w:p w14:paraId="5FB9C85D" w14:textId="77777777" w:rsidR="008A3C00" w:rsidRPr="000640B8" w:rsidRDefault="008A3C00" w:rsidP="008A3C00">
      <w:pPr>
        <w:pStyle w:val="Pargrafdellista"/>
        <w:jc w:val="both"/>
        <w:rPr>
          <w:rFonts w:cs="Arial"/>
          <w:sz w:val="20"/>
          <w:szCs w:val="20"/>
        </w:rPr>
      </w:pPr>
    </w:p>
    <w:p w14:paraId="75487D89" w14:textId="4AE8CB42" w:rsidR="00277063" w:rsidRPr="000640B8" w:rsidRDefault="00233CE3" w:rsidP="00C21CC5">
      <w:pPr>
        <w:pStyle w:val="Pargrafdellista"/>
        <w:numPr>
          <w:ilvl w:val="0"/>
          <w:numId w:val="17"/>
        </w:numPr>
        <w:jc w:val="both"/>
        <w:rPr>
          <w:rFonts w:cs="Arial"/>
          <w:sz w:val="20"/>
          <w:szCs w:val="20"/>
        </w:rPr>
      </w:pPr>
      <w:r w:rsidRPr="000640B8">
        <w:rPr>
          <w:rFonts w:cs="Arial"/>
          <w:sz w:val="20"/>
          <w:szCs w:val="20"/>
        </w:rPr>
        <w:t>Hur tjänsten ska fungera:</w:t>
      </w:r>
      <w:r w:rsidR="008F7949" w:rsidRPr="000640B8">
        <w:rPr>
          <w:rFonts w:cs="Arial"/>
          <w:sz w:val="20"/>
          <w:szCs w:val="20"/>
        </w:rPr>
        <w:t xml:space="preserve"> </w:t>
      </w:r>
      <w:r w:rsidRPr="000640B8">
        <w:rPr>
          <w:rFonts w:cs="Arial"/>
          <w:sz w:val="20"/>
          <w:szCs w:val="20"/>
        </w:rPr>
        <w:t>arbetsmetod och process</w:t>
      </w:r>
    </w:p>
    <w:p w14:paraId="7904E43B" w14:textId="77777777" w:rsidR="008A3C00" w:rsidRPr="000640B8" w:rsidRDefault="008A3C00" w:rsidP="008A3C00">
      <w:pPr>
        <w:jc w:val="both"/>
        <w:rPr>
          <w:rFonts w:cs="Arial"/>
          <w:sz w:val="20"/>
          <w:szCs w:val="20"/>
        </w:rPr>
      </w:pPr>
    </w:p>
    <w:tbl>
      <w:tblPr>
        <w:tblStyle w:val="Taulaambquadrcula"/>
        <w:tblW w:w="0" w:type="auto"/>
        <w:tblInd w:w="720" w:type="dxa"/>
        <w:tblBorders>
          <w:top w:val="none" w:sz="0" w:space="0" w:color="auto"/>
          <w:left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351"/>
      </w:tblGrid>
      <w:tr w:rsidR="0061528A" w:rsidRPr="000640B8" w14:paraId="6CA523E8" w14:textId="77777777" w:rsidTr="0061528A">
        <w:tc>
          <w:tcPr>
            <w:tcW w:w="8351" w:type="dxa"/>
            <w:tcBorders>
              <w:bottom w:val="single" w:sz="4" w:space="0" w:color="auto"/>
            </w:tcBorders>
          </w:tcPr>
          <w:p w14:paraId="4BB4A830" w14:textId="77777777" w:rsidR="0061528A" w:rsidRPr="000640B8" w:rsidRDefault="0061528A" w:rsidP="00277063">
            <w:pPr>
              <w:pStyle w:val="Pargrafdellista"/>
              <w:ind w:left="0"/>
              <w:rPr>
                <w:rFonts w:cs="Arial"/>
                <w:sz w:val="20"/>
                <w:szCs w:val="20"/>
              </w:rPr>
            </w:pPr>
          </w:p>
        </w:tc>
      </w:tr>
      <w:tr w:rsidR="0061528A" w:rsidRPr="000640B8" w14:paraId="68B4EE58" w14:textId="77777777" w:rsidTr="0061528A">
        <w:tc>
          <w:tcPr>
            <w:tcW w:w="8351" w:type="dxa"/>
            <w:tcBorders>
              <w:top w:val="single" w:sz="4" w:space="0" w:color="auto"/>
              <w:bottom w:val="single" w:sz="4" w:space="0" w:color="auto"/>
            </w:tcBorders>
          </w:tcPr>
          <w:p w14:paraId="165F7FC2" w14:textId="77777777" w:rsidR="0061528A" w:rsidRPr="000640B8" w:rsidRDefault="0061528A" w:rsidP="00277063">
            <w:pPr>
              <w:pStyle w:val="Pargrafdellista"/>
              <w:ind w:left="0"/>
              <w:rPr>
                <w:rFonts w:cs="Arial"/>
                <w:sz w:val="20"/>
                <w:szCs w:val="20"/>
              </w:rPr>
            </w:pPr>
          </w:p>
        </w:tc>
      </w:tr>
      <w:tr w:rsidR="0061528A" w:rsidRPr="000640B8" w14:paraId="31B56095" w14:textId="77777777" w:rsidTr="0061528A">
        <w:tc>
          <w:tcPr>
            <w:tcW w:w="8351" w:type="dxa"/>
            <w:tcBorders>
              <w:top w:val="single" w:sz="4" w:space="0" w:color="auto"/>
              <w:bottom w:val="single" w:sz="4" w:space="0" w:color="auto"/>
            </w:tcBorders>
          </w:tcPr>
          <w:p w14:paraId="0028A101" w14:textId="77777777" w:rsidR="0061528A" w:rsidRPr="000640B8" w:rsidRDefault="0061528A" w:rsidP="00277063">
            <w:pPr>
              <w:pStyle w:val="Pargrafdellista"/>
              <w:ind w:left="0"/>
              <w:rPr>
                <w:rFonts w:cs="Arial"/>
                <w:sz w:val="20"/>
                <w:szCs w:val="20"/>
              </w:rPr>
            </w:pPr>
          </w:p>
        </w:tc>
      </w:tr>
      <w:tr w:rsidR="0061528A" w:rsidRPr="000640B8" w14:paraId="3B7D4ADB" w14:textId="77777777" w:rsidTr="0061528A">
        <w:tc>
          <w:tcPr>
            <w:tcW w:w="8351" w:type="dxa"/>
            <w:tcBorders>
              <w:top w:val="single" w:sz="4" w:space="0" w:color="auto"/>
              <w:bottom w:val="single" w:sz="4" w:space="0" w:color="auto"/>
            </w:tcBorders>
          </w:tcPr>
          <w:p w14:paraId="1646F6F8" w14:textId="77777777" w:rsidR="0061528A" w:rsidRPr="000640B8" w:rsidRDefault="0061528A" w:rsidP="00277063">
            <w:pPr>
              <w:pStyle w:val="Pargrafdellista"/>
              <w:ind w:left="0"/>
              <w:rPr>
                <w:rFonts w:cs="Arial"/>
                <w:sz w:val="20"/>
                <w:szCs w:val="20"/>
              </w:rPr>
            </w:pPr>
          </w:p>
        </w:tc>
      </w:tr>
      <w:tr w:rsidR="0061528A" w:rsidRPr="000640B8" w14:paraId="2C2D7E34" w14:textId="77777777" w:rsidTr="0061528A">
        <w:tc>
          <w:tcPr>
            <w:tcW w:w="8351" w:type="dxa"/>
            <w:tcBorders>
              <w:top w:val="single" w:sz="4" w:space="0" w:color="auto"/>
              <w:bottom w:val="single" w:sz="4" w:space="0" w:color="auto"/>
            </w:tcBorders>
          </w:tcPr>
          <w:p w14:paraId="50AD8754" w14:textId="77777777" w:rsidR="0061528A" w:rsidRPr="000640B8" w:rsidRDefault="0061528A" w:rsidP="00277063">
            <w:pPr>
              <w:pStyle w:val="Pargrafdellista"/>
              <w:ind w:left="0"/>
              <w:rPr>
                <w:rFonts w:cs="Arial"/>
                <w:sz w:val="20"/>
                <w:szCs w:val="20"/>
              </w:rPr>
            </w:pPr>
          </w:p>
        </w:tc>
      </w:tr>
      <w:tr w:rsidR="0061528A" w:rsidRPr="000640B8" w14:paraId="47F54E2B" w14:textId="77777777" w:rsidTr="0061528A">
        <w:tc>
          <w:tcPr>
            <w:tcW w:w="8351" w:type="dxa"/>
            <w:tcBorders>
              <w:top w:val="single" w:sz="4" w:space="0" w:color="auto"/>
              <w:bottom w:val="single" w:sz="4" w:space="0" w:color="auto"/>
            </w:tcBorders>
          </w:tcPr>
          <w:p w14:paraId="684F5ED0" w14:textId="77777777" w:rsidR="0061528A" w:rsidRPr="000640B8" w:rsidRDefault="0061528A" w:rsidP="00277063">
            <w:pPr>
              <w:pStyle w:val="Pargrafdellista"/>
              <w:ind w:left="0"/>
              <w:rPr>
                <w:rFonts w:cs="Arial"/>
                <w:sz w:val="20"/>
                <w:szCs w:val="20"/>
              </w:rPr>
            </w:pPr>
          </w:p>
        </w:tc>
      </w:tr>
      <w:tr w:rsidR="0061528A" w:rsidRPr="000640B8" w14:paraId="1AD79904" w14:textId="77777777" w:rsidTr="0061528A">
        <w:tc>
          <w:tcPr>
            <w:tcW w:w="8351" w:type="dxa"/>
            <w:tcBorders>
              <w:top w:val="single" w:sz="4" w:space="0" w:color="auto"/>
              <w:bottom w:val="single" w:sz="4" w:space="0" w:color="auto"/>
            </w:tcBorders>
          </w:tcPr>
          <w:p w14:paraId="28C4A416" w14:textId="77777777" w:rsidR="0061528A" w:rsidRPr="000640B8" w:rsidRDefault="0061528A" w:rsidP="00277063">
            <w:pPr>
              <w:pStyle w:val="Pargrafdellista"/>
              <w:ind w:left="0"/>
              <w:rPr>
                <w:rFonts w:cs="Arial"/>
                <w:sz w:val="20"/>
                <w:szCs w:val="20"/>
              </w:rPr>
            </w:pPr>
          </w:p>
        </w:tc>
      </w:tr>
      <w:tr w:rsidR="0061528A" w:rsidRPr="000640B8" w14:paraId="4FD98A00" w14:textId="77777777" w:rsidTr="0061528A">
        <w:tc>
          <w:tcPr>
            <w:tcW w:w="8351" w:type="dxa"/>
            <w:tcBorders>
              <w:top w:val="single" w:sz="4" w:space="0" w:color="auto"/>
              <w:bottom w:val="single" w:sz="4" w:space="0" w:color="auto"/>
            </w:tcBorders>
          </w:tcPr>
          <w:p w14:paraId="5C15EAB2" w14:textId="77777777" w:rsidR="0061528A" w:rsidRPr="000640B8" w:rsidRDefault="0061528A" w:rsidP="00277063">
            <w:pPr>
              <w:pStyle w:val="Pargrafdellista"/>
              <w:ind w:left="0"/>
              <w:rPr>
                <w:rFonts w:cs="Arial"/>
                <w:sz w:val="20"/>
                <w:szCs w:val="20"/>
              </w:rPr>
            </w:pPr>
          </w:p>
        </w:tc>
      </w:tr>
      <w:tr w:rsidR="0061528A" w:rsidRPr="000640B8" w14:paraId="1C273CFA" w14:textId="77777777" w:rsidTr="00B306BB">
        <w:tc>
          <w:tcPr>
            <w:tcW w:w="8351" w:type="dxa"/>
            <w:tcBorders>
              <w:top w:val="single" w:sz="4" w:space="0" w:color="auto"/>
              <w:bottom w:val="single" w:sz="4" w:space="0" w:color="auto"/>
            </w:tcBorders>
          </w:tcPr>
          <w:p w14:paraId="67900BF2" w14:textId="77777777" w:rsidR="0061528A" w:rsidRPr="000640B8" w:rsidRDefault="0061528A" w:rsidP="00277063">
            <w:pPr>
              <w:pStyle w:val="Pargrafdellista"/>
              <w:ind w:left="0"/>
              <w:rPr>
                <w:rFonts w:cs="Arial"/>
                <w:sz w:val="20"/>
                <w:szCs w:val="20"/>
              </w:rPr>
            </w:pPr>
          </w:p>
        </w:tc>
      </w:tr>
      <w:tr w:rsidR="00B306BB" w:rsidRPr="000640B8" w14:paraId="44097A65" w14:textId="77777777" w:rsidTr="0061528A">
        <w:tc>
          <w:tcPr>
            <w:tcW w:w="8351" w:type="dxa"/>
            <w:tcBorders>
              <w:top w:val="single" w:sz="4" w:space="0" w:color="auto"/>
            </w:tcBorders>
          </w:tcPr>
          <w:p w14:paraId="285AF22D" w14:textId="77777777" w:rsidR="00B306BB" w:rsidRPr="000640B8" w:rsidRDefault="00B306BB" w:rsidP="00277063">
            <w:pPr>
              <w:pStyle w:val="Pargrafdellista"/>
              <w:ind w:left="0"/>
              <w:rPr>
                <w:rFonts w:cs="Arial"/>
                <w:sz w:val="20"/>
                <w:szCs w:val="20"/>
              </w:rPr>
            </w:pPr>
          </w:p>
        </w:tc>
      </w:tr>
      <w:tr w:rsidR="00B306BB" w:rsidRPr="000640B8" w14:paraId="0B9E2FF0" w14:textId="77777777" w:rsidTr="0061528A">
        <w:tc>
          <w:tcPr>
            <w:tcW w:w="8351" w:type="dxa"/>
            <w:tcBorders>
              <w:top w:val="single" w:sz="4" w:space="0" w:color="auto"/>
            </w:tcBorders>
          </w:tcPr>
          <w:p w14:paraId="3AA94A8F" w14:textId="77777777" w:rsidR="00B306BB" w:rsidRPr="000640B8" w:rsidRDefault="00B306BB" w:rsidP="00277063">
            <w:pPr>
              <w:pStyle w:val="Pargrafdellista"/>
              <w:ind w:left="0"/>
              <w:rPr>
                <w:rFonts w:cs="Arial"/>
                <w:sz w:val="20"/>
                <w:szCs w:val="20"/>
              </w:rPr>
            </w:pPr>
          </w:p>
        </w:tc>
      </w:tr>
      <w:tr w:rsidR="00B306BB" w:rsidRPr="000640B8" w14:paraId="2C216983" w14:textId="77777777" w:rsidTr="0061528A">
        <w:tc>
          <w:tcPr>
            <w:tcW w:w="8351" w:type="dxa"/>
            <w:tcBorders>
              <w:top w:val="single" w:sz="4" w:space="0" w:color="auto"/>
            </w:tcBorders>
          </w:tcPr>
          <w:p w14:paraId="4EA1B173" w14:textId="77777777" w:rsidR="00B306BB" w:rsidRPr="000640B8" w:rsidRDefault="00B306BB" w:rsidP="00277063">
            <w:pPr>
              <w:pStyle w:val="Pargrafdellista"/>
              <w:ind w:left="0"/>
              <w:rPr>
                <w:rFonts w:cs="Arial"/>
                <w:sz w:val="20"/>
                <w:szCs w:val="20"/>
              </w:rPr>
            </w:pPr>
          </w:p>
        </w:tc>
      </w:tr>
      <w:tr w:rsidR="00B306BB" w:rsidRPr="000640B8" w14:paraId="6D09AEDE" w14:textId="77777777" w:rsidTr="0061528A">
        <w:tc>
          <w:tcPr>
            <w:tcW w:w="8351" w:type="dxa"/>
            <w:tcBorders>
              <w:top w:val="single" w:sz="4" w:space="0" w:color="auto"/>
            </w:tcBorders>
          </w:tcPr>
          <w:p w14:paraId="18D98D2D" w14:textId="77777777" w:rsidR="00B306BB" w:rsidRPr="000640B8" w:rsidRDefault="00B306BB" w:rsidP="00277063">
            <w:pPr>
              <w:pStyle w:val="Pargrafdellista"/>
              <w:ind w:left="0"/>
              <w:rPr>
                <w:rFonts w:cs="Arial"/>
                <w:sz w:val="20"/>
                <w:szCs w:val="20"/>
              </w:rPr>
            </w:pPr>
          </w:p>
        </w:tc>
      </w:tr>
      <w:tr w:rsidR="00B306BB" w:rsidRPr="000640B8" w14:paraId="6AD0C9A3" w14:textId="77777777" w:rsidTr="0061528A">
        <w:tc>
          <w:tcPr>
            <w:tcW w:w="8351" w:type="dxa"/>
            <w:tcBorders>
              <w:top w:val="single" w:sz="4" w:space="0" w:color="auto"/>
            </w:tcBorders>
          </w:tcPr>
          <w:p w14:paraId="27866B58" w14:textId="77777777" w:rsidR="00B306BB" w:rsidRPr="000640B8" w:rsidRDefault="00B306BB" w:rsidP="00277063">
            <w:pPr>
              <w:pStyle w:val="Pargrafdellista"/>
              <w:ind w:left="0"/>
              <w:rPr>
                <w:rFonts w:cs="Arial"/>
                <w:sz w:val="20"/>
                <w:szCs w:val="20"/>
              </w:rPr>
            </w:pPr>
          </w:p>
        </w:tc>
      </w:tr>
    </w:tbl>
    <w:p w14:paraId="631C831F" w14:textId="77777777" w:rsidR="00DB3326" w:rsidRPr="000640B8" w:rsidRDefault="00DB3326" w:rsidP="00233CE3">
      <w:pPr>
        <w:rPr>
          <w:rFonts w:cs="Arial"/>
          <w:sz w:val="20"/>
          <w:szCs w:val="20"/>
        </w:rPr>
      </w:pPr>
    </w:p>
    <w:p w14:paraId="57DF27B5" w14:textId="77C3789B" w:rsidR="00277063" w:rsidRPr="000640B8" w:rsidRDefault="00233CE3" w:rsidP="00C21CC5">
      <w:pPr>
        <w:pStyle w:val="Pargrafdellista"/>
        <w:numPr>
          <w:ilvl w:val="0"/>
          <w:numId w:val="17"/>
        </w:numPr>
        <w:jc w:val="both"/>
        <w:rPr>
          <w:rFonts w:cs="Arial"/>
          <w:sz w:val="20"/>
          <w:szCs w:val="20"/>
        </w:rPr>
      </w:pPr>
      <w:r w:rsidRPr="000640B8">
        <w:rPr>
          <w:rFonts w:cs="Arial"/>
          <w:sz w:val="20"/>
          <w:szCs w:val="20"/>
        </w:rPr>
        <w:t>Hur man ska lösa eventuella problem som uppkommer i samband med tjänsten</w:t>
      </w:r>
    </w:p>
    <w:p w14:paraId="270336BA" w14:textId="77777777" w:rsidR="0058565A" w:rsidRPr="000640B8" w:rsidRDefault="0058565A" w:rsidP="008A3C00">
      <w:pPr>
        <w:pStyle w:val="Pargrafdellista"/>
        <w:jc w:val="both"/>
        <w:rPr>
          <w:rFonts w:cs="Arial"/>
          <w:sz w:val="20"/>
          <w:szCs w:val="20"/>
        </w:rPr>
      </w:pPr>
    </w:p>
    <w:tbl>
      <w:tblPr>
        <w:tblStyle w:val="Taulaambquadrcula"/>
        <w:tblW w:w="0" w:type="auto"/>
        <w:tblInd w:w="720" w:type="dxa"/>
        <w:tblBorders>
          <w:top w:val="none" w:sz="0" w:space="0" w:color="auto"/>
          <w:left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351"/>
      </w:tblGrid>
      <w:tr w:rsidR="0061528A" w:rsidRPr="000640B8" w14:paraId="4D4899C2" w14:textId="77777777" w:rsidTr="005B0154">
        <w:tc>
          <w:tcPr>
            <w:tcW w:w="8351" w:type="dxa"/>
            <w:tcBorders>
              <w:bottom w:val="single" w:sz="4" w:space="0" w:color="auto"/>
            </w:tcBorders>
          </w:tcPr>
          <w:p w14:paraId="41574D98" w14:textId="77777777" w:rsidR="0061528A" w:rsidRPr="000640B8" w:rsidRDefault="0061528A" w:rsidP="005B0154">
            <w:pPr>
              <w:pStyle w:val="Pargrafdellista"/>
              <w:ind w:left="0"/>
              <w:rPr>
                <w:rFonts w:cs="Arial"/>
                <w:sz w:val="20"/>
                <w:szCs w:val="20"/>
              </w:rPr>
            </w:pPr>
          </w:p>
        </w:tc>
      </w:tr>
      <w:tr w:rsidR="0061528A" w:rsidRPr="000640B8" w14:paraId="20A9EE17" w14:textId="77777777" w:rsidTr="005B0154">
        <w:tc>
          <w:tcPr>
            <w:tcW w:w="8351" w:type="dxa"/>
            <w:tcBorders>
              <w:top w:val="single" w:sz="4" w:space="0" w:color="auto"/>
              <w:bottom w:val="single" w:sz="4" w:space="0" w:color="auto"/>
            </w:tcBorders>
          </w:tcPr>
          <w:p w14:paraId="753F83A3" w14:textId="77777777" w:rsidR="0061528A" w:rsidRPr="000640B8" w:rsidRDefault="0061528A" w:rsidP="005B0154">
            <w:pPr>
              <w:pStyle w:val="Pargrafdellista"/>
              <w:ind w:left="0"/>
              <w:rPr>
                <w:rFonts w:cs="Arial"/>
                <w:sz w:val="20"/>
                <w:szCs w:val="20"/>
              </w:rPr>
            </w:pPr>
          </w:p>
        </w:tc>
      </w:tr>
      <w:tr w:rsidR="0061528A" w:rsidRPr="000640B8" w14:paraId="0575A058" w14:textId="77777777" w:rsidTr="005B0154">
        <w:tc>
          <w:tcPr>
            <w:tcW w:w="8351" w:type="dxa"/>
            <w:tcBorders>
              <w:top w:val="single" w:sz="4" w:space="0" w:color="auto"/>
              <w:bottom w:val="single" w:sz="4" w:space="0" w:color="auto"/>
            </w:tcBorders>
          </w:tcPr>
          <w:p w14:paraId="321FB528" w14:textId="77777777" w:rsidR="0061528A" w:rsidRPr="000640B8" w:rsidRDefault="0061528A" w:rsidP="005B0154">
            <w:pPr>
              <w:pStyle w:val="Pargrafdellista"/>
              <w:ind w:left="0"/>
              <w:rPr>
                <w:rFonts w:cs="Arial"/>
                <w:sz w:val="20"/>
                <w:szCs w:val="20"/>
              </w:rPr>
            </w:pPr>
          </w:p>
        </w:tc>
      </w:tr>
      <w:tr w:rsidR="0061528A" w:rsidRPr="000640B8" w14:paraId="49DA934C" w14:textId="77777777" w:rsidTr="005B0154">
        <w:tc>
          <w:tcPr>
            <w:tcW w:w="8351" w:type="dxa"/>
            <w:tcBorders>
              <w:top w:val="single" w:sz="4" w:space="0" w:color="auto"/>
              <w:bottom w:val="single" w:sz="4" w:space="0" w:color="auto"/>
            </w:tcBorders>
          </w:tcPr>
          <w:p w14:paraId="0C94F729" w14:textId="77777777" w:rsidR="0061528A" w:rsidRPr="000640B8" w:rsidRDefault="0061528A" w:rsidP="005B0154">
            <w:pPr>
              <w:pStyle w:val="Pargrafdellista"/>
              <w:ind w:left="0"/>
              <w:rPr>
                <w:rFonts w:cs="Arial"/>
                <w:sz w:val="20"/>
                <w:szCs w:val="20"/>
              </w:rPr>
            </w:pPr>
          </w:p>
        </w:tc>
      </w:tr>
      <w:tr w:rsidR="0061528A" w:rsidRPr="000640B8" w14:paraId="11D9FB93" w14:textId="77777777" w:rsidTr="005B0154">
        <w:tc>
          <w:tcPr>
            <w:tcW w:w="8351" w:type="dxa"/>
            <w:tcBorders>
              <w:top w:val="single" w:sz="4" w:space="0" w:color="auto"/>
              <w:bottom w:val="single" w:sz="4" w:space="0" w:color="auto"/>
            </w:tcBorders>
          </w:tcPr>
          <w:p w14:paraId="61519550" w14:textId="77777777" w:rsidR="0061528A" w:rsidRPr="000640B8" w:rsidRDefault="0061528A" w:rsidP="005B0154">
            <w:pPr>
              <w:pStyle w:val="Pargrafdellista"/>
              <w:ind w:left="0"/>
              <w:rPr>
                <w:rFonts w:cs="Arial"/>
                <w:sz w:val="20"/>
                <w:szCs w:val="20"/>
              </w:rPr>
            </w:pPr>
          </w:p>
        </w:tc>
      </w:tr>
      <w:tr w:rsidR="0061528A" w:rsidRPr="000640B8" w14:paraId="59D100E3" w14:textId="77777777" w:rsidTr="005B0154">
        <w:tc>
          <w:tcPr>
            <w:tcW w:w="8351" w:type="dxa"/>
            <w:tcBorders>
              <w:top w:val="single" w:sz="4" w:space="0" w:color="auto"/>
              <w:bottom w:val="single" w:sz="4" w:space="0" w:color="auto"/>
            </w:tcBorders>
          </w:tcPr>
          <w:p w14:paraId="72950440" w14:textId="77777777" w:rsidR="0061528A" w:rsidRPr="000640B8" w:rsidRDefault="0061528A" w:rsidP="005B0154">
            <w:pPr>
              <w:pStyle w:val="Pargrafdellista"/>
              <w:ind w:left="0"/>
              <w:rPr>
                <w:rFonts w:cs="Arial"/>
                <w:sz w:val="20"/>
                <w:szCs w:val="20"/>
              </w:rPr>
            </w:pPr>
          </w:p>
        </w:tc>
      </w:tr>
      <w:tr w:rsidR="0061528A" w:rsidRPr="000640B8" w14:paraId="43349C1C" w14:textId="77777777" w:rsidTr="005B0154">
        <w:tc>
          <w:tcPr>
            <w:tcW w:w="8351" w:type="dxa"/>
            <w:tcBorders>
              <w:top w:val="single" w:sz="4" w:space="0" w:color="auto"/>
              <w:bottom w:val="single" w:sz="4" w:space="0" w:color="auto"/>
            </w:tcBorders>
          </w:tcPr>
          <w:p w14:paraId="421BE533" w14:textId="77777777" w:rsidR="0061528A" w:rsidRPr="000640B8" w:rsidRDefault="0061528A" w:rsidP="005B0154">
            <w:pPr>
              <w:pStyle w:val="Pargrafdellista"/>
              <w:ind w:left="0"/>
              <w:rPr>
                <w:rFonts w:cs="Arial"/>
                <w:sz w:val="20"/>
                <w:szCs w:val="20"/>
              </w:rPr>
            </w:pPr>
          </w:p>
        </w:tc>
      </w:tr>
      <w:tr w:rsidR="0061528A" w:rsidRPr="000640B8" w14:paraId="781C55C6" w14:textId="77777777" w:rsidTr="005B0154">
        <w:tc>
          <w:tcPr>
            <w:tcW w:w="8351" w:type="dxa"/>
            <w:tcBorders>
              <w:top w:val="single" w:sz="4" w:space="0" w:color="auto"/>
              <w:bottom w:val="single" w:sz="4" w:space="0" w:color="auto"/>
            </w:tcBorders>
          </w:tcPr>
          <w:p w14:paraId="5455BC0E" w14:textId="77777777" w:rsidR="0061528A" w:rsidRPr="000640B8" w:rsidRDefault="0061528A" w:rsidP="005B0154">
            <w:pPr>
              <w:pStyle w:val="Pargrafdellista"/>
              <w:ind w:left="0"/>
              <w:rPr>
                <w:rFonts w:cs="Arial"/>
                <w:sz w:val="20"/>
                <w:szCs w:val="20"/>
              </w:rPr>
            </w:pPr>
          </w:p>
        </w:tc>
      </w:tr>
    </w:tbl>
    <w:p w14:paraId="2B434C11" w14:textId="77777777" w:rsidR="00C21CC5" w:rsidRPr="000640B8" w:rsidRDefault="00C21CC5" w:rsidP="00C21CC5">
      <w:pPr>
        <w:pStyle w:val="Pargrafdellista"/>
        <w:jc w:val="both"/>
        <w:rPr>
          <w:rFonts w:cs="Arial"/>
          <w:sz w:val="20"/>
          <w:szCs w:val="20"/>
        </w:rPr>
      </w:pPr>
    </w:p>
    <w:p w14:paraId="0EF989ED" w14:textId="7EF2928D" w:rsidR="00C21CC5" w:rsidRPr="000640B8" w:rsidRDefault="00233CE3" w:rsidP="00C21CC5">
      <w:pPr>
        <w:pStyle w:val="Pargrafdellista"/>
        <w:numPr>
          <w:ilvl w:val="0"/>
          <w:numId w:val="17"/>
        </w:numPr>
        <w:jc w:val="both"/>
        <w:rPr>
          <w:rFonts w:cs="Arial"/>
          <w:sz w:val="20"/>
          <w:szCs w:val="20"/>
        </w:rPr>
      </w:pPr>
      <w:r w:rsidRPr="000640B8">
        <w:rPr>
          <w:rFonts w:cs="Arial"/>
          <w:sz w:val="20"/>
          <w:szCs w:val="20"/>
        </w:rPr>
        <w:t>Kommunikation med Delegationen</w:t>
      </w:r>
    </w:p>
    <w:p w14:paraId="162CF562" w14:textId="77777777" w:rsidR="00C21CC5" w:rsidRPr="000640B8" w:rsidRDefault="00C21CC5" w:rsidP="00C21CC5"/>
    <w:tbl>
      <w:tblPr>
        <w:tblStyle w:val="Taulaambquadrcula"/>
        <w:tblW w:w="0" w:type="auto"/>
        <w:tblInd w:w="720" w:type="dxa"/>
        <w:tblBorders>
          <w:top w:val="none" w:sz="0" w:space="0" w:color="auto"/>
          <w:left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351"/>
      </w:tblGrid>
      <w:tr w:rsidR="00C21CC5" w:rsidRPr="000640B8" w14:paraId="6BE4ADC9" w14:textId="77777777" w:rsidTr="008B2302">
        <w:tc>
          <w:tcPr>
            <w:tcW w:w="8351" w:type="dxa"/>
            <w:tcBorders>
              <w:bottom w:val="single" w:sz="4" w:space="0" w:color="auto"/>
            </w:tcBorders>
          </w:tcPr>
          <w:p w14:paraId="55CE717D" w14:textId="77777777" w:rsidR="00C21CC5" w:rsidRPr="000640B8" w:rsidRDefault="00C21CC5" w:rsidP="008B2302">
            <w:pPr>
              <w:pStyle w:val="Pargrafdellista"/>
              <w:ind w:left="0"/>
              <w:rPr>
                <w:rFonts w:cs="Arial"/>
                <w:sz w:val="20"/>
                <w:szCs w:val="20"/>
              </w:rPr>
            </w:pPr>
          </w:p>
        </w:tc>
      </w:tr>
      <w:tr w:rsidR="00C21CC5" w:rsidRPr="000640B8" w14:paraId="7C3CE448" w14:textId="77777777" w:rsidTr="008B2302">
        <w:tc>
          <w:tcPr>
            <w:tcW w:w="8351" w:type="dxa"/>
            <w:tcBorders>
              <w:top w:val="single" w:sz="4" w:space="0" w:color="auto"/>
              <w:bottom w:val="single" w:sz="4" w:space="0" w:color="auto"/>
            </w:tcBorders>
          </w:tcPr>
          <w:p w14:paraId="3EEBEF02" w14:textId="77777777" w:rsidR="00C21CC5" w:rsidRPr="000640B8" w:rsidRDefault="00C21CC5" w:rsidP="008B2302">
            <w:pPr>
              <w:pStyle w:val="Pargrafdellista"/>
              <w:ind w:left="0"/>
              <w:rPr>
                <w:rFonts w:cs="Arial"/>
                <w:sz w:val="20"/>
                <w:szCs w:val="20"/>
              </w:rPr>
            </w:pPr>
          </w:p>
        </w:tc>
      </w:tr>
      <w:tr w:rsidR="00C21CC5" w:rsidRPr="000640B8" w14:paraId="28DD14F4" w14:textId="77777777" w:rsidTr="008B2302">
        <w:tc>
          <w:tcPr>
            <w:tcW w:w="8351" w:type="dxa"/>
            <w:tcBorders>
              <w:top w:val="single" w:sz="4" w:space="0" w:color="auto"/>
              <w:bottom w:val="single" w:sz="4" w:space="0" w:color="auto"/>
            </w:tcBorders>
          </w:tcPr>
          <w:p w14:paraId="0F1EBA48" w14:textId="77777777" w:rsidR="00C21CC5" w:rsidRPr="000640B8" w:rsidRDefault="00C21CC5" w:rsidP="008B2302">
            <w:pPr>
              <w:pStyle w:val="Pargrafdellista"/>
              <w:ind w:left="0"/>
              <w:rPr>
                <w:rFonts w:cs="Arial"/>
                <w:sz w:val="20"/>
                <w:szCs w:val="20"/>
              </w:rPr>
            </w:pPr>
          </w:p>
        </w:tc>
      </w:tr>
      <w:tr w:rsidR="00C21CC5" w:rsidRPr="000640B8" w14:paraId="3B655829" w14:textId="77777777" w:rsidTr="008B2302">
        <w:tc>
          <w:tcPr>
            <w:tcW w:w="8351" w:type="dxa"/>
            <w:tcBorders>
              <w:top w:val="single" w:sz="4" w:space="0" w:color="auto"/>
              <w:bottom w:val="single" w:sz="4" w:space="0" w:color="auto"/>
            </w:tcBorders>
          </w:tcPr>
          <w:p w14:paraId="0955CB4F" w14:textId="77777777" w:rsidR="00C21CC5" w:rsidRPr="000640B8" w:rsidRDefault="00C21CC5" w:rsidP="008B2302">
            <w:pPr>
              <w:pStyle w:val="Pargrafdellista"/>
              <w:ind w:left="0"/>
              <w:rPr>
                <w:rFonts w:cs="Arial"/>
                <w:sz w:val="20"/>
                <w:szCs w:val="20"/>
              </w:rPr>
            </w:pPr>
          </w:p>
        </w:tc>
      </w:tr>
      <w:tr w:rsidR="00C21CC5" w:rsidRPr="000640B8" w14:paraId="180613ED" w14:textId="77777777" w:rsidTr="008B2302">
        <w:tc>
          <w:tcPr>
            <w:tcW w:w="8351" w:type="dxa"/>
            <w:tcBorders>
              <w:top w:val="single" w:sz="4" w:space="0" w:color="auto"/>
              <w:bottom w:val="single" w:sz="4" w:space="0" w:color="auto"/>
            </w:tcBorders>
          </w:tcPr>
          <w:p w14:paraId="470EA613" w14:textId="77777777" w:rsidR="00C21CC5" w:rsidRPr="000640B8" w:rsidRDefault="00C21CC5" w:rsidP="008B2302">
            <w:pPr>
              <w:pStyle w:val="Pargrafdellista"/>
              <w:ind w:left="0"/>
              <w:rPr>
                <w:rFonts w:cs="Arial"/>
                <w:sz w:val="20"/>
                <w:szCs w:val="20"/>
              </w:rPr>
            </w:pPr>
          </w:p>
        </w:tc>
      </w:tr>
    </w:tbl>
    <w:p w14:paraId="27290C05" w14:textId="77777777" w:rsidR="0058565A" w:rsidRPr="000640B8" w:rsidRDefault="0058565A" w:rsidP="0058565A">
      <w:pPr>
        <w:pStyle w:val="Pargrafdellista"/>
        <w:ind w:left="284"/>
        <w:jc w:val="both"/>
        <w:rPr>
          <w:rFonts w:cs="Arial"/>
          <w:b/>
          <w:sz w:val="20"/>
          <w:szCs w:val="20"/>
        </w:rPr>
      </w:pPr>
    </w:p>
    <w:p w14:paraId="6CBEEA90" w14:textId="6EFEF0F3" w:rsidR="00277063" w:rsidRPr="000640B8" w:rsidRDefault="00233CE3" w:rsidP="00C21CC5">
      <w:pPr>
        <w:pStyle w:val="Pargrafdellista"/>
        <w:numPr>
          <w:ilvl w:val="0"/>
          <w:numId w:val="10"/>
        </w:numPr>
        <w:ind w:left="284"/>
        <w:jc w:val="both"/>
        <w:rPr>
          <w:rFonts w:cs="Arial"/>
          <w:b/>
          <w:sz w:val="20"/>
          <w:szCs w:val="20"/>
        </w:rPr>
      </w:pPr>
      <w:r w:rsidRPr="000640B8">
        <w:rPr>
          <w:rFonts w:cs="Arial"/>
          <w:b/>
          <w:sz w:val="20"/>
          <w:szCs w:val="20"/>
        </w:rPr>
        <w:t>Digital plattform</w:t>
      </w:r>
    </w:p>
    <w:p w14:paraId="733992D7" w14:textId="77777777" w:rsidR="0058565A" w:rsidRPr="000640B8" w:rsidRDefault="0058565A" w:rsidP="0058565A">
      <w:pPr>
        <w:jc w:val="both"/>
        <w:rPr>
          <w:rFonts w:cs="Arial"/>
          <w:sz w:val="20"/>
          <w:szCs w:val="20"/>
        </w:rPr>
      </w:pPr>
    </w:p>
    <w:tbl>
      <w:tblPr>
        <w:tblStyle w:val="Taulaambquadrcula"/>
        <w:tblW w:w="0" w:type="auto"/>
        <w:tblInd w:w="720" w:type="dxa"/>
        <w:tblBorders>
          <w:top w:val="none" w:sz="0" w:space="0" w:color="auto"/>
          <w:left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351"/>
      </w:tblGrid>
      <w:tr w:rsidR="0061528A" w:rsidRPr="000640B8" w14:paraId="1732A9B1" w14:textId="77777777" w:rsidTr="005B0154">
        <w:tc>
          <w:tcPr>
            <w:tcW w:w="8351" w:type="dxa"/>
            <w:tcBorders>
              <w:bottom w:val="single" w:sz="4" w:space="0" w:color="auto"/>
            </w:tcBorders>
          </w:tcPr>
          <w:p w14:paraId="02C33E1E" w14:textId="77777777" w:rsidR="0061528A" w:rsidRPr="000640B8" w:rsidRDefault="0061528A" w:rsidP="005B0154">
            <w:pPr>
              <w:pStyle w:val="Pargrafdellista"/>
              <w:ind w:left="0"/>
              <w:rPr>
                <w:rFonts w:cs="Arial"/>
                <w:sz w:val="20"/>
                <w:szCs w:val="20"/>
              </w:rPr>
            </w:pPr>
          </w:p>
        </w:tc>
      </w:tr>
      <w:tr w:rsidR="0061528A" w:rsidRPr="000640B8" w14:paraId="007D34B0" w14:textId="77777777" w:rsidTr="005B0154">
        <w:tc>
          <w:tcPr>
            <w:tcW w:w="8351" w:type="dxa"/>
            <w:tcBorders>
              <w:top w:val="single" w:sz="4" w:space="0" w:color="auto"/>
              <w:bottom w:val="single" w:sz="4" w:space="0" w:color="auto"/>
            </w:tcBorders>
          </w:tcPr>
          <w:p w14:paraId="0DA4A5E7" w14:textId="77777777" w:rsidR="0061528A" w:rsidRPr="000640B8" w:rsidRDefault="0061528A" w:rsidP="005B0154">
            <w:pPr>
              <w:pStyle w:val="Pargrafdellista"/>
              <w:ind w:left="0"/>
              <w:rPr>
                <w:rFonts w:cs="Arial"/>
                <w:sz w:val="20"/>
                <w:szCs w:val="20"/>
              </w:rPr>
            </w:pPr>
          </w:p>
        </w:tc>
      </w:tr>
      <w:tr w:rsidR="0061528A" w:rsidRPr="000640B8" w14:paraId="60378D2F" w14:textId="77777777" w:rsidTr="005B0154">
        <w:tc>
          <w:tcPr>
            <w:tcW w:w="8351" w:type="dxa"/>
            <w:tcBorders>
              <w:top w:val="single" w:sz="4" w:space="0" w:color="auto"/>
              <w:bottom w:val="single" w:sz="4" w:space="0" w:color="auto"/>
            </w:tcBorders>
          </w:tcPr>
          <w:p w14:paraId="5E5AE607" w14:textId="77777777" w:rsidR="0061528A" w:rsidRPr="000640B8" w:rsidRDefault="0061528A" w:rsidP="005B0154">
            <w:pPr>
              <w:pStyle w:val="Pargrafdellista"/>
              <w:ind w:left="0"/>
              <w:rPr>
                <w:rFonts w:cs="Arial"/>
                <w:sz w:val="20"/>
                <w:szCs w:val="20"/>
              </w:rPr>
            </w:pPr>
          </w:p>
        </w:tc>
      </w:tr>
      <w:tr w:rsidR="0061528A" w:rsidRPr="000640B8" w14:paraId="282BFDD8" w14:textId="77777777" w:rsidTr="005B0154">
        <w:tc>
          <w:tcPr>
            <w:tcW w:w="8351" w:type="dxa"/>
            <w:tcBorders>
              <w:top w:val="single" w:sz="4" w:space="0" w:color="auto"/>
              <w:bottom w:val="single" w:sz="4" w:space="0" w:color="auto"/>
            </w:tcBorders>
          </w:tcPr>
          <w:p w14:paraId="4E3025EE" w14:textId="77777777" w:rsidR="0061528A" w:rsidRPr="000640B8" w:rsidRDefault="0061528A" w:rsidP="005B0154">
            <w:pPr>
              <w:pStyle w:val="Pargrafdellista"/>
              <w:ind w:left="0"/>
              <w:rPr>
                <w:rFonts w:cs="Arial"/>
                <w:sz w:val="20"/>
                <w:szCs w:val="20"/>
              </w:rPr>
            </w:pPr>
          </w:p>
        </w:tc>
      </w:tr>
      <w:tr w:rsidR="0061528A" w:rsidRPr="000640B8" w14:paraId="754026DD" w14:textId="77777777" w:rsidTr="005B0154">
        <w:tc>
          <w:tcPr>
            <w:tcW w:w="8351" w:type="dxa"/>
            <w:tcBorders>
              <w:top w:val="single" w:sz="4" w:space="0" w:color="auto"/>
              <w:bottom w:val="single" w:sz="4" w:space="0" w:color="auto"/>
            </w:tcBorders>
          </w:tcPr>
          <w:p w14:paraId="3AB60DE7" w14:textId="77777777" w:rsidR="0061528A" w:rsidRPr="000640B8" w:rsidRDefault="0061528A" w:rsidP="005B0154">
            <w:pPr>
              <w:pStyle w:val="Pargrafdellista"/>
              <w:ind w:left="0"/>
              <w:rPr>
                <w:rFonts w:cs="Arial"/>
                <w:sz w:val="20"/>
                <w:szCs w:val="20"/>
              </w:rPr>
            </w:pPr>
          </w:p>
        </w:tc>
      </w:tr>
      <w:tr w:rsidR="0061528A" w:rsidRPr="000640B8" w14:paraId="17A975C7" w14:textId="77777777" w:rsidTr="005B0154">
        <w:tc>
          <w:tcPr>
            <w:tcW w:w="8351" w:type="dxa"/>
            <w:tcBorders>
              <w:top w:val="single" w:sz="4" w:space="0" w:color="auto"/>
              <w:bottom w:val="single" w:sz="4" w:space="0" w:color="auto"/>
            </w:tcBorders>
          </w:tcPr>
          <w:p w14:paraId="391FE538" w14:textId="77777777" w:rsidR="0061528A" w:rsidRPr="000640B8" w:rsidRDefault="0061528A" w:rsidP="005B0154">
            <w:pPr>
              <w:pStyle w:val="Pargrafdellista"/>
              <w:ind w:left="0"/>
              <w:rPr>
                <w:rFonts w:cs="Arial"/>
                <w:sz w:val="20"/>
                <w:szCs w:val="20"/>
              </w:rPr>
            </w:pPr>
          </w:p>
        </w:tc>
      </w:tr>
      <w:tr w:rsidR="0061528A" w:rsidRPr="000640B8" w14:paraId="4837F228" w14:textId="77777777" w:rsidTr="005B0154">
        <w:tc>
          <w:tcPr>
            <w:tcW w:w="8351" w:type="dxa"/>
            <w:tcBorders>
              <w:top w:val="single" w:sz="4" w:space="0" w:color="auto"/>
              <w:bottom w:val="single" w:sz="4" w:space="0" w:color="auto"/>
            </w:tcBorders>
          </w:tcPr>
          <w:p w14:paraId="5B18245D" w14:textId="77777777" w:rsidR="0061528A" w:rsidRPr="000640B8" w:rsidRDefault="0061528A" w:rsidP="005B0154">
            <w:pPr>
              <w:pStyle w:val="Pargrafdellista"/>
              <w:ind w:left="0"/>
              <w:rPr>
                <w:rFonts w:cs="Arial"/>
                <w:sz w:val="20"/>
                <w:szCs w:val="20"/>
              </w:rPr>
            </w:pPr>
          </w:p>
        </w:tc>
      </w:tr>
      <w:tr w:rsidR="0061528A" w:rsidRPr="000640B8" w14:paraId="4A0E058A" w14:textId="77777777" w:rsidTr="005B0154">
        <w:tc>
          <w:tcPr>
            <w:tcW w:w="8351" w:type="dxa"/>
            <w:tcBorders>
              <w:top w:val="single" w:sz="4" w:space="0" w:color="auto"/>
              <w:bottom w:val="single" w:sz="4" w:space="0" w:color="auto"/>
            </w:tcBorders>
          </w:tcPr>
          <w:p w14:paraId="2551B15D" w14:textId="77777777" w:rsidR="0061528A" w:rsidRPr="000640B8" w:rsidRDefault="0061528A" w:rsidP="005B0154">
            <w:pPr>
              <w:pStyle w:val="Pargrafdellista"/>
              <w:ind w:left="0"/>
              <w:rPr>
                <w:rFonts w:cs="Arial"/>
                <w:sz w:val="20"/>
                <w:szCs w:val="20"/>
              </w:rPr>
            </w:pPr>
          </w:p>
        </w:tc>
      </w:tr>
    </w:tbl>
    <w:p w14:paraId="16F76749" w14:textId="77777777" w:rsidR="0058565A" w:rsidRPr="000640B8" w:rsidRDefault="0058565A" w:rsidP="008A3C00">
      <w:pPr>
        <w:pStyle w:val="Pargrafdellista"/>
        <w:jc w:val="both"/>
        <w:rPr>
          <w:rFonts w:cs="Arial"/>
          <w:sz w:val="20"/>
          <w:szCs w:val="20"/>
        </w:rPr>
      </w:pPr>
    </w:p>
    <w:p w14:paraId="44C3F8F5" w14:textId="77777777" w:rsidR="00277063" w:rsidRPr="000640B8" w:rsidRDefault="00277063" w:rsidP="008F7949">
      <w:pPr>
        <w:contextualSpacing/>
        <w:jc w:val="both"/>
        <w:rPr>
          <w:rFonts w:cs="Arial"/>
          <w:sz w:val="20"/>
          <w:szCs w:val="20"/>
        </w:rPr>
      </w:pPr>
    </w:p>
    <w:p w14:paraId="62AFE91A" w14:textId="641A990A" w:rsidR="008A3C00" w:rsidRPr="000640B8" w:rsidRDefault="00F51C18" w:rsidP="008F7949">
      <w:pPr>
        <w:contextualSpacing/>
        <w:jc w:val="both"/>
        <w:rPr>
          <w:rFonts w:cs="Arial"/>
          <w:sz w:val="20"/>
          <w:szCs w:val="20"/>
        </w:rPr>
      </w:pPr>
      <w:r w:rsidRPr="000640B8">
        <w:rPr>
          <w:rFonts w:cs="Arial"/>
          <w:sz w:val="20"/>
          <w:szCs w:val="20"/>
        </w:rPr>
        <w:t>(Plats, datum och namnteckning)</w:t>
      </w:r>
    </w:p>
    <w:p w14:paraId="78DA4AA5" w14:textId="77777777" w:rsidR="00233CE3" w:rsidRPr="000640B8" w:rsidRDefault="00233CE3" w:rsidP="008F7949">
      <w:pPr>
        <w:contextualSpacing/>
        <w:jc w:val="both"/>
        <w:rPr>
          <w:rFonts w:cs="Arial"/>
          <w:sz w:val="20"/>
          <w:szCs w:val="20"/>
        </w:rPr>
      </w:pPr>
    </w:p>
    <w:p w14:paraId="7335943F" w14:textId="035394BE" w:rsidR="00F51C18" w:rsidRPr="000640B8" w:rsidRDefault="00F51C18" w:rsidP="008A3C00">
      <w:pPr>
        <w:jc w:val="both"/>
        <w:rPr>
          <w:rFonts w:cs="Arial"/>
          <w:sz w:val="20"/>
          <w:szCs w:val="20"/>
        </w:rPr>
      </w:pPr>
      <w:r w:rsidRPr="000640B8">
        <w:rPr>
          <w:rFonts w:cs="Arial"/>
          <w:sz w:val="20"/>
          <w:szCs w:val="20"/>
        </w:rPr>
        <w:t xml:space="preserve">(OBS! </w:t>
      </w:r>
      <w:r w:rsidR="006B0E64" w:rsidRPr="000640B8">
        <w:rPr>
          <w:rFonts w:cs="Arial"/>
          <w:sz w:val="20"/>
          <w:szCs w:val="20"/>
        </w:rPr>
        <w:t xml:space="preserve">Förslaget får vara max 4 A4-sidor långt, skrivna med typsnitt Arial 11 eller liknande. Texter som är längre än tillåtet kommer inte att </w:t>
      </w:r>
      <w:r w:rsidR="00A350F2" w:rsidRPr="000640B8">
        <w:rPr>
          <w:rFonts w:cs="Arial"/>
          <w:sz w:val="20"/>
          <w:szCs w:val="20"/>
        </w:rPr>
        <w:t>utvärderas</w:t>
      </w:r>
      <w:r w:rsidR="006B0E64" w:rsidRPr="000640B8">
        <w:rPr>
          <w:rFonts w:cs="Arial"/>
          <w:sz w:val="20"/>
          <w:szCs w:val="20"/>
        </w:rPr>
        <w:t>).</w:t>
      </w:r>
    </w:p>
    <w:p w14:paraId="36EADE2D" w14:textId="77777777" w:rsidR="00F51C18" w:rsidRPr="000640B8" w:rsidRDefault="00F51C18" w:rsidP="008A3C00">
      <w:pPr>
        <w:jc w:val="both"/>
        <w:rPr>
          <w:rFonts w:cs="Arial"/>
          <w:b/>
          <w:sz w:val="20"/>
          <w:szCs w:val="20"/>
        </w:rPr>
      </w:pPr>
    </w:p>
    <w:p w14:paraId="1BC5B924" w14:textId="0496DF4B" w:rsidR="008F7949" w:rsidRPr="000640B8" w:rsidRDefault="00A350F2" w:rsidP="00ED4AAF">
      <w:pPr>
        <w:rPr>
          <w:rFonts w:cs="Arial"/>
          <w:b/>
          <w:sz w:val="20"/>
          <w:szCs w:val="20"/>
        </w:rPr>
      </w:pPr>
      <w:r w:rsidRPr="000640B8">
        <w:rPr>
          <w:rFonts w:cs="Arial"/>
          <w:b/>
          <w:sz w:val="20"/>
          <w:szCs w:val="20"/>
        </w:rPr>
        <w:t>BILAGA 4</w:t>
      </w:r>
    </w:p>
    <w:p w14:paraId="0B5C5234" w14:textId="77777777" w:rsidR="008F7949" w:rsidRPr="000640B8" w:rsidRDefault="008F7949" w:rsidP="008F7949">
      <w:pPr>
        <w:contextualSpacing/>
        <w:jc w:val="both"/>
        <w:rPr>
          <w:rFonts w:cs="Arial"/>
          <w:b/>
          <w:sz w:val="20"/>
          <w:szCs w:val="20"/>
        </w:rPr>
      </w:pPr>
    </w:p>
    <w:p w14:paraId="6FCA4A3D" w14:textId="387DF6CB" w:rsidR="008F7949" w:rsidRPr="000640B8" w:rsidRDefault="006B0E64" w:rsidP="008F7949">
      <w:pPr>
        <w:contextualSpacing/>
        <w:jc w:val="both"/>
        <w:rPr>
          <w:rFonts w:cs="Arial"/>
          <w:b/>
          <w:sz w:val="20"/>
          <w:szCs w:val="20"/>
          <w:u w:val="single"/>
        </w:rPr>
      </w:pPr>
      <w:r w:rsidRPr="000640B8">
        <w:rPr>
          <w:rFonts w:cs="Arial"/>
          <w:b/>
          <w:sz w:val="20"/>
          <w:szCs w:val="20"/>
          <w:u w:val="single"/>
        </w:rPr>
        <w:t>Ekonomisk offert</w:t>
      </w:r>
    </w:p>
    <w:p w14:paraId="3E8EEC96" w14:textId="77777777" w:rsidR="008F7949" w:rsidRPr="000640B8" w:rsidRDefault="008F7949" w:rsidP="008F7949">
      <w:pPr>
        <w:contextualSpacing/>
        <w:jc w:val="both"/>
        <w:rPr>
          <w:rFonts w:cs="Arial"/>
          <w:sz w:val="20"/>
          <w:szCs w:val="20"/>
        </w:rPr>
      </w:pPr>
    </w:p>
    <w:p w14:paraId="0A16CDF4" w14:textId="1840ACE1" w:rsidR="006B0E64" w:rsidRPr="000640B8" w:rsidRDefault="00E758EE" w:rsidP="008F7949">
      <w:pPr>
        <w:contextualSpacing/>
        <w:jc w:val="both"/>
        <w:rPr>
          <w:rFonts w:cs="Arial"/>
          <w:snapToGrid w:val="0"/>
          <w:sz w:val="20"/>
          <w:szCs w:val="20"/>
        </w:rPr>
      </w:pPr>
      <w:r w:rsidRPr="000640B8">
        <w:rPr>
          <w:sz w:val="20"/>
          <w:szCs w:val="20"/>
        </w:rPr>
        <w:t xml:space="preserve">(namn)......................................................................................... , med Identitets- / personnummer ......................................................................, som företräder företaget .................................................................................., med Identitets- / organisationsnummer ................................... i egenskap av ....................................................... (ensam firmatecknare / firmatecknare med rätt att teckna firma tillsammans med andra / fullmaktsinnehavare med rätt att ensam företräda organisationen / fullmaktsinnehavare med rätt att tillsammans med annan företräda organisationen) vilket styrks i följande handling ................................................................. undertecknad </w:t>
      </w:r>
      <w:r w:rsidR="008C47DF">
        <w:rPr>
          <w:sz w:val="20"/>
          <w:szCs w:val="20"/>
        </w:rPr>
        <w:t>i enlighet med på anbudgivaren tillämplig lag</w:t>
      </w:r>
      <w:r w:rsidRPr="000640B8">
        <w:rPr>
          <w:sz w:val="20"/>
          <w:szCs w:val="20"/>
        </w:rPr>
        <w:t xml:space="preserve"> i ........................... den (datum) som handling nummer </w:t>
      </w:r>
      <w:r w:rsidR="008C47DF">
        <w:rPr>
          <w:sz w:val="20"/>
          <w:szCs w:val="20"/>
        </w:rPr>
        <w:t>(i förekommande fall)</w:t>
      </w:r>
      <w:r w:rsidRPr="000640B8">
        <w:rPr>
          <w:sz w:val="20"/>
          <w:szCs w:val="20"/>
        </w:rPr>
        <w:t xml:space="preserve">.............................eller företagshandlingar </w:t>
      </w:r>
      <w:r w:rsidR="008C47DF">
        <w:rPr>
          <w:sz w:val="20"/>
          <w:szCs w:val="20"/>
        </w:rPr>
        <w:t>(ange typ av handling)</w:t>
      </w:r>
      <w:r w:rsidRPr="000640B8">
        <w:rPr>
          <w:sz w:val="20"/>
          <w:szCs w:val="20"/>
        </w:rPr>
        <w:t xml:space="preserve">............................. inskrivna i följande </w:t>
      </w:r>
      <w:r w:rsidR="008C47DF" w:rsidRPr="000640B8">
        <w:rPr>
          <w:sz w:val="20"/>
          <w:szCs w:val="20"/>
        </w:rPr>
        <w:t>offentliga</w:t>
      </w:r>
      <w:r w:rsidRPr="000640B8">
        <w:rPr>
          <w:sz w:val="20"/>
          <w:szCs w:val="20"/>
        </w:rPr>
        <w:t xml:space="preserve"> register ................................................. försäkrar att man har tagit del av villkoren och kraven för att tilldelas kontraktet i upphandlingen </w:t>
      </w:r>
      <w:r w:rsidRPr="000640B8">
        <w:rPr>
          <w:i/>
          <w:iCs/>
          <w:sz w:val="20"/>
          <w:szCs w:val="20"/>
        </w:rPr>
        <w:t>“</w:t>
      </w:r>
      <w:bookmarkStart w:id="3" w:name="_Hlk168863028"/>
      <w:r w:rsidRPr="000640B8">
        <w:rPr>
          <w:i/>
          <w:iCs/>
          <w:sz w:val="20"/>
          <w:szCs w:val="20"/>
        </w:rPr>
        <w:t xml:space="preserve">Rådgivning och hantering av ärenden rörande skatte- och arbetsrätt samt hantering av bokföringen för den </w:t>
      </w:r>
      <w:r w:rsidRPr="00476B3B">
        <w:rPr>
          <w:i/>
          <w:iCs/>
          <w:sz w:val="20"/>
          <w:szCs w:val="20"/>
        </w:rPr>
        <w:t>Katalanska regeringsdelegationen till de nordiska</w:t>
      </w:r>
      <w:r w:rsidR="00133844" w:rsidRPr="00476B3B">
        <w:rPr>
          <w:i/>
          <w:iCs/>
          <w:sz w:val="20"/>
          <w:szCs w:val="20"/>
        </w:rPr>
        <w:t xml:space="preserve"> länderna</w:t>
      </w:r>
      <w:r w:rsidRPr="00476B3B">
        <w:rPr>
          <w:i/>
          <w:iCs/>
          <w:sz w:val="20"/>
          <w:szCs w:val="20"/>
        </w:rPr>
        <w:t xml:space="preserve"> och </w:t>
      </w:r>
      <w:r w:rsidR="00133844" w:rsidRPr="00476B3B">
        <w:rPr>
          <w:i/>
          <w:iCs/>
          <w:sz w:val="20"/>
          <w:szCs w:val="20"/>
        </w:rPr>
        <w:t xml:space="preserve">de </w:t>
      </w:r>
      <w:r w:rsidRPr="00476B3B">
        <w:rPr>
          <w:i/>
          <w:iCs/>
          <w:sz w:val="20"/>
          <w:szCs w:val="20"/>
        </w:rPr>
        <w:t>baltiska länderna”</w:t>
      </w:r>
      <w:r w:rsidRPr="000640B8">
        <w:rPr>
          <w:i/>
          <w:iCs/>
          <w:sz w:val="20"/>
          <w:szCs w:val="20"/>
        </w:rPr>
        <w:t xml:space="preserve"> </w:t>
      </w:r>
      <w:bookmarkEnd w:id="3"/>
      <w:r w:rsidRPr="000640B8">
        <w:rPr>
          <w:iCs/>
          <w:sz w:val="20"/>
          <w:szCs w:val="20"/>
        </w:rPr>
        <w:t xml:space="preserve">med ärendenummer ...................................., </w:t>
      </w:r>
      <w:r w:rsidRPr="000640B8">
        <w:rPr>
          <w:i/>
          <w:sz w:val="20"/>
          <w:szCs w:val="20"/>
        </w:rPr>
        <w:t xml:space="preserve"> </w:t>
      </w:r>
      <w:r w:rsidRPr="000640B8">
        <w:rPr>
          <w:iCs/>
          <w:sz w:val="20"/>
          <w:szCs w:val="20"/>
        </w:rPr>
        <w:t>och förbinder sig i eget namn / förbinder sig å företagets / enhetens ............................................ vägnar att utföra tjänsterna med strikt observans av kraven och villkoren som ställts och enligt följande offert:</w:t>
      </w:r>
    </w:p>
    <w:p w14:paraId="6652A78E" w14:textId="4DC4E7DA" w:rsidR="008F7949" w:rsidRPr="000640B8" w:rsidRDefault="008F7949" w:rsidP="008F7949">
      <w:pPr>
        <w:contextualSpacing/>
        <w:jc w:val="both"/>
        <w:rPr>
          <w:rFonts w:cs="Arial"/>
          <w:snapToGrid w:val="0"/>
          <w:sz w:val="20"/>
          <w:szCs w:val="20"/>
        </w:rPr>
      </w:pPr>
    </w:p>
    <w:p w14:paraId="15FF6E2A" w14:textId="5371A54F" w:rsidR="00ED4AAF" w:rsidRPr="000640B8" w:rsidRDefault="006B0E64" w:rsidP="008F7949">
      <w:pPr>
        <w:contextualSpacing/>
        <w:jc w:val="both"/>
        <w:rPr>
          <w:rFonts w:cs="Arial"/>
          <w:b/>
          <w:snapToGrid w:val="0"/>
          <w:sz w:val="20"/>
          <w:szCs w:val="20"/>
        </w:rPr>
      </w:pPr>
      <w:r w:rsidRPr="000640B8">
        <w:rPr>
          <w:rFonts w:cs="Arial"/>
          <w:b/>
          <w:snapToGrid w:val="0"/>
          <w:sz w:val="20"/>
          <w:szCs w:val="20"/>
        </w:rPr>
        <w:t>1. Ekonomisk offert</w:t>
      </w:r>
    </w:p>
    <w:p w14:paraId="7DE0F486" w14:textId="77777777" w:rsidR="00F3728C" w:rsidRPr="000640B8" w:rsidRDefault="00F3728C" w:rsidP="008F7949">
      <w:pPr>
        <w:contextualSpacing/>
        <w:jc w:val="both"/>
        <w:rPr>
          <w:rFonts w:cs="Arial"/>
          <w:snapToGrid w:val="0"/>
          <w:sz w:val="20"/>
          <w:szCs w:val="20"/>
        </w:rPr>
      </w:pPr>
    </w:p>
    <w:tbl>
      <w:tblPr>
        <w:tblStyle w:val="Taulaambquadrcula"/>
        <w:tblW w:w="9167" w:type="dxa"/>
        <w:tblCellMar>
          <w:top w:w="57" w:type="dxa"/>
          <w:bottom w:w="57" w:type="dxa"/>
        </w:tblCellMar>
        <w:tblLook w:val="04A0" w:firstRow="1" w:lastRow="0" w:firstColumn="1" w:lastColumn="0" w:noHBand="0" w:noVBand="1"/>
      </w:tblPr>
      <w:tblGrid>
        <w:gridCol w:w="4248"/>
        <w:gridCol w:w="1825"/>
        <w:gridCol w:w="1340"/>
        <w:gridCol w:w="8"/>
        <w:gridCol w:w="1738"/>
        <w:gridCol w:w="8"/>
      </w:tblGrid>
      <w:tr w:rsidR="004F3931" w:rsidRPr="000640B8" w14:paraId="7FCC70B3" w14:textId="77777777" w:rsidTr="005370EB">
        <w:trPr>
          <w:gridAfter w:val="1"/>
          <w:wAfter w:w="8" w:type="dxa"/>
        </w:trPr>
        <w:tc>
          <w:tcPr>
            <w:tcW w:w="4248" w:type="dxa"/>
            <w:shd w:val="clear" w:color="auto" w:fill="C6D9F1" w:themeFill="text2" w:themeFillTint="33"/>
            <w:vAlign w:val="center"/>
          </w:tcPr>
          <w:p w14:paraId="3A11AEFE" w14:textId="72733543" w:rsidR="004F3931" w:rsidRPr="000640B8" w:rsidRDefault="00E758EE" w:rsidP="004F3931">
            <w:pPr>
              <w:autoSpaceDE w:val="0"/>
              <w:autoSpaceDN w:val="0"/>
              <w:adjustRightInd w:val="0"/>
              <w:jc w:val="center"/>
              <w:rPr>
                <w:rFonts w:cs="Arial"/>
                <w:b/>
                <w:sz w:val="20"/>
                <w:szCs w:val="20"/>
              </w:rPr>
            </w:pPr>
            <w:r w:rsidRPr="000640B8">
              <w:rPr>
                <w:rFonts w:cs="Arial"/>
                <w:b/>
                <w:sz w:val="20"/>
                <w:szCs w:val="20"/>
              </w:rPr>
              <w:t>Koncept</w:t>
            </w:r>
          </w:p>
        </w:tc>
        <w:tc>
          <w:tcPr>
            <w:tcW w:w="1825" w:type="dxa"/>
            <w:shd w:val="clear" w:color="auto" w:fill="C6D9F1" w:themeFill="text2" w:themeFillTint="33"/>
            <w:vAlign w:val="center"/>
          </w:tcPr>
          <w:p w14:paraId="537318EB" w14:textId="1506C055" w:rsidR="004F3931" w:rsidRPr="000640B8" w:rsidRDefault="000B12EF" w:rsidP="004F3931">
            <w:pPr>
              <w:autoSpaceDE w:val="0"/>
              <w:autoSpaceDN w:val="0"/>
              <w:adjustRightInd w:val="0"/>
              <w:jc w:val="center"/>
              <w:rPr>
                <w:rFonts w:cs="Arial"/>
                <w:b/>
                <w:sz w:val="20"/>
                <w:szCs w:val="20"/>
              </w:rPr>
            </w:pPr>
            <w:r w:rsidRPr="000640B8">
              <w:rPr>
                <w:rFonts w:cs="Arial"/>
                <w:b/>
                <w:sz w:val="20"/>
                <w:szCs w:val="20"/>
              </w:rPr>
              <w:t>Maxpris per enhet exkl. moms</w:t>
            </w:r>
            <w:r w:rsidR="004F3931" w:rsidRPr="000640B8">
              <w:rPr>
                <w:rFonts w:cs="Arial"/>
                <w:b/>
                <w:sz w:val="20"/>
                <w:szCs w:val="20"/>
              </w:rPr>
              <w:t xml:space="preserve"> (SEK)</w:t>
            </w:r>
          </w:p>
        </w:tc>
        <w:tc>
          <w:tcPr>
            <w:tcW w:w="1340" w:type="dxa"/>
            <w:shd w:val="clear" w:color="auto" w:fill="C6D9F1" w:themeFill="text2" w:themeFillTint="33"/>
          </w:tcPr>
          <w:p w14:paraId="018FD6A0" w14:textId="502E3151" w:rsidR="004F3931" w:rsidRPr="000640B8" w:rsidRDefault="000B12EF" w:rsidP="004F3931">
            <w:pPr>
              <w:autoSpaceDE w:val="0"/>
              <w:autoSpaceDN w:val="0"/>
              <w:adjustRightInd w:val="0"/>
              <w:jc w:val="center"/>
              <w:rPr>
                <w:rFonts w:cs="Arial"/>
                <w:b/>
                <w:sz w:val="20"/>
                <w:szCs w:val="20"/>
              </w:rPr>
            </w:pPr>
            <w:r w:rsidRPr="000640B8">
              <w:rPr>
                <w:rFonts w:cs="Arial"/>
                <w:b/>
                <w:sz w:val="20"/>
                <w:szCs w:val="20"/>
              </w:rPr>
              <w:t>Uppskattat antal enheter</w:t>
            </w:r>
            <w:r w:rsidR="00D92875" w:rsidRPr="000640B8">
              <w:rPr>
                <w:rFonts w:cs="Arial"/>
                <w:b/>
                <w:sz w:val="20"/>
                <w:szCs w:val="20"/>
              </w:rPr>
              <w:t xml:space="preserve"> 7 </w:t>
            </w:r>
            <w:r w:rsidRPr="000640B8">
              <w:rPr>
                <w:rFonts w:cs="Arial"/>
                <w:b/>
                <w:sz w:val="20"/>
                <w:szCs w:val="20"/>
              </w:rPr>
              <w:t>månader</w:t>
            </w:r>
            <w:r w:rsidR="004F3931" w:rsidRPr="000640B8">
              <w:rPr>
                <w:rFonts w:cs="Arial"/>
                <w:b/>
                <w:sz w:val="20"/>
                <w:szCs w:val="20"/>
              </w:rPr>
              <w:t xml:space="preserve"> (*)</w:t>
            </w:r>
          </w:p>
        </w:tc>
        <w:tc>
          <w:tcPr>
            <w:tcW w:w="1746" w:type="dxa"/>
            <w:gridSpan w:val="2"/>
            <w:shd w:val="clear" w:color="auto" w:fill="C6D9F1" w:themeFill="text2" w:themeFillTint="33"/>
          </w:tcPr>
          <w:p w14:paraId="06297725" w14:textId="032B0BC6" w:rsidR="004F3931" w:rsidRPr="000640B8" w:rsidRDefault="000B12EF" w:rsidP="004F3931">
            <w:pPr>
              <w:autoSpaceDE w:val="0"/>
              <w:autoSpaceDN w:val="0"/>
              <w:adjustRightInd w:val="0"/>
              <w:jc w:val="center"/>
              <w:rPr>
                <w:rFonts w:cs="Arial"/>
                <w:b/>
                <w:sz w:val="20"/>
                <w:szCs w:val="20"/>
              </w:rPr>
            </w:pPr>
            <w:r w:rsidRPr="000640B8">
              <w:rPr>
                <w:rFonts w:cs="Arial"/>
                <w:b/>
                <w:sz w:val="20"/>
                <w:szCs w:val="20"/>
              </w:rPr>
              <w:t>Summa pris exkl. moms</w:t>
            </w:r>
          </w:p>
        </w:tc>
      </w:tr>
      <w:tr w:rsidR="004F3931" w:rsidRPr="000640B8" w14:paraId="6C248104" w14:textId="77777777" w:rsidTr="005370EB">
        <w:trPr>
          <w:gridAfter w:val="1"/>
          <w:wAfter w:w="8" w:type="dxa"/>
        </w:trPr>
        <w:tc>
          <w:tcPr>
            <w:tcW w:w="4248" w:type="dxa"/>
          </w:tcPr>
          <w:p w14:paraId="610C7972" w14:textId="475F42B5" w:rsidR="004F3931" w:rsidRPr="000640B8" w:rsidRDefault="000B12EF" w:rsidP="004F3931">
            <w:pPr>
              <w:autoSpaceDE w:val="0"/>
              <w:autoSpaceDN w:val="0"/>
              <w:adjustRightInd w:val="0"/>
              <w:jc w:val="both"/>
              <w:rPr>
                <w:rFonts w:cs="Arial"/>
                <w:sz w:val="20"/>
                <w:szCs w:val="20"/>
              </w:rPr>
            </w:pPr>
            <w:r w:rsidRPr="000640B8">
              <w:rPr>
                <w:rFonts w:cs="Arial"/>
                <w:sz w:val="20"/>
                <w:szCs w:val="20"/>
              </w:rPr>
              <w:t xml:space="preserve">Öppnande av </w:t>
            </w:r>
            <w:r w:rsidR="00EA4BCC" w:rsidRPr="000640B8">
              <w:rPr>
                <w:rFonts w:cs="Arial"/>
                <w:sz w:val="20"/>
                <w:szCs w:val="20"/>
              </w:rPr>
              <w:t>klient</w:t>
            </w:r>
            <w:r w:rsidRPr="000640B8">
              <w:rPr>
                <w:rFonts w:cs="Arial"/>
                <w:sz w:val="20"/>
                <w:szCs w:val="20"/>
              </w:rPr>
              <w:t>ärende (inklusive inställningar och skapande av användarkonto på relevant digital plattform)</w:t>
            </w:r>
          </w:p>
        </w:tc>
        <w:tc>
          <w:tcPr>
            <w:tcW w:w="1825" w:type="dxa"/>
            <w:vAlign w:val="center"/>
          </w:tcPr>
          <w:p w14:paraId="369BF317" w14:textId="64DE3BAA" w:rsidR="004F3931" w:rsidRPr="000640B8" w:rsidRDefault="004F3931" w:rsidP="004F3931">
            <w:pPr>
              <w:autoSpaceDE w:val="0"/>
              <w:autoSpaceDN w:val="0"/>
              <w:adjustRightInd w:val="0"/>
              <w:jc w:val="right"/>
              <w:rPr>
                <w:rFonts w:cs="Arial"/>
                <w:sz w:val="20"/>
                <w:szCs w:val="20"/>
              </w:rPr>
            </w:pPr>
            <w:r w:rsidRPr="000640B8">
              <w:rPr>
                <w:rFonts w:cs="Arial"/>
                <w:sz w:val="20"/>
                <w:szCs w:val="20"/>
              </w:rPr>
              <w:t>SEK/h</w:t>
            </w:r>
          </w:p>
        </w:tc>
        <w:tc>
          <w:tcPr>
            <w:tcW w:w="1340" w:type="dxa"/>
            <w:vAlign w:val="center"/>
          </w:tcPr>
          <w:p w14:paraId="17C989AE" w14:textId="214D3A70" w:rsidR="004F3931" w:rsidRPr="000640B8" w:rsidRDefault="004F3931" w:rsidP="004F3931">
            <w:pPr>
              <w:autoSpaceDE w:val="0"/>
              <w:autoSpaceDN w:val="0"/>
              <w:adjustRightInd w:val="0"/>
              <w:jc w:val="right"/>
              <w:rPr>
                <w:rFonts w:cs="Arial"/>
                <w:sz w:val="20"/>
                <w:szCs w:val="20"/>
              </w:rPr>
            </w:pPr>
            <w:r w:rsidRPr="000640B8">
              <w:rPr>
                <w:rFonts w:cs="Arial"/>
                <w:sz w:val="20"/>
                <w:szCs w:val="20"/>
              </w:rPr>
              <w:t>4</w:t>
            </w:r>
          </w:p>
        </w:tc>
        <w:tc>
          <w:tcPr>
            <w:tcW w:w="1746" w:type="dxa"/>
            <w:gridSpan w:val="2"/>
            <w:vAlign w:val="center"/>
          </w:tcPr>
          <w:p w14:paraId="29B3A743" w14:textId="44EABB54" w:rsidR="004F3931" w:rsidRPr="000640B8" w:rsidRDefault="004F3931" w:rsidP="004F3931">
            <w:pPr>
              <w:autoSpaceDE w:val="0"/>
              <w:autoSpaceDN w:val="0"/>
              <w:adjustRightInd w:val="0"/>
              <w:jc w:val="right"/>
              <w:rPr>
                <w:rFonts w:cs="Arial"/>
                <w:sz w:val="20"/>
                <w:szCs w:val="20"/>
              </w:rPr>
            </w:pPr>
            <w:r w:rsidRPr="000640B8">
              <w:rPr>
                <w:rFonts w:cs="Arial"/>
                <w:sz w:val="20"/>
                <w:szCs w:val="20"/>
              </w:rPr>
              <w:t>SEK</w:t>
            </w:r>
          </w:p>
        </w:tc>
      </w:tr>
      <w:tr w:rsidR="004F3931" w:rsidRPr="000640B8" w14:paraId="22EF5E11" w14:textId="77777777" w:rsidTr="005370EB">
        <w:trPr>
          <w:gridAfter w:val="1"/>
          <w:wAfter w:w="8" w:type="dxa"/>
        </w:trPr>
        <w:tc>
          <w:tcPr>
            <w:tcW w:w="4248" w:type="dxa"/>
          </w:tcPr>
          <w:p w14:paraId="0B93C0BC" w14:textId="22C322A1" w:rsidR="004F3931" w:rsidRPr="000640B8" w:rsidRDefault="000B12EF" w:rsidP="004F3931">
            <w:pPr>
              <w:autoSpaceDE w:val="0"/>
              <w:autoSpaceDN w:val="0"/>
              <w:adjustRightInd w:val="0"/>
              <w:jc w:val="both"/>
              <w:rPr>
                <w:rFonts w:cs="Arial"/>
                <w:sz w:val="20"/>
                <w:szCs w:val="20"/>
              </w:rPr>
            </w:pPr>
            <w:r w:rsidRPr="000640B8">
              <w:rPr>
                <w:rFonts w:cs="Arial"/>
                <w:sz w:val="20"/>
                <w:szCs w:val="20"/>
              </w:rPr>
              <w:t>Timpris för bokföring (hantering av betalningar, betalningsflöden och momsdeklarationer)</w:t>
            </w:r>
          </w:p>
        </w:tc>
        <w:tc>
          <w:tcPr>
            <w:tcW w:w="1825" w:type="dxa"/>
            <w:vAlign w:val="center"/>
          </w:tcPr>
          <w:p w14:paraId="3E55A10C" w14:textId="3CA3E2AB" w:rsidR="004F3931" w:rsidRPr="000640B8" w:rsidRDefault="004F3931" w:rsidP="004F3931">
            <w:pPr>
              <w:autoSpaceDE w:val="0"/>
              <w:autoSpaceDN w:val="0"/>
              <w:adjustRightInd w:val="0"/>
              <w:jc w:val="right"/>
              <w:rPr>
                <w:rFonts w:cs="Arial"/>
                <w:sz w:val="20"/>
                <w:szCs w:val="20"/>
              </w:rPr>
            </w:pPr>
            <w:r w:rsidRPr="000640B8">
              <w:rPr>
                <w:rFonts w:cs="Arial"/>
                <w:sz w:val="20"/>
                <w:szCs w:val="20"/>
              </w:rPr>
              <w:t>SEK/h</w:t>
            </w:r>
          </w:p>
        </w:tc>
        <w:tc>
          <w:tcPr>
            <w:tcW w:w="1340" w:type="dxa"/>
            <w:vAlign w:val="center"/>
          </w:tcPr>
          <w:p w14:paraId="76101E66" w14:textId="299D709E" w:rsidR="004F3931" w:rsidRPr="000640B8" w:rsidRDefault="00D92875" w:rsidP="004F3931">
            <w:pPr>
              <w:autoSpaceDE w:val="0"/>
              <w:autoSpaceDN w:val="0"/>
              <w:adjustRightInd w:val="0"/>
              <w:jc w:val="right"/>
              <w:rPr>
                <w:rFonts w:cs="Arial"/>
                <w:sz w:val="20"/>
                <w:szCs w:val="20"/>
              </w:rPr>
            </w:pPr>
            <w:r w:rsidRPr="000640B8">
              <w:rPr>
                <w:rFonts w:cs="Arial"/>
                <w:color w:val="000000"/>
                <w:sz w:val="20"/>
                <w:szCs w:val="20"/>
              </w:rPr>
              <w:t>14</w:t>
            </w:r>
          </w:p>
        </w:tc>
        <w:tc>
          <w:tcPr>
            <w:tcW w:w="1746" w:type="dxa"/>
            <w:gridSpan w:val="2"/>
            <w:vAlign w:val="center"/>
          </w:tcPr>
          <w:p w14:paraId="636B3579" w14:textId="493DC778" w:rsidR="004F3931" w:rsidRPr="000640B8" w:rsidRDefault="004F3931" w:rsidP="004F3931">
            <w:pPr>
              <w:autoSpaceDE w:val="0"/>
              <w:autoSpaceDN w:val="0"/>
              <w:adjustRightInd w:val="0"/>
              <w:jc w:val="right"/>
              <w:rPr>
                <w:rFonts w:cs="Arial"/>
                <w:sz w:val="20"/>
                <w:szCs w:val="20"/>
              </w:rPr>
            </w:pPr>
            <w:r w:rsidRPr="000640B8">
              <w:rPr>
                <w:rFonts w:cs="Arial"/>
                <w:sz w:val="20"/>
                <w:szCs w:val="20"/>
              </w:rPr>
              <w:t>SEK</w:t>
            </w:r>
          </w:p>
        </w:tc>
      </w:tr>
      <w:tr w:rsidR="004F3931" w:rsidRPr="000640B8" w14:paraId="15811854" w14:textId="77777777" w:rsidTr="005370EB">
        <w:trPr>
          <w:gridAfter w:val="1"/>
          <w:wAfter w:w="8" w:type="dxa"/>
        </w:trPr>
        <w:tc>
          <w:tcPr>
            <w:tcW w:w="4248" w:type="dxa"/>
          </w:tcPr>
          <w:p w14:paraId="53F8765C" w14:textId="2F526041" w:rsidR="004F3931" w:rsidRPr="000640B8" w:rsidRDefault="000B12EF" w:rsidP="004F3931">
            <w:pPr>
              <w:autoSpaceDE w:val="0"/>
              <w:autoSpaceDN w:val="0"/>
              <w:adjustRightInd w:val="0"/>
              <w:jc w:val="both"/>
              <w:rPr>
                <w:rFonts w:cs="Arial"/>
                <w:sz w:val="20"/>
                <w:szCs w:val="20"/>
              </w:rPr>
            </w:pPr>
            <w:r w:rsidRPr="000640B8">
              <w:rPr>
                <w:rFonts w:cs="Arial"/>
                <w:sz w:val="20"/>
                <w:szCs w:val="20"/>
              </w:rPr>
              <w:t>Timpris för lönehantering</w:t>
            </w:r>
          </w:p>
        </w:tc>
        <w:tc>
          <w:tcPr>
            <w:tcW w:w="1825" w:type="dxa"/>
            <w:vAlign w:val="center"/>
          </w:tcPr>
          <w:p w14:paraId="7DE18C7F" w14:textId="763B81E6" w:rsidR="004F3931" w:rsidRPr="000640B8" w:rsidRDefault="004F3931" w:rsidP="004F3931">
            <w:pPr>
              <w:autoSpaceDE w:val="0"/>
              <w:autoSpaceDN w:val="0"/>
              <w:adjustRightInd w:val="0"/>
              <w:jc w:val="right"/>
              <w:rPr>
                <w:rFonts w:cs="Arial"/>
                <w:sz w:val="20"/>
                <w:szCs w:val="20"/>
              </w:rPr>
            </w:pPr>
            <w:r w:rsidRPr="000640B8">
              <w:rPr>
                <w:rFonts w:cs="Arial"/>
                <w:sz w:val="20"/>
                <w:szCs w:val="20"/>
              </w:rPr>
              <w:t>SEK/h</w:t>
            </w:r>
          </w:p>
        </w:tc>
        <w:tc>
          <w:tcPr>
            <w:tcW w:w="1340" w:type="dxa"/>
            <w:vAlign w:val="center"/>
          </w:tcPr>
          <w:p w14:paraId="50D7E59D" w14:textId="17F6202A" w:rsidR="004F3931" w:rsidRPr="000640B8" w:rsidRDefault="00D92875" w:rsidP="004F3931">
            <w:pPr>
              <w:autoSpaceDE w:val="0"/>
              <w:autoSpaceDN w:val="0"/>
              <w:adjustRightInd w:val="0"/>
              <w:jc w:val="right"/>
              <w:rPr>
                <w:rFonts w:cs="Arial"/>
                <w:sz w:val="20"/>
                <w:szCs w:val="20"/>
              </w:rPr>
            </w:pPr>
            <w:r w:rsidRPr="000640B8">
              <w:rPr>
                <w:rFonts w:cs="Arial"/>
                <w:color w:val="000000"/>
                <w:sz w:val="20"/>
                <w:szCs w:val="20"/>
              </w:rPr>
              <w:t>2</w:t>
            </w:r>
            <w:r w:rsidR="007F3325" w:rsidRPr="000640B8">
              <w:rPr>
                <w:rFonts w:cs="Arial"/>
                <w:color w:val="000000"/>
                <w:sz w:val="20"/>
                <w:szCs w:val="20"/>
              </w:rPr>
              <w:t>8</w:t>
            </w:r>
          </w:p>
        </w:tc>
        <w:tc>
          <w:tcPr>
            <w:tcW w:w="1746" w:type="dxa"/>
            <w:gridSpan w:val="2"/>
            <w:vAlign w:val="center"/>
          </w:tcPr>
          <w:p w14:paraId="05908D15" w14:textId="70842ADA" w:rsidR="004F3931" w:rsidRPr="000640B8" w:rsidRDefault="004F3931" w:rsidP="004F3931">
            <w:pPr>
              <w:autoSpaceDE w:val="0"/>
              <w:autoSpaceDN w:val="0"/>
              <w:adjustRightInd w:val="0"/>
              <w:jc w:val="right"/>
              <w:rPr>
                <w:rFonts w:cs="Arial"/>
                <w:sz w:val="20"/>
                <w:szCs w:val="20"/>
              </w:rPr>
            </w:pPr>
            <w:r w:rsidRPr="000640B8">
              <w:rPr>
                <w:rFonts w:cs="Arial"/>
                <w:sz w:val="20"/>
                <w:szCs w:val="20"/>
              </w:rPr>
              <w:t>SEK</w:t>
            </w:r>
          </w:p>
        </w:tc>
      </w:tr>
      <w:tr w:rsidR="004F3931" w:rsidRPr="000640B8" w14:paraId="31A73D3D" w14:textId="77777777" w:rsidTr="005370EB">
        <w:trPr>
          <w:gridAfter w:val="1"/>
          <w:wAfter w:w="8" w:type="dxa"/>
        </w:trPr>
        <w:tc>
          <w:tcPr>
            <w:tcW w:w="4248" w:type="dxa"/>
          </w:tcPr>
          <w:p w14:paraId="148EFCC0" w14:textId="6930B084" w:rsidR="004F3931" w:rsidRPr="000640B8" w:rsidRDefault="000B12EF" w:rsidP="004F3931">
            <w:pPr>
              <w:autoSpaceDE w:val="0"/>
              <w:autoSpaceDN w:val="0"/>
              <w:adjustRightInd w:val="0"/>
              <w:jc w:val="both"/>
              <w:rPr>
                <w:rFonts w:cs="Arial"/>
                <w:sz w:val="20"/>
                <w:szCs w:val="20"/>
              </w:rPr>
            </w:pPr>
            <w:r w:rsidRPr="000640B8">
              <w:rPr>
                <w:rFonts w:cs="Arial"/>
                <w:sz w:val="20"/>
                <w:szCs w:val="20"/>
              </w:rPr>
              <w:t>Timpris för övriga tjänster och juridisk rådgivning / biträde</w:t>
            </w:r>
          </w:p>
        </w:tc>
        <w:tc>
          <w:tcPr>
            <w:tcW w:w="1825" w:type="dxa"/>
            <w:vAlign w:val="center"/>
          </w:tcPr>
          <w:p w14:paraId="4C8307FF" w14:textId="63F35534" w:rsidR="004F3931" w:rsidRPr="000640B8" w:rsidRDefault="004F3931" w:rsidP="004F3931">
            <w:pPr>
              <w:autoSpaceDE w:val="0"/>
              <w:autoSpaceDN w:val="0"/>
              <w:adjustRightInd w:val="0"/>
              <w:jc w:val="right"/>
              <w:rPr>
                <w:rFonts w:cs="Arial"/>
                <w:sz w:val="20"/>
                <w:szCs w:val="20"/>
              </w:rPr>
            </w:pPr>
            <w:r w:rsidRPr="000640B8">
              <w:rPr>
                <w:rFonts w:cs="Arial"/>
                <w:sz w:val="20"/>
                <w:szCs w:val="20"/>
              </w:rPr>
              <w:t>SEK/h</w:t>
            </w:r>
          </w:p>
        </w:tc>
        <w:tc>
          <w:tcPr>
            <w:tcW w:w="1340" w:type="dxa"/>
            <w:vAlign w:val="center"/>
          </w:tcPr>
          <w:p w14:paraId="59D6AEF5" w14:textId="583C98AA" w:rsidR="004F3931" w:rsidRPr="000640B8" w:rsidRDefault="00D92875" w:rsidP="00D92875">
            <w:pPr>
              <w:autoSpaceDE w:val="0"/>
              <w:autoSpaceDN w:val="0"/>
              <w:adjustRightInd w:val="0"/>
              <w:jc w:val="right"/>
              <w:rPr>
                <w:rFonts w:cs="Arial"/>
                <w:sz w:val="20"/>
                <w:szCs w:val="20"/>
              </w:rPr>
            </w:pPr>
            <w:r w:rsidRPr="000640B8">
              <w:rPr>
                <w:rFonts w:cs="Arial"/>
                <w:color w:val="000000"/>
                <w:sz w:val="20"/>
                <w:szCs w:val="20"/>
              </w:rPr>
              <w:t>12</w:t>
            </w:r>
          </w:p>
        </w:tc>
        <w:tc>
          <w:tcPr>
            <w:tcW w:w="1746" w:type="dxa"/>
            <w:gridSpan w:val="2"/>
            <w:vAlign w:val="center"/>
          </w:tcPr>
          <w:p w14:paraId="1C02C75F" w14:textId="613BC167" w:rsidR="004F3931" w:rsidRPr="000640B8" w:rsidRDefault="004F3931" w:rsidP="004F3931">
            <w:pPr>
              <w:autoSpaceDE w:val="0"/>
              <w:autoSpaceDN w:val="0"/>
              <w:adjustRightInd w:val="0"/>
              <w:jc w:val="right"/>
              <w:rPr>
                <w:rFonts w:cs="Arial"/>
                <w:sz w:val="20"/>
                <w:szCs w:val="20"/>
              </w:rPr>
            </w:pPr>
            <w:r w:rsidRPr="000640B8">
              <w:rPr>
                <w:rFonts w:cs="Arial"/>
                <w:sz w:val="20"/>
                <w:szCs w:val="20"/>
              </w:rPr>
              <w:t>SEK</w:t>
            </w:r>
          </w:p>
        </w:tc>
      </w:tr>
      <w:tr w:rsidR="004F3931" w:rsidRPr="000640B8" w14:paraId="63B79E4F" w14:textId="77777777" w:rsidTr="005370EB">
        <w:trPr>
          <w:gridAfter w:val="1"/>
          <w:wAfter w:w="8" w:type="dxa"/>
        </w:trPr>
        <w:tc>
          <w:tcPr>
            <w:tcW w:w="4248" w:type="dxa"/>
          </w:tcPr>
          <w:p w14:paraId="77E509B3" w14:textId="355DDF3F" w:rsidR="004F3931" w:rsidRPr="000640B8" w:rsidRDefault="000B12EF" w:rsidP="004F3931">
            <w:pPr>
              <w:autoSpaceDE w:val="0"/>
              <w:autoSpaceDN w:val="0"/>
              <w:adjustRightInd w:val="0"/>
              <w:jc w:val="both"/>
              <w:rPr>
                <w:rFonts w:cs="Arial"/>
                <w:sz w:val="20"/>
                <w:szCs w:val="20"/>
              </w:rPr>
            </w:pPr>
            <w:r w:rsidRPr="000640B8">
              <w:rPr>
                <w:rFonts w:cs="Arial"/>
                <w:sz w:val="20"/>
                <w:szCs w:val="20"/>
              </w:rPr>
              <w:t xml:space="preserve">Upprätta </w:t>
            </w:r>
            <w:r w:rsidR="00476B3B" w:rsidRPr="00476B3B">
              <w:rPr>
                <w:rFonts w:cs="Arial"/>
                <w:sz w:val="20"/>
                <w:szCs w:val="20"/>
              </w:rPr>
              <w:t>årsredovisning</w:t>
            </w:r>
          </w:p>
        </w:tc>
        <w:tc>
          <w:tcPr>
            <w:tcW w:w="1825" w:type="dxa"/>
          </w:tcPr>
          <w:p w14:paraId="28B20F3D" w14:textId="5A1BBE7F" w:rsidR="004F3931" w:rsidRPr="000640B8" w:rsidRDefault="004F3931" w:rsidP="004F3931">
            <w:pPr>
              <w:autoSpaceDE w:val="0"/>
              <w:autoSpaceDN w:val="0"/>
              <w:adjustRightInd w:val="0"/>
              <w:jc w:val="right"/>
              <w:rPr>
                <w:rFonts w:cs="Arial"/>
                <w:sz w:val="20"/>
                <w:szCs w:val="20"/>
              </w:rPr>
            </w:pPr>
            <w:r w:rsidRPr="000640B8">
              <w:rPr>
                <w:rFonts w:cs="Arial"/>
                <w:sz w:val="20"/>
                <w:szCs w:val="20"/>
              </w:rPr>
              <w:t>SEK/</w:t>
            </w:r>
            <w:r w:rsidR="000B12EF" w:rsidRPr="000640B8">
              <w:rPr>
                <w:rFonts w:cs="Arial"/>
                <w:sz w:val="20"/>
                <w:szCs w:val="20"/>
              </w:rPr>
              <w:t>år</w:t>
            </w:r>
          </w:p>
        </w:tc>
        <w:tc>
          <w:tcPr>
            <w:tcW w:w="1340" w:type="dxa"/>
            <w:vAlign w:val="center"/>
          </w:tcPr>
          <w:p w14:paraId="51FF70B3" w14:textId="1F12FBB0" w:rsidR="004F3931" w:rsidRPr="000640B8" w:rsidRDefault="004F3931" w:rsidP="004F3931">
            <w:pPr>
              <w:autoSpaceDE w:val="0"/>
              <w:autoSpaceDN w:val="0"/>
              <w:adjustRightInd w:val="0"/>
              <w:jc w:val="right"/>
              <w:rPr>
                <w:rFonts w:cs="Arial"/>
                <w:sz w:val="20"/>
                <w:szCs w:val="20"/>
              </w:rPr>
            </w:pPr>
            <w:r w:rsidRPr="000640B8">
              <w:rPr>
                <w:rFonts w:cs="Arial"/>
                <w:color w:val="000000"/>
                <w:sz w:val="20"/>
                <w:szCs w:val="20"/>
              </w:rPr>
              <w:t>1</w:t>
            </w:r>
          </w:p>
        </w:tc>
        <w:tc>
          <w:tcPr>
            <w:tcW w:w="1746" w:type="dxa"/>
            <w:gridSpan w:val="2"/>
          </w:tcPr>
          <w:p w14:paraId="4F935F30" w14:textId="77E8998A" w:rsidR="004F3931" w:rsidRPr="000640B8" w:rsidRDefault="004F3931" w:rsidP="004F3931">
            <w:pPr>
              <w:autoSpaceDE w:val="0"/>
              <w:autoSpaceDN w:val="0"/>
              <w:adjustRightInd w:val="0"/>
              <w:jc w:val="right"/>
              <w:rPr>
                <w:rFonts w:cs="Arial"/>
                <w:sz w:val="20"/>
                <w:szCs w:val="20"/>
              </w:rPr>
            </w:pPr>
            <w:r w:rsidRPr="000640B8">
              <w:rPr>
                <w:rFonts w:cs="Arial"/>
                <w:sz w:val="20"/>
                <w:szCs w:val="20"/>
              </w:rPr>
              <w:t>SEK</w:t>
            </w:r>
          </w:p>
        </w:tc>
      </w:tr>
      <w:tr w:rsidR="001528D5" w:rsidRPr="000640B8" w14:paraId="6DF026A5" w14:textId="77777777" w:rsidTr="005370EB">
        <w:tc>
          <w:tcPr>
            <w:tcW w:w="7421" w:type="dxa"/>
            <w:gridSpan w:val="4"/>
          </w:tcPr>
          <w:p w14:paraId="404DD1BC" w14:textId="50E7E841" w:rsidR="001528D5" w:rsidRPr="000640B8" w:rsidRDefault="000B12EF" w:rsidP="004F3931">
            <w:pPr>
              <w:autoSpaceDE w:val="0"/>
              <w:autoSpaceDN w:val="0"/>
              <w:adjustRightInd w:val="0"/>
              <w:jc w:val="right"/>
              <w:rPr>
                <w:rFonts w:cs="Arial"/>
                <w:b/>
                <w:color w:val="000000"/>
                <w:sz w:val="20"/>
                <w:szCs w:val="20"/>
              </w:rPr>
            </w:pPr>
            <w:r w:rsidRPr="000640B8">
              <w:rPr>
                <w:rFonts w:cs="Arial"/>
                <w:b/>
                <w:color w:val="000000"/>
                <w:sz w:val="20"/>
                <w:szCs w:val="20"/>
              </w:rPr>
              <w:t>SUMMA</w:t>
            </w:r>
          </w:p>
        </w:tc>
        <w:tc>
          <w:tcPr>
            <w:tcW w:w="1746" w:type="dxa"/>
            <w:gridSpan w:val="2"/>
          </w:tcPr>
          <w:p w14:paraId="0473EA4C" w14:textId="2DB75C60" w:rsidR="001528D5" w:rsidRPr="000640B8" w:rsidRDefault="001528D5" w:rsidP="004F3931">
            <w:pPr>
              <w:autoSpaceDE w:val="0"/>
              <w:autoSpaceDN w:val="0"/>
              <w:adjustRightInd w:val="0"/>
              <w:jc w:val="right"/>
              <w:rPr>
                <w:rFonts w:cs="Arial"/>
                <w:b/>
                <w:sz w:val="20"/>
                <w:szCs w:val="20"/>
              </w:rPr>
            </w:pPr>
            <w:r w:rsidRPr="000640B8">
              <w:rPr>
                <w:rFonts w:cs="Arial"/>
                <w:b/>
                <w:sz w:val="20"/>
                <w:szCs w:val="20"/>
              </w:rPr>
              <w:t>SEK</w:t>
            </w:r>
          </w:p>
        </w:tc>
      </w:tr>
    </w:tbl>
    <w:p w14:paraId="16412FCB" w14:textId="77777777" w:rsidR="00F3728C" w:rsidRPr="000640B8" w:rsidRDefault="00F3728C" w:rsidP="008F7949">
      <w:pPr>
        <w:contextualSpacing/>
        <w:jc w:val="both"/>
        <w:rPr>
          <w:rFonts w:cs="Arial"/>
          <w:snapToGrid w:val="0"/>
          <w:sz w:val="20"/>
          <w:szCs w:val="20"/>
        </w:rPr>
      </w:pPr>
    </w:p>
    <w:p w14:paraId="590DC11F" w14:textId="42D7082B" w:rsidR="006B0E64" w:rsidRPr="000640B8" w:rsidRDefault="006B0E64" w:rsidP="001528D5">
      <w:pPr>
        <w:jc w:val="both"/>
        <w:rPr>
          <w:i/>
        </w:rPr>
      </w:pPr>
      <w:r w:rsidRPr="000640B8">
        <w:rPr>
          <w:i/>
        </w:rPr>
        <w:t xml:space="preserve">Priserna per enhet får inte överstiga den prisgräns som fastslagits i </w:t>
      </w:r>
      <w:r w:rsidR="00E758EE" w:rsidRPr="000640B8">
        <w:rPr>
          <w:i/>
        </w:rPr>
        <w:t>punkt</w:t>
      </w:r>
      <w:r w:rsidRPr="000640B8">
        <w:rPr>
          <w:i/>
        </w:rPr>
        <w:t xml:space="preserve"> B.1 </w:t>
      </w:r>
      <w:r w:rsidR="00E758EE" w:rsidRPr="000640B8">
        <w:rPr>
          <w:i/>
        </w:rPr>
        <w:t>i upphandlingsdokumentet.</w:t>
      </w:r>
    </w:p>
    <w:p w14:paraId="10177605" w14:textId="77777777" w:rsidR="004F3931" w:rsidRPr="000640B8" w:rsidRDefault="004F3931" w:rsidP="001528D5">
      <w:pPr>
        <w:jc w:val="both"/>
        <w:rPr>
          <w:i/>
        </w:rPr>
      </w:pPr>
    </w:p>
    <w:p w14:paraId="6F175273" w14:textId="2EE06F1B" w:rsidR="004F3931" w:rsidRPr="000640B8" w:rsidRDefault="004F3931" w:rsidP="001528D5">
      <w:pPr>
        <w:jc w:val="both"/>
        <w:rPr>
          <w:i/>
        </w:rPr>
      </w:pPr>
      <w:r w:rsidRPr="000640B8">
        <w:rPr>
          <w:i/>
        </w:rPr>
        <w:t>(*)</w:t>
      </w:r>
      <w:r w:rsidR="00A350F2" w:rsidRPr="000640B8">
        <w:rPr>
          <w:i/>
        </w:rPr>
        <w:t xml:space="preserve"> </w:t>
      </w:r>
      <w:r w:rsidR="006B0E64" w:rsidRPr="000640B8">
        <w:rPr>
          <w:i/>
        </w:rPr>
        <w:t xml:space="preserve">Uppskattat antal enheter är enbart en uppskattning i beräkningssyfte och utgör inte ett minimi- eller maximumantal att </w:t>
      </w:r>
      <w:r w:rsidR="00A350F2" w:rsidRPr="000640B8">
        <w:rPr>
          <w:i/>
        </w:rPr>
        <w:t>leverera</w:t>
      </w:r>
      <w:r w:rsidR="006B0E64" w:rsidRPr="000640B8">
        <w:rPr>
          <w:i/>
        </w:rPr>
        <w:t xml:space="preserve"> enligt kontraktet.</w:t>
      </w:r>
    </w:p>
    <w:p w14:paraId="5DD33238" w14:textId="77777777" w:rsidR="008F7949" w:rsidRPr="000640B8" w:rsidRDefault="008F7949" w:rsidP="008F7949">
      <w:pPr>
        <w:contextualSpacing/>
        <w:jc w:val="both"/>
        <w:rPr>
          <w:rFonts w:cs="Arial"/>
          <w:sz w:val="20"/>
          <w:szCs w:val="20"/>
        </w:rPr>
      </w:pPr>
    </w:p>
    <w:p w14:paraId="0A3A8662" w14:textId="1A6D7C55" w:rsidR="008F7949" w:rsidRPr="000640B8" w:rsidRDefault="00ED4AAF" w:rsidP="008F7949">
      <w:pPr>
        <w:contextualSpacing/>
        <w:jc w:val="both"/>
        <w:rPr>
          <w:rFonts w:cs="Arial"/>
          <w:b/>
          <w:sz w:val="20"/>
          <w:szCs w:val="20"/>
        </w:rPr>
      </w:pPr>
      <w:r w:rsidRPr="000640B8">
        <w:rPr>
          <w:rFonts w:cs="Arial"/>
          <w:b/>
          <w:sz w:val="20"/>
          <w:szCs w:val="20"/>
        </w:rPr>
        <w:t>2.</w:t>
      </w:r>
      <w:r w:rsidRPr="000640B8">
        <w:rPr>
          <w:rFonts w:cs="Arial"/>
          <w:sz w:val="20"/>
          <w:szCs w:val="20"/>
        </w:rPr>
        <w:t xml:space="preserve"> </w:t>
      </w:r>
      <w:r w:rsidR="000B12EF" w:rsidRPr="000640B8">
        <w:rPr>
          <w:rFonts w:cs="Arial"/>
          <w:b/>
        </w:rPr>
        <w:t>Minskning av en svarstid på 72 timmar för att svara på frågor, ställda verbalt eller genom e-post, rörande upphandlingens föremål, för vilka ett motiverat svar eller efterforskning krävs:</w:t>
      </w:r>
    </w:p>
    <w:p w14:paraId="35ECEFAB" w14:textId="1B520EA4" w:rsidR="00ED4AAF" w:rsidRPr="000640B8" w:rsidRDefault="00ED4AAF" w:rsidP="008F7949">
      <w:pPr>
        <w:contextualSpacing/>
        <w:jc w:val="both"/>
        <w:rPr>
          <w:rFonts w:cs="Arial"/>
          <w:b/>
        </w:rPr>
      </w:pPr>
    </w:p>
    <w:p w14:paraId="024210A2" w14:textId="1200ED7E" w:rsidR="008F7949" w:rsidRPr="000640B8" w:rsidRDefault="006B0E64" w:rsidP="008F7949">
      <w:pPr>
        <w:contextualSpacing/>
        <w:jc w:val="both"/>
        <w:rPr>
          <w:rFonts w:cs="Arial"/>
          <w:sz w:val="20"/>
          <w:szCs w:val="20"/>
        </w:rPr>
      </w:pPr>
      <w:r w:rsidRPr="000640B8">
        <w:rPr>
          <w:rFonts w:cs="Arial"/>
          <w:sz w:val="20"/>
          <w:szCs w:val="20"/>
        </w:rPr>
        <w:t>Anbudsgivaren erbjuder att minska svarstiden med ............ timmar i förhållande till den</w:t>
      </w:r>
      <w:r w:rsidR="00EA4BCC" w:rsidRPr="000640B8">
        <w:rPr>
          <w:rFonts w:cs="Arial"/>
          <w:sz w:val="20"/>
          <w:szCs w:val="20"/>
        </w:rPr>
        <w:t xml:space="preserve"> högsta svarstiden.</w:t>
      </w:r>
      <w:r w:rsidRPr="000640B8">
        <w:rPr>
          <w:rFonts w:cs="Arial"/>
          <w:sz w:val="20"/>
          <w:szCs w:val="20"/>
        </w:rPr>
        <w:t xml:space="preserve"> </w:t>
      </w:r>
    </w:p>
    <w:p w14:paraId="097F7AEE" w14:textId="77777777" w:rsidR="00BA250F" w:rsidRPr="000640B8" w:rsidRDefault="00BA250F" w:rsidP="008F7949">
      <w:pPr>
        <w:contextualSpacing/>
        <w:jc w:val="both"/>
        <w:rPr>
          <w:rFonts w:cs="Arial"/>
          <w:sz w:val="20"/>
          <w:szCs w:val="20"/>
        </w:rPr>
      </w:pPr>
    </w:p>
    <w:p w14:paraId="6E953E3C" w14:textId="67511167" w:rsidR="00EF2C3F" w:rsidRPr="000640B8" w:rsidRDefault="006B0E64" w:rsidP="00233BD5">
      <w:pPr>
        <w:contextualSpacing/>
        <w:jc w:val="both"/>
        <w:rPr>
          <w:rFonts w:cs="Arial"/>
          <w:sz w:val="20"/>
          <w:szCs w:val="20"/>
        </w:rPr>
      </w:pPr>
      <w:r w:rsidRPr="000640B8">
        <w:rPr>
          <w:rFonts w:cs="Arial"/>
          <w:sz w:val="20"/>
          <w:szCs w:val="20"/>
        </w:rPr>
        <w:t>(Plats, datum och namnteckning)</w:t>
      </w:r>
      <w:r w:rsidR="00EF2C3F" w:rsidRPr="000640B8">
        <w:rPr>
          <w:rFonts w:cs="Arial"/>
          <w:sz w:val="20"/>
          <w:szCs w:val="20"/>
        </w:rPr>
        <w:br w:type="page"/>
      </w:r>
    </w:p>
    <w:p w14:paraId="6E8166C6" w14:textId="73132730" w:rsidR="008F7949" w:rsidRPr="000640B8" w:rsidRDefault="006B0E64" w:rsidP="008F7949">
      <w:pPr>
        <w:contextualSpacing/>
        <w:jc w:val="both"/>
        <w:rPr>
          <w:rFonts w:cs="Arial"/>
          <w:b/>
          <w:sz w:val="20"/>
          <w:szCs w:val="20"/>
        </w:rPr>
      </w:pPr>
      <w:r w:rsidRPr="000640B8">
        <w:rPr>
          <w:rFonts w:cs="Arial"/>
          <w:b/>
          <w:sz w:val="20"/>
          <w:szCs w:val="20"/>
        </w:rPr>
        <w:lastRenderedPageBreak/>
        <w:t>BILAGA 5</w:t>
      </w:r>
    </w:p>
    <w:p w14:paraId="7550B82E" w14:textId="77777777" w:rsidR="008F7949" w:rsidRPr="000640B8" w:rsidRDefault="008F7949" w:rsidP="008F7949">
      <w:pPr>
        <w:contextualSpacing/>
        <w:jc w:val="both"/>
        <w:rPr>
          <w:rFonts w:cs="Arial"/>
          <w:b/>
          <w:sz w:val="20"/>
          <w:szCs w:val="20"/>
        </w:rPr>
      </w:pPr>
    </w:p>
    <w:p w14:paraId="34B6BF76" w14:textId="53777FA8" w:rsidR="008F7949" w:rsidRPr="000640B8" w:rsidRDefault="00EA4BCC" w:rsidP="008F7949">
      <w:pPr>
        <w:contextualSpacing/>
        <w:jc w:val="both"/>
        <w:rPr>
          <w:rFonts w:cs="Arial"/>
          <w:b/>
          <w:sz w:val="20"/>
          <w:szCs w:val="20"/>
          <w:u w:val="single"/>
        </w:rPr>
      </w:pPr>
      <w:r w:rsidRPr="000640B8">
        <w:rPr>
          <w:rFonts w:cs="Arial"/>
          <w:b/>
          <w:sz w:val="20"/>
          <w:szCs w:val="20"/>
          <w:u w:val="single"/>
        </w:rPr>
        <w:t>Grundbudgetens fördelning</w:t>
      </w:r>
    </w:p>
    <w:p w14:paraId="3C76980A" w14:textId="77777777" w:rsidR="00EA4BCC" w:rsidRPr="000640B8" w:rsidRDefault="00EA4BCC" w:rsidP="002C2A70">
      <w:pPr>
        <w:contextualSpacing/>
        <w:jc w:val="both"/>
        <w:rPr>
          <w:rFonts w:cs="Arial"/>
          <w:sz w:val="20"/>
        </w:rPr>
      </w:pPr>
    </w:p>
    <w:p w14:paraId="7DAA5A1A" w14:textId="01EEE884" w:rsidR="00EA4BCC" w:rsidRPr="000640B8" w:rsidRDefault="00EA4BCC" w:rsidP="00EA4BCC">
      <w:pPr>
        <w:contextualSpacing/>
        <w:jc w:val="both"/>
        <w:rPr>
          <w:rFonts w:cs="Arial"/>
        </w:rPr>
      </w:pPr>
      <w:r w:rsidRPr="000640B8">
        <w:rPr>
          <w:rFonts w:cs="Arial"/>
        </w:rPr>
        <w:t>Grundbudgeten för upphandlingen är 91.192,50 SEK (motsvarande 7.980,25 euro), av vilka 72.954,00 SEK (6.284,20 euro) utgör grundbeloppet och 18.238,50 SEK (1.596,05) moms. Grundbudgeten för upphandlingen fördelas enligt följande</w:t>
      </w:r>
    </w:p>
    <w:p w14:paraId="297ED035" w14:textId="77777777" w:rsidR="00EA4BCC" w:rsidRPr="000640B8" w:rsidRDefault="00EA4BCC" w:rsidP="00EA4BCC">
      <w:pPr>
        <w:contextualSpacing/>
        <w:jc w:val="both"/>
        <w:rPr>
          <w:rFonts w:cs="Arial"/>
        </w:rPr>
      </w:pPr>
    </w:p>
    <w:tbl>
      <w:tblPr>
        <w:tblW w:w="7140" w:type="dxa"/>
        <w:tblCellMar>
          <w:left w:w="70" w:type="dxa"/>
          <w:right w:w="70" w:type="dxa"/>
        </w:tblCellMar>
        <w:tblLook w:val="04A0" w:firstRow="1" w:lastRow="0" w:firstColumn="1" w:lastColumn="0" w:noHBand="0" w:noVBand="1"/>
      </w:tblPr>
      <w:tblGrid>
        <w:gridCol w:w="1740"/>
        <w:gridCol w:w="3520"/>
        <w:gridCol w:w="1880"/>
      </w:tblGrid>
      <w:tr w:rsidR="00EA4BCC" w:rsidRPr="000640B8" w14:paraId="348002D8" w14:textId="77777777" w:rsidTr="00621D19">
        <w:trPr>
          <w:trHeight w:val="790"/>
        </w:trPr>
        <w:tc>
          <w:tcPr>
            <w:tcW w:w="1740" w:type="dxa"/>
            <w:tcBorders>
              <w:top w:val="single" w:sz="8" w:space="0" w:color="auto"/>
              <w:left w:val="single" w:sz="8" w:space="0" w:color="auto"/>
              <w:bottom w:val="single" w:sz="8" w:space="0" w:color="auto"/>
              <w:right w:val="single" w:sz="8" w:space="0" w:color="auto"/>
            </w:tcBorders>
            <w:shd w:val="clear" w:color="000000" w:fill="A8D08D"/>
            <w:vAlign w:val="center"/>
            <w:hideMark/>
          </w:tcPr>
          <w:p w14:paraId="3EA375D9" w14:textId="77777777" w:rsidR="00EA4BCC" w:rsidRPr="000640B8" w:rsidRDefault="00EA4BCC" w:rsidP="00621D19">
            <w:pPr>
              <w:jc w:val="center"/>
              <w:rPr>
                <w:rFonts w:ascii="Calibri" w:eastAsia="Times New Roman" w:hAnsi="Calibri" w:cs="Calibri"/>
                <w:b/>
                <w:bCs/>
                <w:color w:val="000000"/>
                <w:sz w:val="20"/>
                <w:szCs w:val="20"/>
                <w:lang w:eastAsia="ca-ES"/>
              </w:rPr>
            </w:pPr>
            <w:r w:rsidRPr="000640B8">
              <w:rPr>
                <w:rFonts w:ascii="Calibri" w:eastAsia="Times New Roman" w:hAnsi="Calibri" w:cs="Calibri"/>
                <w:b/>
                <w:bCs/>
                <w:color w:val="000000"/>
                <w:sz w:val="20"/>
                <w:szCs w:val="20"/>
                <w:lang w:eastAsia="ca-ES"/>
              </w:rPr>
              <w:t>GRUNDBELOPP TJÄNSTER I 7 MÅNADER</w:t>
            </w:r>
          </w:p>
        </w:tc>
        <w:tc>
          <w:tcPr>
            <w:tcW w:w="3520" w:type="dxa"/>
            <w:tcBorders>
              <w:top w:val="single" w:sz="8" w:space="0" w:color="auto"/>
              <w:left w:val="nil"/>
              <w:bottom w:val="single" w:sz="8" w:space="0" w:color="auto"/>
              <w:right w:val="single" w:sz="8" w:space="0" w:color="auto"/>
            </w:tcBorders>
            <w:shd w:val="clear" w:color="000000" w:fill="A8D08D"/>
            <w:vAlign w:val="center"/>
            <w:hideMark/>
          </w:tcPr>
          <w:p w14:paraId="1FECE119" w14:textId="77777777" w:rsidR="00EA4BCC" w:rsidRPr="000640B8" w:rsidRDefault="00EA4BCC" w:rsidP="00621D19">
            <w:pPr>
              <w:jc w:val="center"/>
              <w:rPr>
                <w:rFonts w:ascii="Calibri" w:eastAsia="Times New Roman" w:hAnsi="Calibri" w:cs="Calibri"/>
                <w:b/>
                <w:bCs/>
                <w:color w:val="000000"/>
                <w:sz w:val="20"/>
                <w:szCs w:val="20"/>
                <w:lang w:eastAsia="ca-ES"/>
              </w:rPr>
            </w:pPr>
            <w:r w:rsidRPr="000640B8">
              <w:rPr>
                <w:rFonts w:ascii="Calibri" w:eastAsia="Times New Roman" w:hAnsi="Calibri" w:cs="Calibri"/>
                <w:b/>
                <w:bCs/>
                <w:color w:val="000000"/>
                <w:sz w:val="20"/>
                <w:szCs w:val="20"/>
                <w:lang w:eastAsia="ca-ES"/>
              </w:rPr>
              <w:t>MOMS/MOTSVARANDE SKATT</w:t>
            </w:r>
          </w:p>
        </w:tc>
        <w:tc>
          <w:tcPr>
            <w:tcW w:w="1880" w:type="dxa"/>
            <w:tcBorders>
              <w:top w:val="single" w:sz="8" w:space="0" w:color="auto"/>
              <w:left w:val="nil"/>
              <w:bottom w:val="single" w:sz="8" w:space="0" w:color="auto"/>
              <w:right w:val="single" w:sz="8" w:space="0" w:color="auto"/>
            </w:tcBorders>
            <w:shd w:val="clear" w:color="000000" w:fill="A8D08D"/>
            <w:vAlign w:val="center"/>
            <w:hideMark/>
          </w:tcPr>
          <w:p w14:paraId="5D8438B3" w14:textId="77777777" w:rsidR="00EA4BCC" w:rsidRPr="000640B8" w:rsidRDefault="00EA4BCC" w:rsidP="00621D19">
            <w:pPr>
              <w:jc w:val="center"/>
              <w:rPr>
                <w:rFonts w:ascii="Calibri" w:eastAsia="Times New Roman" w:hAnsi="Calibri" w:cs="Calibri"/>
                <w:b/>
                <w:bCs/>
                <w:color w:val="000000"/>
                <w:sz w:val="20"/>
                <w:szCs w:val="20"/>
                <w:lang w:eastAsia="ca-ES"/>
              </w:rPr>
            </w:pPr>
            <w:r w:rsidRPr="000640B8">
              <w:rPr>
                <w:rFonts w:ascii="Calibri" w:eastAsia="Times New Roman" w:hAnsi="Calibri" w:cs="Calibri"/>
                <w:b/>
                <w:bCs/>
                <w:color w:val="000000"/>
                <w:sz w:val="20"/>
                <w:szCs w:val="20"/>
                <w:lang w:eastAsia="ca-ES"/>
              </w:rPr>
              <w:t>GRUNDBUDGET UPPHANDLING (INKLUSIVE MOMS)</w:t>
            </w:r>
          </w:p>
        </w:tc>
      </w:tr>
      <w:tr w:rsidR="00EA4BCC" w:rsidRPr="000640B8" w14:paraId="2696E2FB" w14:textId="77777777" w:rsidTr="00621D19">
        <w:trPr>
          <w:trHeight w:val="290"/>
        </w:trPr>
        <w:tc>
          <w:tcPr>
            <w:tcW w:w="1740" w:type="dxa"/>
            <w:tcBorders>
              <w:top w:val="nil"/>
              <w:left w:val="single" w:sz="8" w:space="0" w:color="auto"/>
              <w:bottom w:val="nil"/>
              <w:right w:val="single" w:sz="8" w:space="0" w:color="auto"/>
            </w:tcBorders>
            <w:shd w:val="clear" w:color="000000" w:fill="A8D08D"/>
            <w:vAlign w:val="center"/>
            <w:hideMark/>
          </w:tcPr>
          <w:p w14:paraId="2DF9EDD0" w14:textId="77777777" w:rsidR="00EA4BCC" w:rsidRPr="000640B8" w:rsidRDefault="00EA4BCC" w:rsidP="00621D19">
            <w:pPr>
              <w:jc w:val="center"/>
              <w:rPr>
                <w:rFonts w:ascii="Calibri" w:eastAsia="Times New Roman" w:hAnsi="Calibri" w:cs="Calibri"/>
                <w:color w:val="000000"/>
                <w:sz w:val="20"/>
                <w:szCs w:val="20"/>
                <w:lang w:eastAsia="ca-ES"/>
              </w:rPr>
            </w:pPr>
            <w:r w:rsidRPr="000640B8">
              <w:rPr>
                <w:rFonts w:ascii="Calibri" w:eastAsia="Times New Roman" w:hAnsi="Calibri" w:cs="Calibri"/>
                <w:bCs/>
                <w:color w:val="000000"/>
                <w:sz w:val="20"/>
                <w:szCs w:val="20"/>
                <w:lang w:eastAsia="ca-ES"/>
              </w:rPr>
              <w:t>72.954,00 SEK</w:t>
            </w:r>
          </w:p>
        </w:tc>
        <w:tc>
          <w:tcPr>
            <w:tcW w:w="3520" w:type="dxa"/>
            <w:tcBorders>
              <w:top w:val="nil"/>
              <w:left w:val="nil"/>
              <w:bottom w:val="nil"/>
              <w:right w:val="single" w:sz="8" w:space="0" w:color="auto"/>
            </w:tcBorders>
            <w:shd w:val="clear" w:color="000000" w:fill="A8D08D"/>
            <w:vAlign w:val="center"/>
            <w:hideMark/>
          </w:tcPr>
          <w:p w14:paraId="68251A21" w14:textId="77777777" w:rsidR="00EA4BCC" w:rsidRPr="000640B8" w:rsidRDefault="00EA4BCC" w:rsidP="00621D19">
            <w:pPr>
              <w:jc w:val="center"/>
              <w:rPr>
                <w:rFonts w:ascii="Calibri" w:eastAsia="Times New Roman" w:hAnsi="Calibri" w:cs="Calibri"/>
                <w:color w:val="000000"/>
                <w:sz w:val="20"/>
                <w:szCs w:val="20"/>
                <w:lang w:eastAsia="ca-ES"/>
              </w:rPr>
            </w:pPr>
            <w:r w:rsidRPr="000640B8">
              <w:rPr>
                <w:rFonts w:ascii="Calibri" w:eastAsia="Times New Roman" w:hAnsi="Calibri" w:cs="Calibri"/>
                <w:color w:val="000000"/>
                <w:sz w:val="20"/>
                <w:szCs w:val="20"/>
                <w:lang w:eastAsia="ca-ES"/>
              </w:rPr>
              <w:t xml:space="preserve">  18.238,50 SEK</w:t>
            </w:r>
          </w:p>
        </w:tc>
        <w:tc>
          <w:tcPr>
            <w:tcW w:w="1880" w:type="dxa"/>
            <w:tcBorders>
              <w:top w:val="nil"/>
              <w:left w:val="nil"/>
              <w:bottom w:val="nil"/>
              <w:right w:val="single" w:sz="8" w:space="0" w:color="auto"/>
            </w:tcBorders>
            <w:shd w:val="clear" w:color="000000" w:fill="A8D08D"/>
            <w:vAlign w:val="center"/>
            <w:hideMark/>
          </w:tcPr>
          <w:p w14:paraId="72684E75" w14:textId="77777777" w:rsidR="00EA4BCC" w:rsidRPr="000640B8" w:rsidRDefault="00EA4BCC" w:rsidP="00621D19">
            <w:pPr>
              <w:jc w:val="center"/>
              <w:rPr>
                <w:rFonts w:ascii="Calibri" w:eastAsia="Times New Roman" w:hAnsi="Calibri" w:cs="Calibri"/>
                <w:color w:val="000000"/>
                <w:sz w:val="20"/>
                <w:szCs w:val="20"/>
                <w:lang w:eastAsia="ca-ES"/>
              </w:rPr>
            </w:pPr>
            <w:r w:rsidRPr="000640B8">
              <w:rPr>
                <w:rFonts w:ascii="Calibri" w:eastAsia="Times New Roman" w:hAnsi="Calibri" w:cs="Calibri"/>
                <w:color w:val="000000"/>
                <w:sz w:val="20"/>
                <w:szCs w:val="20"/>
                <w:lang w:eastAsia="ca-ES"/>
              </w:rPr>
              <w:t xml:space="preserve">  91.192,50 SEK </w:t>
            </w:r>
          </w:p>
        </w:tc>
      </w:tr>
      <w:tr w:rsidR="00EA4BCC" w:rsidRPr="000640B8" w14:paraId="780AE77F" w14:textId="77777777" w:rsidTr="00621D19">
        <w:trPr>
          <w:trHeight w:val="290"/>
        </w:trPr>
        <w:tc>
          <w:tcPr>
            <w:tcW w:w="1740" w:type="dxa"/>
            <w:tcBorders>
              <w:top w:val="nil"/>
              <w:left w:val="single" w:sz="8" w:space="0" w:color="auto"/>
              <w:bottom w:val="nil"/>
              <w:right w:val="single" w:sz="8" w:space="0" w:color="auto"/>
            </w:tcBorders>
            <w:shd w:val="clear" w:color="000000" w:fill="A8D08D"/>
            <w:vAlign w:val="center"/>
            <w:hideMark/>
          </w:tcPr>
          <w:p w14:paraId="058E700F" w14:textId="77777777" w:rsidR="00EA4BCC" w:rsidRPr="000640B8" w:rsidRDefault="00EA4BCC" w:rsidP="00621D19">
            <w:pPr>
              <w:jc w:val="center"/>
              <w:rPr>
                <w:rFonts w:ascii="Calibri" w:eastAsia="Times New Roman" w:hAnsi="Calibri" w:cs="Calibri"/>
                <w:color w:val="000000"/>
                <w:lang w:eastAsia="ca-ES"/>
              </w:rPr>
            </w:pPr>
            <w:r w:rsidRPr="000640B8">
              <w:rPr>
                <w:rFonts w:ascii="Calibri" w:eastAsia="Times New Roman" w:hAnsi="Calibri" w:cs="Calibri"/>
                <w:color w:val="000000"/>
                <w:sz w:val="20"/>
                <w:szCs w:val="20"/>
                <w:lang w:eastAsia="ca-ES"/>
              </w:rPr>
              <w:t>(</w:t>
            </w:r>
            <w:r w:rsidRPr="000640B8">
              <w:rPr>
                <w:rFonts w:ascii="Calibri" w:eastAsia="Times New Roman" w:hAnsi="Calibri" w:cs="Calibri"/>
                <w:bCs/>
                <w:color w:val="000000"/>
                <w:sz w:val="20"/>
                <w:szCs w:val="20"/>
                <w:lang w:eastAsia="ca-ES"/>
              </w:rPr>
              <w:t xml:space="preserve">6.384,20 € </w:t>
            </w:r>
            <w:r w:rsidRPr="000640B8">
              <w:rPr>
                <w:rFonts w:ascii="Calibri" w:eastAsia="Times New Roman" w:hAnsi="Calibri" w:cs="Calibri"/>
                <w:color w:val="000000"/>
                <w:sz w:val="20"/>
                <w:szCs w:val="20"/>
                <w:lang w:eastAsia="ca-ES"/>
              </w:rPr>
              <w:t>)</w:t>
            </w:r>
          </w:p>
        </w:tc>
        <w:tc>
          <w:tcPr>
            <w:tcW w:w="3520" w:type="dxa"/>
            <w:tcBorders>
              <w:top w:val="nil"/>
              <w:left w:val="nil"/>
              <w:bottom w:val="nil"/>
              <w:right w:val="single" w:sz="8" w:space="0" w:color="auto"/>
            </w:tcBorders>
            <w:shd w:val="clear" w:color="000000" w:fill="A8D08D"/>
            <w:vAlign w:val="center"/>
            <w:hideMark/>
          </w:tcPr>
          <w:p w14:paraId="446D9DC1" w14:textId="77777777" w:rsidR="00EA4BCC" w:rsidRPr="000640B8" w:rsidRDefault="00EA4BCC" w:rsidP="00621D19">
            <w:pPr>
              <w:jc w:val="center"/>
              <w:rPr>
                <w:rFonts w:ascii="Calibri" w:eastAsia="Times New Roman" w:hAnsi="Calibri" w:cs="Calibri"/>
                <w:color w:val="000000"/>
                <w:lang w:eastAsia="ca-ES"/>
              </w:rPr>
            </w:pPr>
            <w:r w:rsidRPr="000640B8">
              <w:rPr>
                <w:rFonts w:ascii="Calibri" w:eastAsia="Times New Roman" w:hAnsi="Calibri" w:cs="Calibri"/>
                <w:color w:val="000000"/>
                <w:sz w:val="20"/>
                <w:szCs w:val="20"/>
                <w:lang w:eastAsia="ca-ES"/>
              </w:rPr>
              <w:t>(1.596,05 €)</w:t>
            </w:r>
          </w:p>
        </w:tc>
        <w:tc>
          <w:tcPr>
            <w:tcW w:w="1880" w:type="dxa"/>
            <w:tcBorders>
              <w:top w:val="nil"/>
              <w:left w:val="nil"/>
              <w:bottom w:val="nil"/>
              <w:right w:val="single" w:sz="8" w:space="0" w:color="auto"/>
            </w:tcBorders>
            <w:shd w:val="clear" w:color="000000" w:fill="A8D08D"/>
            <w:vAlign w:val="center"/>
            <w:hideMark/>
          </w:tcPr>
          <w:p w14:paraId="3C49D8B2" w14:textId="77777777" w:rsidR="00EA4BCC" w:rsidRPr="000640B8" w:rsidRDefault="00EA4BCC" w:rsidP="00621D19">
            <w:pPr>
              <w:jc w:val="center"/>
              <w:rPr>
                <w:rFonts w:ascii="Calibri" w:eastAsia="Times New Roman" w:hAnsi="Calibri" w:cs="Calibri"/>
                <w:color w:val="000000"/>
                <w:lang w:eastAsia="ca-ES"/>
              </w:rPr>
            </w:pPr>
            <w:r w:rsidRPr="000640B8">
              <w:rPr>
                <w:rFonts w:ascii="Calibri" w:eastAsia="Times New Roman" w:hAnsi="Calibri" w:cs="Calibri"/>
                <w:color w:val="000000"/>
                <w:sz w:val="20"/>
                <w:szCs w:val="20"/>
                <w:lang w:eastAsia="ca-ES"/>
              </w:rPr>
              <w:t>(7.980,25 €)</w:t>
            </w:r>
          </w:p>
        </w:tc>
      </w:tr>
    </w:tbl>
    <w:p w14:paraId="687A8093" w14:textId="77777777" w:rsidR="00EA4BCC" w:rsidRPr="000640B8" w:rsidRDefault="00EA4BCC" w:rsidP="00EA4BCC">
      <w:pPr>
        <w:contextualSpacing/>
        <w:jc w:val="both"/>
        <w:rPr>
          <w:rFonts w:cs="Arial"/>
        </w:rPr>
      </w:pPr>
    </w:p>
    <w:p w14:paraId="0063EFEE" w14:textId="77777777" w:rsidR="00EA4BCC" w:rsidRPr="000640B8" w:rsidRDefault="00EA4BCC" w:rsidP="00A31ED2">
      <w:pPr>
        <w:autoSpaceDE w:val="0"/>
        <w:autoSpaceDN w:val="0"/>
        <w:adjustRightInd w:val="0"/>
        <w:jc w:val="both"/>
        <w:rPr>
          <w:rFonts w:cs="Arial"/>
          <w:sz w:val="20"/>
          <w:szCs w:val="20"/>
          <w:highlight w:val="cyan"/>
        </w:rPr>
      </w:pPr>
    </w:p>
    <w:p w14:paraId="28C031EF" w14:textId="02F3F0DA" w:rsidR="00EA4BCC" w:rsidRPr="000640B8" w:rsidRDefault="00EA4BCC" w:rsidP="00EA4BCC">
      <w:pPr>
        <w:autoSpaceDE w:val="0"/>
        <w:autoSpaceDN w:val="0"/>
        <w:adjustRightInd w:val="0"/>
        <w:contextualSpacing/>
        <w:jc w:val="both"/>
        <w:rPr>
          <w:rFonts w:cs="Arial"/>
          <w:sz w:val="20"/>
          <w:szCs w:val="20"/>
        </w:rPr>
      </w:pPr>
      <w:r w:rsidRPr="000640B8">
        <w:rPr>
          <w:rFonts w:cs="Arial"/>
          <w:sz w:val="20"/>
          <w:szCs w:val="20"/>
        </w:rPr>
        <w:t>Upphandlingens budget är gränsen för den utgift, inklusive moms, som den upphandlande organisationen kan spendera på kontraktet. Då priset för kontraktet bestäms av priser per enhet är denna buget en maxbudget som kan utnyttjas i sin helhet eller inte utnyttjas i sin helhet beroende på faktiskt antal arbetade timmar.</w:t>
      </w:r>
    </w:p>
    <w:p w14:paraId="0D2A3F04" w14:textId="77777777" w:rsidR="00EA4BCC" w:rsidRPr="000640B8" w:rsidRDefault="00EA4BCC" w:rsidP="00A31ED2">
      <w:pPr>
        <w:autoSpaceDE w:val="0"/>
        <w:autoSpaceDN w:val="0"/>
        <w:adjustRightInd w:val="0"/>
        <w:jc w:val="both"/>
        <w:rPr>
          <w:rFonts w:cs="Arial"/>
          <w:sz w:val="20"/>
          <w:szCs w:val="20"/>
        </w:rPr>
      </w:pPr>
    </w:p>
    <w:p w14:paraId="1F2ADC4C" w14:textId="188B4F1F" w:rsidR="006B0E64" w:rsidRPr="000640B8" w:rsidRDefault="006B0E64" w:rsidP="00A31ED2">
      <w:pPr>
        <w:contextualSpacing/>
        <w:jc w:val="both"/>
        <w:rPr>
          <w:rFonts w:cs="Arial"/>
          <w:sz w:val="20"/>
          <w:szCs w:val="20"/>
        </w:rPr>
      </w:pPr>
      <w:r w:rsidRPr="000640B8">
        <w:rPr>
          <w:rFonts w:cs="Arial"/>
          <w:sz w:val="20"/>
          <w:szCs w:val="20"/>
        </w:rPr>
        <w:t>Då antalet anställda och anställni</w:t>
      </w:r>
      <w:r w:rsidR="00285548">
        <w:rPr>
          <w:rFonts w:cs="Arial"/>
          <w:sz w:val="20"/>
          <w:szCs w:val="20"/>
        </w:rPr>
        <w:t>n</w:t>
      </w:r>
      <w:r w:rsidRPr="000640B8">
        <w:rPr>
          <w:rFonts w:cs="Arial"/>
          <w:sz w:val="20"/>
          <w:szCs w:val="20"/>
        </w:rPr>
        <w:t>gsomkostnader kan variera beroende på företag han man</w:t>
      </w:r>
      <w:r w:rsidR="00285548">
        <w:rPr>
          <w:rFonts w:cs="Arial"/>
          <w:sz w:val="20"/>
          <w:szCs w:val="20"/>
        </w:rPr>
        <w:t>,</w:t>
      </w:r>
      <w:r w:rsidRPr="000640B8">
        <w:rPr>
          <w:rFonts w:cs="Arial"/>
          <w:sz w:val="20"/>
          <w:szCs w:val="20"/>
        </w:rPr>
        <w:t xml:space="preserve"> baserat på tidigare erfarenhet av liknande kontrakt</w:t>
      </w:r>
      <w:r w:rsidR="00285548">
        <w:rPr>
          <w:rFonts w:cs="Arial"/>
          <w:sz w:val="20"/>
          <w:szCs w:val="20"/>
        </w:rPr>
        <w:t>,</w:t>
      </w:r>
      <w:r w:rsidRPr="000640B8">
        <w:rPr>
          <w:rFonts w:cs="Arial"/>
          <w:sz w:val="20"/>
          <w:szCs w:val="20"/>
        </w:rPr>
        <w:t xml:space="preserve"> ansett </w:t>
      </w:r>
      <w:r w:rsidR="00285548">
        <w:rPr>
          <w:rFonts w:cs="Arial"/>
          <w:sz w:val="20"/>
          <w:szCs w:val="20"/>
        </w:rPr>
        <w:t xml:space="preserve">det </w:t>
      </w:r>
      <w:r w:rsidRPr="000640B8">
        <w:rPr>
          <w:rFonts w:cs="Arial"/>
          <w:sz w:val="20"/>
          <w:szCs w:val="20"/>
        </w:rPr>
        <w:t>lämpligt att avrunda timpriserna enligt följande för att ta hänsyn till att vissa arbetsuppgifter är mer komplexa än andra.</w:t>
      </w:r>
    </w:p>
    <w:p w14:paraId="10A1F220" w14:textId="77777777" w:rsidR="00F30A07" w:rsidRPr="000640B8" w:rsidRDefault="00F30A07" w:rsidP="00B45690">
      <w:pPr>
        <w:autoSpaceDE w:val="0"/>
        <w:autoSpaceDN w:val="0"/>
        <w:adjustRightInd w:val="0"/>
        <w:jc w:val="both"/>
        <w:rPr>
          <w:rFonts w:cs="Arial"/>
          <w:i/>
          <w:sz w:val="18"/>
        </w:rPr>
      </w:pPr>
    </w:p>
    <w:tbl>
      <w:tblPr>
        <w:tblW w:w="8931" w:type="dxa"/>
        <w:tblInd w:w="-5" w:type="dxa"/>
        <w:tblCellMar>
          <w:left w:w="70" w:type="dxa"/>
          <w:right w:w="70" w:type="dxa"/>
        </w:tblCellMar>
        <w:tblLook w:val="04A0" w:firstRow="1" w:lastRow="0" w:firstColumn="1" w:lastColumn="0" w:noHBand="0" w:noVBand="1"/>
      </w:tblPr>
      <w:tblGrid>
        <w:gridCol w:w="2127"/>
        <w:gridCol w:w="1275"/>
        <w:gridCol w:w="974"/>
        <w:gridCol w:w="1153"/>
        <w:gridCol w:w="992"/>
        <w:gridCol w:w="1276"/>
        <w:gridCol w:w="1134"/>
      </w:tblGrid>
      <w:tr w:rsidR="00F30A07" w:rsidRPr="000640B8" w14:paraId="2FDFE29A" w14:textId="77777777" w:rsidTr="00A350F2">
        <w:trPr>
          <w:trHeight w:val="1200"/>
        </w:trPr>
        <w:tc>
          <w:tcPr>
            <w:tcW w:w="212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7422676" w14:textId="1F2B0E16" w:rsidR="00F30A07" w:rsidRPr="000640B8" w:rsidRDefault="00A350F2" w:rsidP="00F30A07">
            <w:pPr>
              <w:jc w:val="center"/>
              <w:rPr>
                <w:rFonts w:ascii="Calibri" w:eastAsia="Times New Roman" w:hAnsi="Calibri" w:cs="Calibri"/>
                <w:b/>
                <w:bCs/>
                <w:color w:val="000000"/>
                <w:sz w:val="18"/>
                <w:szCs w:val="18"/>
                <w:lang w:eastAsia="ca-ES"/>
              </w:rPr>
            </w:pPr>
            <w:r w:rsidRPr="000640B8">
              <w:rPr>
                <w:rFonts w:ascii="Calibri" w:eastAsia="Times New Roman" w:hAnsi="Calibri" w:cs="Calibri"/>
                <w:b/>
                <w:bCs/>
                <w:color w:val="000000"/>
                <w:sz w:val="18"/>
                <w:szCs w:val="18"/>
                <w:lang w:eastAsia="ca-ES"/>
              </w:rPr>
              <w:t>Koncept</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14:paraId="5FCA3639" w14:textId="481329F0" w:rsidR="00F30A07" w:rsidRPr="000640B8" w:rsidRDefault="00A350F2" w:rsidP="00F30A07">
            <w:pPr>
              <w:jc w:val="center"/>
              <w:rPr>
                <w:rFonts w:ascii="Calibri" w:eastAsia="Times New Roman" w:hAnsi="Calibri" w:cs="Calibri"/>
                <w:b/>
                <w:bCs/>
                <w:color w:val="000000"/>
                <w:sz w:val="18"/>
                <w:szCs w:val="18"/>
                <w:lang w:eastAsia="ca-ES"/>
              </w:rPr>
            </w:pPr>
            <w:r w:rsidRPr="000640B8">
              <w:rPr>
                <w:rFonts w:ascii="Calibri" w:eastAsia="Times New Roman" w:hAnsi="Calibri" w:cs="Calibri"/>
                <w:b/>
                <w:bCs/>
                <w:color w:val="000000"/>
                <w:sz w:val="18"/>
                <w:szCs w:val="18"/>
                <w:lang w:eastAsia="ca-ES"/>
              </w:rPr>
              <w:t>Maxpris per enhet exkl. moms</w:t>
            </w:r>
            <w:r w:rsidR="00F30A07" w:rsidRPr="000640B8">
              <w:rPr>
                <w:rFonts w:ascii="Calibri" w:eastAsia="Times New Roman" w:hAnsi="Calibri" w:cs="Calibri"/>
                <w:b/>
                <w:bCs/>
                <w:color w:val="000000"/>
                <w:sz w:val="18"/>
                <w:szCs w:val="18"/>
                <w:lang w:eastAsia="ca-ES"/>
              </w:rPr>
              <w:t xml:space="preserve"> (SEK)</w:t>
            </w:r>
          </w:p>
        </w:tc>
        <w:tc>
          <w:tcPr>
            <w:tcW w:w="974" w:type="dxa"/>
            <w:tcBorders>
              <w:top w:val="single" w:sz="4" w:space="0" w:color="auto"/>
              <w:left w:val="nil"/>
              <w:bottom w:val="single" w:sz="4" w:space="0" w:color="auto"/>
              <w:right w:val="single" w:sz="4" w:space="0" w:color="auto"/>
            </w:tcBorders>
            <w:shd w:val="clear" w:color="000000" w:fill="C6D9F1"/>
            <w:vAlign w:val="center"/>
            <w:hideMark/>
          </w:tcPr>
          <w:p w14:paraId="6B8F177C" w14:textId="00443B04" w:rsidR="00F30A07" w:rsidRPr="000640B8" w:rsidRDefault="00A350F2" w:rsidP="00F30A07">
            <w:pPr>
              <w:jc w:val="center"/>
              <w:rPr>
                <w:rFonts w:ascii="Calibri" w:eastAsia="Times New Roman" w:hAnsi="Calibri" w:cs="Calibri"/>
                <w:b/>
                <w:bCs/>
                <w:color w:val="000000"/>
                <w:sz w:val="18"/>
                <w:szCs w:val="18"/>
                <w:lang w:eastAsia="ca-ES"/>
              </w:rPr>
            </w:pPr>
            <w:r w:rsidRPr="000640B8">
              <w:rPr>
                <w:rFonts w:ascii="Calibri" w:eastAsia="Times New Roman" w:hAnsi="Calibri" w:cs="Calibri"/>
                <w:b/>
                <w:bCs/>
                <w:color w:val="000000"/>
                <w:sz w:val="18"/>
                <w:szCs w:val="18"/>
                <w:lang w:eastAsia="ca-ES"/>
              </w:rPr>
              <w:t>Uppskattat antal enheter för 12 månader</w:t>
            </w:r>
          </w:p>
        </w:tc>
        <w:tc>
          <w:tcPr>
            <w:tcW w:w="1153" w:type="dxa"/>
            <w:tcBorders>
              <w:top w:val="single" w:sz="4" w:space="0" w:color="auto"/>
              <w:left w:val="nil"/>
              <w:bottom w:val="single" w:sz="4" w:space="0" w:color="auto"/>
              <w:right w:val="single" w:sz="4" w:space="0" w:color="auto"/>
            </w:tcBorders>
            <w:shd w:val="clear" w:color="000000" w:fill="C6D9F1"/>
            <w:vAlign w:val="center"/>
            <w:hideMark/>
          </w:tcPr>
          <w:p w14:paraId="6B84F26B" w14:textId="2209BD00" w:rsidR="00F30A07" w:rsidRPr="000640B8" w:rsidRDefault="00F30A07" w:rsidP="00F30A07">
            <w:pPr>
              <w:jc w:val="center"/>
              <w:rPr>
                <w:rFonts w:ascii="Calibri" w:eastAsia="Times New Roman" w:hAnsi="Calibri" w:cs="Calibri"/>
                <w:b/>
                <w:bCs/>
                <w:color w:val="000000"/>
                <w:sz w:val="18"/>
                <w:szCs w:val="18"/>
                <w:lang w:eastAsia="ca-ES"/>
              </w:rPr>
            </w:pPr>
            <w:r w:rsidRPr="000640B8">
              <w:rPr>
                <w:rFonts w:ascii="Calibri" w:eastAsia="Times New Roman" w:hAnsi="Calibri" w:cs="Calibri"/>
                <w:b/>
                <w:bCs/>
                <w:color w:val="000000"/>
                <w:sz w:val="18"/>
                <w:szCs w:val="18"/>
                <w:lang w:eastAsia="ca-ES"/>
              </w:rPr>
              <w:t xml:space="preserve"> </w:t>
            </w:r>
            <w:r w:rsidR="00A350F2" w:rsidRPr="000640B8">
              <w:rPr>
                <w:rFonts w:ascii="Calibri" w:eastAsia="Times New Roman" w:hAnsi="Calibri" w:cs="Calibri"/>
                <w:b/>
                <w:bCs/>
                <w:color w:val="000000"/>
                <w:sz w:val="18"/>
                <w:szCs w:val="18"/>
                <w:lang w:eastAsia="ca-ES"/>
              </w:rPr>
              <w:t>Summa exklusive moms för 12 månader</w:t>
            </w:r>
            <w:r w:rsidRPr="000640B8">
              <w:rPr>
                <w:rFonts w:ascii="Calibri" w:eastAsia="Times New Roman" w:hAnsi="Calibri" w:cs="Calibri"/>
                <w:b/>
                <w:bCs/>
                <w:color w:val="000000"/>
                <w:sz w:val="18"/>
                <w:szCs w:val="18"/>
                <w:lang w:eastAsia="ca-ES"/>
              </w:rPr>
              <w:t xml:space="preserve"> </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6654F52B" w14:textId="2FB76F92" w:rsidR="00F30A07" w:rsidRPr="000640B8" w:rsidRDefault="00A350F2" w:rsidP="00F30A07">
            <w:pPr>
              <w:jc w:val="center"/>
              <w:rPr>
                <w:rFonts w:ascii="Calibri" w:eastAsia="Times New Roman" w:hAnsi="Calibri" w:cs="Calibri"/>
                <w:b/>
                <w:bCs/>
                <w:color w:val="000000"/>
                <w:sz w:val="18"/>
                <w:szCs w:val="18"/>
                <w:lang w:eastAsia="ca-ES"/>
              </w:rPr>
            </w:pPr>
            <w:r w:rsidRPr="000640B8">
              <w:rPr>
                <w:rFonts w:ascii="Calibri" w:eastAsia="Times New Roman" w:hAnsi="Calibri" w:cs="Calibri"/>
                <w:b/>
                <w:bCs/>
                <w:color w:val="000000"/>
                <w:sz w:val="18"/>
                <w:szCs w:val="18"/>
                <w:lang w:eastAsia="ca-ES"/>
              </w:rPr>
              <w:t>Uppskattat antal enheter för 7 månader</w:t>
            </w:r>
          </w:p>
        </w:tc>
        <w:tc>
          <w:tcPr>
            <w:tcW w:w="2410" w:type="dxa"/>
            <w:gridSpan w:val="2"/>
            <w:tcBorders>
              <w:top w:val="single" w:sz="4" w:space="0" w:color="auto"/>
              <w:left w:val="nil"/>
              <w:bottom w:val="single" w:sz="4" w:space="0" w:color="auto"/>
              <w:right w:val="single" w:sz="4" w:space="0" w:color="auto"/>
            </w:tcBorders>
            <w:shd w:val="clear" w:color="000000" w:fill="C6D9F1"/>
            <w:vAlign w:val="center"/>
            <w:hideMark/>
          </w:tcPr>
          <w:p w14:paraId="644E6E07" w14:textId="2B30A65A" w:rsidR="00F30A07" w:rsidRPr="000640B8" w:rsidRDefault="00F30A07" w:rsidP="00F30A07">
            <w:pPr>
              <w:jc w:val="center"/>
              <w:rPr>
                <w:rFonts w:ascii="Calibri" w:eastAsia="Times New Roman" w:hAnsi="Calibri" w:cs="Calibri"/>
                <w:b/>
                <w:bCs/>
                <w:color w:val="000000"/>
                <w:sz w:val="18"/>
                <w:szCs w:val="18"/>
                <w:lang w:eastAsia="ca-ES"/>
              </w:rPr>
            </w:pPr>
            <w:r w:rsidRPr="000640B8">
              <w:rPr>
                <w:rFonts w:ascii="Calibri" w:eastAsia="Times New Roman" w:hAnsi="Calibri" w:cs="Calibri"/>
                <w:b/>
                <w:bCs/>
                <w:color w:val="000000"/>
                <w:sz w:val="18"/>
                <w:szCs w:val="18"/>
                <w:lang w:eastAsia="ca-ES"/>
              </w:rPr>
              <w:t xml:space="preserve">  </w:t>
            </w:r>
            <w:r w:rsidR="00A350F2" w:rsidRPr="000640B8">
              <w:rPr>
                <w:rFonts w:ascii="Calibri" w:eastAsia="Times New Roman" w:hAnsi="Calibri" w:cs="Calibri"/>
                <w:b/>
                <w:bCs/>
                <w:color w:val="000000"/>
                <w:sz w:val="18"/>
                <w:szCs w:val="18"/>
                <w:lang w:eastAsia="ca-ES"/>
              </w:rPr>
              <w:t>Maxpris</w:t>
            </w:r>
            <w:r w:rsidRPr="000640B8">
              <w:rPr>
                <w:rFonts w:ascii="Calibri" w:eastAsia="Times New Roman" w:hAnsi="Calibri" w:cs="Calibri"/>
                <w:b/>
                <w:bCs/>
                <w:color w:val="000000"/>
                <w:sz w:val="18"/>
                <w:szCs w:val="18"/>
                <w:lang w:eastAsia="ca-ES"/>
              </w:rPr>
              <w:t xml:space="preserve"> (</w:t>
            </w:r>
            <w:r w:rsidR="00A350F2" w:rsidRPr="000640B8">
              <w:rPr>
                <w:rFonts w:ascii="Calibri" w:eastAsia="Times New Roman" w:hAnsi="Calibri" w:cs="Calibri"/>
                <w:b/>
                <w:bCs/>
                <w:color w:val="000000"/>
                <w:sz w:val="18"/>
                <w:szCs w:val="18"/>
                <w:lang w:eastAsia="ca-ES"/>
              </w:rPr>
              <w:t>exklusive moms</w:t>
            </w:r>
            <w:r w:rsidRPr="000640B8">
              <w:rPr>
                <w:rFonts w:ascii="Calibri" w:eastAsia="Times New Roman" w:hAnsi="Calibri" w:cs="Calibri"/>
                <w:b/>
                <w:bCs/>
                <w:color w:val="000000"/>
                <w:sz w:val="18"/>
                <w:szCs w:val="18"/>
                <w:lang w:eastAsia="ca-ES"/>
              </w:rPr>
              <w:t xml:space="preserve">) </w:t>
            </w:r>
            <w:r w:rsidR="00A350F2" w:rsidRPr="000640B8">
              <w:rPr>
                <w:rFonts w:ascii="Calibri" w:eastAsia="Times New Roman" w:hAnsi="Calibri" w:cs="Calibri"/>
                <w:b/>
                <w:bCs/>
                <w:color w:val="000000"/>
                <w:sz w:val="18"/>
                <w:szCs w:val="18"/>
                <w:lang w:eastAsia="ca-ES"/>
              </w:rPr>
              <w:t>för 7 månader</w:t>
            </w:r>
            <w:r w:rsidRPr="000640B8">
              <w:rPr>
                <w:rFonts w:ascii="Calibri" w:eastAsia="Times New Roman" w:hAnsi="Calibri" w:cs="Calibri"/>
                <w:b/>
                <w:bCs/>
                <w:color w:val="000000"/>
                <w:sz w:val="18"/>
                <w:szCs w:val="18"/>
                <w:lang w:eastAsia="ca-ES"/>
              </w:rPr>
              <w:t xml:space="preserve">  </w:t>
            </w:r>
          </w:p>
        </w:tc>
      </w:tr>
      <w:tr w:rsidR="00F30A07" w:rsidRPr="000640B8" w14:paraId="54902FAE" w14:textId="77777777" w:rsidTr="00A350F2">
        <w:trPr>
          <w:trHeight w:val="72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B05028A" w14:textId="65FD1F94" w:rsidR="00F30A07" w:rsidRPr="000640B8" w:rsidRDefault="00EA4BCC" w:rsidP="00F30A07">
            <w:pPr>
              <w:jc w:val="both"/>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Öppnande av klientärende (inklusive inställningar och skapande av användarkonto på relevant digital plattform)</w:t>
            </w:r>
          </w:p>
        </w:tc>
        <w:tc>
          <w:tcPr>
            <w:tcW w:w="1275" w:type="dxa"/>
            <w:tcBorders>
              <w:top w:val="nil"/>
              <w:left w:val="nil"/>
              <w:bottom w:val="single" w:sz="4" w:space="0" w:color="auto"/>
              <w:right w:val="single" w:sz="4" w:space="0" w:color="auto"/>
            </w:tcBorders>
            <w:shd w:val="clear" w:color="auto" w:fill="auto"/>
            <w:vAlign w:val="center"/>
            <w:hideMark/>
          </w:tcPr>
          <w:p w14:paraId="4A3F44BE" w14:textId="765254A8" w:rsidR="00F30A07" w:rsidRPr="000640B8" w:rsidRDefault="00F30A07" w:rsidP="00F30A07">
            <w:pPr>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999 SEK/h            </w:t>
            </w:r>
          </w:p>
        </w:tc>
        <w:tc>
          <w:tcPr>
            <w:tcW w:w="974" w:type="dxa"/>
            <w:tcBorders>
              <w:top w:val="nil"/>
              <w:left w:val="nil"/>
              <w:bottom w:val="single" w:sz="4" w:space="0" w:color="auto"/>
              <w:right w:val="single" w:sz="4" w:space="0" w:color="auto"/>
            </w:tcBorders>
            <w:shd w:val="clear" w:color="auto" w:fill="auto"/>
            <w:vAlign w:val="center"/>
            <w:hideMark/>
          </w:tcPr>
          <w:p w14:paraId="783D1A57" w14:textId="77777777" w:rsidR="00F30A07" w:rsidRPr="000640B8" w:rsidRDefault="00F30A07" w:rsidP="00F30A07">
            <w:pPr>
              <w:jc w:val="cente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4</w:t>
            </w:r>
          </w:p>
        </w:tc>
        <w:tc>
          <w:tcPr>
            <w:tcW w:w="1153" w:type="dxa"/>
            <w:tcBorders>
              <w:top w:val="nil"/>
              <w:left w:val="nil"/>
              <w:bottom w:val="single" w:sz="4" w:space="0" w:color="auto"/>
              <w:right w:val="single" w:sz="4" w:space="0" w:color="auto"/>
            </w:tcBorders>
            <w:shd w:val="clear" w:color="auto" w:fill="auto"/>
            <w:vAlign w:val="center"/>
            <w:hideMark/>
          </w:tcPr>
          <w:p w14:paraId="5B287C55" w14:textId="77777777" w:rsidR="00F30A07" w:rsidRPr="000640B8" w:rsidRDefault="00F30A07" w:rsidP="00F30A07">
            <w:pPr>
              <w:ind w:left="-34"/>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3.996,00 SEK </w:t>
            </w:r>
          </w:p>
        </w:tc>
        <w:tc>
          <w:tcPr>
            <w:tcW w:w="992" w:type="dxa"/>
            <w:tcBorders>
              <w:top w:val="nil"/>
              <w:left w:val="nil"/>
              <w:bottom w:val="single" w:sz="4" w:space="0" w:color="auto"/>
              <w:right w:val="single" w:sz="4" w:space="0" w:color="auto"/>
            </w:tcBorders>
            <w:shd w:val="clear" w:color="auto" w:fill="auto"/>
            <w:vAlign w:val="center"/>
            <w:hideMark/>
          </w:tcPr>
          <w:p w14:paraId="3B36A51E" w14:textId="77777777" w:rsidR="00F30A07" w:rsidRPr="000640B8" w:rsidRDefault="00F30A07" w:rsidP="00F30A07">
            <w:pPr>
              <w:jc w:val="cente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4</w:t>
            </w:r>
          </w:p>
        </w:tc>
        <w:tc>
          <w:tcPr>
            <w:tcW w:w="1276" w:type="dxa"/>
            <w:tcBorders>
              <w:top w:val="nil"/>
              <w:left w:val="nil"/>
              <w:bottom w:val="single" w:sz="4" w:space="0" w:color="auto"/>
              <w:right w:val="single" w:sz="4" w:space="0" w:color="auto"/>
            </w:tcBorders>
            <w:shd w:val="clear" w:color="auto" w:fill="auto"/>
            <w:vAlign w:val="center"/>
            <w:hideMark/>
          </w:tcPr>
          <w:p w14:paraId="3A693A61" w14:textId="77777777" w:rsidR="00F30A07" w:rsidRPr="000640B8" w:rsidRDefault="00F30A07" w:rsidP="00F30A07">
            <w:pPr>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3.996,00 SEK </w:t>
            </w:r>
          </w:p>
        </w:tc>
        <w:tc>
          <w:tcPr>
            <w:tcW w:w="1134" w:type="dxa"/>
            <w:tcBorders>
              <w:top w:val="nil"/>
              <w:left w:val="nil"/>
              <w:bottom w:val="single" w:sz="4" w:space="0" w:color="auto"/>
              <w:right w:val="single" w:sz="4" w:space="0" w:color="auto"/>
            </w:tcBorders>
            <w:shd w:val="clear" w:color="auto" w:fill="auto"/>
            <w:noWrap/>
            <w:vAlign w:val="center"/>
            <w:hideMark/>
          </w:tcPr>
          <w:p w14:paraId="71F163D7" w14:textId="77777777" w:rsidR="00F30A07" w:rsidRPr="000640B8" w:rsidRDefault="00F30A07" w:rsidP="00F30A07">
            <w:pP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349,69 € </w:t>
            </w:r>
          </w:p>
        </w:tc>
      </w:tr>
      <w:tr w:rsidR="00F30A07" w:rsidRPr="000640B8" w14:paraId="41EAAA19" w14:textId="77777777" w:rsidTr="00A350F2">
        <w:trPr>
          <w:trHeight w:val="96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A821ABA" w14:textId="4BAE14CB" w:rsidR="00F30A07" w:rsidRPr="000640B8" w:rsidRDefault="00EA4BCC" w:rsidP="00F30A07">
            <w:pPr>
              <w:jc w:val="both"/>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Timpris för bokföring (hantering av betalningar, betalningsflöden och momsdeklarationer)</w:t>
            </w:r>
          </w:p>
        </w:tc>
        <w:tc>
          <w:tcPr>
            <w:tcW w:w="1275" w:type="dxa"/>
            <w:tcBorders>
              <w:top w:val="nil"/>
              <w:left w:val="nil"/>
              <w:bottom w:val="single" w:sz="4" w:space="0" w:color="auto"/>
              <w:right w:val="single" w:sz="4" w:space="0" w:color="auto"/>
            </w:tcBorders>
            <w:shd w:val="clear" w:color="auto" w:fill="auto"/>
            <w:vAlign w:val="center"/>
            <w:hideMark/>
          </w:tcPr>
          <w:p w14:paraId="2C48165B" w14:textId="4F86A59E" w:rsidR="00F30A07" w:rsidRPr="000640B8" w:rsidRDefault="00F30A07" w:rsidP="00F30A07">
            <w:pPr>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999 SEK/h            </w:t>
            </w:r>
          </w:p>
        </w:tc>
        <w:tc>
          <w:tcPr>
            <w:tcW w:w="974" w:type="dxa"/>
            <w:tcBorders>
              <w:top w:val="nil"/>
              <w:left w:val="nil"/>
              <w:bottom w:val="single" w:sz="4" w:space="0" w:color="auto"/>
              <w:right w:val="single" w:sz="4" w:space="0" w:color="auto"/>
            </w:tcBorders>
            <w:shd w:val="clear" w:color="auto" w:fill="auto"/>
            <w:vAlign w:val="center"/>
            <w:hideMark/>
          </w:tcPr>
          <w:p w14:paraId="648E7128" w14:textId="77777777" w:rsidR="00F30A07" w:rsidRPr="000640B8" w:rsidRDefault="00F30A07" w:rsidP="00F30A07">
            <w:pPr>
              <w:jc w:val="cente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24</w:t>
            </w:r>
          </w:p>
        </w:tc>
        <w:tc>
          <w:tcPr>
            <w:tcW w:w="1153" w:type="dxa"/>
            <w:tcBorders>
              <w:top w:val="nil"/>
              <w:left w:val="nil"/>
              <w:bottom w:val="single" w:sz="4" w:space="0" w:color="auto"/>
              <w:right w:val="single" w:sz="4" w:space="0" w:color="auto"/>
            </w:tcBorders>
            <w:shd w:val="clear" w:color="auto" w:fill="auto"/>
            <w:vAlign w:val="center"/>
            <w:hideMark/>
          </w:tcPr>
          <w:p w14:paraId="4797EC0A" w14:textId="77777777" w:rsidR="00F30A07" w:rsidRPr="000640B8" w:rsidRDefault="00F30A07" w:rsidP="00F30A07">
            <w:pPr>
              <w:ind w:left="-34"/>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23.976,00 SEK </w:t>
            </w:r>
          </w:p>
        </w:tc>
        <w:tc>
          <w:tcPr>
            <w:tcW w:w="992" w:type="dxa"/>
            <w:tcBorders>
              <w:top w:val="nil"/>
              <w:left w:val="nil"/>
              <w:bottom w:val="single" w:sz="4" w:space="0" w:color="auto"/>
              <w:right w:val="single" w:sz="4" w:space="0" w:color="auto"/>
            </w:tcBorders>
            <w:shd w:val="clear" w:color="auto" w:fill="auto"/>
            <w:vAlign w:val="center"/>
            <w:hideMark/>
          </w:tcPr>
          <w:p w14:paraId="2A4713AD" w14:textId="77777777" w:rsidR="00F30A07" w:rsidRPr="000640B8" w:rsidRDefault="00F30A07" w:rsidP="00F30A07">
            <w:pPr>
              <w:jc w:val="cente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14</w:t>
            </w:r>
          </w:p>
        </w:tc>
        <w:tc>
          <w:tcPr>
            <w:tcW w:w="1276" w:type="dxa"/>
            <w:tcBorders>
              <w:top w:val="nil"/>
              <w:left w:val="nil"/>
              <w:bottom w:val="single" w:sz="4" w:space="0" w:color="auto"/>
              <w:right w:val="single" w:sz="4" w:space="0" w:color="auto"/>
            </w:tcBorders>
            <w:shd w:val="clear" w:color="auto" w:fill="auto"/>
            <w:vAlign w:val="center"/>
            <w:hideMark/>
          </w:tcPr>
          <w:p w14:paraId="03CA97BD" w14:textId="77777777" w:rsidR="00F30A07" w:rsidRPr="000640B8" w:rsidRDefault="00F30A07" w:rsidP="00F30A07">
            <w:pPr>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13.986,00 SEK </w:t>
            </w:r>
          </w:p>
        </w:tc>
        <w:tc>
          <w:tcPr>
            <w:tcW w:w="1134" w:type="dxa"/>
            <w:tcBorders>
              <w:top w:val="nil"/>
              <w:left w:val="nil"/>
              <w:bottom w:val="single" w:sz="4" w:space="0" w:color="auto"/>
              <w:right w:val="single" w:sz="4" w:space="0" w:color="auto"/>
            </w:tcBorders>
            <w:shd w:val="clear" w:color="auto" w:fill="auto"/>
            <w:noWrap/>
            <w:vAlign w:val="center"/>
            <w:hideMark/>
          </w:tcPr>
          <w:p w14:paraId="0E2BD081" w14:textId="77777777" w:rsidR="00F30A07" w:rsidRPr="000640B8" w:rsidRDefault="00F30A07" w:rsidP="00F30A07">
            <w:pP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1.223,91 € </w:t>
            </w:r>
          </w:p>
        </w:tc>
      </w:tr>
      <w:tr w:rsidR="00F30A07" w:rsidRPr="000640B8" w14:paraId="605DB939" w14:textId="77777777" w:rsidTr="00A350F2">
        <w:trPr>
          <w:trHeight w:val="72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28C54A0" w14:textId="4326960F" w:rsidR="00F30A07" w:rsidRPr="000640B8" w:rsidRDefault="00EA4BCC" w:rsidP="00F30A07">
            <w:pPr>
              <w:jc w:val="both"/>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Timpris för lönehantering</w:t>
            </w:r>
          </w:p>
        </w:tc>
        <w:tc>
          <w:tcPr>
            <w:tcW w:w="1275" w:type="dxa"/>
            <w:tcBorders>
              <w:top w:val="nil"/>
              <w:left w:val="nil"/>
              <w:bottom w:val="single" w:sz="4" w:space="0" w:color="auto"/>
              <w:right w:val="single" w:sz="4" w:space="0" w:color="auto"/>
            </w:tcBorders>
            <w:shd w:val="clear" w:color="auto" w:fill="auto"/>
            <w:vAlign w:val="center"/>
            <w:hideMark/>
          </w:tcPr>
          <w:p w14:paraId="3C976C45" w14:textId="7B8C9083" w:rsidR="00F30A07" w:rsidRPr="000640B8" w:rsidRDefault="00F30A07" w:rsidP="00F30A07">
            <w:pPr>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999 SEK/h       </w:t>
            </w:r>
          </w:p>
        </w:tc>
        <w:tc>
          <w:tcPr>
            <w:tcW w:w="974" w:type="dxa"/>
            <w:tcBorders>
              <w:top w:val="nil"/>
              <w:left w:val="nil"/>
              <w:bottom w:val="single" w:sz="4" w:space="0" w:color="auto"/>
              <w:right w:val="single" w:sz="4" w:space="0" w:color="auto"/>
            </w:tcBorders>
            <w:shd w:val="clear" w:color="auto" w:fill="auto"/>
            <w:vAlign w:val="center"/>
            <w:hideMark/>
          </w:tcPr>
          <w:p w14:paraId="18216D5C" w14:textId="77777777" w:rsidR="00F30A07" w:rsidRPr="000640B8" w:rsidRDefault="00F30A07" w:rsidP="00F30A07">
            <w:pPr>
              <w:jc w:val="cente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48</w:t>
            </w:r>
          </w:p>
        </w:tc>
        <w:tc>
          <w:tcPr>
            <w:tcW w:w="1153" w:type="dxa"/>
            <w:tcBorders>
              <w:top w:val="nil"/>
              <w:left w:val="nil"/>
              <w:bottom w:val="single" w:sz="4" w:space="0" w:color="auto"/>
              <w:right w:val="single" w:sz="4" w:space="0" w:color="auto"/>
            </w:tcBorders>
            <w:shd w:val="clear" w:color="auto" w:fill="auto"/>
            <w:vAlign w:val="center"/>
            <w:hideMark/>
          </w:tcPr>
          <w:p w14:paraId="556D112D" w14:textId="77777777" w:rsidR="00F30A07" w:rsidRPr="000640B8" w:rsidRDefault="00F30A07" w:rsidP="00F30A07">
            <w:pPr>
              <w:ind w:left="-34"/>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47.952,00 SEK </w:t>
            </w:r>
          </w:p>
        </w:tc>
        <w:tc>
          <w:tcPr>
            <w:tcW w:w="992" w:type="dxa"/>
            <w:tcBorders>
              <w:top w:val="nil"/>
              <w:left w:val="nil"/>
              <w:bottom w:val="single" w:sz="4" w:space="0" w:color="auto"/>
              <w:right w:val="single" w:sz="4" w:space="0" w:color="auto"/>
            </w:tcBorders>
            <w:shd w:val="clear" w:color="auto" w:fill="auto"/>
            <w:vAlign w:val="center"/>
            <w:hideMark/>
          </w:tcPr>
          <w:p w14:paraId="5438D260" w14:textId="77777777" w:rsidR="00F30A07" w:rsidRPr="000640B8" w:rsidRDefault="00F30A07" w:rsidP="00F30A07">
            <w:pPr>
              <w:jc w:val="cente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28</w:t>
            </w:r>
          </w:p>
        </w:tc>
        <w:tc>
          <w:tcPr>
            <w:tcW w:w="1276" w:type="dxa"/>
            <w:tcBorders>
              <w:top w:val="nil"/>
              <w:left w:val="nil"/>
              <w:bottom w:val="single" w:sz="4" w:space="0" w:color="auto"/>
              <w:right w:val="single" w:sz="4" w:space="0" w:color="auto"/>
            </w:tcBorders>
            <w:shd w:val="clear" w:color="auto" w:fill="auto"/>
            <w:vAlign w:val="center"/>
            <w:hideMark/>
          </w:tcPr>
          <w:p w14:paraId="22EB7D5A" w14:textId="77777777" w:rsidR="00F30A07" w:rsidRPr="000640B8" w:rsidRDefault="00F30A07" w:rsidP="00F30A07">
            <w:pPr>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27.972,00 SEK </w:t>
            </w:r>
          </w:p>
        </w:tc>
        <w:tc>
          <w:tcPr>
            <w:tcW w:w="1134" w:type="dxa"/>
            <w:tcBorders>
              <w:top w:val="nil"/>
              <w:left w:val="nil"/>
              <w:bottom w:val="single" w:sz="4" w:space="0" w:color="auto"/>
              <w:right w:val="single" w:sz="4" w:space="0" w:color="auto"/>
            </w:tcBorders>
            <w:shd w:val="clear" w:color="auto" w:fill="auto"/>
            <w:noWrap/>
            <w:vAlign w:val="center"/>
            <w:hideMark/>
          </w:tcPr>
          <w:p w14:paraId="3F349C52" w14:textId="77777777" w:rsidR="00F30A07" w:rsidRPr="000640B8" w:rsidRDefault="00F30A07" w:rsidP="00F30A07">
            <w:pP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2.447,83 € </w:t>
            </w:r>
          </w:p>
        </w:tc>
      </w:tr>
      <w:tr w:rsidR="00F30A07" w:rsidRPr="000640B8" w14:paraId="69B2CB20" w14:textId="77777777" w:rsidTr="00A350F2">
        <w:trPr>
          <w:trHeight w:val="72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697ABD5" w14:textId="05F43335" w:rsidR="00F30A07" w:rsidRPr="000640B8" w:rsidRDefault="00EA4BCC" w:rsidP="00F30A07">
            <w:pPr>
              <w:jc w:val="both"/>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Timpris för övriga tjänster och juridisk rådgivning / biträde</w:t>
            </w:r>
          </w:p>
        </w:tc>
        <w:tc>
          <w:tcPr>
            <w:tcW w:w="1275" w:type="dxa"/>
            <w:tcBorders>
              <w:top w:val="nil"/>
              <w:left w:val="nil"/>
              <w:bottom w:val="single" w:sz="4" w:space="0" w:color="auto"/>
              <w:right w:val="single" w:sz="4" w:space="0" w:color="auto"/>
            </w:tcBorders>
            <w:shd w:val="clear" w:color="auto" w:fill="auto"/>
            <w:vAlign w:val="center"/>
            <w:hideMark/>
          </w:tcPr>
          <w:p w14:paraId="03A7C1FB" w14:textId="0385027F" w:rsidR="00F30A07" w:rsidRPr="000640B8" w:rsidRDefault="00F30A07" w:rsidP="00F30A07">
            <w:pPr>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1.000 SEK/h</w:t>
            </w:r>
          </w:p>
        </w:tc>
        <w:tc>
          <w:tcPr>
            <w:tcW w:w="974" w:type="dxa"/>
            <w:tcBorders>
              <w:top w:val="nil"/>
              <w:left w:val="nil"/>
              <w:bottom w:val="single" w:sz="4" w:space="0" w:color="auto"/>
              <w:right w:val="single" w:sz="4" w:space="0" w:color="auto"/>
            </w:tcBorders>
            <w:shd w:val="clear" w:color="auto" w:fill="auto"/>
            <w:vAlign w:val="center"/>
            <w:hideMark/>
          </w:tcPr>
          <w:p w14:paraId="55C9651E" w14:textId="77777777" w:rsidR="00F30A07" w:rsidRPr="000640B8" w:rsidRDefault="00F30A07" w:rsidP="00F30A07">
            <w:pPr>
              <w:jc w:val="cente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20</w:t>
            </w:r>
          </w:p>
        </w:tc>
        <w:tc>
          <w:tcPr>
            <w:tcW w:w="1153" w:type="dxa"/>
            <w:tcBorders>
              <w:top w:val="nil"/>
              <w:left w:val="nil"/>
              <w:bottom w:val="single" w:sz="4" w:space="0" w:color="auto"/>
              <w:right w:val="single" w:sz="4" w:space="0" w:color="auto"/>
            </w:tcBorders>
            <w:shd w:val="clear" w:color="auto" w:fill="auto"/>
            <w:vAlign w:val="center"/>
            <w:hideMark/>
          </w:tcPr>
          <w:p w14:paraId="2A390CD0" w14:textId="77777777" w:rsidR="00F30A07" w:rsidRPr="000640B8" w:rsidRDefault="00F30A07" w:rsidP="00F30A07">
            <w:pPr>
              <w:ind w:left="-34"/>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20.000,00 SEK </w:t>
            </w:r>
          </w:p>
        </w:tc>
        <w:tc>
          <w:tcPr>
            <w:tcW w:w="992" w:type="dxa"/>
            <w:tcBorders>
              <w:top w:val="nil"/>
              <w:left w:val="nil"/>
              <w:bottom w:val="single" w:sz="4" w:space="0" w:color="auto"/>
              <w:right w:val="single" w:sz="4" w:space="0" w:color="auto"/>
            </w:tcBorders>
            <w:shd w:val="clear" w:color="auto" w:fill="auto"/>
            <w:vAlign w:val="center"/>
            <w:hideMark/>
          </w:tcPr>
          <w:p w14:paraId="69AD4407" w14:textId="77777777" w:rsidR="00F30A07" w:rsidRPr="000640B8" w:rsidRDefault="00F30A07" w:rsidP="00F30A07">
            <w:pPr>
              <w:jc w:val="cente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12</w:t>
            </w:r>
          </w:p>
        </w:tc>
        <w:tc>
          <w:tcPr>
            <w:tcW w:w="1276" w:type="dxa"/>
            <w:tcBorders>
              <w:top w:val="nil"/>
              <w:left w:val="nil"/>
              <w:bottom w:val="single" w:sz="4" w:space="0" w:color="auto"/>
              <w:right w:val="single" w:sz="4" w:space="0" w:color="auto"/>
            </w:tcBorders>
            <w:shd w:val="clear" w:color="auto" w:fill="auto"/>
            <w:vAlign w:val="center"/>
            <w:hideMark/>
          </w:tcPr>
          <w:p w14:paraId="3717B0C9" w14:textId="77777777" w:rsidR="00F30A07" w:rsidRPr="000640B8" w:rsidRDefault="00F30A07" w:rsidP="00F30A07">
            <w:pPr>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12.000,00 SEK </w:t>
            </w:r>
          </w:p>
        </w:tc>
        <w:tc>
          <w:tcPr>
            <w:tcW w:w="1134" w:type="dxa"/>
            <w:tcBorders>
              <w:top w:val="nil"/>
              <w:left w:val="nil"/>
              <w:bottom w:val="single" w:sz="4" w:space="0" w:color="auto"/>
              <w:right w:val="single" w:sz="4" w:space="0" w:color="auto"/>
            </w:tcBorders>
            <w:shd w:val="clear" w:color="auto" w:fill="auto"/>
            <w:noWrap/>
            <w:vAlign w:val="center"/>
            <w:hideMark/>
          </w:tcPr>
          <w:p w14:paraId="22E5EC9B" w14:textId="77777777" w:rsidR="00F30A07" w:rsidRPr="000640B8" w:rsidRDefault="00F30A07" w:rsidP="00F30A07">
            <w:pP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1.050,12 € </w:t>
            </w:r>
          </w:p>
        </w:tc>
      </w:tr>
      <w:tr w:rsidR="00F30A07" w:rsidRPr="000640B8" w14:paraId="5E0597F1" w14:textId="77777777" w:rsidTr="00A350F2">
        <w:trPr>
          <w:trHeight w:val="72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B277C25" w14:textId="71C0DB26" w:rsidR="00F30A07" w:rsidRPr="000640B8" w:rsidRDefault="00EA4BCC" w:rsidP="00F30A07">
            <w:pPr>
              <w:jc w:val="both"/>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Upprätta </w:t>
            </w:r>
            <w:r w:rsidR="00476B3B" w:rsidRPr="00476B3B">
              <w:rPr>
                <w:rFonts w:ascii="Calibri" w:eastAsia="Times New Roman" w:hAnsi="Calibri" w:cs="Calibri"/>
                <w:color w:val="000000"/>
                <w:sz w:val="18"/>
                <w:szCs w:val="18"/>
                <w:lang w:eastAsia="ca-ES"/>
              </w:rPr>
              <w:t>årsredovisning</w:t>
            </w:r>
          </w:p>
        </w:tc>
        <w:tc>
          <w:tcPr>
            <w:tcW w:w="1275" w:type="dxa"/>
            <w:tcBorders>
              <w:top w:val="nil"/>
              <w:left w:val="nil"/>
              <w:bottom w:val="single" w:sz="4" w:space="0" w:color="auto"/>
              <w:right w:val="single" w:sz="4" w:space="0" w:color="auto"/>
            </w:tcBorders>
            <w:shd w:val="clear" w:color="auto" w:fill="auto"/>
            <w:vAlign w:val="center"/>
            <w:hideMark/>
          </w:tcPr>
          <w:p w14:paraId="04D2520A" w14:textId="49B43E4F" w:rsidR="00F30A07" w:rsidRPr="000640B8" w:rsidRDefault="00F30A07" w:rsidP="00F30A07">
            <w:pPr>
              <w:ind w:left="-65"/>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15.000 SEK /</w:t>
            </w:r>
            <w:r w:rsidR="00EA4BCC" w:rsidRPr="000640B8">
              <w:rPr>
                <w:rFonts w:ascii="Calibri" w:eastAsia="Times New Roman" w:hAnsi="Calibri" w:cs="Calibri"/>
                <w:color w:val="000000"/>
                <w:sz w:val="18"/>
                <w:szCs w:val="18"/>
                <w:lang w:eastAsia="ca-ES"/>
              </w:rPr>
              <w:t>år</w:t>
            </w:r>
            <w:r w:rsidRPr="000640B8">
              <w:rPr>
                <w:rFonts w:ascii="Calibri" w:eastAsia="Times New Roman" w:hAnsi="Calibri" w:cs="Calibri"/>
                <w:color w:val="000000"/>
                <w:sz w:val="18"/>
                <w:szCs w:val="18"/>
                <w:lang w:eastAsia="ca-ES"/>
              </w:rPr>
              <w:t xml:space="preserve"> </w:t>
            </w:r>
          </w:p>
        </w:tc>
        <w:tc>
          <w:tcPr>
            <w:tcW w:w="974" w:type="dxa"/>
            <w:tcBorders>
              <w:top w:val="nil"/>
              <w:left w:val="nil"/>
              <w:bottom w:val="single" w:sz="4" w:space="0" w:color="auto"/>
              <w:right w:val="single" w:sz="4" w:space="0" w:color="auto"/>
            </w:tcBorders>
            <w:shd w:val="clear" w:color="auto" w:fill="auto"/>
            <w:vAlign w:val="center"/>
            <w:hideMark/>
          </w:tcPr>
          <w:p w14:paraId="13A1FEC3" w14:textId="77777777" w:rsidR="00F30A07" w:rsidRPr="000640B8" w:rsidRDefault="00F30A07" w:rsidP="00F30A07">
            <w:pPr>
              <w:jc w:val="cente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1</w:t>
            </w:r>
          </w:p>
        </w:tc>
        <w:tc>
          <w:tcPr>
            <w:tcW w:w="1153" w:type="dxa"/>
            <w:tcBorders>
              <w:top w:val="nil"/>
              <w:left w:val="nil"/>
              <w:bottom w:val="single" w:sz="4" w:space="0" w:color="auto"/>
              <w:right w:val="single" w:sz="4" w:space="0" w:color="auto"/>
            </w:tcBorders>
            <w:shd w:val="clear" w:color="auto" w:fill="auto"/>
            <w:vAlign w:val="center"/>
            <w:hideMark/>
          </w:tcPr>
          <w:p w14:paraId="48B72A00" w14:textId="77777777" w:rsidR="00F30A07" w:rsidRPr="000640B8" w:rsidRDefault="00F30A07" w:rsidP="00F30A07">
            <w:pPr>
              <w:ind w:left="-34"/>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15.000,00 SEK </w:t>
            </w:r>
          </w:p>
        </w:tc>
        <w:tc>
          <w:tcPr>
            <w:tcW w:w="992" w:type="dxa"/>
            <w:tcBorders>
              <w:top w:val="nil"/>
              <w:left w:val="nil"/>
              <w:bottom w:val="single" w:sz="4" w:space="0" w:color="auto"/>
              <w:right w:val="single" w:sz="4" w:space="0" w:color="auto"/>
            </w:tcBorders>
            <w:shd w:val="clear" w:color="auto" w:fill="auto"/>
            <w:vAlign w:val="center"/>
            <w:hideMark/>
          </w:tcPr>
          <w:p w14:paraId="35D30D74" w14:textId="77777777" w:rsidR="00F30A07" w:rsidRPr="000640B8" w:rsidRDefault="00F30A07" w:rsidP="00F30A07">
            <w:pPr>
              <w:jc w:val="cente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1</w:t>
            </w:r>
          </w:p>
        </w:tc>
        <w:tc>
          <w:tcPr>
            <w:tcW w:w="1276" w:type="dxa"/>
            <w:tcBorders>
              <w:top w:val="nil"/>
              <w:left w:val="nil"/>
              <w:bottom w:val="single" w:sz="4" w:space="0" w:color="auto"/>
              <w:right w:val="single" w:sz="4" w:space="0" w:color="auto"/>
            </w:tcBorders>
            <w:shd w:val="clear" w:color="auto" w:fill="auto"/>
            <w:vAlign w:val="center"/>
            <w:hideMark/>
          </w:tcPr>
          <w:p w14:paraId="7CB7F19B" w14:textId="77777777" w:rsidR="00F30A07" w:rsidRPr="000640B8" w:rsidRDefault="00F30A07" w:rsidP="00F30A07">
            <w:pPr>
              <w:jc w:val="right"/>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15.000,00 SEK </w:t>
            </w:r>
          </w:p>
        </w:tc>
        <w:tc>
          <w:tcPr>
            <w:tcW w:w="1134" w:type="dxa"/>
            <w:tcBorders>
              <w:top w:val="nil"/>
              <w:left w:val="nil"/>
              <w:bottom w:val="single" w:sz="4" w:space="0" w:color="auto"/>
              <w:right w:val="single" w:sz="4" w:space="0" w:color="auto"/>
            </w:tcBorders>
            <w:shd w:val="clear" w:color="auto" w:fill="auto"/>
            <w:noWrap/>
            <w:vAlign w:val="center"/>
            <w:hideMark/>
          </w:tcPr>
          <w:p w14:paraId="37BCB8AD" w14:textId="77777777" w:rsidR="00F30A07" w:rsidRPr="000640B8" w:rsidRDefault="00F30A07" w:rsidP="00F30A07">
            <w:pPr>
              <w:rPr>
                <w:rFonts w:ascii="Calibri" w:eastAsia="Times New Roman" w:hAnsi="Calibri" w:cs="Calibri"/>
                <w:color w:val="000000"/>
                <w:sz w:val="18"/>
                <w:szCs w:val="18"/>
                <w:lang w:eastAsia="ca-ES"/>
              </w:rPr>
            </w:pPr>
            <w:r w:rsidRPr="000640B8">
              <w:rPr>
                <w:rFonts w:ascii="Calibri" w:eastAsia="Times New Roman" w:hAnsi="Calibri" w:cs="Calibri"/>
                <w:color w:val="000000"/>
                <w:sz w:val="18"/>
                <w:szCs w:val="18"/>
                <w:lang w:eastAsia="ca-ES"/>
              </w:rPr>
              <w:t xml:space="preserve">    1.312,65 € </w:t>
            </w:r>
          </w:p>
        </w:tc>
      </w:tr>
      <w:tr w:rsidR="00F30A07" w:rsidRPr="000640B8" w14:paraId="20C59871" w14:textId="77777777" w:rsidTr="005370EB">
        <w:trPr>
          <w:trHeight w:val="24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2E340" w14:textId="49306780" w:rsidR="00F30A07" w:rsidRPr="000640B8" w:rsidRDefault="00A350F2" w:rsidP="00F30A07">
            <w:pPr>
              <w:jc w:val="center"/>
              <w:rPr>
                <w:rFonts w:ascii="Calibri" w:eastAsia="Times New Roman" w:hAnsi="Calibri" w:cs="Calibri"/>
                <w:b/>
                <w:bCs/>
                <w:color w:val="000000"/>
                <w:sz w:val="18"/>
                <w:szCs w:val="18"/>
                <w:lang w:eastAsia="ca-ES"/>
              </w:rPr>
            </w:pPr>
            <w:r w:rsidRPr="000640B8">
              <w:rPr>
                <w:rFonts w:ascii="Calibri" w:eastAsia="Times New Roman" w:hAnsi="Calibri" w:cs="Calibri"/>
                <w:b/>
                <w:bCs/>
                <w:color w:val="000000"/>
                <w:sz w:val="18"/>
                <w:szCs w:val="18"/>
                <w:lang w:eastAsia="ca-ES"/>
              </w:rPr>
              <w:t>Summa</w:t>
            </w:r>
          </w:p>
        </w:tc>
        <w:tc>
          <w:tcPr>
            <w:tcW w:w="21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F4DAE6" w14:textId="2D212CC6" w:rsidR="00F30A07" w:rsidRPr="000640B8" w:rsidRDefault="00F30A07" w:rsidP="00F30A07">
            <w:pPr>
              <w:jc w:val="right"/>
              <w:rPr>
                <w:rFonts w:ascii="Calibri" w:eastAsia="Times New Roman" w:hAnsi="Calibri" w:cs="Calibri"/>
                <w:b/>
                <w:bCs/>
                <w:color w:val="000000"/>
                <w:sz w:val="18"/>
                <w:szCs w:val="18"/>
                <w:lang w:eastAsia="ca-ES"/>
              </w:rPr>
            </w:pPr>
            <w:r w:rsidRPr="000640B8">
              <w:rPr>
                <w:rFonts w:ascii="Calibri" w:eastAsia="Times New Roman" w:hAnsi="Calibri" w:cs="Calibri"/>
                <w:b/>
                <w:bCs/>
                <w:color w:val="000000"/>
                <w:sz w:val="18"/>
                <w:szCs w:val="18"/>
                <w:lang w:eastAsia="ca-ES"/>
              </w:rPr>
              <w:t xml:space="preserve">110.924,00 SEK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7EA2C9" w14:textId="3DDEEB95" w:rsidR="00F30A07" w:rsidRPr="000640B8" w:rsidRDefault="00F30A07" w:rsidP="00F30A07">
            <w:pPr>
              <w:jc w:val="center"/>
              <w:rPr>
                <w:rFonts w:ascii="Calibri" w:eastAsia="Times New Roman" w:hAnsi="Calibri" w:cs="Calibri"/>
                <w:b/>
                <w:bCs/>
                <w:color w:val="000000"/>
                <w:sz w:val="18"/>
                <w:szCs w:val="18"/>
                <w:lang w:eastAsia="ca-ES"/>
              </w:rPr>
            </w:pPr>
            <w:r w:rsidRPr="000640B8">
              <w:rPr>
                <w:rFonts w:ascii="Calibri" w:eastAsia="Times New Roman" w:hAnsi="Calibri" w:cs="Calibri"/>
                <w:b/>
                <w:bCs/>
                <w:color w:val="000000"/>
                <w:sz w:val="18"/>
                <w:szCs w:val="18"/>
                <w:lang w:eastAsia="ca-ES"/>
              </w:rPr>
              <w:t xml:space="preserve">72.954,00 SEK </w:t>
            </w:r>
          </w:p>
        </w:tc>
        <w:tc>
          <w:tcPr>
            <w:tcW w:w="1134" w:type="dxa"/>
            <w:tcBorders>
              <w:top w:val="nil"/>
              <w:left w:val="nil"/>
              <w:bottom w:val="single" w:sz="4" w:space="0" w:color="auto"/>
              <w:right w:val="single" w:sz="4" w:space="0" w:color="auto"/>
            </w:tcBorders>
            <w:shd w:val="clear" w:color="auto" w:fill="auto"/>
            <w:noWrap/>
            <w:vAlign w:val="center"/>
            <w:hideMark/>
          </w:tcPr>
          <w:p w14:paraId="7F37F52C" w14:textId="77777777" w:rsidR="00F30A07" w:rsidRPr="000640B8" w:rsidRDefault="00F30A07" w:rsidP="00F30A07">
            <w:pPr>
              <w:rPr>
                <w:rFonts w:ascii="Calibri" w:eastAsia="Times New Roman" w:hAnsi="Calibri" w:cs="Calibri"/>
                <w:b/>
                <w:bCs/>
                <w:color w:val="000000"/>
                <w:sz w:val="18"/>
                <w:szCs w:val="18"/>
                <w:lang w:eastAsia="ca-ES"/>
              </w:rPr>
            </w:pPr>
            <w:r w:rsidRPr="000640B8">
              <w:rPr>
                <w:rFonts w:ascii="Calibri" w:eastAsia="Times New Roman" w:hAnsi="Calibri" w:cs="Calibri"/>
                <w:b/>
                <w:bCs/>
                <w:color w:val="000000"/>
                <w:sz w:val="18"/>
                <w:szCs w:val="18"/>
                <w:lang w:eastAsia="ca-ES"/>
              </w:rPr>
              <w:t xml:space="preserve">    6.384,20 € </w:t>
            </w:r>
          </w:p>
        </w:tc>
      </w:tr>
    </w:tbl>
    <w:p w14:paraId="4EC66657" w14:textId="77777777" w:rsidR="00EA4BCC" w:rsidRPr="000640B8" w:rsidRDefault="00EA4BCC" w:rsidP="00A350F2">
      <w:pPr>
        <w:autoSpaceDE w:val="0"/>
        <w:autoSpaceDN w:val="0"/>
        <w:adjustRightInd w:val="0"/>
        <w:jc w:val="both"/>
        <w:rPr>
          <w:rFonts w:cs="Arial"/>
          <w:i/>
          <w:color w:val="FF0000"/>
          <w:sz w:val="18"/>
        </w:rPr>
      </w:pPr>
    </w:p>
    <w:p w14:paraId="496B6C18" w14:textId="22C73198" w:rsidR="00A350F2" w:rsidRPr="000640B8" w:rsidRDefault="00A350F2" w:rsidP="00A350F2">
      <w:pPr>
        <w:autoSpaceDE w:val="0"/>
        <w:autoSpaceDN w:val="0"/>
        <w:adjustRightInd w:val="0"/>
        <w:jc w:val="both"/>
        <w:rPr>
          <w:rFonts w:cs="Arial"/>
          <w:i/>
          <w:color w:val="FF0000"/>
          <w:sz w:val="18"/>
        </w:rPr>
      </w:pPr>
      <w:r w:rsidRPr="000640B8">
        <w:rPr>
          <w:rFonts w:cs="Arial"/>
          <w:i/>
          <w:sz w:val="18"/>
        </w:rPr>
        <w:t>Europeiska centralbankens växelkurs för SEK till EUR från den 21 november 2023 har tillämpats (1 SEK=0.08751 EUR). Växelkursen kan variera under året</w:t>
      </w:r>
      <w:r w:rsidRPr="000640B8">
        <w:rPr>
          <w:rFonts w:cs="Arial"/>
          <w:i/>
          <w:color w:val="FF0000"/>
          <w:sz w:val="18"/>
        </w:rPr>
        <w:t>.</w:t>
      </w:r>
    </w:p>
    <w:p w14:paraId="36B21522" w14:textId="77777777" w:rsidR="00F30A07" w:rsidRPr="000640B8" w:rsidRDefault="00F30A07" w:rsidP="00B45690">
      <w:pPr>
        <w:autoSpaceDE w:val="0"/>
        <w:autoSpaceDN w:val="0"/>
        <w:adjustRightInd w:val="0"/>
        <w:jc w:val="both"/>
        <w:rPr>
          <w:rFonts w:cs="Arial"/>
          <w:sz w:val="18"/>
        </w:rPr>
      </w:pPr>
    </w:p>
    <w:p w14:paraId="5F6DE27B" w14:textId="085A5639" w:rsidR="008F7949" w:rsidRPr="000640B8" w:rsidRDefault="008F7949" w:rsidP="008F7949">
      <w:pPr>
        <w:contextualSpacing/>
        <w:jc w:val="both"/>
        <w:rPr>
          <w:rFonts w:cs="Arial"/>
          <w:sz w:val="20"/>
          <w:szCs w:val="20"/>
        </w:rPr>
      </w:pPr>
    </w:p>
    <w:p w14:paraId="0CAA6FF9" w14:textId="77777777" w:rsidR="008B2302" w:rsidRPr="000640B8" w:rsidRDefault="008B2302" w:rsidP="008F7949">
      <w:pPr>
        <w:contextualSpacing/>
        <w:jc w:val="both"/>
        <w:rPr>
          <w:rFonts w:cs="Arial"/>
          <w:sz w:val="20"/>
          <w:szCs w:val="20"/>
        </w:rPr>
      </w:pPr>
    </w:p>
    <w:p w14:paraId="67A32D0A" w14:textId="77777777" w:rsidR="005370EB" w:rsidRPr="000640B8" w:rsidRDefault="005370EB" w:rsidP="00A07F0B">
      <w:pPr>
        <w:contextualSpacing/>
        <w:jc w:val="both"/>
        <w:rPr>
          <w:rFonts w:cs="Arial"/>
          <w:sz w:val="20"/>
          <w:szCs w:val="20"/>
        </w:rPr>
      </w:pPr>
    </w:p>
    <w:p w14:paraId="309EB18D" w14:textId="368B0010" w:rsidR="006B0E64" w:rsidRPr="000640B8" w:rsidRDefault="006B0E64" w:rsidP="0082407F">
      <w:pPr>
        <w:contextualSpacing/>
        <w:rPr>
          <w:rFonts w:cs="Arial"/>
          <w:b/>
          <w:bCs/>
          <w:sz w:val="20"/>
          <w:szCs w:val="20"/>
        </w:rPr>
      </w:pPr>
      <w:r w:rsidRPr="000640B8">
        <w:rPr>
          <w:rFonts w:cs="Arial"/>
          <w:b/>
          <w:bCs/>
          <w:sz w:val="20"/>
          <w:szCs w:val="20"/>
        </w:rPr>
        <w:lastRenderedPageBreak/>
        <w:t xml:space="preserve">Bilaga 6. </w:t>
      </w:r>
      <w:r w:rsidR="00EA4BCC" w:rsidRPr="000640B8">
        <w:rPr>
          <w:rFonts w:cs="Arial"/>
          <w:b/>
          <w:bCs/>
          <w:sz w:val="20"/>
          <w:szCs w:val="20"/>
        </w:rPr>
        <w:t>F</w:t>
      </w:r>
      <w:r w:rsidRPr="000640B8">
        <w:rPr>
          <w:rFonts w:cs="Arial"/>
          <w:b/>
          <w:bCs/>
          <w:sz w:val="20"/>
          <w:szCs w:val="20"/>
        </w:rPr>
        <w:t>ormulär för anbudsgivning</w:t>
      </w:r>
    </w:p>
    <w:p w14:paraId="38900D79" w14:textId="77777777" w:rsidR="0082407F" w:rsidRPr="000640B8" w:rsidRDefault="0082407F" w:rsidP="0082407F">
      <w:pPr>
        <w:contextualSpacing/>
        <w:jc w:val="center"/>
        <w:rPr>
          <w:rFonts w:cs="Arial"/>
          <w:b/>
          <w:sz w:val="20"/>
          <w:szCs w:val="20"/>
          <w:u w:val="thick"/>
        </w:rPr>
      </w:pPr>
    </w:p>
    <w:p w14:paraId="0961A2D1" w14:textId="77777777" w:rsidR="0082407F" w:rsidRPr="000640B8" w:rsidRDefault="0082407F" w:rsidP="0082407F">
      <w:pPr>
        <w:contextualSpacing/>
        <w:jc w:val="center"/>
        <w:rPr>
          <w:rFonts w:cs="Arial"/>
          <w:b/>
          <w:sz w:val="20"/>
          <w:szCs w:val="20"/>
          <w:u w:val="thick"/>
        </w:rPr>
      </w:pPr>
    </w:p>
    <w:p w14:paraId="01AFE6D3" w14:textId="77777777" w:rsidR="0082407F" w:rsidRPr="000640B8" w:rsidRDefault="0082407F" w:rsidP="0082407F">
      <w:pPr>
        <w:contextualSpacing/>
        <w:jc w:val="center"/>
        <w:rPr>
          <w:rFonts w:cs="Arial"/>
          <w:b/>
          <w:sz w:val="20"/>
          <w:szCs w:val="20"/>
          <w:u w:val="thick"/>
        </w:rPr>
      </w:pPr>
    </w:p>
    <w:p w14:paraId="35E6D257" w14:textId="0D8E4546" w:rsidR="006B0E64" w:rsidRPr="000640B8" w:rsidRDefault="006B0E64" w:rsidP="0082407F">
      <w:pPr>
        <w:contextualSpacing/>
        <w:jc w:val="center"/>
        <w:rPr>
          <w:rFonts w:cs="Arial"/>
          <w:b/>
          <w:color w:val="FF0000"/>
          <w:sz w:val="20"/>
          <w:szCs w:val="20"/>
        </w:rPr>
      </w:pPr>
      <w:r w:rsidRPr="000640B8">
        <w:rPr>
          <w:rFonts w:cs="Arial"/>
          <w:b/>
          <w:sz w:val="20"/>
          <w:szCs w:val="20"/>
          <w:u w:val="thick"/>
        </w:rPr>
        <w:t>FÖRMULÄR FÖR ANBUD</w:t>
      </w:r>
      <w:r w:rsidR="00A350F2" w:rsidRPr="000640B8">
        <w:rPr>
          <w:rFonts w:cs="Arial"/>
          <w:b/>
          <w:sz w:val="20"/>
          <w:szCs w:val="20"/>
          <w:u w:val="thick"/>
        </w:rPr>
        <w:t>S</w:t>
      </w:r>
      <w:r w:rsidRPr="000640B8">
        <w:rPr>
          <w:rFonts w:cs="Arial"/>
          <w:b/>
          <w:sz w:val="20"/>
          <w:szCs w:val="20"/>
          <w:u w:val="thick"/>
        </w:rPr>
        <w:t>GIVNING</w:t>
      </w:r>
    </w:p>
    <w:p w14:paraId="56EDF2EC" w14:textId="77777777" w:rsidR="0082407F" w:rsidRPr="000640B8" w:rsidRDefault="0082407F" w:rsidP="0082407F">
      <w:pPr>
        <w:contextualSpacing/>
        <w:rPr>
          <w:rFonts w:cs="Arial"/>
          <w:b/>
          <w:sz w:val="20"/>
          <w:szCs w:val="20"/>
        </w:rPr>
      </w:pPr>
    </w:p>
    <w:p w14:paraId="018D2BB1" w14:textId="779ED159" w:rsidR="0082407F" w:rsidRPr="000640B8" w:rsidRDefault="006B0E64" w:rsidP="00A350F2">
      <w:pPr>
        <w:spacing w:line="259" w:lineRule="auto"/>
        <w:contextualSpacing/>
        <w:jc w:val="both"/>
        <w:rPr>
          <w:rFonts w:cs="Arial"/>
          <w:b/>
          <w:bCs/>
          <w:sz w:val="20"/>
          <w:szCs w:val="20"/>
        </w:rPr>
      </w:pPr>
      <w:r w:rsidRPr="000640B8">
        <w:rPr>
          <w:rFonts w:cs="Arial"/>
          <w:b/>
          <w:bCs/>
          <w:sz w:val="20"/>
          <w:szCs w:val="20"/>
        </w:rPr>
        <w:t xml:space="preserve">1. UPPGIFTER OM </w:t>
      </w:r>
      <w:r w:rsidR="00A1370F" w:rsidRPr="000640B8">
        <w:rPr>
          <w:rFonts w:cs="Arial"/>
          <w:b/>
          <w:bCs/>
          <w:sz w:val="20"/>
          <w:szCs w:val="20"/>
        </w:rPr>
        <w:t>UPPHANDLINGEN</w:t>
      </w:r>
    </w:p>
    <w:p w14:paraId="1FD1E49E" w14:textId="77777777" w:rsidR="0082407F" w:rsidRPr="000640B8" w:rsidRDefault="0082407F" w:rsidP="0082407F">
      <w:pPr>
        <w:contextualSpacing/>
        <w:rPr>
          <w:rFonts w:cs="Arial"/>
          <w:b/>
          <w:sz w:val="20"/>
          <w:szCs w:val="2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520"/>
        <w:gridCol w:w="4535"/>
      </w:tblGrid>
      <w:tr w:rsidR="0082407F" w:rsidRPr="000640B8" w14:paraId="7179ABB5" w14:textId="77777777" w:rsidTr="00A71753">
        <w:trPr>
          <w:trHeight w:val="435"/>
        </w:trPr>
        <w:tc>
          <w:tcPr>
            <w:tcW w:w="2496" w:type="pct"/>
          </w:tcPr>
          <w:p w14:paraId="523C4788" w14:textId="756A880D" w:rsidR="0082407F" w:rsidRPr="000640B8" w:rsidRDefault="006B0E64" w:rsidP="00A71753">
            <w:pPr>
              <w:contextualSpacing/>
              <w:rPr>
                <w:rFonts w:cs="Arial"/>
                <w:b/>
                <w:sz w:val="20"/>
                <w:szCs w:val="20"/>
              </w:rPr>
            </w:pPr>
            <w:r w:rsidRPr="000640B8">
              <w:rPr>
                <w:rFonts w:cs="Arial"/>
                <w:sz w:val="20"/>
                <w:szCs w:val="20"/>
              </w:rPr>
              <w:t>Ärendenummer</w:t>
            </w:r>
            <w:r w:rsidR="00A350F2" w:rsidRPr="000640B8">
              <w:rPr>
                <w:rFonts w:cs="Arial"/>
                <w:sz w:val="20"/>
                <w:szCs w:val="20"/>
              </w:rPr>
              <w:t>:</w:t>
            </w:r>
          </w:p>
        </w:tc>
        <w:tc>
          <w:tcPr>
            <w:tcW w:w="2504" w:type="pct"/>
          </w:tcPr>
          <w:p w14:paraId="6D911258" w14:textId="12F25037" w:rsidR="0082407F" w:rsidRPr="000640B8" w:rsidRDefault="00A1370F" w:rsidP="00A71753">
            <w:pPr>
              <w:contextualSpacing/>
              <w:rPr>
                <w:rFonts w:cs="Arial"/>
                <w:b/>
                <w:sz w:val="20"/>
                <w:szCs w:val="20"/>
              </w:rPr>
            </w:pPr>
            <w:r w:rsidRPr="000640B8">
              <w:rPr>
                <w:rFonts w:cs="Arial"/>
                <w:b/>
                <w:sz w:val="20"/>
                <w:szCs w:val="20"/>
              </w:rPr>
              <w:t>Förhandlat förfarande utan föregående annonsering</w:t>
            </w:r>
          </w:p>
        </w:tc>
      </w:tr>
      <w:tr w:rsidR="0082407F" w:rsidRPr="000640B8" w14:paraId="0128ED7B" w14:textId="77777777" w:rsidTr="00A71753">
        <w:trPr>
          <w:trHeight w:val="1530"/>
        </w:trPr>
        <w:tc>
          <w:tcPr>
            <w:tcW w:w="5000" w:type="pct"/>
            <w:gridSpan w:val="2"/>
          </w:tcPr>
          <w:p w14:paraId="63BD34C4" w14:textId="01BCC398" w:rsidR="0082407F" w:rsidRPr="000640B8" w:rsidRDefault="00A1370F" w:rsidP="00A71753">
            <w:pPr>
              <w:contextualSpacing/>
              <w:rPr>
                <w:rFonts w:cs="Arial"/>
                <w:sz w:val="20"/>
                <w:szCs w:val="20"/>
              </w:rPr>
            </w:pPr>
            <w:r w:rsidRPr="000640B8">
              <w:rPr>
                <w:rFonts w:cs="Arial"/>
                <w:sz w:val="20"/>
                <w:szCs w:val="20"/>
              </w:rPr>
              <w:t>Upphandlingens föremål</w:t>
            </w:r>
            <w:r w:rsidR="00A350F2" w:rsidRPr="000640B8">
              <w:rPr>
                <w:rFonts w:cs="Arial"/>
                <w:sz w:val="20"/>
                <w:szCs w:val="20"/>
              </w:rPr>
              <w:t>:</w:t>
            </w:r>
          </w:p>
          <w:p w14:paraId="7972279C" w14:textId="77777777" w:rsidR="00EA4BCC" w:rsidRPr="000640B8" w:rsidRDefault="00EA4BCC" w:rsidP="0082407F">
            <w:pPr>
              <w:contextualSpacing/>
              <w:rPr>
                <w:rFonts w:cs="Arial"/>
                <w:i/>
                <w:sz w:val="20"/>
                <w:szCs w:val="20"/>
              </w:rPr>
            </w:pPr>
          </w:p>
          <w:p w14:paraId="2FB9ACDA" w14:textId="51C997C4" w:rsidR="00EA4BCC" w:rsidRPr="000640B8" w:rsidRDefault="00EA4BCC" w:rsidP="0082407F">
            <w:pPr>
              <w:contextualSpacing/>
              <w:rPr>
                <w:rFonts w:cs="Arial"/>
                <w:i/>
                <w:sz w:val="20"/>
                <w:szCs w:val="20"/>
              </w:rPr>
            </w:pPr>
            <w:r w:rsidRPr="000640B8">
              <w:rPr>
                <w:i/>
                <w:iCs/>
                <w:sz w:val="20"/>
                <w:szCs w:val="20"/>
              </w:rPr>
              <w:t>“Rådgivning och hantering av ärenden rörande skatte- och arbetsrätt samt han</w:t>
            </w:r>
            <w:bookmarkStart w:id="4" w:name="_GoBack"/>
            <w:bookmarkEnd w:id="4"/>
            <w:r w:rsidRPr="000640B8">
              <w:rPr>
                <w:i/>
                <w:iCs/>
                <w:sz w:val="20"/>
                <w:szCs w:val="20"/>
              </w:rPr>
              <w:t xml:space="preserve">tering av bokföringen </w:t>
            </w:r>
            <w:r w:rsidRPr="00C166D9">
              <w:rPr>
                <w:i/>
                <w:iCs/>
                <w:sz w:val="20"/>
                <w:szCs w:val="20"/>
              </w:rPr>
              <w:t>för den Katalanska regeringsdelegationen till de nordiska</w:t>
            </w:r>
            <w:r w:rsidR="00133844" w:rsidRPr="00C166D9">
              <w:rPr>
                <w:i/>
                <w:iCs/>
                <w:sz w:val="20"/>
                <w:szCs w:val="20"/>
              </w:rPr>
              <w:t xml:space="preserve"> länderna</w:t>
            </w:r>
            <w:r w:rsidRPr="00C166D9">
              <w:rPr>
                <w:i/>
                <w:iCs/>
                <w:sz w:val="20"/>
                <w:szCs w:val="20"/>
              </w:rPr>
              <w:t xml:space="preserve"> och</w:t>
            </w:r>
            <w:r w:rsidR="00133844" w:rsidRPr="00C166D9">
              <w:rPr>
                <w:i/>
                <w:iCs/>
                <w:sz w:val="20"/>
                <w:szCs w:val="20"/>
              </w:rPr>
              <w:t xml:space="preserve"> de </w:t>
            </w:r>
            <w:r w:rsidRPr="00C166D9">
              <w:rPr>
                <w:i/>
                <w:iCs/>
                <w:sz w:val="20"/>
                <w:szCs w:val="20"/>
              </w:rPr>
              <w:t xml:space="preserve"> baltiska länderna”</w:t>
            </w:r>
            <w:r w:rsidRPr="000640B8">
              <w:rPr>
                <w:i/>
                <w:iCs/>
                <w:sz w:val="20"/>
                <w:szCs w:val="20"/>
              </w:rPr>
              <w:t xml:space="preserve"> </w:t>
            </w:r>
          </w:p>
        </w:tc>
      </w:tr>
    </w:tbl>
    <w:p w14:paraId="1A2B49B3" w14:textId="77777777" w:rsidR="0082407F" w:rsidRPr="000640B8" w:rsidRDefault="0082407F" w:rsidP="0082407F">
      <w:pPr>
        <w:contextualSpacing/>
        <w:rPr>
          <w:rFonts w:cs="Arial"/>
          <w:b/>
          <w:sz w:val="20"/>
          <w:szCs w:val="20"/>
        </w:rPr>
      </w:pPr>
    </w:p>
    <w:p w14:paraId="09B70C7B" w14:textId="20A72DD8" w:rsidR="0082407F" w:rsidRPr="000640B8" w:rsidRDefault="00A1370F" w:rsidP="0082407F">
      <w:pPr>
        <w:numPr>
          <w:ilvl w:val="0"/>
          <w:numId w:val="21"/>
        </w:numPr>
        <w:spacing w:line="259" w:lineRule="auto"/>
        <w:ind w:left="0"/>
        <w:contextualSpacing/>
        <w:jc w:val="both"/>
        <w:rPr>
          <w:rFonts w:cs="Arial"/>
          <w:b/>
          <w:bCs/>
          <w:sz w:val="20"/>
          <w:szCs w:val="20"/>
        </w:rPr>
      </w:pPr>
      <w:r w:rsidRPr="000640B8">
        <w:rPr>
          <w:rFonts w:cs="Arial"/>
          <w:b/>
          <w:bCs/>
          <w:sz w:val="20"/>
          <w:szCs w:val="20"/>
        </w:rPr>
        <w:t>ANBUD</w:t>
      </w:r>
      <w:r w:rsidR="00EA4BCC" w:rsidRPr="000640B8">
        <w:rPr>
          <w:rFonts w:cs="Arial"/>
          <w:b/>
          <w:bCs/>
          <w:sz w:val="20"/>
          <w:szCs w:val="20"/>
        </w:rPr>
        <w:t>S</w:t>
      </w:r>
      <w:r w:rsidRPr="000640B8">
        <w:rPr>
          <w:rFonts w:cs="Arial"/>
          <w:b/>
          <w:bCs/>
          <w:sz w:val="20"/>
          <w:szCs w:val="20"/>
        </w:rPr>
        <w:t>GIVARENS UPPGIFTER</w:t>
      </w:r>
    </w:p>
    <w:p w14:paraId="4E668F5B" w14:textId="77777777" w:rsidR="0082407F" w:rsidRPr="000640B8" w:rsidRDefault="0082407F" w:rsidP="0082407F">
      <w:pPr>
        <w:contextualSpacing/>
        <w:rPr>
          <w:rFonts w:cs="Arial"/>
          <w:b/>
          <w:sz w:val="20"/>
          <w:szCs w:val="2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055"/>
      </w:tblGrid>
      <w:tr w:rsidR="0082407F" w:rsidRPr="000640B8" w14:paraId="05C9AFE4" w14:textId="77777777" w:rsidTr="00A71753">
        <w:trPr>
          <w:trHeight w:val="1264"/>
        </w:trPr>
        <w:tc>
          <w:tcPr>
            <w:tcW w:w="5000" w:type="pct"/>
          </w:tcPr>
          <w:p w14:paraId="4F966EE3" w14:textId="73135729" w:rsidR="0082407F" w:rsidRPr="000640B8" w:rsidRDefault="00A1370F" w:rsidP="00A71753">
            <w:pPr>
              <w:contextualSpacing/>
              <w:rPr>
                <w:rFonts w:cs="Arial"/>
                <w:sz w:val="20"/>
                <w:szCs w:val="20"/>
              </w:rPr>
            </w:pPr>
            <w:r w:rsidRPr="000640B8">
              <w:rPr>
                <w:rFonts w:cs="Arial"/>
                <w:sz w:val="20"/>
                <w:szCs w:val="20"/>
              </w:rPr>
              <w:t>Namn och efternamn eller företagsnamn:</w:t>
            </w:r>
          </w:p>
          <w:p w14:paraId="5928CDEF" w14:textId="77777777" w:rsidR="0082407F" w:rsidRPr="000640B8" w:rsidRDefault="0082407F" w:rsidP="00A71753">
            <w:pPr>
              <w:contextualSpacing/>
              <w:rPr>
                <w:rFonts w:cs="Arial"/>
                <w:b/>
                <w:sz w:val="20"/>
                <w:szCs w:val="20"/>
              </w:rPr>
            </w:pPr>
          </w:p>
          <w:p w14:paraId="0D713101" w14:textId="77777777" w:rsidR="0082407F" w:rsidRPr="000640B8" w:rsidRDefault="0082407F" w:rsidP="00A71753">
            <w:pPr>
              <w:contextualSpacing/>
              <w:rPr>
                <w:rFonts w:cs="Arial"/>
                <w:b/>
                <w:sz w:val="20"/>
                <w:szCs w:val="20"/>
              </w:rPr>
            </w:pPr>
          </w:p>
          <w:p w14:paraId="4A71AB69" w14:textId="50D611F4" w:rsidR="0082407F" w:rsidRPr="000640B8" w:rsidRDefault="00EA4BCC" w:rsidP="00A71753">
            <w:pPr>
              <w:contextualSpacing/>
              <w:rPr>
                <w:rFonts w:cs="Arial"/>
                <w:color w:val="FF0000"/>
                <w:sz w:val="20"/>
                <w:szCs w:val="20"/>
              </w:rPr>
            </w:pPr>
            <w:r w:rsidRPr="000640B8">
              <w:rPr>
                <w:rFonts w:cs="Arial"/>
                <w:sz w:val="20"/>
                <w:szCs w:val="20"/>
              </w:rPr>
              <w:t>P</w:t>
            </w:r>
            <w:r w:rsidR="00A350F2" w:rsidRPr="000640B8">
              <w:rPr>
                <w:rFonts w:cs="Arial"/>
                <w:sz w:val="20"/>
                <w:szCs w:val="20"/>
              </w:rPr>
              <w:t>erson</w:t>
            </w:r>
            <w:r w:rsidR="00A1370F" w:rsidRPr="000640B8">
              <w:rPr>
                <w:rFonts w:cs="Arial"/>
                <w:sz w:val="20"/>
                <w:szCs w:val="20"/>
              </w:rPr>
              <w:t>-/ organisationsnummer</w:t>
            </w:r>
            <w:r w:rsidR="00A350F2" w:rsidRPr="000640B8">
              <w:rPr>
                <w:rFonts w:cs="Arial"/>
                <w:color w:val="FF0000"/>
                <w:sz w:val="20"/>
                <w:szCs w:val="20"/>
              </w:rPr>
              <w:t>:</w:t>
            </w:r>
          </w:p>
        </w:tc>
      </w:tr>
      <w:tr w:rsidR="0082407F" w:rsidRPr="000640B8" w14:paraId="706AA462" w14:textId="77777777" w:rsidTr="00A71753">
        <w:trPr>
          <w:trHeight w:val="2529"/>
        </w:trPr>
        <w:tc>
          <w:tcPr>
            <w:tcW w:w="5000" w:type="pct"/>
          </w:tcPr>
          <w:p w14:paraId="256D8204" w14:textId="02E2A51C" w:rsidR="0082407F" w:rsidRPr="000640B8" w:rsidRDefault="00A01F04" w:rsidP="00A71753">
            <w:pPr>
              <w:contextualSpacing/>
              <w:rPr>
                <w:rFonts w:cs="Arial"/>
                <w:b/>
                <w:sz w:val="20"/>
                <w:szCs w:val="20"/>
              </w:rPr>
            </w:pPr>
            <w:r>
              <w:rPr>
                <w:rFonts w:cs="Arial"/>
                <w:b/>
                <w:sz w:val="20"/>
                <w:szCs w:val="20"/>
              </w:rPr>
              <w:t>Kontaktuppgifter</w:t>
            </w:r>
          </w:p>
          <w:p w14:paraId="7521922A" w14:textId="77777777" w:rsidR="0082407F" w:rsidRPr="000640B8" w:rsidRDefault="0082407F" w:rsidP="00A71753">
            <w:pPr>
              <w:contextualSpacing/>
              <w:rPr>
                <w:rFonts w:cs="Arial"/>
                <w:b/>
                <w:sz w:val="20"/>
                <w:szCs w:val="20"/>
              </w:rPr>
            </w:pPr>
          </w:p>
          <w:p w14:paraId="23F156BC" w14:textId="24B4760C" w:rsidR="0082407F" w:rsidRPr="000640B8" w:rsidRDefault="00A1370F" w:rsidP="00A71753">
            <w:pPr>
              <w:contextualSpacing/>
              <w:rPr>
                <w:rFonts w:cs="Arial"/>
                <w:sz w:val="20"/>
                <w:szCs w:val="20"/>
              </w:rPr>
            </w:pPr>
            <w:r w:rsidRPr="000640B8">
              <w:rPr>
                <w:rFonts w:cs="Arial"/>
                <w:sz w:val="20"/>
                <w:szCs w:val="20"/>
              </w:rPr>
              <w:t>Adress</w:t>
            </w:r>
            <w:r w:rsidR="00A350F2" w:rsidRPr="000640B8">
              <w:rPr>
                <w:rFonts w:cs="Arial"/>
                <w:sz w:val="20"/>
                <w:szCs w:val="20"/>
              </w:rPr>
              <w:t>:</w:t>
            </w:r>
          </w:p>
          <w:p w14:paraId="7C993F56" w14:textId="77777777" w:rsidR="0082407F" w:rsidRPr="000640B8" w:rsidRDefault="0082407F" w:rsidP="00A71753">
            <w:pPr>
              <w:contextualSpacing/>
              <w:rPr>
                <w:rFonts w:cs="Arial"/>
                <w:b/>
                <w:sz w:val="20"/>
                <w:szCs w:val="20"/>
              </w:rPr>
            </w:pPr>
          </w:p>
          <w:p w14:paraId="1E1FCCAA" w14:textId="31A2F82B" w:rsidR="0082407F" w:rsidRPr="000640B8" w:rsidRDefault="00A1370F" w:rsidP="00A71753">
            <w:pPr>
              <w:contextualSpacing/>
              <w:rPr>
                <w:rFonts w:cs="Arial"/>
                <w:sz w:val="20"/>
                <w:szCs w:val="20"/>
              </w:rPr>
            </w:pPr>
            <w:r w:rsidRPr="000640B8">
              <w:rPr>
                <w:rFonts w:cs="Arial"/>
                <w:sz w:val="20"/>
                <w:szCs w:val="20"/>
              </w:rPr>
              <w:t>Kontaktperson</w:t>
            </w:r>
            <w:r w:rsidR="00A350F2" w:rsidRPr="000640B8">
              <w:rPr>
                <w:rFonts w:cs="Arial"/>
                <w:sz w:val="20"/>
                <w:szCs w:val="20"/>
              </w:rPr>
              <w:t>:</w:t>
            </w:r>
          </w:p>
          <w:p w14:paraId="44FB6A80" w14:textId="77777777" w:rsidR="0082407F" w:rsidRPr="000640B8" w:rsidRDefault="0082407F" w:rsidP="00A71753">
            <w:pPr>
              <w:contextualSpacing/>
              <w:rPr>
                <w:rFonts w:cs="Arial"/>
                <w:b/>
                <w:sz w:val="20"/>
                <w:szCs w:val="20"/>
              </w:rPr>
            </w:pPr>
          </w:p>
          <w:p w14:paraId="7C319B0B" w14:textId="1DF3D2B3" w:rsidR="0082407F" w:rsidRPr="000640B8" w:rsidRDefault="00A1370F" w:rsidP="00A71753">
            <w:pPr>
              <w:contextualSpacing/>
              <w:rPr>
                <w:rFonts w:cs="Arial"/>
                <w:sz w:val="20"/>
                <w:szCs w:val="20"/>
              </w:rPr>
            </w:pPr>
            <w:r w:rsidRPr="000640B8">
              <w:rPr>
                <w:rFonts w:cs="Arial"/>
                <w:sz w:val="20"/>
                <w:szCs w:val="20"/>
              </w:rPr>
              <w:t>Telefonnummer</w:t>
            </w:r>
            <w:r w:rsidR="00A350F2" w:rsidRPr="000640B8">
              <w:rPr>
                <w:rFonts w:cs="Arial"/>
                <w:sz w:val="20"/>
                <w:szCs w:val="20"/>
              </w:rPr>
              <w:t>:</w:t>
            </w:r>
          </w:p>
          <w:p w14:paraId="16160071" w14:textId="77777777" w:rsidR="0082407F" w:rsidRPr="000640B8" w:rsidRDefault="0082407F" w:rsidP="00A71753">
            <w:pPr>
              <w:contextualSpacing/>
              <w:rPr>
                <w:rFonts w:cs="Arial"/>
                <w:b/>
                <w:sz w:val="20"/>
                <w:szCs w:val="20"/>
              </w:rPr>
            </w:pPr>
          </w:p>
          <w:p w14:paraId="651BA3E0" w14:textId="0DFE9254" w:rsidR="0082407F" w:rsidRPr="000640B8" w:rsidRDefault="00A1370F" w:rsidP="00A71753">
            <w:pPr>
              <w:contextualSpacing/>
              <w:rPr>
                <w:rFonts w:cs="Arial"/>
                <w:color w:val="FF0000"/>
                <w:sz w:val="20"/>
                <w:szCs w:val="20"/>
              </w:rPr>
            </w:pPr>
            <w:r w:rsidRPr="000640B8">
              <w:rPr>
                <w:rFonts w:cs="Arial"/>
                <w:sz w:val="20"/>
                <w:szCs w:val="20"/>
              </w:rPr>
              <w:t>E-postadress</w:t>
            </w:r>
            <w:r w:rsidR="00A350F2" w:rsidRPr="000640B8">
              <w:rPr>
                <w:rFonts w:cs="Arial"/>
                <w:sz w:val="20"/>
                <w:szCs w:val="20"/>
              </w:rPr>
              <w:t>:</w:t>
            </w:r>
          </w:p>
        </w:tc>
      </w:tr>
    </w:tbl>
    <w:p w14:paraId="463145E7" w14:textId="77777777" w:rsidR="0082407F" w:rsidRPr="000640B8" w:rsidRDefault="0082407F" w:rsidP="0082407F">
      <w:pPr>
        <w:contextualSpacing/>
        <w:rPr>
          <w:rFonts w:cs="Arial"/>
          <w:b/>
          <w:sz w:val="20"/>
          <w:szCs w:val="20"/>
        </w:rPr>
      </w:pPr>
    </w:p>
    <w:p w14:paraId="6B5383F6" w14:textId="7A40508B" w:rsidR="0082407F" w:rsidRPr="000640B8" w:rsidRDefault="00A1370F" w:rsidP="0082407F">
      <w:pPr>
        <w:numPr>
          <w:ilvl w:val="0"/>
          <w:numId w:val="21"/>
        </w:numPr>
        <w:spacing w:line="259" w:lineRule="auto"/>
        <w:ind w:left="0"/>
        <w:contextualSpacing/>
        <w:jc w:val="both"/>
        <w:rPr>
          <w:rFonts w:cs="Arial"/>
          <w:b/>
          <w:bCs/>
          <w:sz w:val="20"/>
          <w:szCs w:val="20"/>
        </w:rPr>
      </w:pPr>
      <w:r w:rsidRPr="000640B8">
        <w:rPr>
          <w:rFonts w:cs="Arial"/>
          <w:b/>
          <w:bCs/>
          <w:sz w:val="20"/>
          <w:szCs w:val="20"/>
        </w:rPr>
        <w:t>HANDLINGAR SOM INGES:</w:t>
      </w:r>
    </w:p>
    <w:p w14:paraId="7DFA546C" w14:textId="77777777" w:rsidR="0082407F" w:rsidRPr="000640B8" w:rsidRDefault="0082407F" w:rsidP="0082407F">
      <w:pPr>
        <w:contextualSpacing/>
        <w:rPr>
          <w:rFonts w:cs="Arial"/>
          <w:b/>
          <w:sz w:val="20"/>
          <w:szCs w:val="20"/>
        </w:rPr>
      </w:pPr>
    </w:p>
    <w:tbl>
      <w:tblPr>
        <w:tblStyle w:val="Taulaambquadrcula"/>
        <w:tblW w:w="0" w:type="auto"/>
        <w:tblLook w:val="04A0" w:firstRow="1" w:lastRow="0" w:firstColumn="1" w:lastColumn="0" w:noHBand="0" w:noVBand="1"/>
      </w:tblPr>
      <w:tblGrid>
        <w:gridCol w:w="9061"/>
      </w:tblGrid>
      <w:tr w:rsidR="00EA4BCC" w:rsidRPr="000640B8" w14:paraId="6D3526D8" w14:textId="77777777" w:rsidTr="00A71753">
        <w:tc>
          <w:tcPr>
            <w:tcW w:w="9061" w:type="dxa"/>
          </w:tcPr>
          <w:p w14:paraId="0785AE58" w14:textId="77777777" w:rsidR="0082407F" w:rsidRPr="000640B8" w:rsidRDefault="0082407F" w:rsidP="00A71753">
            <w:pPr>
              <w:spacing w:line="259" w:lineRule="auto"/>
              <w:contextualSpacing/>
              <w:rPr>
                <w:rFonts w:cs="Arial"/>
                <w:sz w:val="20"/>
                <w:szCs w:val="20"/>
              </w:rPr>
            </w:pPr>
          </w:p>
          <w:p w14:paraId="3EF3E887" w14:textId="52E1140F" w:rsidR="00A1370F" w:rsidRPr="000640B8" w:rsidRDefault="00A1370F" w:rsidP="00A71753">
            <w:pPr>
              <w:spacing w:line="259" w:lineRule="auto"/>
              <w:contextualSpacing/>
              <w:rPr>
                <w:rFonts w:cs="Arial"/>
                <w:sz w:val="20"/>
                <w:szCs w:val="20"/>
              </w:rPr>
            </w:pPr>
            <w:r w:rsidRPr="000640B8">
              <w:rPr>
                <w:rFonts w:cs="Arial"/>
                <w:sz w:val="20"/>
                <w:szCs w:val="20"/>
              </w:rPr>
              <w:t xml:space="preserve">Egenförsäkran om att anbudsgivaren uppfyller kraven (Bilaga 2 </w:t>
            </w:r>
            <w:r w:rsidR="00EA4BCC" w:rsidRPr="000640B8">
              <w:rPr>
                <w:rFonts w:cs="Arial"/>
                <w:sz w:val="20"/>
                <w:szCs w:val="20"/>
              </w:rPr>
              <w:t>Upphandlingsdokumentet</w:t>
            </w:r>
            <w:r w:rsidRPr="000640B8">
              <w:rPr>
                <w:rFonts w:cs="Arial"/>
                <w:sz w:val="20"/>
                <w:szCs w:val="20"/>
              </w:rPr>
              <w:t>)</w:t>
            </w:r>
          </w:p>
          <w:p w14:paraId="3926DF1E" w14:textId="77777777" w:rsidR="0082407F" w:rsidRPr="000640B8" w:rsidRDefault="0082407F" w:rsidP="00A71753">
            <w:pPr>
              <w:spacing w:line="259" w:lineRule="auto"/>
              <w:contextualSpacing/>
              <w:rPr>
                <w:rFonts w:cs="Arial"/>
                <w:sz w:val="20"/>
                <w:szCs w:val="20"/>
              </w:rPr>
            </w:pPr>
          </w:p>
          <w:p w14:paraId="69E4C892" w14:textId="6249E89D" w:rsidR="00A1370F" w:rsidRPr="000640B8" w:rsidRDefault="00A1370F" w:rsidP="00A1370F">
            <w:pPr>
              <w:spacing w:line="259" w:lineRule="auto"/>
              <w:contextualSpacing/>
              <w:rPr>
                <w:rFonts w:cs="Arial"/>
                <w:sz w:val="20"/>
                <w:szCs w:val="20"/>
              </w:rPr>
            </w:pPr>
            <w:r w:rsidRPr="000640B8">
              <w:rPr>
                <w:rFonts w:cs="Arial"/>
                <w:sz w:val="20"/>
                <w:szCs w:val="20"/>
              </w:rPr>
              <w:t xml:space="preserve">Förslag till teknisk lösning (Bilaga 3 </w:t>
            </w:r>
            <w:r w:rsidR="00EA4BCC" w:rsidRPr="000640B8">
              <w:rPr>
                <w:rFonts w:cs="Arial"/>
                <w:sz w:val="20"/>
                <w:szCs w:val="20"/>
              </w:rPr>
              <w:t>Upphandlingsdokumentet</w:t>
            </w:r>
            <w:r w:rsidRPr="000640B8">
              <w:rPr>
                <w:rFonts w:cs="Arial"/>
                <w:sz w:val="20"/>
                <w:szCs w:val="20"/>
              </w:rPr>
              <w:t>)</w:t>
            </w:r>
          </w:p>
          <w:p w14:paraId="234A58E4" w14:textId="08EF863F" w:rsidR="0082407F" w:rsidRPr="000640B8" w:rsidRDefault="0082407F" w:rsidP="00A71753">
            <w:pPr>
              <w:spacing w:line="259" w:lineRule="auto"/>
              <w:contextualSpacing/>
              <w:rPr>
                <w:rFonts w:cs="Arial"/>
                <w:sz w:val="20"/>
                <w:szCs w:val="20"/>
              </w:rPr>
            </w:pPr>
          </w:p>
          <w:p w14:paraId="3580656D" w14:textId="0D4186B3" w:rsidR="0082407F" w:rsidRPr="000640B8" w:rsidRDefault="00A1370F" w:rsidP="00A71753">
            <w:pPr>
              <w:spacing w:line="259" w:lineRule="auto"/>
              <w:contextualSpacing/>
              <w:rPr>
                <w:rFonts w:cs="Arial"/>
                <w:sz w:val="20"/>
                <w:szCs w:val="20"/>
              </w:rPr>
            </w:pPr>
            <w:r w:rsidRPr="000640B8">
              <w:rPr>
                <w:rFonts w:cs="Arial"/>
                <w:sz w:val="20"/>
                <w:szCs w:val="20"/>
              </w:rPr>
              <w:t xml:space="preserve">Ekonomisk offert (Bilaga 3 </w:t>
            </w:r>
            <w:r w:rsidR="00EA4BCC" w:rsidRPr="000640B8">
              <w:rPr>
                <w:rFonts w:cs="Arial"/>
                <w:sz w:val="20"/>
                <w:szCs w:val="20"/>
              </w:rPr>
              <w:t>Upphandlingsdokumentet</w:t>
            </w:r>
            <w:r w:rsidRPr="000640B8">
              <w:rPr>
                <w:rFonts w:cs="Arial"/>
                <w:sz w:val="20"/>
                <w:szCs w:val="20"/>
              </w:rPr>
              <w:t>)</w:t>
            </w:r>
          </w:p>
          <w:p w14:paraId="19BFC6AA" w14:textId="77777777" w:rsidR="0082407F" w:rsidRPr="000640B8" w:rsidRDefault="0082407F" w:rsidP="00A71753">
            <w:pPr>
              <w:spacing w:line="259" w:lineRule="auto"/>
              <w:contextualSpacing/>
              <w:rPr>
                <w:rFonts w:cs="Arial"/>
                <w:sz w:val="20"/>
                <w:szCs w:val="20"/>
              </w:rPr>
            </w:pPr>
          </w:p>
        </w:tc>
      </w:tr>
    </w:tbl>
    <w:p w14:paraId="2B202A6D" w14:textId="77777777" w:rsidR="0082407F" w:rsidRPr="000640B8" w:rsidRDefault="0082407F" w:rsidP="0082407F">
      <w:pPr>
        <w:contextualSpacing/>
        <w:rPr>
          <w:rFonts w:cs="Arial"/>
          <w:b/>
          <w:sz w:val="20"/>
          <w:szCs w:val="20"/>
        </w:rPr>
      </w:pPr>
    </w:p>
    <w:p w14:paraId="0C08581D" w14:textId="77777777" w:rsidR="0082407F" w:rsidRPr="000640B8" w:rsidRDefault="0082407F" w:rsidP="0082407F">
      <w:pPr>
        <w:contextualSpacing/>
        <w:rPr>
          <w:rFonts w:cs="Arial"/>
          <w:b/>
          <w:sz w:val="20"/>
          <w:szCs w:val="20"/>
        </w:rPr>
      </w:pPr>
    </w:p>
    <w:p w14:paraId="24CE76D0" w14:textId="1FB0BE50" w:rsidR="00A1370F" w:rsidRPr="000640B8" w:rsidRDefault="00A1370F" w:rsidP="0082407F">
      <w:pPr>
        <w:contextualSpacing/>
        <w:rPr>
          <w:rFonts w:cs="Arial"/>
          <w:sz w:val="20"/>
          <w:szCs w:val="20"/>
        </w:rPr>
      </w:pPr>
      <w:r w:rsidRPr="000640B8">
        <w:rPr>
          <w:rFonts w:cs="Arial"/>
          <w:sz w:val="20"/>
          <w:szCs w:val="20"/>
        </w:rPr>
        <w:t>(Plats, datum och namnteckning)</w:t>
      </w:r>
    </w:p>
    <w:p w14:paraId="4C218CFF" w14:textId="77777777" w:rsidR="00A1370F" w:rsidRPr="000640B8" w:rsidRDefault="00A1370F" w:rsidP="0082407F">
      <w:pPr>
        <w:contextualSpacing/>
        <w:rPr>
          <w:rFonts w:cs="Arial"/>
          <w:sz w:val="20"/>
          <w:szCs w:val="20"/>
        </w:rPr>
      </w:pPr>
    </w:p>
    <w:p w14:paraId="7AEC7C48" w14:textId="77777777" w:rsidR="0082407F" w:rsidRPr="00232D0D" w:rsidRDefault="0082407F" w:rsidP="00A07F0B">
      <w:pPr>
        <w:contextualSpacing/>
        <w:jc w:val="both"/>
        <w:rPr>
          <w:rFonts w:cs="Arial"/>
          <w:sz w:val="20"/>
          <w:szCs w:val="20"/>
        </w:rPr>
      </w:pPr>
    </w:p>
    <w:sectPr w:rsidR="0082407F" w:rsidRPr="00232D0D" w:rsidSect="0034180A">
      <w:headerReference w:type="default" r:id="rId18"/>
      <w:footerReference w:type="default" r:id="rId19"/>
      <w:headerReference w:type="first" r:id="rId20"/>
      <w:footerReference w:type="first" r:id="rId21"/>
      <w:pgSz w:w="11906" w:h="16838" w:code="9"/>
      <w:pgMar w:top="1843" w:right="1134" w:bottom="1702" w:left="170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FFC1241" w16cex:dateUtc="2024-06-09T18:25:00Z"/>
  <w16cex:commentExtensible w16cex:durableId="0413D5A1" w16cex:dateUtc="2024-09-01T15:59:00Z"/>
  <w16cex:commentExtensible w16cex:durableId="74418530" w16cex:dateUtc="2024-09-01T16:05:00Z"/>
  <w16cex:commentExtensible w16cex:durableId="1A3CC923" w16cex:dateUtc="2024-09-01T16:06:00Z"/>
  <w16cex:commentExtensible w16cex:durableId="71E48985" w16cex:dateUtc="2024-09-01T16:06:00Z"/>
  <w16cex:commentExtensible w16cex:durableId="53046402" w16cex:dateUtc="2024-06-09T18:25:00Z"/>
  <w16cex:commentExtensible w16cex:durableId="53014213" w16cex:dateUtc="2024-09-01T16:07:00Z"/>
  <w16cex:commentExtensible w16cex:durableId="68E717BF" w16cex:dateUtc="2024-06-09T18:25:00Z"/>
  <w16cex:commentExtensible w16cex:durableId="3EFA21AF" w16cex:dateUtc="2024-06-09T18:39:00Z"/>
  <w16cex:commentExtensible w16cex:durableId="03FA01F1" w16cex:dateUtc="2024-06-09T18:40:00Z"/>
  <w16cex:commentExtensible w16cex:durableId="0D9CEF42" w16cex:dateUtc="2024-06-09T18:40:00Z"/>
  <w16cex:commentExtensible w16cex:durableId="158A8B66" w16cex:dateUtc="2024-06-09T18:25:00Z"/>
  <w16cex:commentExtensible w16cex:durableId="138DE84B" w16cex:dateUtc="2024-06-09T18:25:00Z"/>
  <w16cex:commentExtensible w16cex:durableId="7F8444F5" w16cex:dateUtc="2024-06-09T1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F5C4C60" w16cid:durableId="5FFC1241"/>
  <w16cid:commentId w16cid:paraId="4E8CA769" w16cid:durableId="0413D5A1"/>
  <w16cid:commentId w16cid:paraId="423F7A9E" w16cid:durableId="74418530"/>
  <w16cid:commentId w16cid:paraId="16A7E241" w16cid:durableId="1A3CC923"/>
  <w16cid:commentId w16cid:paraId="316FB3EF" w16cid:durableId="71E48985"/>
  <w16cid:commentId w16cid:paraId="6A678BE5" w16cid:durableId="53046402"/>
  <w16cid:commentId w16cid:paraId="3E368969" w16cid:durableId="53014213"/>
  <w16cid:commentId w16cid:paraId="00D22437" w16cid:durableId="68E717BF"/>
  <w16cid:commentId w16cid:paraId="170ABB13" w16cid:durableId="3EFA21AF"/>
  <w16cid:commentId w16cid:paraId="6FFABE31" w16cid:durableId="03FA01F1"/>
  <w16cid:commentId w16cid:paraId="157B2268" w16cid:durableId="0D9CEF42"/>
  <w16cid:commentId w16cid:paraId="00DF17EB" w16cid:durableId="158A8B66"/>
  <w16cid:commentId w16cid:paraId="1700EE9F" w16cid:durableId="138DE84B"/>
  <w16cid:commentId w16cid:paraId="16FCEE8A" w16cid:durableId="7F8444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A35EE" w14:textId="77777777" w:rsidR="00CE73A1" w:rsidRPr="000640B8" w:rsidRDefault="00CE73A1" w:rsidP="008659DE">
      <w:r w:rsidRPr="000640B8">
        <w:separator/>
      </w:r>
    </w:p>
  </w:endnote>
  <w:endnote w:type="continuationSeparator" w:id="0">
    <w:p w14:paraId="230AC131" w14:textId="77777777" w:rsidR="00CE73A1" w:rsidRPr="000640B8" w:rsidRDefault="00CE73A1" w:rsidP="008659DE">
      <w:r w:rsidRPr="000640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027297"/>
      <w:docPartObj>
        <w:docPartGallery w:val="Page Numbers (Bottom of Page)"/>
        <w:docPartUnique/>
      </w:docPartObj>
    </w:sdtPr>
    <w:sdtEndPr/>
    <w:sdtContent>
      <w:p w14:paraId="3F114A30" w14:textId="6EA6591B" w:rsidR="004C263B" w:rsidRPr="000640B8" w:rsidRDefault="004C263B">
        <w:pPr>
          <w:pStyle w:val="Peu"/>
          <w:jc w:val="right"/>
        </w:pPr>
        <w:r w:rsidRPr="000640B8">
          <w:fldChar w:fldCharType="begin"/>
        </w:r>
        <w:r w:rsidRPr="000640B8">
          <w:instrText>PAGE   \* MERGEFORMAT</w:instrText>
        </w:r>
        <w:r w:rsidRPr="000640B8">
          <w:fldChar w:fldCharType="separate"/>
        </w:r>
        <w:r w:rsidR="00C166D9">
          <w:rPr>
            <w:noProof/>
          </w:rPr>
          <w:t>25</w:t>
        </w:r>
        <w:r w:rsidRPr="000640B8">
          <w:fldChar w:fldCharType="end"/>
        </w:r>
      </w:p>
    </w:sdtContent>
  </w:sdt>
  <w:p w14:paraId="18CE57F6" w14:textId="77777777" w:rsidR="004C263B" w:rsidRPr="000640B8" w:rsidRDefault="004C263B">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4F7C" w14:textId="77777777" w:rsidR="00A71753" w:rsidRPr="000640B8" w:rsidRDefault="00A71753" w:rsidP="00E26F2E">
    <w:pPr>
      <w:pStyle w:val="Peu"/>
      <w:rPr>
        <w:sz w:val="14"/>
        <w:szCs w:val="14"/>
      </w:rPr>
    </w:pPr>
    <w:r w:rsidRPr="000640B8">
      <w:rPr>
        <w:sz w:val="14"/>
        <w:szCs w:val="14"/>
      </w:rPr>
      <w:t xml:space="preserve">Engelbrektsgatan 9-11, </w:t>
    </w:r>
  </w:p>
  <w:p w14:paraId="38D914ED" w14:textId="77777777" w:rsidR="00A71753" w:rsidRPr="000640B8" w:rsidRDefault="00A71753" w:rsidP="00E26F2E">
    <w:pPr>
      <w:pStyle w:val="Peu"/>
      <w:rPr>
        <w:sz w:val="14"/>
        <w:szCs w:val="14"/>
      </w:rPr>
    </w:pPr>
    <w:r w:rsidRPr="000640B8">
      <w:rPr>
        <w:sz w:val="14"/>
        <w:szCs w:val="14"/>
      </w:rPr>
      <w:t>114 32 Estocolm, Suècia</w:t>
    </w:r>
  </w:p>
  <w:p w14:paraId="7B048982" w14:textId="77777777" w:rsidR="00A71753" w:rsidRPr="000640B8" w:rsidRDefault="00A71753" w:rsidP="00E26F2E">
    <w:pPr>
      <w:pStyle w:val="Peu"/>
      <w:rPr>
        <w:sz w:val="14"/>
        <w:szCs w:val="14"/>
      </w:rPr>
    </w:pPr>
    <w:r w:rsidRPr="000640B8">
      <w:rPr>
        <w:sz w:val="14"/>
        <w:szCs w:val="14"/>
      </w:rPr>
      <w:t>Tel. +46 (0)8 120 661 03</w:t>
    </w:r>
  </w:p>
  <w:p w14:paraId="781C3004" w14:textId="77777777" w:rsidR="00A71753" w:rsidRPr="000640B8" w:rsidRDefault="00A71753" w:rsidP="00E26F2E">
    <w:pPr>
      <w:pStyle w:val="Peu"/>
    </w:pPr>
    <w:r w:rsidRPr="000640B8">
      <w:rPr>
        <w:sz w:val="14"/>
        <w:szCs w:val="14"/>
      </w:rPr>
      <w:t>delegation.se@gencat.cat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BAF2B" w14:textId="77777777" w:rsidR="00CE73A1" w:rsidRPr="000640B8" w:rsidRDefault="00CE73A1" w:rsidP="008659DE">
      <w:r w:rsidRPr="000640B8">
        <w:separator/>
      </w:r>
    </w:p>
  </w:footnote>
  <w:footnote w:type="continuationSeparator" w:id="0">
    <w:p w14:paraId="699B0677" w14:textId="77777777" w:rsidR="00CE73A1" w:rsidRPr="000640B8" w:rsidRDefault="00CE73A1" w:rsidP="008659DE">
      <w:r w:rsidRPr="000640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5A0AB" w14:textId="1E6B53F3" w:rsidR="00A71753" w:rsidRPr="000640B8" w:rsidRDefault="00A71753" w:rsidP="00DA2224">
    <w:pPr>
      <w:pStyle w:val="Capalera"/>
      <w:rPr>
        <w:b/>
        <w:bCs/>
        <w:sz w:val="36"/>
        <w:szCs w:val="36"/>
      </w:rPr>
    </w:pPr>
    <w:r w:rsidRPr="000640B8">
      <w:rPr>
        <w:noProof/>
        <w:lang w:val="ca-ES" w:eastAsia="ca-ES"/>
      </w:rPr>
      <w:drawing>
        <wp:anchor distT="0" distB="0" distL="114300" distR="114300" simplePos="0" relativeHeight="251663360" behindDoc="0" locked="0" layoutInCell="1" allowOverlap="1" wp14:anchorId="1680614E" wp14:editId="06C45718">
          <wp:simplePos x="0" y="0"/>
          <wp:positionH relativeFrom="column">
            <wp:posOffset>-171450</wp:posOffset>
          </wp:positionH>
          <wp:positionV relativeFrom="paragraph">
            <wp:posOffset>6350</wp:posOffset>
          </wp:positionV>
          <wp:extent cx="3070225" cy="452120"/>
          <wp:effectExtent l="0" t="0" r="0" b="5080"/>
          <wp:wrapSquare wrapText="bothSides"/>
          <wp:docPr id="1499526576" name="Imatge 1499526576" descr="C:\Users\43686101Q\AppData\Local\Microsoft\Windows\INetCache\Content.Word\dgpaisosnordicsbaltics_bn_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3686101Q\AppData\Local\Microsoft\Windows\INetCache\Content.Word\dgpaisosnordicsbaltics_bn_h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70225"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0B8">
      <w:tab/>
    </w:r>
    <w:r w:rsidRPr="000640B8">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1F78D" w14:textId="75218537" w:rsidR="00A71753" w:rsidRPr="000640B8" w:rsidRDefault="00A71753" w:rsidP="0084451C">
    <w:pPr>
      <w:pStyle w:val="Capalera"/>
      <w:tabs>
        <w:tab w:val="left" w:pos="2268"/>
        <w:tab w:val="left" w:pos="2410"/>
        <w:tab w:val="left" w:pos="2552"/>
      </w:tabs>
      <w:rPr>
        <w:b/>
        <w:bCs/>
      </w:rPr>
    </w:pPr>
    <w:r w:rsidRPr="000640B8">
      <w:rPr>
        <w:noProof/>
        <w:lang w:val="ca-ES" w:eastAsia="ca-ES"/>
      </w:rPr>
      <w:drawing>
        <wp:anchor distT="0" distB="0" distL="114300" distR="114300" simplePos="0" relativeHeight="251661312" behindDoc="0" locked="0" layoutInCell="1" allowOverlap="1" wp14:anchorId="22008645" wp14:editId="092BBF24">
          <wp:simplePos x="0" y="0"/>
          <wp:positionH relativeFrom="column">
            <wp:posOffset>0</wp:posOffset>
          </wp:positionH>
          <wp:positionV relativeFrom="paragraph">
            <wp:posOffset>158750</wp:posOffset>
          </wp:positionV>
          <wp:extent cx="3070225" cy="452120"/>
          <wp:effectExtent l="0" t="0" r="0" b="5080"/>
          <wp:wrapSquare wrapText="bothSides"/>
          <wp:docPr id="753697228" name="Imatge 753697228" descr="C:\Users\43686101Q\AppData\Local\Microsoft\Windows\INetCache\Content.Word\dgpaisosnordicsbaltics_bn_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3686101Q\AppData\Local\Microsoft\Windows\INetCache\Content.Word\dgpaisosnordicsbaltics_bn_h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70225"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0B8">
      <w:tab/>
    </w:r>
    <w:r w:rsidRPr="000640B8">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5"/>
    <w:multiLevelType w:val="multilevel"/>
    <w:tmpl w:val="FFFFFFFF"/>
    <w:lvl w:ilvl="0">
      <w:start w:val="6"/>
      <w:numFmt w:val="lowerLetter"/>
      <w:lvlText w:val="%1)"/>
      <w:lvlJc w:val="left"/>
      <w:pPr>
        <w:ind w:left="563" w:hanging="284"/>
      </w:pPr>
      <w:rPr>
        <w:rFonts w:ascii="Arial" w:hAnsi="Arial" w:cs="Arial"/>
        <w:b w:val="0"/>
        <w:bCs w:val="0"/>
        <w:i w:val="0"/>
        <w:iCs w:val="0"/>
        <w:spacing w:val="0"/>
        <w:w w:val="100"/>
        <w:sz w:val="22"/>
        <w:szCs w:val="22"/>
      </w:rPr>
    </w:lvl>
    <w:lvl w:ilvl="1">
      <w:numFmt w:val="bullet"/>
      <w:lvlText w:val="•"/>
      <w:lvlJc w:val="left"/>
      <w:pPr>
        <w:ind w:left="1468" w:hanging="284"/>
      </w:pPr>
    </w:lvl>
    <w:lvl w:ilvl="2">
      <w:numFmt w:val="bullet"/>
      <w:lvlText w:val="•"/>
      <w:lvlJc w:val="left"/>
      <w:pPr>
        <w:ind w:left="2376" w:hanging="284"/>
      </w:pPr>
    </w:lvl>
    <w:lvl w:ilvl="3">
      <w:numFmt w:val="bullet"/>
      <w:lvlText w:val="•"/>
      <w:lvlJc w:val="left"/>
      <w:pPr>
        <w:ind w:left="3285" w:hanging="284"/>
      </w:pPr>
    </w:lvl>
    <w:lvl w:ilvl="4">
      <w:numFmt w:val="bullet"/>
      <w:lvlText w:val="•"/>
      <w:lvlJc w:val="left"/>
      <w:pPr>
        <w:ind w:left="4193" w:hanging="284"/>
      </w:pPr>
    </w:lvl>
    <w:lvl w:ilvl="5">
      <w:numFmt w:val="bullet"/>
      <w:lvlText w:val="•"/>
      <w:lvlJc w:val="left"/>
      <w:pPr>
        <w:ind w:left="5102" w:hanging="284"/>
      </w:pPr>
    </w:lvl>
    <w:lvl w:ilvl="6">
      <w:numFmt w:val="bullet"/>
      <w:lvlText w:val="•"/>
      <w:lvlJc w:val="left"/>
      <w:pPr>
        <w:ind w:left="6010" w:hanging="284"/>
      </w:pPr>
    </w:lvl>
    <w:lvl w:ilvl="7">
      <w:numFmt w:val="bullet"/>
      <w:lvlText w:val="•"/>
      <w:lvlJc w:val="left"/>
      <w:pPr>
        <w:ind w:left="6918" w:hanging="284"/>
      </w:pPr>
    </w:lvl>
    <w:lvl w:ilvl="8">
      <w:numFmt w:val="bullet"/>
      <w:lvlText w:val="•"/>
      <w:lvlJc w:val="left"/>
      <w:pPr>
        <w:ind w:left="7827" w:hanging="284"/>
      </w:pPr>
    </w:lvl>
  </w:abstractNum>
  <w:abstractNum w:abstractNumId="1"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0468C9"/>
    <w:multiLevelType w:val="hybridMultilevel"/>
    <w:tmpl w:val="BDAC0C7E"/>
    <w:lvl w:ilvl="0" w:tplc="3E603A7A">
      <w:start w:val="6"/>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7A335C4"/>
    <w:multiLevelType w:val="hybridMultilevel"/>
    <w:tmpl w:val="BFEC3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C90323"/>
    <w:multiLevelType w:val="hybridMultilevel"/>
    <w:tmpl w:val="333CDCBE"/>
    <w:lvl w:ilvl="0" w:tplc="80D03E9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882352"/>
    <w:multiLevelType w:val="hybridMultilevel"/>
    <w:tmpl w:val="B0BA6D38"/>
    <w:lvl w:ilvl="0" w:tplc="41B04B22">
      <w:start w:val="1"/>
      <w:numFmt w:val="bullet"/>
      <w:lvlText w:val="-"/>
      <w:lvlJc w:val="left"/>
      <w:pPr>
        <w:ind w:left="720" w:hanging="360"/>
      </w:pPr>
      <w:rPr>
        <w:rFonts w:ascii="Verdana" w:eastAsia="Calibri"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F1E2DB5"/>
    <w:multiLevelType w:val="hybridMultilevel"/>
    <w:tmpl w:val="7144AE0A"/>
    <w:lvl w:ilvl="0" w:tplc="0403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3206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1677E8"/>
    <w:multiLevelType w:val="hybridMultilevel"/>
    <w:tmpl w:val="95B85A5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8492DC1"/>
    <w:multiLevelType w:val="hybridMultilevel"/>
    <w:tmpl w:val="D08E76B8"/>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82E6DC1"/>
    <w:multiLevelType w:val="hybridMultilevel"/>
    <w:tmpl w:val="251E73D4"/>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3DF773B0"/>
    <w:multiLevelType w:val="hybridMultilevel"/>
    <w:tmpl w:val="8DE89B8A"/>
    <w:lvl w:ilvl="0" w:tplc="AA74C01E">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445B0933"/>
    <w:multiLevelType w:val="hybridMultilevel"/>
    <w:tmpl w:val="2DF6839A"/>
    <w:lvl w:ilvl="0" w:tplc="28468570">
      <w:start w:val="1"/>
      <w:numFmt w:val="decimal"/>
      <w:lvlText w:val="%1."/>
      <w:lvlJc w:val="left"/>
      <w:pPr>
        <w:ind w:left="1568" w:hanging="186"/>
      </w:pPr>
      <w:rPr>
        <w:rFonts w:ascii="Arial" w:eastAsia="Arial" w:hAnsi="Arial" w:cs="Arial" w:hint="default"/>
        <w:b/>
        <w:bCs/>
        <w:w w:val="100"/>
        <w:sz w:val="20"/>
        <w:szCs w:val="20"/>
        <w:lang w:val="ca-ES" w:eastAsia="en-US" w:bidi="ar-SA"/>
      </w:rPr>
    </w:lvl>
    <w:lvl w:ilvl="1" w:tplc="8D3CA1D2">
      <w:numFmt w:val="bullet"/>
      <w:lvlText w:val="•"/>
      <w:lvlJc w:val="left"/>
      <w:pPr>
        <w:ind w:left="2474" w:hanging="186"/>
      </w:pPr>
      <w:rPr>
        <w:rFonts w:hint="default"/>
        <w:lang w:val="ca-ES" w:eastAsia="en-US" w:bidi="ar-SA"/>
      </w:rPr>
    </w:lvl>
    <w:lvl w:ilvl="2" w:tplc="75BC3D66">
      <w:numFmt w:val="bullet"/>
      <w:lvlText w:val="•"/>
      <w:lvlJc w:val="left"/>
      <w:pPr>
        <w:ind w:left="3389" w:hanging="186"/>
      </w:pPr>
      <w:rPr>
        <w:rFonts w:hint="default"/>
        <w:lang w:val="ca-ES" w:eastAsia="en-US" w:bidi="ar-SA"/>
      </w:rPr>
    </w:lvl>
    <w:lvl w:ilvl="3" w:tplc="BC9EA748">
      <w:numFmt w:val="bullet"/>
      <w:lvlText w:val="•"/>
      <w:lvlJc w:val="left"/>
      <w:pPr>
        <w:ind w:left="4303" w:hanging="186"/>
      </w:pPr>
      <w:rPr>
        <w:rFonts w:hint="default"/>
        <w:lang w:val="ca-ES" w:eastAsia="en-US" w:bidi="ar-SA"/>
      </w:rPr>
    </w:lvl>
    <w:lvl w:ilvl="4" w:tplc="21227B78">
      <w:numFmt w:val="bullet"/>
      <w:lvlText w:val="•"/>
      <w:lvlJc w:val="left"/>
      <w:pPr>
        <w:ind w:left="5218" w:hanging="186"/>
      </w:pPr>
      <w:rPr>
        <w:rFonts w:hint="default"/>
        <w:lang w:val="ca-ES" w:eastAsia="en-US" w:bidi="ar-SA"/>
      </w:rPr>
    </w:lvl>
    <w:lvl w:ilvl="5" w:tplc="511CFAFE">
      <w:numFmt w:val="bullet"/>
      <w:lvlText w:val="•"/>
      <w:lvlJc w:val="left"/>
      <w:pPr>
        <w:ind w:left="6133" w:hanging="186"/>
      </w:pPr>
      <w:rPr>
        <w:rFonts w:hint="default"/>
        <w:lang w:val="ca-ES" w:eastAsia="en-US" w:bidi="ar-SA"/>
      </w:rPr>
    </w:lvl>
    <w:lvl w:ilvl="6" w:tplc="AB7C4FA6">
      <w:numFmt w:val="bullet"/>
      <w:lvlText w:val="•"/>
      <w:lvlJc w:val="left"/>
      <w:pPr>
        <w:ind w:left="7047" w:hanging="186"/>
      </w:pPr>
      <w:rPr>
        <w:rFonts w:hint="default"/>
        <w:lang w:val="ca-ES" w:eastAsia="en-US" w:bidi="ar-SA"/>
      </w:rPr>
    </w:lvl>
    <w:lvl w:ilvl="7" w:tplc="1CE00EA2">
      <w:numFmt w:val="bullet"/>
      <w:lvlText w:val="•"/>
      <w:lvlJc w:val="left"/>
      <w:pPr>
        <w:ind w:left="7962" w:hanging="186"/>
      </w:pPr>
      <w:rPr>
        <w:rFonts w:hint="default"/>
        <w:lang w:val="ca-ES" w:eastAsia="en-US" w:bidi="ar-SA"/>
      </w:rPr>
    </w:lvl>
    <w:lvl w:ilvl="8" w:tplc="D39EDEC2">
      <w:numFmt w:val="bullet"/>
      <w:lvlText w:val="•"/>
      <w:lvlJc w:val="left"/>
      <w:pPr>
        <w:ind w:left="8877" w:hanging="186"/>
      </w:pPr>
      <w:rPr>
        <w:rFonts w:hint="default"/>
        <w:lang w:val="ca-ES" w:eastAsia="en-US" w:bidi="ar-SA"/>
      </w:rPr>
    </w:lvl>
  </w:abstractNum>
  <w:abstractNum w:abstractNumId="13" w15:restartNumberingAfterBreak="0">
    <w:nsid w:val="45300D7C"/>
    <w:multiLevelType w:val="hybridMultilevel"/>
    <w:tmpl w:val="0A1E7AEC"/>
    <w:lvl w:ilvl="0" w:tplc="BF8007E4">
      <w:start w:val="2"/>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98B6D9D"/>
    <w:multiLevelType w:val="hybridMultilevel"/>
    <w:tmpl w:val="826617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E04092A"/>
    <w:multiLevelType w:val="hybridMultilevel"/>
    <w:tmpl w:val="A660588C"/>
    <w:lvl w:ilvl="0" w:tplc="44E09F08">
      <w:start w:val="1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5EB17899"/>
    <w:multiLevelType w:val="hybridMultilevel"/>
    <w:tmpl w:val="A7C6F1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605C628C"/>
    <w:multiLevelType w:val="hybridMultilevel"/>
    <w:tmpl w:val="B91C1D1A"/>
    <w:lvl w:ilvl="0" w:tplc="04030017">
      <w:start w:val="1"/>
      <w:numFmt w:val="lowerLetter"/>
      <w:lvlText w:val="%1)"/>
      <w:lvlJc w:val="left"/>
      <w:pPr>
        <w:ind w:left="720" w:hanging="360"/>
      </w:pPr>
      <w:rPr>
        <w:rFonts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18" w15:restartNumberingAfterBreak="0">
    <w:nsid w:val="63A3241B"/>
    <w:multiLevelType w:val="hybridMultilevel"/>
    <w:tmpl w:val="AE987E06"/>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6C2C102A"/>
    <w:multiLevelType w:val="hybridMultilevel"/>
    <w:tmpl w:val="085CF2CE"/>
    <w:lvl w:ilvl="0" w:tplc="154A271C">
      <w:start w:val="1"/>
      <w:numFmt w:val="lowerLetter"/>
      <w:lvlText w:val="%1)"/>
      <w:lvlJc w:val="left"/>
      <w:pPr>
        <w:ind w:left="720" w:hanging="360"/>
      </w:pPr>
      <w:rPr>
        <w:rFonts w:hint="default"/>
        <w:sz w:val="22"/>
        <w:szCs w:val="22"/>
        <w:vertAlign w:val="baseline"/>
      </w:rPr>
    </w:lvl>
    <w:lvl w:ilvl="1" w:tplc="CEEE3496">
      <w:numFmt w:val="bullet"/>
      <w:lvlText w:val="-"/>
      <w:lvlJc w:val="left"/>
      <w:pPr>
        <w:ind w:left="1440" w:hanging="360"/>
      </w:pPr>
      <w:rPr>
        <w:rFonts w:ascii="Arial" w:eastAsia="Calibr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6D2B4BE7"/>
    <w:multiLevelType w:val="hybridMultilevel"/>
    <w:tmpl w:val="C3645330"/>
    <w:lvl w:ilvl="0" w:tplc="EA06684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73E03A8A"/>
    <w:multiLevelType w:val="hybridMultilevel"/>
    <w:tmpl w:val="F5A67CA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B54641"/>
    <w:multiLevelType w:val="hybridMultilevel"/>
    <w:tmpl w:val="B830A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332CD4"/>
    <w:multiLevelType w:val="hybridMultilevel"/>
    <w:tmpl w:val="E326A5DA"/>
    <w:lvl w:ilvl="0" w:tplc="226A9DBC">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F292BA7"/>
    <w:multiLevelType w:val="hybridMultilevel"/>
    <w:tmpl w:val="239A0E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4"/>
  </w:num>
  <w:num w:numId="2">
    <w:abstractNumId w:val="10"/>
  </w:num>
  <w:num w:numId="3">
    <w:abstractNumId w:val="1"/>
  </w:num>
  <w:num w:numId="4">
    <w:abstractNumId w:val="5"/>
  </w:num>
  <w:num w:numId="5">
    <w:abstractNumId w:val="16"/>
  </w:num>
  <w:num w:numId="6">
    <w:abstractNumId w:val="18"/>
  </w:num>
  <w:num w:numId="7">
    <w:abstractNumId w:val="2"/>
  </w:num>
  <w:num w:numId="8">
    <w:abstractNumId w:val="9"/>
  </w:num>
  <w:num w:numId="9">
    <w:abstractNumId w:val="19"/>
  </w:num>
  <w:num w:numId="10">
    <w:abstractNumId w:val="22"/>
  </w:num>
  <w:num w:numId="11">
    <w:abstractNumId w:val="21"/>
  </w:num>
  <w:num w:numId="12">
    <w:abstractNumId w:val="7"/>
  </w:num>
  <w:num w:numId="13">
    <w:abstractNumId w:val="13"/>
  </w:num>
  <w:num w:numId="14">
    <w:abstractNumId w:val="3"/>
  </w:num>
  <w:num w:numId="15">
    <w:abstractNumId w:val="8"/>
  </w:num>
  <w:num w:numId="16">
    <w:abstractNumId w:val="24"/>
  </w:num>
  <w:num w:numId="17">
    <w:abstractNumId w:val="6"/>
  </w:num>
  <w:num w:numId="18">
    <w:abstractNumId w:val="11"/>
  </w:num>
  <w:num w:numId="19">
    <w:abstractNumId w:val="17"/>
  </w:num>
  <w:num w:numId="20">
    <w:abstractNumId w:val="0"/>
  </w:num>
  <w:num w:numId="21">
    <w:abstractNumId w:val="12"/>
  </w:num>
  <w:num w:numId="22">
    <w:abstractNumId w:val="4"/>
  </w:num>
  <w:num w:numId="23">
    <w:abstractNumId w:val="23"/>
  </w:num>
  <w:num w:numId="24">
    <w:abstractNumId w:val="20"/>
  </w:num>
  <w:num w:numId="25">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BB2"/>
    <w:rsid w:val="00001F12"/>
    <w:rsid w:val="0000279B"/>
    <w:rsid w:val="00003AA0"/>
    <w:rsid w:val="00003DCF"/>
    <w:rsid w:val="00007A6D"/>
    <w:rsid w:val="0001017A"/>
    <w:rsid w:val="000145F0"/>
    <w:rsid w:val="000201D3"/>
    <w:rsid w:val="000202DD"/>
    <w:rsid w:val="000255AC"/>
    <w:rsid w:val="00025AB3"/>
    <w:rsid w:val="00031370"/>
    <w:rsid w:val="00031F06"/>
    <w:rsid w:val="000325C2"/>
    <w:rsid w:val="000325EA"/>
    <w:rsid w:val="00035900"/>
    <w:rsid w:val="00037219"/>
    <w:rsid w:val="00040382"/>
    <w:rsid w:val="000452A1"/>
    <w:rsid w:val="00046C01"/>
    <w:rsid w:val="00050A79"/>
    <w:rsid w:val="00055B65"/>
    <w:rsid w:val="00055E43"/>
    <w:rsid w:val="00057201"/>
    <w:rsid w:val="00062E7B"/>
    <w:rsid w:val="0006321B"/>
    <w:rsid w:val="000640B8"/>
    <w:rsid w:val="0006668F"/>
    <w:rsid w:val="000671EC"/>
    <w:rsid w:val="000675EF"/>
    <w:rsid w:val="00067AB2"/>
    <w:rsid w:val="00070F8F"/>
    <w:rsid w:val="00076617"/>
    <w:rsid w:val="00076866"/>
    <w:rsid w:val="00083D35"/>
    <w:rsid w:val="00090DA1"/>
    <w:rsid w:val="00092C2F"/>
    <w:rsid w:val="000957C5"/>
    <w:rsid w:val="0009643E"/>
    <w:rsid w:val="00096C46"/>
    <w:rsid w:val="000A292B"/>
    <w:rsid w:val="000A5719"/>
    <w:rsid w:val="000A7823"/>
    <w:rsid w:val="000B01D8"/>
    <w:rsid w:val="000B1009"/>
    <w:rsid w:val="000B12EF"/>
    <w:rsid w:val="000B35DC"/>
    <w:rsid w:val="000B480E"/>
    <w:rsid w:val="000B6762"/>
    <w:rsid w:val="000C2791"/>
    <w:rsid w:val="000C3AE6"/>
    <w:rsid w:val="000C553C"/>
    <w:rsid w:val="000C6524"/>
    <w:rsid w:val="000D0AA0"/>
    <w:rsid w:val="000D15B5"/>
    <w:rsid w:val="000D28B9"/>
    <w:rsid w:val="000D2ED2"/>
    <w:rsid w:val="000D3247"/>
    <w:rsid w:val="000D3476"/>
    <w:rsid w:val="000E05E3"/>
    <w:rsid w:val="000E2711"/>
    <w:rsid w:val="000E2D4C"/>
    <w:rsid w:val="000E7BB0"/>
    <w:rsid w:val="000F1FD9"/>
    <w:rsid w:val="000F7166"/>
    <w:rsid w:val="000F7B74"/>
    <w:rsid w:val="0010184F"/>
    <w:rsid w:val="00103D26"/>
    <w:rsid w:val="00114377"/>
    <w:rsid w:val="00114751"/>
    <w:rsid w:val="001222EA"/>
    <w:rsid w:val="00122E63"/>
    <w:rsid w:val="00124005"/>
    <w:rsid w:val="0012784F"/>
    <w:rsid w:val="00132BFC"/>
    <w:rsid w:val="00133844"/>
    <w:rsid w:val="00133F14"/>
    <w:rsid w:val="00134485"/>
    <w:rsid w:val="001346AF"/>
    <w:rsid w:val="0013487C"/>
    <w:rsid w:val="001373F6"/>
    <w:rsid w:val="00143F18"/>
    <w:rsid w:val="00150CDB"/>
    <w:rsid w:val="001515A2"/>
    <w:rsid w:val="001528D5"/>
    <w:rsid w:val="00154D29"/>
    <w:rsid w:val="001637EF"/>
    <w:rsid w:val="00164CB5"/>
    <w:rsid w:val="001660E1"/>
    <w:rsid w:val="00166871"/>
    <w:rsid w:val="00166BC7"/>
    <w:rsid w:val="0016786A"/>
    <w:rsid w:val="00170832"/>
    <w:rsid w:val="0017538E"/>
    <w:rsid w:val="00175596"/>
    <w:rsid w:val="00176E1A"/>
    <w:rsid w:val="001802CF"/>
    <w:rsid w:val="00180D70"/>
    <w:rsid w:val="00182D25"/>
    <w:rsid w:val="00191993"/>
    <w:rsid w:val="0019229F"/>
    <w:rsid w:val="00193373"/>
    <w:rsid w:val="00193ECA"/>
    <w:rsid w:val="00193FD8"/>
    <w:rsid w:val="00194B37"/>
    <w:rsid w:val="0019507C"/>
    <w:rsid w:val="001967CC"/>
    <w:rsid w:val="00196A58"/>
    <w:rsid w:val="00197685"/>
    <w:rsid w:val="001A2522"/>
    <w:rsid w:val="001A2A05"/>
    <w:rsid w:val="001A3165"/>
    <w:rsid w:val="001A350C"/>
    <w:rsid w:val="001A3E5C"/>
    <w:rsid w:val="001A584E"/>
    <w:rsid w:val="001B15A7"/>
    <w:rsid w:val="001C1F11"/>
    <w:rsid w:val="001C45D6"/>
    <w:rsid w:val="001C710E"/>
    <w:rsid w:val="001D04E3"/>
    <w:rsid w:val="001D10F8"/>
    <w:rsid w:val="001D2B3A"/>
    <w:rsid w:val="001D2E92"/>
    <w:rsid w:val="001D3927"/>
    <w:rsid w:val="001D4660"/>
    <w:rsid w:val="001D5F6C"/>
    <w:rsid w:val="001D700E"/>
    <w:rsid w:val="001D7087"/>
    <w:rsid w:val="001D7CAA"/>
    <w:rsid w:val="001E1B40"/>
    <w:rsid w:val="001E7E13"/>
    <w:rsid w:val="001F58CC"/>
    <w:rsid w:val="002061A1"/>
    <w:rsid w:val="00206926"/>
    <w:rsid w:val="00206FD9"/>
    <w:rsid w:val="002100DC"/>
    <w:rsid w:val="00212AED"/>
    <w:rsid w:val="00213BCF"/>
    <w:rsid w:val="002216A0"/>
    <w:rsid w:val="002222FD"/>
    <w:rsid w:val="002264A7"/>
    <w:rsid w:val="00231943"/>
    <w:rsid w:val="00232D0D"/>
    <w:rsid w:val="002330AE"/>
    <w:rsid w:val="00233BD5"/>
    <w:rsid w:val="00233CE3"/>
    <w:rsid w:val="00236FAC"/>
    <w:rsid w:val="00237595"/>
    <w:rsid w:val="0024168D"/>
    <w:rsid w:val="00243B03"/>
    <w:rsid w:val="00243EBA"/>
    <w:rsid w:val="0024663B"/>
    <w:rsid w:val="0024699A"/>
    <w:rsid w:val="00247E90"/>
    <w:rsid w:val="00251FBE"/>
    <w:rsid w:val="002523DA"/>
    <w:rsid w:val="00252E09"/>
    <w:rsid w:val="00253181"/>
    <w:rsid w:val="00255395"/>
    <w:rsid w:val="00257563"/>
    <w:rsid w:val="00262A78"/>
    <w:rsid w:val="0026304C"/>
    <w:rsid w:val="0026606C"/>
    <w:rsid w:val="00267F60"/>
    <w:rsid w:val="00272880"/>
    <w:rsid w:val="0027462D"/>
    <w:rsid w:val="00277063"/>
    <w:rsid w:val="0028011E"/>
    <w:rsid w:val="00281B70"/>
    <w:rsid w:val="00283518"/>
    <w:rsid w:val="00283EA0"/>
    <w:rsid w:val="00285548"/>
    <w:rsid w:val="0028663F"/>
    <w:rsid w:val="002913FC"/>
    <w:rsid w:val="00293E95"/>
    <w:rsid w:val="00296EC0"/>
    <w:rsid w:val="002A02D8"/>
    <w:rsid w:val="002A15C3"/>
    <w:rsid w:val="002A2B41"/>
    <w:rsid w:val="002A46AC"/>
    <w:rsid w:val="002A5373"/>
    <w:rsid w:val="002A6F9D"/>
    <w:rsid w:val="002B391B"/>
    <w:rsid w:val="002B586A"/>
    <w:rsid w:val="002C0DDC"/>
    <w:rsid w:val="002C2A3A"/>
    <w:rsid w:val="002C2A70"/>
    <w:rsid w:val="002C4B23"/>
    <w:rsid w:val="002C546E"/>
    <w:rsid w:val="002D4420"/>
    <w:rsid w:val="002D4F09"/>
    <w:rsid w:val="002D6CEA"/>
    <w:rsid w:val="002E13FE"/>
    <w:rsid w:val="002E1AF6"/>
    <w:rsid w:val="002E3E0B"/>
    <w:rsid w:val="002E44C3"/>
    <w:rsid w:val="002F0F5F"/>
    <w:rsid w:val="002F3556"/>
    <w:rsid w:val="002F47FF"/>
    <w:rsid w:val="003038BA"/>
    <w:rsid w:val="00307220"/>
    <w:rsid w:val="00307AAA"/>
    <w:rsid w:val="00307F5E"/>
    <w:rsid w:val="003146BD"/>
    <w:rsid w:val="003176F7"/>
    <w:rsid w:val="003207D4"/>
    <w:rsid w:val="00321C71"/>
    <w:rsid w:val="0032512D"/>
    <w:rsid w:val="00327AD5"/>
    <w:rsid w:val="003305B5"/>
    <w:rsid w:val="0033243B"/>
    <w:rsid w:val="00334D91"/>
    <w:rsid w:val="00335137"/>
    <w:rsid w:val="003354F6"/>
    <w:rsid w:val="0033715F"/>
    <w:rsid w:val="00341155"/>
    <w:rsid w:val="0034180A"/>
    <w:rsid w:val="00343E0B"/>
    <w:rsid w:val="00343E56"/>
    <w:rsid w:val="00343E58"/>
    <w:rsid w:val="003440F5"/>
    <w:rsid w:val="00346530"/>
    <w:rsid w:val="00347BFC"/>
    <w:rsid w:val="00350198"/>
    <w:rsid w:val="00350901"/>
    <w:rsid w:val="0035321D"/>
    <w:rsid w:val="00354997"/>
    <w:rsid w:val="00354A0D"/>
    <w:rsid w:val="00355B19"/>
    <w:rsid w:val="00357D8B"/>
    <w:rsid w:val="00361831"/>
    <w:rsid w:val="00361B1A"/>
    <w:rsid w:val="0036287B"/>
    <w:rsid w:val="00364F5F"/>
    <w:rsid w:val="0036548C"/>
    <w:rsid w:val="00365CB4"/>
    <w:rsid w:val="00367AA8"/>
    <w:rsid w:val="003716A5"/>
    <w:rsid w:val="00371E35"/>
    <w:rsid w:val="00372215"/>
    <w:rsid w:val="00376BAF"/>
    <w:rsid w:val="003775C3"/>
    <w:rsid w:val="00381D49"/>
    <w:rsid w:val="00382CCF"/>
    <w:rsid w:val="00384034"/>
    <w:rsid w:val="00385E5E"/>
    <w:rsid w:val="00392176"/>
    <w:rsid w:val="0039252E"/>
    <w:rsid w:val="00393258"/>
    <w:rsid w:val="003B04D0"/>
    <w:rsid w:val="003B4B9D"/>
    <w:rsid w:val="003B5258"/>
    <w:rsid w:val="003C3172"/>
    <w:rsid w:val="003C38C4"/>
    <w:rsid w:val="003C7373"/>
    <w:rsid w:val="003D7984"/>
    <w:rsid w:val="003E0789"/>
    <w:rsid w:val="003E1268"/>
    <w:rsid w:val="003E3295"/>
    <w:rsid w:val="003E698C"/>
    <w:rsid w:val="003E729D"/>
    <w:rsid w:val="003F1380"/>
    <w:rsid w:val="003F153C"/>
    <w:rsid w:val="003F2D23"/>
    <w:rsid w:val="003F642C"/>
    <w:rsid w:val="0040707B"/>
    <w:rsid w:val="00407949"/>
    <w:rsid w:val="00407E00"/>
    <w:rsid w:val="00407EC0"/>
    <w:rsid w:val="004121EF"/>
    <w:rsid w:val="00412459"/>
    <w:rsid w:val="00412775"/>
    <w:rsid w:val="004164B1"/>
    <w:rsid w:val="00417D1C"/>
    <w:rsid w:val="00420B5F"/>
    <w:rsid w:val="0042150C"/>
    <w:rsid w:val="004248EA"/>
    <w:rsid w:val="00427737"/>
    <w:rsid w:val="0043036D"/>
    <w:rsid w:val="0043204F"/>
    <w:rsid w:val="00433859"/>
    <w:rsid w:val="004347AA"/>
    <w:rsid w:val="00437D8E"/>
    <w:rsid w:val="004408D2"/>
    <w:rsid w:val="0045377B"/>
    <w:rsid w:val="0045694E"/>
    <w:rsid w:val="004569E1"/>
    <w:rsid w:val="00457BF9"/>
    <w:rsid w:val="0046162E"/>
    <w:rsid w:val="0046410F"/>
    <w:rsid w:val="00466C9B"/>
    <w:rsid w:val="00467182"/>
    <w:rsid w:val="00470649"/>
    <w:rsid w:val="004725BE"/>
    <w:rsid w:val="004733B9"/>
    <w:rsid w:val="0047491A"/>
    <w:rsid w:val="00474F54"/>
    <w:rsid w:val="00476B3B"/>
    <w:rsid w:val="00480BCD"/>
    <w:rsid w:val="004817FB"/>
    <w:rsid w:val="004844A0"/>
    <w:rsid w:val="004844C2"/>
    <w:rsid w:val="004859CC"/>
    <w:rsid w:val="00485A6A"/>
    <w:rsid w:val="00487044"/>
    <w:rsid w:val="00494866"/>
    <w:rsid w:val="004967F4"/>
    <w:rsid w:val="004A026D"/>
    <w:rsid w:val="004A2081"/>
    <w:rsid w:val="004A45A3"/>
    <w:rsid w:val="004A59C7"/>
    <w:rsid w:val="004B094A"/>
    <w:rsid w:val="004B3AA3"/>
    <w:rsid w:val="004B6161"/>
    <w:rsid w:val="004B758F"/>
    <w:rsid w:val="004B7D04"/>
    <w:rsid w:val="004C263B"/>
    <w:rsid w:val="004C318D"/>
    <w:rsid w:val="004C732E"/>
    <w:rsid w:val="004D1EAA"/>
    <w:rsid w:val="004D3CC6"/>
    <w:rsid w:val="004D60A8"/>
    <w:rsid w:val="004D6B74"/>
    <w:rsid w:val="004D76A9"/>
    <w:rsid w:val="004E019C"/>
    <w:rsid w:val="004E0EDC"/>
    <w:rsid w:val="004E13D1"/>
    <w:rsid w:val="004E162B"/>
    <w:rsid w:val="004E1674"/>
    <w:rsid w:val="004E1BEB"/>
    <w:rsid w:val="004E69E3"/>
    <w:rsid w:val="004F02E1"/>
    <w:rsid w:val="004F0991"/>
    <w:rsid w:val="004F3931"/>
    <w:rsid w:val="004F5A84"/>
    <w:rsid w:val="004F6E4C"/>
    <w:rsid w:val="0050234F"/>
    <w:rsid w:val="00505C58"/>
    <w:rsid w:val="005126C4"/>
    <w:rsid w:val="00515805"/>
    <w:rsid w:val="00517716"/>
    <w:rsid w:val="0052398B"/>
    <w:rsid w:val="00524622"/>
    <w:rsid w:val="0052726C"/>
    <w:rsid w:val="00530D0A"/>
    <w:rsid w:val="00533C9A"/>
    <w:rsid w:val="005348AD"/>
    <w:rsid w:val="00534AEF"/>
    <w:rsid w:val="005355A2"/>
    <w:rsid w:val="00535DA2"/>
    <w:rsid w:val="005370EB"/>
    <w:rsid w:val="005371C6"/>
    <w:rsid w:val="005402D2"/>
    <w:rsid w:val="005408B2"/>
    <w:rsid w:val="00542C98"/>
    <w:rsid w:val="00543B65"/>
    <w:rsid w:val="00550375"/>
    <w:rsid w:val="005526A3"/>
    <w:rsid w:val="00553FC6"/>
    <w:rsid w:val="00555476"/>
    <w:rsid w:val="00562D97"/>
    <w:rsid w:val="005655DF"/>
    <w:rsid w:val="00567CE4"/>
    <w:rsid w:val="00571AC9"/>
    <w:rsid w:val="00572849"/>
    <w:rsid w:val="00576CF5"/>
    <w:rsid w:val="0058565A"/>
    <w:rsid w:val="00585BEB"/>
    <w:rsid w:val="00591E17"/>
    <w:rsid w:val="00592061"/>
    <w:rsid w:val="00593FB6"/>
    <w:rsid w:val="005A175D"/>
    <w:rsid w:val="005A587C"/>
    <w:rsid w:val="005A7709"/>
    <w:rsid w:val="005B0154"/>
    <w:rsid w:val="005B26E4"/>
    <w:rsid w:val="005B4D3A"/>
    <w:rsid w:val="005B4FC2"/>
    <w:rsid w:val="005B6D40"/>
    <w:rsid w:val="005C5172"/>
    <w:rsid w:val="005C5B21"/>
    <w:rsid w:val="005C7F44"/>
    <w:rsid w:val="005D2D6D"/>
    <w:rsid w:val="005D3457"/>
    <w:rsid w:val="005D365F"/>
    <w:rsid w:val="005D64F7"/>
    <w:rsid w:val="005D7BEA"/>
    <w:rsid w:val="005E1C88"/>
    <w:rsid w:val="005E2AB9"/>
    <w:rsid w:val="005F002C"/>
    <w:rsid w:val="005F16D7"/>
    <w:rsid w:val="005F2057"/>
    <w:rsid w:val="005F39A3"/>
    <w:rsid w:val="005F3F0C"/>
    <w:rsid w:val="005F657A"/>
    <w:rsid w:val="00601DF1"/>
    <w:rsid w:val="00603CE3"/>
    <w:rsid w:val="00604EE9"/>
    <w:rsid w:val="00607A1E"/>
    <w:rsid w:val="00611C60"/>
    <w:rsid w:val="00612F05"/>
    <w:rsid w:val="00614E2D"/>
    <w:rsid w:val="0061528A"/>
    <w:rsid w:val="0061685D"/>
    <w:rsid w:val="00616A97"/>
    <w:rsid w:val="006171B2"/>
    <w:rsid w:val="0061788C"/>
    <w:rsid w:val="0062155E"/>
    <w:rsid w:val="006216B2"/>
    <w:rsid w:val="00634731"/>
    <w:rsid w:val="00635419"/>
    <w:rsid w:val="00636B6C"/>
    <w:rsid w:val="00643ECC"/>
    <w:rsid w:val="0064682A"/>
    <w:rsid w:val="00650729"/>
    <w:rsid w:val="00650CF4"/>
    <w:rsid w:val="00652618"/>
    <w:rsid w:val="00653B72"/>
    <w:rsid w:val="00655350"/>
    <w:rsid w:val="00655852"/>
    <w:rsid w:val="006573FF"/>
    <w:rsid w:val="0066314E"/>
    <w:rsid w:val="006634F2"/>
    <w:rsid w:val="00664003"/>
    <w:rsid w:val="00667896"/>
    <w:rsid w:val="006734D9"/>
    <w:rsid w:val="00674560"/>
    <w:rsid w:val="006813E4"/>
    <w:rsid w:val="006822FD"/>
    <w:rsid w:val="00687D1F"/>
    <w:rsid w:val="00690D96"/>
    <w:rsid w:val="00694339"/>
    <w:rsid w:val="006963DA"/>
    <w:rsid w:val="00697E8F"/>
    <w:rsid w:val="006A2DB3"/>
    <w:rsid w:val="006A3459"/>
    <w:rsid w:val="006A6D33"/>
    <w:rsid w:val="006A782E"/>
    <w:rsid w:val="006B0E64"/>
    <w:rsid w:val="006B1BA1"/>
    <w:rsid w:val="006B3579"/>
    <w:rsid w:val="006B7F43"/>
    <w:rsid w:val="006C17FB"/>
    <w:rsid w:val="006C42BE"/>
    <w:rsid w:val="006C6C7C"/>
    <w:rsid w:val="006D138D"/>
    <w:rsid w:val="006D16DD"/>
    <w:rsid w:val="006D3E41"/>
    <w:rsid w:val="006D4B15"/>
    <w:rsid w:val="006E568A"/>
    <w:rsid w:val="006F7557"/>
    <w:rsid w:val="006F7596"/>
    <w:rsid w:val="006F779B"/>
    <w:rsid w:val="00706949"/>
    <w:rsid w:val="007101AF"/>
    <w:rsid w:val="007105F5"/>
    <w:rsid w:val="007131B2"/>
    <w:rsid w:val="00716773"/>
    <w:rsid w:val="00716D7A"/>
    <w:rsid w:val="00717125"/>
    <w:rsid w:val="007176C3"/>
    <w:rsid w:val="00720DD2"/>
    <w:rsid w:val="00721F7C"/>
    <w:rsid w:val="0072326B"/>
    <w:rsid w:val="00724724"/>
    <w:rsid w:val="00734D74"/>
    <w:rsid w:val="007370CB"/>
    <w:rsid w:val="0073718E"/>
    <w:rsid w:val="007407D7"/>
    <w:rsid w:val="007456E3"/>
    <w:rsid w:val="00745B42"/>
    <w:rsid w:val="00746BF0"/>
    <w:rsid w:val="00746FFB"/>
    <w:rsid w:val="00751588"/>
    <w:rsid w:val="0075182E"/>
    <w:rsid w:val="00752CEF"/>
    <w:rsid w:val="00752DBC"/>
    <w:rsid w:val="007574B6"/>
    <w:rsid w:val="00757B07"/>
    <w:rsid w:val="00763C28"/>
    <w:rsid w:val="00766698"/>
    <w:rsid w:val="00770366"/>
    <w:rsid w:val="007723DB"/>
    <w:rsid w:val="00774636"/>
    <w:rsid w:val="00774B14"/>
    <w:rsid w:val="00775129"/>
    <w:rsid w:val="00777C12"/>
    <w:rsid w:val="0078033D"/>
    <w:rsid w:val="00785424"/>
    <w:rsid w:val="0078628E"/>
    <w:rsid w:val="0078675E"/>
    <w:rsid w:val="007878E1"/>
    <w:rsid w:val="007878F0"/>
    <w:rsid w:val="00793B95"/>
    <w:rsid w:val="00795935"/>
    <w:rsid w:val="007A1008"/>
    <w:rsid w:val="007A1EC6"/>
    <w:rsid w:val="007A492C"/>
    <w:rsid w:val="007A72EE"/>
    <w:rsid w:val="007A7F5D"/>
    <w:rsid w:val="007B0A42"/>
    <w:rsid w:val="007B0F69"/>
    <w:rsid w:val="007B31E3"/>
    <w:rsid w:val="007B3D36"/>
    <w:rsid w:val="007B4A4B"/>
    <w:rsid w:val="007B76FC"/>
    <w:rsid w:val="007B7EC6"/>
    <w:rsid w:val="007C00E3"/>
    <w:rsid w:val="007C037C"/>
    <w:rsid w:val="007C259D"/>
    <w:rsid w:val="007C54AB"/>
    <w:rsid w:val="007D1594"/>
    <w:rsid w:val="007D1A6F"/>
    <w:rsid w:val="007D3FAB"/>
    <w:rsid w:val="007D63C2"/>
    <w:rsid w:val="007E19C3"/>
    <w:rsid w:val="007E28A5"/>
    <w:rsid w:val="007E3F23"/>
    <w:rsid w:val="007E47CE"/>
    <w:rsid w:val="007E4939"/>
    <w:rsid w:val="007E4AE8"/>
    <w:rsid w:val="007F1558"/>
    <w:rsid w:val="007F2A2C"/>
    <w:rsid w:val="007F3325"/>
    <w:rsid w:val="007F4764"/>
    <w:rsid w:val="007F47A5"/>
    <w:rsid w:val="007F4B63"/>
    <w:rsid w:val="007F4DB1"/>
    <w:rsid w:val="007F77A0"/>
    <w:rsid w:val="007F7A0F"/>
    <w:rsid w:val="00800FFF"/>
    <w:rsid w:val="0080310C"/>
    <w:rsid w:val="00804FFB"/>
    <w:rsid w:val="00807605"/>
    <w:rsid w:val="00811BD2"/>
    <w:rsid w:val="00812FF2"/>
    <w:rsid w:val="00816C16"/>
    <w:rsid w:val="00823CA4"/>
    <w:rsid w:val="0082407F"/>
    <w:rsid w:val="008252E6"/>
    <w:rsid w:val="00827F25"/>
    <w:rsid w:val="00835AF8"/>
    <w:rsid w:val="00842DF7"/>
    <w:rsid w:val="00842ECB"/>
    <w:rsid w:val="008436A7"/>
    <w:rsid w:val="0084451C"/>
    <w:rsid w:val="00845B2A"/>
    <w:rsid w:val="0084791B"/>
    <w:rsid w:val="008479C1"/>
    <w:rsid w:val="00855955"/>
    <w:rsid w:val="0085739B"/>
    <w:rsid w:val="00860417"/>
    <w:rsid w:val="008659DE"/>
    <w:rsid w:val="0087172B"/>
    <w:rsid w:val="0087179A"/>
    <w:rsid w:val="00871F79"/>
    <w:rsid w:val="00873E86"/>
    <w:rsid w:val="00875359"/>
    <w:rsid w:val="00875C68"/>
    <w:rsid w:val="0088293C"/>
    <w:rsid w:val="00883AF6"/>
    <w:rsid w:val="0088619E"/>
    <w:rsid w:val="00886AF4"/>
    <w:rsid w:val="00886F94"/>
    <w:rsid w:val="00892253"/>
    <w:rsid w:val="00893847"/>
    <w:rsid w:val="00895370"/>
    <w:rsid w:val="008A3C00"/>
    <w:rsid w:val="008A496B"/>
    <w:rsid w:val="008A539F"/>
    <w:rsid w:val="008A6328"/>
    <w:rsid w:val="008A7BDC"/>
    <w:rsid w:val="008B1590"/>
    <w:rsid w:val="008B2302"/>
    <w:rsid w:val="008C2C62"/>
    <w:rsid w:val="008C47DF"/>
    <w:rsid w:val="008C4910"/>
    <w:rsid w:val="008D03C5"/>
    <w:rsid w:val="008D4663"/>
    <w:rsid w:val="008D51B2"/>
    <w:rsid w:val="008D67B2"/>
    <w:rsid w:val="008E38FA"/>
    <w:rsid w:val="008F16CD"/>
    <w:rsid w:val="008F40F4"/>
    <w:rsid w:val="008F4789"/>
    <w:rsid w:val="008F5E84"/>
    <w:rsid w:val="008F7949"/>
    <w:rsid w:val="009009EB"/>
    <w:rsid w:val="00903C6D"/>
    <w:rsid w:val="00907F21"/>
    <w:rsid w:val="00911710"/>
    <w:rsid w:val="00911B64"/>
    <w:rsid w:val="009145D2"/>
    <w:rsid w:val="00924DE8"/>
    <w:rsid w:val="009317CF"/>
    <w:rsid w:val="00931C18"/>
    <w:rsid w:val="00933EE1"/>
    <w:rsid w:val="00935660"/>
    <w:rsid w:val="009358F8"/>
    <w:rsid w:val="009375FB"/>
    <w:rsid w:val="00940CBD"/>
    <w:rsid w:val="00942313"/>
    <w:rsid w:val="00942BE2"/>
    <w:rsid w:val="00947387"/>
    <w:rsid w:val="00961139"/>
    <w:rsid w:val="00961D2A"/>
    <w:rsid w:val="00962E16"/>
    <w:rsid w:val="00970874"/>
    <w:rsid w:val="009725CA"/>
    <w:rsid w:val="00974550"/>
    <w:rsid w:val="009806EA"/>
    <w:rsid w:val="00982A1D"/>
    <w:rsid w:val="0098603C"/>
    <w:rsid w:val="00986567"/>
    <w:rsid w:val="00991BF0"/>
    <w:rsid w:val="0099574A"/>
    <w:rsid w:val="00996CD6"/>
    <w:rsid w:val="009A6417"/>
    <w:rsid w:val="009A65E5"/>
    <w:rsid w:val="009B12A9"/>
    <w:rsid w:val="009B3B8C"/>
    <w:rsid w:val="009B790A"/>
    <w:rsid w:val="009C209B"/>
    <w:rsid w:val="009C22A6"/>
    <w:rsid w:val="009C6060"/>
    <w:rsid w:val="009C61CE"/>
    <w:rsid w:val="009C696E"/>
    <w:rsid w:val="009D478B"/>
    <w:rsid w:val="009D4CA0"/>
    <w:rsid w:val="009D6027"/>
    <w:rsid w:val="009E0F34"/>
    <w:rsid w:val="009E7DB8"/>
    <w:rsid w:val="009F3260"/>
    <w:rsid w:val="009F7777"/>
    <w:rsid w:val="009F7890"/>
    <w:rsid w:val="009F7FD7"/>
    <w:rsid w:val="00A00613"/>
    <w:rsid w:val="00A00B7B"/>
    <w:rsid w:val="00A01F04"/>
    <w:rsid w:val="00A05253"/>
    <w:rsid w:val="00A06E3C"/>
    <w:rsid w:val="00A07F0B"/>
    <w:rsid w:val="00A10669"/>
    <w:rsid w:val="00A10AF5"/>
    <w:rsid w:val="00A1370F"/>
    <w:rsid w:val="00A151E2"/>
    <w:rsid w:val="00A26D83"/>
    <w:rsid w:val="00A31218"/>
    <w:rsid w:val="00A31ED2"/>
    <w:rsid w:val="00A32E13"/>
    <w:rsid w:val="00A339AC"/>
    <w:rsid w:val="00A350A5"/>
    <w:rsid w:val="00A350F2"/>
    <w:rsid w:val="00A43692"/>
    <w:rsid w:val="00A56CCE"/>
    <w:rsid w:val="00A60F87"/>
    <w:rsid w:val="00A6137C"/>
    <w:rsid w:val="00A71753"/>
    <w:rsid w:val="00A73C3D"/>
    <w:rsid w:val="00A82EED"/>
    <w:rsid w:val="00A83CB6"/>
    <w:rsid w:val="00A83EA3"/>
    <w:rsid w:val="00A840BA"/>
    <w:rsid w:val="00A841BE"/>
    <w:rsid w:val="00A84B46"/>
    <w:rsid w:val="00A86378"/>
    <w:rsid w:val="00A87552"/>
    <w:rsid w:val="00A90574"/>
    <w:rsid w:val="00A95252"/>
    <w:rsid w:val="00A95D8B"/>
    <w:rsid w:val="00A96D8F"/>
    <w:rsid w:val="00AA26DD"/>
    <w:rsid w:val="00AA2838"/>
    <w:rsid w:val="00AA4B72"/>
    <w:rsid w:val="00AB0C7F"/>
    <w:rsid w:val="00AB0E60"/>
    <w:rsid w:val="00AB1662"/>
    <w:rsid w:val="00AB16B3"/>
    <w:rsid w:val="00AB1A9B"/>
    <w:rsid w:val="00AB2CDB"/>
    <w:rsid w:val="00AB319E"/>
    <w:rsid w:val="00AB3A64"/>
    <w:rsid w:val="00AB4154"/>
    <w:rsid w:val="00AB41F2"/>
    <w:rsid w:val="00AC3F76"/>
    <w:rsid w:val="00AC501D"/>
    <w:rsid w:val="00AC7B1E"/>
    <w:rsid w:val="00AD4867"/>
    <w:rsid w:val="00AD5023"/>
    <w:rsid w:val="00AE1461"/>
    <w:rsid w:val="00AE15C4"/>
    <w:rsid w:val="00AE3434"/>
    <w:rsid w:val="00AF3069"/>
    <w:rsid w:val="00AF489D"/>
    <w:rsid w:val="00AF69EB"/>
    <w:rsid w:val="00B008C7"/>
    <w:rsid w:val="00B00E5E"/>
    <w:rsid w:val="00B0121C"/>
    <w:rsid w:val="00B05C40"/>
    <w:rsid w:val="00B075A0"/>
    <w:rsid w:val="00B1357F"/>
    <w:rsid w:val="00B15308"/>
    <w:rsid w:val="00B20A0E"/>
    <w:rsid w:val="00B21EF4"/>
    <w:rsid w:val="00B27D3A"/>
    <w:rsid w:val="00B306BB"/>
    <w:rsid w:val="00B33B69"/>
    <w:rsid w:val="00B35CC1"/>
    <w:rsid w:val="00B404D1"/>
    <w:rsid w:val="00B40B21"/>
    <w:rsid w:val="00B42E54"/>
    <w:rsid w:val="00B43F8B"/>
    <w:rsid w:val="00B45690"/>
    <w:rsid w:val="00B508AC"/>
    <w:rsid w:val="00B54295"/>
    <w:rsid w:val="00B55FE8"/>
    <w:rsid w:val="00B574DD"/>
    <w:rsid w:val="00B615CF"/>
    <w:rsid w:val="00B65CC3"/>
    <w:rsid w:val="00B668D8"/>
    <w:rsid w:val="00B7235E"/>
    <w:rsid w:val="00B7285D"/>
    <w:rsid w:val="00B746CD"/>
    <w:rsid w:val="00B8317B"/>
    <w:rsid w:val="00B850B7"/>
    <w:rsid w:val="00B907D5"/>
    <w:rsid w:val="00B91921"/>
    <w:rsid w:val="00B926BB"/>
    <w:rsid w:val="00B9765C"/>
    <w:rsid w:val="00B979B6"/>
    <w:rsid w:val="00BA250F"/>
    <w:rsid w:val="00BA66B4"/>
    <w:rsid w:val="00BA69DE"/>
    <w:rsid w:val="00BA7D20"/>
    <w:rsid w:val="00BB04D1"/>
    <w:rsid w:val="00BB1830"/>
    <w:rsid w:val="00BB3070"/>
    <w:rsid w:val="00BB35BE"/>
    <w:rsid w:val="00BB70FF"/>
    <w:rsid w:val="00BC2BB9"/>
    <w:rsid w:val="00BC305B"/>
    <w:rsid w:val="00BD0841"/>
    <w:rsid w:val="00BD1879"/>
    <w:rsid w:val="00BD1950"/>
    <w:rsid w:val="00BE0444"/>
    <w:rsid w:val="00BE0E04"/>
    <w:rsid w:val="00BE0FDA"/>
    <w:rsid w:val="00BE3448"/>
    <w:rsid w:val="00BE3ED7"/>
    <w:rsid w:val="00BE5193"/>
    <w:rsid w:val="00BE65DF"/>
    <w:rsid w:val="00BF2AB9"/>
    <w:rsid w:val="00BF37EF"/>
    <w:rsid w:val="00BF7297"/>
    <w:rsid w:val="00C00857"/>
    <w:rsid w:val="00C0491A"/>
    <w:rsid w:val="00C06871"/>
    <w:rsid w:val="00C163BF"/>
    <w:rsid w:val="00C166D9"/>
    <w:rsid w:val="00C20206"/>
    <w:rsid w:val="00C21CC5"/>
    <w:rsid w:val="00C31E2E"/>
    <w:rsid w:val="00C32B06"/>
    <w:rsid w:val="00C3530D"/>
    <w:rsid w:val="00C36993"/>
    <w:rsid w:val="00C3711E"/>
    <w:rsid w:val="00C41F6D"/>
    <w:rsid w:val="00C422BF"/>
    <w:rsid w:val="00C42A02"/>
    <w:rsid w:val="00C42F7F"/>
    <w:rsid w:val="00C45E2D"/>
    <w:rsid w:val="00C4649B"/>
    <w:rsid w:val="00C47F27"/>
    <w:rsid w:val="00C50BB2"/>
    <w:rsid w:val="00C528F4"/>
    <w:rsid w:val="00C54DCC"/>
    <w:rsid w:val="00C61B99"/>
    <w:rsid w:val="00C70E9A"/>
    <w:rsid w:val="00C7467D"/>
    <w:rsid w:val="00C80469"/>
    <w:rsid w:val="00C82C1D"/>
    <w:rsid w:val="00C87924"/>
    <w:rsid w:val="00C95A12"/>
    <w:rsid w:val="00C95DF6"/>
    <w:rsid w:val="00C96845"/>
    <w:rsid w:val="00C97EF8"/>
    <w:rsid w:val="00CA13FD"/>
    <w:rsid w:val="00CB06E1"/>
    <w:rsid w:val="00CB2021"/>
    <w:rsid w:val="00CB20CD"/>
    <w:rsid w:val="00CC25CB"/>
    <w:rsid w:val="00CC2E0D"/>
    <w:rsid w:val="00CC51C6"/>
    <w:rsid w:val="00CC760D"/>
    <w:rsid w:val="00CC7920"/>
    <w:rsid w:val="00CC7A12"/>
    <w:rsid w:val="00CD5B18"/>
    <w:rsid w:val="00CE3394"/>
    <w:rsid w:val="00CE3F82"/>
    <w:rsid w:val="00CE73A1"/>
    <w:rsid w:val="00CE74A6"/>
    <w:rsid w:val="00CE7A9F"/>
    <w:rsid w:val="00CF07C3"/>
    <w:rsid w:val="00CF1529"/>
    <w:rsid w:val="00CF2769"/>
    <w:rsid w:val="00CF2F55"/>
    <w:rsid w:val="00CF797E"/>
    <w:rsid w:val="00D0066E"/>
    <w:rsid w:val="00D016A8"/>
    <w:rsid w:val="00D01E8E"/>
    <w:rsid w:val="00D02C1A"/>
    <w:rsid w:val="00D02E3F"/>
    <w:rsid w:val="00D10631"/>
    <w:rsid w:val="00D1158E"/>
    <w:rsid w:val="00D121A0"/>
    <w:rsid w:val="00D13D65"/>
    <w:rsid w:val="00D144FA"/>
    <w:rsid w:val="00D1451E"/>
    <w:rsid w:val="00D152E6"/>
    <w:rsid w:val="00D16458"/>
    <w:rsid w:val="00D21C43"/>
    <w:rsid w:val="00D21E34"/>
    <w:rsid w:val="00D2389D"/>
    <w:rsid w:val="00D2483A"/>
    <w:rsid w:val="00D258C3"/>
    <w:rsid w:val="00D25982"/>
    <w:rsid w:val="00D259A9"/>
    <w:rsid w:val="00D3238F"/>
    <w:rsid w:val="00D3512C"/>
    <w:rsid w:val="00D36408"/>
    <w:rsid w:val="00D367C4"/>
    <w:rsid w:val="00D4153C"/>
    <w:rsid w:val="00D54B64"/>
    <w:rsid w:val="00D55F05"/>
    <w:rsid w:val="00D5689E"/>
    <w:rsid w:val="00D61215"/>
    <w:rsid w:val="00D65C6D"/>
    <w:rsid w:val="00D708AA"/>
    <w:rsid w:val="00D70BC4"/>
    <w:rsid w:val="00D749AF"/>
    <w:rsid w:val="00D76E0F"/>
    <w:rsid w:val="00D7702A"/>
    <w:rsid w:val="00D77E6A"/>
    <w:rsid w:val="00D84BF2"/>
    <w:rsid w:val="00D85133"/>
    <w:rsid w:val="00D86223"/>
    <w:rsid w:val="00D868B7"/>
    <w:rsid w:val="00D8734B"/>
    <w:rsid w:val="00D92875"/>
    <w:rsid w:val="00D928C8"/>
    <w:rsid w:val="00D936DA"/>
    <w:rsid w:val="00DA0970"/>
    <w:rsid w:val="00DA2224"/>
    <w:rsid w:val="00DA4FC3"/>
    <w:rsid w:val="00DA58C4"/>
    <w:rsid w:val="00DB0112"/>
    <w:rsid w:val="00DB1E6A"/>
    <w:rsid w:val="00DB3326"/>
    <w:rsid w:val="00DB382B"/>
    <w:rsid w:val="00DB4CB3"/>
    <w:rsid w:val="00DB5531"/>
    <w:rsid w:val="00DB6549"/>
    <w:rsid w:val="00DC0340"/>
    <w:rsid w:val="00DC0521"/>
    <w:rsid w:val="00DC2AE0"/>
    <w:rsid w:val="00DD36EA"/>
    <w:rsid w:val="00DD39BE"/>
    <w:rsid w:val="00DE0138"/>
    <w:rsid w:val="00DF1262"/>
    <w:rsid w:val="00DF4528"/>
    <w:rsid w:val="00DF7FCA"/>
    <w:rsid w:val="00E037DB"/>
    <w:rsid w:val="00E04CE2"/>
    <w:rsid w:val="00E05D80"/>
    <w:rsid w:val="00E06C5A"/>
    <w:rsid w:val="00E132CF"/>
    <w:rsid w:val="00E153A8"/>
    <w:rsid w:val="00E2048C"/>
    <w:rsid w:val="00E21CCB"/>
    <w:rsid w:val="00E26F2E"/>
    <w:rsid w:val="00E27887"/>
    <w:rsid w:val="00E304A1"/>
    <w:rsid w:val="00E36D41"/>
    <w:rsid w:val="00E42C41"/>
    <w:rsid w:val="00E43350"/>
    <w:rsid w:val="00E43C3A"/>
    <w:rsid w:val="00E44851"/>
    <w:rsid w:val="00E453B6"/>
    <w:rsid w:val="00E457CA"/>
    <w:rsid w:val="00E46FB4"/>
    <w:rsid w:val="00E54D30"/>
    <w:rsid w:val="00E56808"/>
    <w:rsid w:val="00E56CCE"/>
    <w:rsid w:val="00E71287"/>
    <w:rsid w:val="00E757B9"/>
    <w:rsid w:val="00E758EE"/>
    <w:rsid w:val="00E77CEA"/>
    <w:rsid w:val="00E81850"/>
    <w:rsid w:val="00E81AA8"/>
    <w:rsid w:val="00E82404"/>
    <w:rsid w:val="00E831C4"/>
    <w:rsid w:val="00E834AD"/>
    <w:rsid w:val="00E84D9E"/>
    <w:rsid w:val="00E85B71"/>
    <w:rsid w:val="00E90FA3"/>
    <w:rsid w:val="00E93525"/>
    <w:rsid w:val="00E93AC8"/>
    <w:rsid w:val="00E9545C"/>
    <w:rsid w:val="00E975F6"/>
    <w:rsid w:val="00E97A33"/>
    <w:rsid w:val="00EA0EA9"/>
    <w:rsid w:val="00EA4BCC"/>
    <w:rsid w:val="00EA62CC"/>
    <w:rsid w:val="00EA67B4"/>
    <w:rsid w:val="00EA78C8"/>
    <w:rsid w:val="00EB0B5C"/>
    <w:rsid w:val="00EB2E60"/>
    <w:rsid w:val="00EB3543"/>
    <w:rsid w:val="00EB456C"/>
    <w:rsid w:val="00EB5F82"/>
    <w:rsid w:val="00EB6976"/>
    <w:rsid w:val="00EC1143"/>
    <w:rsid w:val="00EC2540"/>
    <w:rsid w:val="00EC39D5"/>
    <w:rsid w:val="00EC446E"/>
    <w:rsid w:val="00EC605B"/>
    <w:rsid w:val="00EC6C1A"/>
    <w:rsid w:val="00ED2F22"/>
    <w:rsid w:val="00ED41D3"/>
    <w:rsid w:val="00ED4AAF"/>
    <w:rsid w:val="00ED59A6"/>
    <w:rsid w:val="00ED71D0"/>
    <w:rsid w:val="00EE18BC"/>
    <w:rsid w:val="00EE3292"/>
    <w:rsid w:val="00EE5A7E"/>
    <w:rsid w:val="00EE6D81"/>
    <w:rsid w:val="00EE7758"/>
    <w:rsid w:val="00EF2C3F"/>
    <w:rsid w:val="00EF4BA9"/>
    <w:rsid w:val="00F00AC8"/>
    <w:rsid w:val="00F0201C"/>
    <w:rsid w:val="00F05D3B"/>
    <w:rsid w:val="00F0682A"/>
    <w:rsid w:val="00F138FC"/>
    <w:rsid w:val="00F157D8"/>
    <w:rsid w:val="00F16C3F"/>
    <w:rsid w:val="00F21E0C"/>
    <w:rsid w:val="00F2337E"/>
    <w:rsid w:val="00F30A07"/>
    <w:rsid w:val="00F31B1D"/>
    <w:rsid w:val="00F325BE"/>
    <w:rsid w:val="00F32A09"/>
    <w:rsid w:val="00F33137"/>
    <w:rsid w:val="00F347A9"/>
    <w:rsid w:val="00F356E8"/>
    <w:rsid w:val="00F3728C"/>
    <w:rsid w:val="00F405BB"/>
    <w:rsid w:val="00F40E80"/>
    <w:rsid w:val="00F41A99"/>
    <w:rsid w:val="00F43B4A"/>
    <w:rsid w:val="00F44602"/>
    <w:rsid w:val="00F51C18"/>
    <w:rsid w:val="00F52224"/>
    <w:rsid w:val="00F57FEA"/>
    <w:rsid w:val="00F6318D"/>
    <w:rsid w:val="00F65133"/>
    <w:rsid w:val="00F653D9"/>
    <w:rsid w:val="00F6565E"/>
    <w:rsid w:val="00F664E1"/>
    <w:rsid w:val="00F713E9"/>
    <w:rsid w:val="00F74B33"/>
    <w:rsid w:val="00F76E5E"/>
    <w:rsid w:val="00F77948"/>
    <w:rsid w:val="00F813DC"/>
    <w:rsid w:val="00F862B8"/>
    <w:rsid w:val="00F86C61"/>
    <w:rsid w:val="00F900F1"/>
    <w:rsid w:val="00F92EDA"/>
    <w:rsid w:val="00F93AD3"/>
    <w:rsid w:val="00F9417D"/>
    <w:rsid w:val="00FA0DF7"/>
    <w:rsid w:val="00FA25E7"/>
    <w:rsid w:val="00FA2F2C"/>
    <w:rsid w:val="00FA4CF9"/>
    <w:rsid w:val="00FA6217"/>
    <w:rsid w:val="00FA686C"/>
    <w:rsid w:val="00FB34BA"/>
    <w:rsid w:val="00FB3C17"/>
    <w:rsid w:val="00FB7E5D"/>
    <w:rsid w:val="00FD0C72"/>
    <w:rsid w:val="00FD1856"/>
    <w:rsid w:val="00FD307E"/>
    <w:rsid w:val="00FD35E1"/>
    <w:rsid w:val="00FD43C1"/>
    <w:rsid w:val="00FD51FE"/>
    <w:rsid w:val="00FE0049"/>
    <w:rsid w:val="00FE1760"/>
    <w:rsid w:val="00FE3318"/>
    <w:rsid w:val="00FF0222"/>
    <w:rsid w:val="00FF47B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C86F0"/>
  <w15:docId w15:val="{A0EC5C1B-9D29-4FB9-A419-DCD899CB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BCC"/>
    <w:rPr>
      <w:rFonts w:ascii="Arial" w:hAnsi="Arial"/>
      <w:sz w:val="22"/>
      <w:szCs w:val="22"/>
      <w:lang w:val="sv-SE"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unhideWhenUsed/>
    <w:rsid w:val="008659DE"/>
    <w:pPr>
      <w:tabs>
        <w:tab w:val="center" w:pos="4252"/>
        <w:tab w:val="right" w:pos="8504"/>
      </w:tabs>
    </w:pPr>
  </w:style>
  <w:style w:type="character" w:customStyle="1" w:styleId="CapaleraCar">
    <w:name w:val="Capçalera Car"/>
    <w:aliases w:val="ho Car,header odd Car,INDEX- PLEC Car"/>
    <w:basedOn w:val="Tipusdelletraperdefectedelpargraf"/>
    <w:link w:val="Capalera"/>
    <w:uiPriority w:val="99"/>
    <w:rsid w:val="008659DE"/>
  </w:style>
  <w:style w:type="paragraph" w:styleId="Peu">
    <w:name w:val="footer"/>
    <w:basedOn w:val="Normal"/>
    <w:link w:val="PeuCar"/>
    <w:uiPriority w:val="99"/>
    <w:unhideWhenUsed/>
    <w:rsid w:val="008659DE"/>
    <w:pPr>
      <w:tabs>
        <w:tab w:val="center" w:pos="4252"/>
        <w:tab w:val="right" w:pos="8504"/>
      </w:tabs>
    </w:pPr>
  </w:style>
  <w:style w:type="character" w:customStyle="1" w:styleId="PeuCar">
    <w:name w:val="Peu Car"/>
    <w:basedOn w:val="Tipusdelletraperdefectedelpargraf"/>
    <w:link w:val="Peu"/>
    <w:uiPriority w:val="99"/>
    <w:rsid w:val="008659DE"/>
  </w:style>
  <w:style w:type="paragraph" w:styleId="Textdeglobus">
    <w:name w:val="Balloon Text"/>
    <w:basedOn w:val="Normal"/>
    <w:link w:val="TextdeglobusCar"/>
    <w:uiPriority w:val="99"/>
    <w:semiHidden/>
    <w:unhideWhenUsed/>
    <w:rsid w:val="008659DE"/>
    <w:rPr>
      <w:rFonts w:ascii="Tahoma" w:hAnsi="Tahoma" w:cs="Tahoma"/>
      <w:sz w:val="16"/>
      <w:szCs w:val="16"/>
    </w:rPr>
  </w:style>
  <w:style w:type="character" w:customStyle="1" w:styleId="TextdeglobusCar">
    <w:name w:val="Text de globus Car"/>
    <w:link w:val="Textdeglobus"/>
    <w:uiPriority w:val="99"/>
    <w:semiHidden/>
    <w:rsid w:val="008659DE"/>
    <w:rPr>
      <w:rFonts w:ascii="Tahoma" w:hAnsi="Tahoma" w:cs="Tahoma"/>
      <w:sz w:val="16"/>
      <w:szCs w:val="16"/>
    </w:rPr>
  </w:style>
  <w:style w:type="paragraph" w:styleId="Pargrafdellista">
    <w:name w:val="List Paragraph"/>
    <w:aliases w:val="Lista sin Numerar"/>
    <w:basedOn w:val="Normal"/>
    <w:link w:val="PargrafdellistaCar"/>
    <w:uiPriority w:val="34"/>
    <w:qFormat/>
    <w:rsid w:val="00BE5193"/>
    <w:pPr>
      <w:ind w:left="720"/>
      <w:contextualSpacing/>
    </w:pPr>
  </w:style>
  <w:style w:type="table" w:styleId="Taulaambquadrcula">
    <w:name w:val="Table Grid"/>
    <w:basedOn w:val="Taulanormal"/>
    <w:uiPriority w:val="59"/>
    <w:rsid w:val="007A7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253181"/>
    <w:rPr>
      <w:color w:val="0000FF"/>
      <w:u w:val="single"/>
    </w:rPr>
  </w:style>
  <w:style w:type="paragraph" w:styleId="NormalWeb">
    <w:name w:val="Normal (Web)"/>
    <w:basedOn w:val="Normal"/>
    <w:uiPriority w:val="99"/>
    <w:unhideWhenUsed/>
    <w:rsid w:val="00935660"/>
    <w:pPr>
      <w:spacing w:before="100" w:beforeAutospacing="1" w:after="100" w:afterAutospacing="1"/>
    </w:pPr>
    <w:rPr>
      <w:rFonts w:ascii="Times New Roman" w:eastAsiaTheme="minorEastAsia" w:hAnsi="Times New Roman"/>
      <w:sz w:val="24"/>
      <w:szCs w:val="24"/>
      <w:lang w:eastAsia="ca-ES"/>
    </w:rPr>
  </w:style>
  <w:style w:type="character" w:customStyle="1" w:styleId="Mencinsinresolver1">
    <w:name w:val="Mención sin resolver1"/>
    <w:basedOn w:val="Tipusdelletraperdefectedelpargraf"/>
    <w:uiPriority w:val="99"/>
    <w:semiHidden/>
    <w:unhideWhenUsed/>
    <w:rsid w:val="00114377"/>
    <w:rPr>
      <w:color w:val="605E5C"/>
      <w:shd w:val="clear" w:color="auto" w:fill="E1DFDD"/>
    </w:rPr>
  </w:style>
  <w:style w:type="paragraph" w:customStyle="1" w:styleId="Cos">
    <w:name w:val="Cos"/>
    <w:rsid w:val="00BF2AB9"/>
    <w:pPr>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en-GB"/>
    </w:rPr>
  </w:style>
  <w:style w:type="character" w:customStyle="1" w:styleId="PargrafdellistaCar">
    <w:name w:val="Paràgraf de llista Car"/>
    <w:aliases w:val="Lista sin Numerar Car"/>
    <w:basedOn w:val="Tipusdelletraperdefectedelpargraf"/>
    <w:link w:val="Pargrafdellista"/>
    <w:uiPriority w:val="34"/>
    <w:locked/>
    <w:rsid w:val="001D2B3A"/>
    <w:rPr>
      <w:rFonts w:ascii="Arial" w:hAnsi="Arial"/>
      <w:sz w:val="22"/>
      <w:szCs w:val="22"/>
      <w:lang w:eastAsia="en-US"/>
    </w:rPr>
  </w:style>
  <w:style w:type="paragraph" w:styleId="Textdenotaapeudepgina">
    <w:name w:val="footnote text"/>
    <w:basedOn w:val="Normal"/>
    <w:link w:val="TextdenotaapeudepginaCar"/>
    <w:unhideWhenUsed/>
    <w:rsid w:val="00B668D8"/>
    <w:rPr>
      <w:rFonts w:asciiTheme="minorHAnsi" w:eastAsiaTheme="minorHAnsi" w:hAnsiTheme="minorHAnsi" w:cstheme="minorBidi"/>
      <w:sz w:val="20"/>
      <w:szCs w:val="20"/>
    </w:rPr>
  </w:style>
  <w:style w:type="character" w:customStyle="1" w:styleId="TextdenotaapeudepginaCar">
    <w:name w:val="Text de nota a peu de pàgina Car"/>
    <w:basedOn w:val="Tipusdelletraperdefectedelpargraf"/>
    <w:link w:val="Textdenotaapeudepgina"/>
    <w:rsid w:val="00B668D8"/>
    <w:rPr>
      <w:rFonts w:asciiTheme="minorHAnsi" w:eastAsiaTheme="minorHAnsi" w:hAnsiTheme="minorHAnsi" w:cstheme="minorBidi"/>
      <w:lang w:eastAsia="en-US"/>
    </w:rPr>
  </w:style>
  <w:style w:type="character" w:styleId="Refernciadenotaapeudepgina">
    <w:name w:val="footnote reference"/>
    <w:basedOn w:val="Tipusdelletraperdefectedelpargraf"/>
    <w:unhideWhenUsed/>
    <w:rsid w:val="00B668D8"/>
    <w:rPr>
      <w:vertAlign w:val="superscript"/>
    </w:rPr>
  </w:style>
  <w:style w:type="paragraph" w:customStyle="1" w:styleId="CosAA">
    <w:name w:val="Cos A A"/>
    <w:rsid w:val="005F002C"/>
    <w:pPr>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en-GB"/>
    </w:rPr>
  </w:style>
  <w:style w:type="paragraph" w:styleId="Senseespaiat">
    <w:name w:val="No Spacing"/>
    <w:uiPriority w:val="1"/>
    <w:qFormat/>
    <w:rsid w:val="0087179A"/>
    <w:rPr>
      <w:rFonts w:asciiTheme="minorHAnsi" w:eastAsiaTheme="minorEastAsia" w:hAnsiTheme="minorHAnsi" w:cstheme="minorBidi"/>
      <w:sz w:val="22"/>
      <w:szCs w:val="22"/>
      <w:lang w:eastAsia="en-US"/>
    </w:rPr>
  </w:style>
  <w:style w:type="character" w:styleId="Textennegreta">
    <w:name w:val="Strong"/>
    <w:basedOn w:val="Tipusdelletraperdefectedelpargraf"/>
    <w:uiPriority w:val="22"/>
    <w:qFormat/>
    <w:rsid w:val="00003AA0"/>
    <w:rPr>
      <w:b/>
      <w:bCs/>
    </w:rPr>
  </w:style>
  <w:style w:type="character" w:customStyle="1" w:styleId="normaltextrun">
    <w:name w:val="normaltextrun"/>
    <w:basedOn w:val="Tipusdelletraperdefectedelpargraf"/>
    <w:rsid w:val="006A6D33"/>
  </w:style>
  <w:style w:type="character" w:customStyle="1" w:styleId="textrun">
    <w:name w:val="textrun"/>
    <w:basedOn w:val="Tipusdelletraperdefectedelpargraf"/>
    <w:rsid w:val="006A6D33"/>
  </w:style>
  <w:style w:type="character" w:customStyle="1" w:styleId="eop">
    <w:name w:val="eop"/>
    <w:basedOn w:val="Tipusdelletraperdefectedelpargraf"/>
    <w:rsid w:val="006A6D33"/>
  </w:style>
  <w:style w:type="paragraph" w:customStyle="1" w:styleId="Default">
    <w:name w:val="Default"/>
    <w:rsid w:val="006F7596"/>
    <w:pPr>
      <w:autoSpaceDE w:val="0"/>
      <w:autoSpaceDN w:val="0"/>
      <w:adjustRightInd w:val="0"/>
    </w:pPr>
    <w:rPr>
      <w:rFonts w:ascii="Arial" w:eastAsiaTheme="minorHAnsi" w:hAnsi="Arial" w:cs="Arial"/>
      <w:color w:val="000000"/>
      <w:sz w:val="24"/>
      <w:szCs w:val="24"/>
      <w:lang w:eastAsia="en-US"/>
    </w:rPr>
  </w:style>
  <w:style w:type="character" w:styleId="Refernciadecomentari">
    <w:name w:val="annotation reference"/>
    <w:basedOn w:val="Tipusdelletraperdefectedelpargraf"/>
    <w:uiPriority w:val="99"/>
    <w:semiHidden/>
    <w:unhideWhenUsed/>
    <w:rsid w:val="00F86C61"/>
    <w:rPr>
      <w:sz w:val="16"/>
      <w:szCs w:val="16"/>
    </w:rPr>
  </w:style>
  <w:style w:type="paragraph" w:styleId="Textdecomentari">
    <w:name w:val="annotation text"/>
    <w:basedOn w:val="Normal"/>
    <w:link w:val="TextdecomentariCar"/>
    <w:uiPriority w:val="99"/>
    <w:unhideWhenUsed/>
    <w:rsid w:val="00F86C61"/>
    <w:pPr>
      <w:spacing w:after="160"/>
    </w:pPr>
    <w:rPr>
      <w:rFonts w:asciiTheme="minorHAnsi" w:eastAsiaTheme="minorHAnsi" w:hAnsiTheme="minorHAnsi" w:cstheme="minorBidi"/>
      <w:sz w:val="20"/>
      <w:szCs w:val="20"/>
      <w:lang w:val="es-ES"/>
    </w:rPr>
  </w:style>
  <w:style w:type="character" w:customStyle="1" w:styleId="TextdecomentariCar">
    <w:name w:val="Text de comentari Car"/>
    <w:basedOn w:val="Tipusdelletraperdefectedelpargraf"/>
    <w:link w:val="Textdecomentari"/>
    <w:uiPriority w:val="99"/>
    <w:rsid w:val="00F86C61"/>
    <w:rPr>
      <w:rFonts w:asciiTheme="minorHAnsi" w:eastAsiaTheme="minorHAnsi" w:hAnsiTheme="minorHAnsi" w:cstheme="minorBidi"/>
      <w:lang w:val="es-ES" w:eastAsia="en-US"/>
    </w:rPr>
  </w:style>
  <w:style w:type="paragraph" w:styleId="Temadelcomentari">
    <w:name w:val="annotation subject"/>
    <w:basedOn w:val="Textdecomentari"/>
    <w:next w:val="Textdecomentari"/>
    <w:link w:val="TemadelcomentariCar"/>
    <w:uiPriority w:val="99"/>
    <w:semiHidden/>
    <w:unhideWhenUsed/>
    <w:rsid w:val="008F7949"/>
    <w:pPr>
      <w:spacing w:after="0"/>
    </w:pPr>
    <w:rPr>
      <w:rFonts w:ascii="Arial" w:eastAsia="Calibri" w:hAnsi="Arial" w:cs="Times New Roman"/>
      <w:b/>
      <w:bCs/>
      <w:lang w:val="ca-ES"/>
    </w:rPr>
  </w:style>
  <w:style w:type="character" w:customStyle="1" w:styleId="TemadelcomentariCar">
    <w:name w:val="Tema del comentari Car"/>
    <w:basedOn w:val="TextdecomentariCar"/>
    <w:link w:val="Temadelcomentari"/>
    <w:uiPriority w:val="99"/>
    <w:semiHidden/>
    <w:rsid w:val="008F7949"/>
    <w:rPr>
      <w:rFonts w:ascii="Arial" w:eastAsiaTheme="minorHAnsi" w:hAnsi="Arial" w:cstheme="minorBidi"/>
      <w:b/>
      <w:bCs/>
      <w:lang w:val="es-ES" w:eastAsia="en-US"/>
    </w:rPr>
  </w:style>
  <w:style w:type="character" w:styleId="Enllavisitat">
    <w:name w:val="FollowedHyperlink"/>
    <w:basedOn w:val="Tipusdelletraperdefectedelpargraf"/>
    <w:uiPriority w:val="99"/>
    <w:semiHidden/>
    <w:unhideWhenUsed/>
    <w:rsid w:val="008F7949"/>
    <w:rPr>
      <w:color w:val="800080" w:themeColor="followedHyperlink"/>
      <w:u w:val="single"/>
    </w:rPr>
  </w:style>
  <w:style w:type="paragraph" w:customStyle="1" w:styleId="parrafo">
    <w:name w:val="parrafo"/>
    <w:basedOn w:val="Normal"/>
    <w:rsid w:val="008F7949"/>
    <w:pPr>
      <w:spacing w:before="100" w:beforeAutospacing="1" w:after="100" w:afterAutospacing="1"/>
    </w:pPr>
    <w:rPr>
      <w:rFonts w:ascii="Times New Roman" w:eastAsia="Times New Roman" w:hAnsi="Times New Roman"/>
      <w:sz w:val="24"/>
      <w:szCs w:val="24"/>
      <w:lang w:eastAsia="ca-ES"/>
    </w:rPr>
  </w:style>
  <w:style w:type="paragraph" w:styleId="Revisi">
    <w:name w:val="Revision"/>
    <w:hidden/>
    <w:uiPriority w:val="99"/>
    <w:semiHidden/>
    <w:rsid w:val="008F7949"/>
    <w:rPr>
      <w:rFonts w:ascii="Arial" w:hAnsi="Arial"/>
      <w:sz w:val="22"/>
      <w:szCs w:val="22"/>
      <w:lang w:eastAsia="en-US"/>
    </w:rPr>
  </w:style>
  <w:style w:type="character" w:customStyle="1" w:styleId="Mencisenseresoldre1">
    <w:name w:val="Menció sense resoldre1"/>
    <w:basedOn w:val="Tipusdelletraperdefectedelpargraf"/>
    <w:uiPriority w:val="99"/>
    <w:semiHidden/>
    <w:unhideWhenUsed/>
    <w:rsid w:val="007E3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8766">
      <w:bodyDiv w:val="1"/>
      <w:marLeft w:val="0"/>
      <w:marRight w:val="0"/>
      <w:marTop w:val="0"/>
      <w:marBottom w:val="0"/>
      <w:divBdr>
        <w:top w:val="none" w:sz="0" w:space="0" w:color="auto"/>
        <w:left w:val="none" w:sz="0" w:space="0" w:color="auto"/>
        <w:bottom w:val="none" w:sz="0" w:space="0" w:color="auto"/>
        <w:right w:val="none" w:sz="0" w:space="0" w:color="auto"/>
      </w:divBdr>
    </w:div>
    <w:div w:id="93520140">
      <w:bodyDiv w:val="1"/>
      <w:marLeft w:val="0"/>
      <w:marRight w:val="0"/>
      <w:marTop w:val="0"/>
      <w:marBottom w:val="0"/>
      <w:divBdr>
        <w:top w:val="none" w:sz="0" w:space="0" w:color="auto"/>
        <w:left w:val="none" w:sz="0" w:space="0" w:color="auto"/>
        <w:bottom w:val="none" w:sz="0" w:space="0" w:color="auto"/>
        <w:right w:val="none" w:sz="0" w:space="0" w:color="auto"/>
      </w:divBdr>
      <w:divsChild>
        <w:div w:id="737746784">
          <w:marLeft w:val="-225"/>
          <w:marRight w:val="-225"/>
          <w:marTop w:val="0"/>
          <w:marBottom w:val="0"/>
          <w:divBdr>
            <w:top w:val="none" w:sz="0" w:space="0" w:color="auto"/>
            <w:left w:val="none" w:sz="0" w:space="0" w:color="auto"/>
            <w:bottom w:val="none" w:sz="0" w:space="0" w:color="auto"/>
            <w:right w:val="none" w:sz="0" w:space="0" w:color="auto"/>
          </w:divBdr>
          <w:divsChild>
            <w:div w:id="1375347238">
              <w:marLeft w:val="0"/>
              <w:marRight w:val="0"/>
              <w:marTop w:val="0"/>
              <w:marBottom w:val="0"/>
              <w:divBdr>
                <w:top w:val="none" w:sz="0" w:space="0" w:color="auto"/>
                <w:left w:val="none" w:sz="0" w:space="0" w:color="auto"/>
                <w:bottom w:val="none" w:sz="0" w:space="0" w:color="auto"/>
                <w:right w:val="none" w:sz="0" w:space="0" w:color="auto"/>
              </w:divBdr>
            </w:div>
          </w:divsChild>
        </w:div>
        <w:div w:id="1653561697">
          <w:marLeft w:val="-225"/>
          <w:marRight w:val="-225"/>
          <w:marTop w:val="0"/>
          <w:marBottom w:val="0"/>
          <w:divBdr>
            <w:top w:val="none" w:sz="0" w:space="0" w:color="auto"/>
            <w:left w:val="none" w:sz="0" w:space="0" w:color="auto"/>
            <w:bottom w:val="none" w:sz="0" w:space="0" w:color="auto"/>
            <w:right w:val="none" w:sz="0" w:space="0" w:color="auto"/>
          </w:divBdr>
          <w:divsChild>
            <w:div w:id="6839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9513">
      <w:bodyDiv w:val="1"/>
      <w:marLeft w:val="0"/>
      <w:marRight w:val="0"/>
      <w:marTop w:val="0"/>
      <w:marBottom w:val="0"/>
      <w:divBdr>
        <w:top w:val="none" w:sz="0" w:space="0" w:color="auto"/>
        <w:left w:val="none" w:sz="0" w:space="0" w:color="auto"/>
        <w:bottom w:val="none" w:sz="0" w:space="0" w:color="auto"/>
        <w:right w:val="none" w:sz="0" w:space="0" w:color="auto"/>
      </w:divBdr>
      <w:divsChild>
        <w:div w:id="1171334699">
          <w:marLeft w:val="-225"/>
          <w:marRight w:val="-225"/>
          <w:marTop w:val="0"/>
          <w:marBottom w:val="0"/>
          <w:divBdr>
            <w:top w:val="none" w:sz="0" w:space="0" w:color="auto"/>
            <w:left w:val="none" w:sz="0" w:space="0" w:color="auto"/>
            <w:bottom w:val="none" w:sz="0" w:space="0" w:color="auto"/>
            <w:right w:val="none" w:sz="0" w:space="0" w:color="auto"/>
          </w:divBdr>
          <w:divsChild>
            <w:div w:id="615064006">
              <w:marLeft w:val="0"/>
              <w:marRight w:val="0"/>
              <w:marTop w:val="0"/>
              <w:marBottom w:val="0"/>
              <w:divBdr>
                <w:top w:val="none" w:sz="0" w:space="0" w:color="auto"/>
                <w:left w:val="none" w:sz="0" w:space="0" w:color="auto"/>
                <w:bottom w:val="none" w:sz="0" w:space="0" w:color="auto"/>
                <w:right w:val="none" w:sz="0" w:space="0" w:color="auto"/>
              </w:divBdr>
            </w:div>
          </w:divsChild>
        </w:div>
        <w:div w:id="1049497652">
          <w:marLeft w:val="-225"/>
          <w:marRight w:val="-225"/>
          <w:marTop w:val="0"/>
          <w:marBottom w:val="0"/>
          <w:divBdr>
            <w:top w:val="none" w:sz="0" w:space="0" w:color="auto"/>
            <w:left w:val="none" w:sz="0" w:space="0" w:color="auto"/>
            <w:bottom w:val="none" w:sz="0" w:space="0" w:color="auto"/>
            <w:right w:val="none" w:sz="0" w:space="0" w:color="auto"/>
          </w:divBdr>
          <w:divsChild>
            <w:div w:id="1657491466">
              <w:marLeft w:val="0"/>
              <w:marRight w:val="0"/>
              <w:marTop w:val="0"/>
              <w:marBottom w:val="0"/>
              <w:divBdr>
                <w:top w:val="none" w:sz="0" w:space="0" w:color="auto"/>
                <w:left w:val="none" w:sz="0" w:space="0" w:color="auto"/>
                <w:bottom w:val="none" w:sz="0" w:space="0" w:color="auto"/>
                <w:right w:val="none" w:sz="0" w:space="0" w:color="auto"/>
              </w:divBdr>
            </w:div>
          </w:divsChild>
        </w:div>
        <w:div w:id="1271470752">
          <w:marLeft w:val="-225"/>
          <w:marRight w:val="-225"/>
          <w:marTop w:val="0"/>
          <w:marBottom w:val="0"/>
          <w:divBdr>
            <w:top w:val="none" w:sz="0" w:space="0" w:color="auto"/>
            <w:left w:val="none" w:sz="0" w:space="0" w:color="auto"/>
            <w:bottom w:val="none" w:sz="0" w:space="0" w:color="auto"/>
            <w:right w:val="none" w:sz="0" w:space="0" w:color="auto"/>
          </w:divBdr>
          <w:divsChild>
            <w:div w:id="2029410002">
              <w:marLeft w:val="0"/>
              <w:marRight w:val="0"/>
              <w:marTop w:val="0"/>
              <w:marBottom w:val="0"/>
              <w:divBdr>
                <w:top w:val="none" w:sz="0" w:space="0" w:color="auto"/>
                <w:left w:val="none" w:sz="0" w:space="0" w:color="auto"/>
                <w:bottom w:val="none" w:sz="0" w:space="0" w:color="auto"/>
                <w:right w:val="none" w:sz="0" w:space="0" w:color="auto"/>
              </w:divBdr>
              <w:divsChild>
                <w:div w:id="333268793">
                  <w:marLeft w:val="0"/>
                  <w:marRight w:val="0"/>
                  <w:marTop w:val="0"/>
                  <w:marBottom w:val="0"/>
                  <w:divBdr>
                    <w:top w:val="none" w:sz="0" w:space="0" w:color="auto"/>
                    <w:left w:val="none" w:sz="0" w:space="0" w:color="auto"/>
                    <w:bottom w:val="none" w:sz="0" w:space="0" w:color="auto"/>
                    <w:right w:val="none" w:sz="0" w:space="0" w:color="auto"/>
                  </w:divBdr>
                  <w:divsChild>
                    <w:div w:id="788857765">
                      <w:marLeft w:val="-225"/>
                      <w:marRight w:val="-225"/>
                      <w:marTop w:val="0"/>
                      <w:marBottom w:val="0"/>
                      <w:divBdr>
                        <w:top w:val="none" w:sz="0" w:space="0" w:color="auto"/>
                        <w:left w:val="none" w:sz="0" w:space="0" w:color="auto"/>
                        <w:bottom w:val="none" w:sz="0" w:space="0" w:color="auto"/>
                        <w:right w:val="none" w:sz="0" w:space="0" w:color="auto"/>
                      </w:divBdr>
                    </w:div>
                    <w:div w:id="17935935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2788">
      <w:bodyDiv w:val="1"/>
      <w:marLeft w:val="0"/>
      <w:marRight w:val="0"/>
      <w:marTop w:val="0"/>
      <w:marBottom w:val="0"/>
      <w:divBdr>
        <w:top w:val="none" w:sz="0" w:space="0" w:color="auto"/>
        <w:left w:val="none" w:sz="0" w:space="0" w:color="auto"/>
        <w:bottom w:val="none" w:sz="0" w:space="0" w:color="auto"/>
        <w:right w:val="none" w:sz="0" w:space="0" w:color="auto"/>
      </w:divBdr>
      <w:divsChild>
        <w:div w:id="200754651">
          <w:marLeft w:val="-225"/>
          <w:marRight w:val="-225"/>
          <w:marTop w:val="0"/>
          <w:marBottom w:val="0"/>
          <w:divBdr>
            <w:top w:val="none" w:sz="0" w:space="0" w:color="auto"/>
            <w:left w:val="none" w:sz="0" w:space="0" w:color="auto"/>
            <w:bottom w:val="none" w:sz="0" w:space="0" w:color="auto"/>
            <w:right w:val="none" w:sz="0" w:space="0" w:color="auto"/>
          </w:divBdr>
          <w:divsChild>
            <w:div w:id="1730229706">
              <w:marLeft w:val="0"/>
              <w:marRight w:val="0"/>
              <w:marTop w:val="0"/>
              <w:marBottom w:val="0"/>
              <w:divBdr>
                <w:top w:val="none" w:sz="0" w:space="0" w:color="auto"/>
                <w:left w:val="none" w:sz="0" w:space="0" w:color="auto"/>
                <w:bottom w:val="none" w:sz="0" w:space="0" w:color="auto"/>
                <w:right w:val="none" w:sz="0" w:space="0" w:color="auto"/>
              </w:divBdr>
            </w:div>
          </w:divsChild>
        </w:div>
        <w:div w:id="901644503">
          <w:marLeft w:val="-225"/>
          <w:marRight w:val="-225"/>
          <w:marTop w:val="0"/>
          <w:marBottom w:val="0"/>
          <w:divBdr>
            <w:top w:val="none" w:sz="0" w:space="0" w:color="auto"/>
            <w:left w:val="none" w:sz="0" w:space="0" w:color="auto"/>
            <w:bottom w:val="none" w:sz="0" w:space="0" w:color="auto"/>
            <w:right w:val="none" w:sz="0" w:space="0" w:color="auto"/>
          </w:divBdr>
          <w:divsChild>
            <w:div w:id="284967418">
              <w:marLeft w:val="0"/>
              <w:marRight w:val="0"/>
              <w:marTop w:val="0"/>
              <w:marBottom w:val="0"/>
              <w:divBdr>
                <w:top w:val="none" w:sz="0" w:space="0" w:color="auto"/>
                <w:left w:val="none" w:sz="0" w:space="0" w:color="auto"/>
                <w:bottom w:val="none" w:sz="0" w:space="0" w:color="auto"/>
                <w:right w:val="none" w:sz="0" w:space="0" w:color="auto"/>
              </w:divBdr>
            </w:div>
          </w:divsChild>
        </w:div>
        <w:div w:id="309133929">
          <w:marLeft w:val="-225"/>
          <w:marRight w:val="-225"/>
          <w:marTop w:val="0"/>
          <w:marBottom w:val="0"/>
          <w:divBdr>
            <w:top w:val="none" w:sz="0" w:space="0" w:color="auto"/>
            <w:left w:val="none" w:sz="0" w:space="0" w:color="auto"/>
            <w:bottom w:val="none" w:sz="0" w:space="0" w:color="auto"/>
            <w:right w:val="none" w:sz="0" w:space="0" w:color="auto"/>
          </w:divBdr>
          <w:divsChild>
            <w:div w:id="918170607">
              <w:marLeft w:val="0"/>
              <w:marRight w:val="0"/>
              <w:marTop w:val="0"/>
              <w:marBottom w:val="0"/>
              <w:divBdr>
                <w:top w:val="none" w:sz="0" w:space="0" w:color="auto"/>
                <w:left w:val="none" w:sz="0" w:space="0" w:color="auto"/>
                <w:bottom w:val="none" w:sz="0" w:space="0" w:color="auto"/>
                <w:right w:val="none" w:sz="0" w:space="0" w:color="auto"/>
              </w:divBdr>
              <w:divsChild>
                <w:div w:id="1056011170">
                  <w:marLeft w:val="0"/>
                  <w:marRight w:val="0"/>
                  <w:marTop w:val="0"/>
                  <w:marBottom w:val="0"/>
                  <w:divBdr>
                    <w:top w:val="none" w:sz="0" w:space="0" w:color="auto"/>
                    <w:left w:val="none" w:sz="0" w:space="0" w:color="auto"/>
                    <w:bottom w:val="none" w:sz="0" w:space="0" w:color="auto"/>
                    <w:right w:val="none" w:sz="0" w:space="0" w:color="auto"/>
                  </w:divBdr>
                  <w:divsChild>
                    <w:div w:id="1229730764">
                      <w:marLeft w:val="-225"/>
                      <w:marRight w:val="-225"/>
                      <w:marTop w:val="0"/>
                      <w:marBottom w:val="0"/>
                      <w:divBdr>
                        <w:top w:val="none" w:sz="0" w:space="0" w:color="auto"/>
                        <w:left w:val="none" w:sz="0" w:space="0" w:color="auto"/>
                        <w:bottom w:val="none" w:sz="0" w:space="0" w:color="auto"/>
                        <w:right w:val="none" w:sz="0" w:space="0" w:color="auto"/>
                      </w:divBdr>
                    </w:div>
                    <w:div w:id="704136210">
                      <w:marLeft w:val="-225"/>
                      <w:marRight w:val="-225"/>
                      <w:marTop w:val="0"/>
                      <w:marBottom w:val="0"/>
                      <w:divBdr>
                        <w:top w:val="none" w:sz="0" w:space="0" w:color="auto"/>
                        <w:left w:val="none" w:sz="0" w:space="0" w:color="auto"/>
                        <w:bottom w:val="none" w:sz="0" w:space="0" w:color="auto"/>
                        <w:right w:val="none" w:sz="0" w:space="0" w:color="auto"/>
                      </w:divBdr>
                    </w:div>
                    <w:div w:id="705842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188542">
      <w:bodyDiv w:val="1"/>
      <w:marLeft w:val="0"/>
      <w:marRight w:val="0"/>
      <w:marTop w:val="0"/>
      <w:marBottom w:val="0"/>
      <w:divBdr>
        <w:top w:val="none" w:sz="0" w:space="0" w:color="auto"/>
        <w:left w:val="none" w:sz="0" w:space="0" w:color="auto"/>
        <w:bottom w:val="none" w:sz="0" w:space="0" w:color="auto"/>
        <w:right w:val="none" w:sz="0" w:space="0" w:color="auto"/>
      </w:divBdr>
    </w:div>
    <w:div w:id="229078805">
      <w:bodyDiv w:val="1"/>
      <w:marLeft w:val="0"/>
      <w:marRight w:val="0"/>
      <w:marTop w:val="0"/>
      <w:marBottom w:val="0"/>
      <w:divBdr>
        <w:top w:val="none" w:sz="0" w:space="0" w:color="auto"/>
        <w:left w:val="none" w:sz="0" w:space="0" w:color="auto"/>
        <w:bottom w:val="none" w:sz="0" w:space="0" w:color="auto"/>
        <w:right w:val="none" w:sz="0" w:space="0" w:color="auto"/>
      </w:divBdr>
    </w:div>
    <w:div w:id="238911170">
      <w:bodyDiv w:val="1"/>
      <w:marLeft w:val="0"/>
      <w:marRight w:val="0"/>
      <w:marTop w:val="0"/>
      <w:marBottom w:val="0"/>
      <w:divBdr>
        <w:top w:val="none" w:sz="0" w:space="0" w:color="auto"/>
        <w:left w:val="none" w:sz="0" w:space="0" w:color="auto"/>
        <w:bottom w:val="none" w:sz="0" w:space="0" w:color="auto"/>
        <w:right w:val="none" w:sz="0" w:space="0" w:color="auto"/>
      </w:divBdr>
    </w:div>
    <w:div w:id="255677075">
      <w:bodyDiv w:val="1"/>
      <w:marLeft w:val="0"/>
      <w:marRight w:val="0"/>
      <w:marTop w:val="0"/>
      <w:marBottom w:val="0"/>
      <w:divBdr>
        <w:top w:val="none" w:sz="0" w:space="0" w:color="auto"/>
        <w:left w:val="none" w:sz="0" w:space="0" w:color="auto"/>
        <w:bottom w:val="none" w:sz="0" w:space="0" w:color="auto"/>
        <w:right w:val="none" w:sz="0" w:space="0" w:color="auto"/>
      </w:divBdr>
    </w:div>
    <w:div w:id="311520613">
      <w:bodyDiv w:val="1"/>
      <w:marLeft w:val="0"/>
      <w:marRight w:val="0"/>
      <w:marTop w:val="0"/>
      <w:marBottom w:val="0"/>
      <w:divBdr>
        <w:top w:val="none" w:sz="0" w:space="0" w:color="auto"/>
        <w:left w:val="none" w:sz="0" w:space="0" w:color="auto"/>
        <w:bottom w:val="none" w:sz="0" w:space="0" w:color="auto"/>
        <w:right w:val="none" w:sz="0" w:space="0" w:color="auto"/>
      </w:divBdr>
    </w:div>
    <w:div w:id="330723232">
      <w:bodyDiv w:val="1"/>
      <w:marLeft w:val="0"/>
      <w:marRight w:val="0"/>
      <w:marTop w:val="0"/>
      <w:marBottom w:val="0"/>
      <w:divBdr>
        <w:top w:val="none" w:sz="0" w:space="0" w:color="auto"/>
        <w:left w:val="none" w:sz="0" w:space="0" w:color="auto"/>
        <w:bottom w:val="none" w:sz="0" w:space="0" w:color="auto"/>
        <w:right w:val="none" w:sz="0" w:space="0" w:color="auto"/>
      </w:divBdr>
    </w:div>
    <w:div w:id="381175308">
      <w:bodyDiv w:val="1"/>
      <w:marLeft w:val="0"/>
      <w:marRight w:val="0"/>
      <w:marTop w:val="0"/>
      <w:marBottom w:val="0"/>
      <w:divBdr>
        <w:top w:val="none" w:sz="0" w:space="0" w:color="auto"/>
        <w:left w:val="none" w:sz="0" w:space="0" w:color="auto"/>
        <w:bottom w:val="none" w:sz="0" w:space="0" w:color="auto"/>
        <w:right w:val="none" w:sz="0" w:space="0" w:color="auto"/>
      </w:divBdr>
    </w:div>
    <w:div w:id="422653800">
      <w:bodyDiv w:val="1"/>
      <w:marLeft w:val="0"/>
      <w:marRight w:val="0"/>
      <w:marTop w:val="0"/>
      <w:marBottom w:val="0"/>
      <w:divBdr>
        <w:top w:val="none" w:sz="0" w:space="0" w:color="auto"/>
        <w:left w:val="none" w:sz="0" w:space="0" w:color="auto"/>
        <w:bottom w:val="none" w:sz="0" w:space="0" w:color="auto"/>
        <w:right w:val="none" w:sz="0" w:space="0" w:color="auto"/>
      </w:divBdr>
    </w:div>
    <w:div w:id="424233019">
      <w:bodyDiv w:val="1"/>
      <w:marLeft w:val="0"/>
      <w:marRight w:val="0"/>
      <w:marTop w:val="0"/>
      <w:marBottom w:val="0"/>
      <w:divBdr>
        <w:top w:val="none" w:sz="0" w:space="0" w:color="auto"/>
        <w:left w:val="none" w:sz="0" w:space="0" w:color="auto"/>
        <w:bottom w:val="none" w:sz="0" w:space="0" w:color="auto"/>
        <w:right w:val="none" w:sz="0" w:space="0" w:color="auto"/>
      </w:divBdr>
    </w:div>
    <w:div w:id="558127298">
      <w:bodyDiv w:val="1"/>
      <w:marLeft w:val="0"/>
      <w:marRight w:val="0"/>
      <w:marTop w:val="0"/>
      <w:marBottom w:val="0"/>
      <w:divBdr>
        <w:top w:val="none" w:sz="0" w:space="0" w:color="auto"/>
        <w:left w:val="none" w:sz="0" w:space="0" w:color="auto"/>
        <w:bottom w:val="none" w:sz="0" w:space="0" w:color="auto"/>
        <w:right w:val="none" w:sz="0" w:space="0" w:color="auto"/>
      </w:divBdr>
      <w:divsChild>
        <w:div w:id="1652908291">
          <w:marLeft w:val="-225"/>
          <w:marRight w:val="-225"/>
          <w:marTop w:val="0"/>
          <w:marBottom w:val="0"/>
          <w:divBdr>
            <w:top w:val="none" w:sz="0" w:space="0" w:color="auto"/>
            <w:left w:val="none" w:sz="0" w:space="0" w:color="auto"/>
            <w:bottom w:val="none" w:sz="0" w:space="0" w:color="auto"/>
            <w:right w:val="none" w:sz="0" w:space="0" w:color="auto"/>
          </w:divBdr>
          <w:divsChild>
            <w:div w:id="171066932">
              <w:marLeft w:val="0"/>
              <w:marRight w:val="0"/>
              <w:marTop w:val="0"/>
              <w:marBottom w:val="0"/>
              <w:divBdr>
                <w:top w:val="none" w:sz="0" w:space="0" w:color="auto"/>
                <w:left w:val="none" w:sz="0" w:space="0" w:color="auto"/>
                <w:bottom w:val="none" w:sz="0" w:space="0" w:color="auto"/>
                <w:right w:val="none" w:sz="0" w:space="0" w:color="auto"/>
              </w:divBdr>
            </w:div>
          </w:divsChild>
        </w:div>
        <w:div w:id="1780222549">
          <w:marLeft w:val="-225"/>
          <w:marRight w:val="-225"/>
          <w:marTop w:val="0"/>
          <w:marBottom w:val="0"/>
          <w:divBdr>
            <w:top w:val="none" w:sz="0" w:space="0" w:color="auto"/>
            <w:left w:val="none" w:sz="0" w:space="0" w:color="auto"/>
            <w:bottom w:val="none" w:sz="0" w:space="0" w:color="auto"/>
            <w:right w:val="none" w:sz="0" w:space="0" w:color="auto"/>
          </w:divBdr>
          <w:divsChild>
            <w:div w:id="1534003380">
              <w:marLeft w:val="0"/>
              <w:marRight w:val="0"/>
              <w:marTop w:val="0"/>
              <w:marBottom w:val="0"/>
              <w:divBdr>
                <w:top w:val="none" w:sz="0" w:space="0" w:color="auto"/>
                <w:left w:val="none" w:sz="0" w:space="0" w:color="auto"/>
                <w:bottom w:val="none" w:sz="0" w:space="0" w:color="auto"/>
                <w:right w:val="none" w:sz="0" w:space="0" w:color="auto"/>
              </w:divBdr>
            </w:div>
          </w:divsChild>
        </w:div>
        <w:div w:id="651836795">
          <w:marLeft w:val="-225"/>
          <w:marRight w:val="-225"/>
          <w:marTop w:val="0"/>
          <w:marBottom w:val="0"/>
          <w:divBdr>
            <w:top w:val="none" w:sz="0" w:space="0" w:color="auto"/>
            <w:left w:val="none" w:sz="0" w:space="0" w:color="auto"/>
            <w:bottom w:val="none" w:sz="0" w:space="0" w:color="auto"/>
            <w:right w:val="none" w:sz="0" w:space="0" w:color="auto"/>
          </w:divBdr>
          <w:divsChild>
            <w:div w:id="704135003">
              <w:marLeft w:val="0"/>
              <w:marRight w:val="0"/>
              <w:marTop w:val="0"/>
              <w:marBottom w:val="0"/>
              <w:divBdr>
                <w:top w:val="none" w:sz="0" w:space="0" w:color="auto"/>
                <w:left w:val="none" w:sz="0" w:space="0" w:color="auto"/>
                <w:bottom w:val="none" w:sz="0" w:space="0" w:color="auto"/>
                <w:right w:val="none" w:sz="0" w:space="0" w:color="auto"/>
              </w:divBdr>
              <w:divsChild>
                <w:div w:id="1464929422">
                  <w:marLeft w:val="0"/>
                  <w:marRight w:val="0"/>
                  <w:marTop w:val="0"/>
                  <w:marBottom w:val="0"/>
                  <w:divBdr>
                    <w:top w:val="none" w:sz="0" w:space="0" w:color="auto"/>
                    <w:left w:val="none" w:sz="0" w:space="0" w:color="auto"/>
                    <w:bottom w:val="none" w:sz="0" w:space="0" w:color="auto"/>
                    <w:right w:val="none" w:sz="0" w:space="0" w:color="auto"/>
                  </w:divBdr>
                  <w:divsChild>
                    <w:div w:id="1755668553">
                      <w:marLeft w:val="-225"/>
                      <w:marRight w:val="-225"/>
                      <w:marTop w:val="0"/>
                      <w:marBottom w:val="0"/>
                      <w:divBdr>
                        <w:top w:val="none" w:sz="0" w:space="0" w:color="auto"/>
                        <w:left w:val="none" w:sz="0" w:space="0" w:color="auto"/>
                        <w:bottom w:val="none" w:sz="0" w:space="0" w:color="auto"/>
                        <w:right w:val="none" w:sz="0" w:space="0" w:color="auto"/>
                      </w:divBdr>
                    </w:div>
                    <w:div w:id="203930749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506048">
      <w:bodyDiv w:val="1"/>
      <w:marLeft w:val="0"/>
      <w:marRight w:val="0"/>
      <w:marTop w:val="0"/>
      <w:marBottom w:val="0"/>
      <w:divBdr>
        <w:top w:val="none" w:sz="0" w:space="0" w:color="auto"/>
        <w:left w:val="none" w:sz="0" w:space="0" w:color="auto"/>
        <w:bottom w:val="none" w:sz="0" w:space="0" w:color="auto"/>
        <w:right w:val="none" w:sz="0" w:space="0" w:color="auto"/>
      </w:divBdr>
    </w:div>
    <w:div w:id="621886644">
      <w:bodyDiv w:val="1"/>
      <w:marLeft w:val="0"/>
      <w:marRight w:val="0"/>
      <w:marTop w:val="0"/>
      <w:marBottom w:val="0"/>
      <w:divBdr>
        <w:top w:val="none" w:sz="0" w:space="0" w:color="auto"/>
        <w:left w:val="none" w:sz="0" w:space="0" w:color="auto"/>
        <w:bottom w:val="none" w:sz="0" w:space="0" w:color="auto"/>
        <w:right w:val="none" w:sz="0" w:space="0" w:color="auto"/>
      </w:divBdr>
    </w:div>
    <w:div w:id="624654538">
      <w:bodyDiv w:val="1"/>
      <w:marLeft w:val="0"/>
      <w:marRight w:val="0"/>
      <w:marTop w:val="0"/>
      <w:marBottom w:val="0"/>
      <w:divBdr>
        <w:top w:val="none" w:sz="0" w:space="0" w:color="auto"/>
        <w:left w:val="none" w:sz="0" w:space="0" w:color="auto"/>
        <w:bottom w:val="none" w:sz="0" w:space="0" w:color="auto"/>
        <w:right w:val="none" w:sz="0" w:space="0" w:color="auto"/>
      </w:divBdr>
    </w:div>
    <w:div w:id="636185842">
      <w:bodyDiv w:val="1"/>
      <w:marLeft w:val="0"/>
      <w:marRight w:val="0"/>
      <w:marTop w:val="0"/>
      <w:marBottom w:val="0"/>
      <w:divBdr>
        <w:top w:val="none" w:sz="0" w:space="0" w:color="auto"/>
        <w:left w:val="none" w:sz="0" w:space="0" w:color="auto"/>
        <w:bottom w:val="none" w:sz="0" w:space="0" w:color="auto"/>
        <w:right w:val="none" w:sz="0" w:space="0" w:color="auto"/>
      </w:divBdr>
      <w:divsChild>
        <w:div w:id="1000735084">
          <w:marLeft w:val="-225"/>
          <w:marRight w:val="-225"/>
          <w:marTop w:val="0"/>
          <w:marBottom w:val="0"/>
          <w:divBdr>
            <w:top w:val="none" w:sz="0" w:space="0" w:color="auto"/>
            <w:left w:val="none" w:sz="0" w:space="0" w:color="auto"/>
            <w:bottom w:val="none" w:sz="0" w:space="0" w:color="auto"/>
            <w:right w:val="none" w:sz="0" w:space="0" w:color="auto"/>
          </w:divBdr>
          <w:divsChild>
            <w:div w:id="372654653">
              <w:marLeft w:val="0"/>
              <w:marRight w:val="0"/>
              <w:marTop w:val="0"/>
              <w:marBottom w:val="0"/>
              <w:divBdr>
                <w:top w:val="none" w:sz="0" w:space="0" w:color="auto"/>
                <w:left w:val="none" w:sz="0" w:space="0" w:color="auto"/>
                <w:bottom w:val="none" w:sz="0" w:space="0" w:color="auto"/>
                <w:right w:val="none" w:sz="0" w:space="0" w:color="auto"/>
              </w:divBdr>
            </w:div>
          </w:divsChild>
        </w:div>
        <w:div w:id="1294796241">
          <w:marLeft w:val="-225"/>
          <w:marRight w:val="-225"/>
          <w:marTop w:val="0"/>
          <w:marBottom w:val="0"/>
          <w:divBdr>
            <w:top w:val="none" w:sz="0" w:space="0" w:color="auto"/>
            <w:left w:val="none" w:sz="0" w:space="0" w:color="auto"/>
            <w:bottom w:val="none" w:sz="0" w:space="0" w:color="auto"/>
            <w:right w:val="none" w:sz="0" w:space="0" w:color="auto"/>
          </w:divBdr>
          <w:divsChild>
            <w:div w:id="211230481">
              <w:marLeft w:val="0"/>
              <w:marRight w:val="0"/>
              <w:marTop w:val="0"/>
              <w:marBottom w:val="0"/>
              <w:divBdr>
                <w:top w:val="none" w:sz="0" w:space="0" w:color="auto"/>
                <w:left w:val="none" w:sz="0" w:space="0" w:color="auto"/>
                <w:bottom w:val="none" w:sz="0" w:space="0" w:color="auto"/>
                <w:right w:val="none" w:sz="0" w:space="0" w:color="auto"/>
              </w:divBdr>
            </w:div>
          </w:divsChild>
        </w:div>
        <w:div w:id="1077089883">
          <w:marLeft w:val="-225"/>
          <w:marRight w:val="-225"/>
          <w:marTop w:val="0"/>
          <w:marBottom w:val="0"/>
          <w:divBdr>
            <w:top w:val="none" w:sz="0" w:space="0" w:color="auto"/>
            <w:left w:val="none" w:sz="0" w:space="0" w:color="auto"/>
            <w:bottom w:val="none" w:sz="0" w:space="0" w:color="auto"/>
            <w:right w:val="none" w:sz="0" w:space="0" w:color="auto"/>
          </w:divBdr>
          <w:divsChild>
            <w:div w:id="1035618664">
              <w:marLeft w:val="0"/>
              <w:marRight w:val="0"/>
              <w:marTop w:val="0"/>
              <w:marBottom w:val="0"/>
              <w:divBdr>
                <w:top w:val="none" w:sz="0" w:space="0" w:color="auto"/>
                <w:left w:val="none" w:sz="0" w:space="0" w:color="auto"/>
                <w:bottom w:val="none" w:sz="0" w:space="0" w:color="auto"/>
                <w:right w:val="none" w:sz="0" w:space="0" w:color="auto"/>
              </w:divBdr>
              <w:divsChild>
                <w:div w:id="1099595479">
                  <w:marLeft w:val="0"/>
                  <w:marRight w:val="0"/>
                  <w:marTop w:val="0"/>
                  <w:marBottom w:val="0"/>
                  <w:divBdr>
                    <w:top w:val="none" w:sz="0" w:space="0" w:color="auto"/>
                    <w:left w:val="none" w:sz="0" w:space="0" w:color="auto"/>
                    <w:bottom w:val="none" w:sz="0" w:space="0" w:color="auto"/>
                    <w:right w:val="none" w:sz="0" w:space="0" w:color="auto"/>
                  </w:divBdr>
                  <w:divsChild>
                    <w:div w:id="453642784">
                      <w:marLeft w:val="-225"/>
                      <w:marRight w:val="-225"/>
                      <w:marTop w:val="0"/>
                      <w:marBottom w:val="0"/>
                      <w:divBdr>
                        <w:top w:val="none" w:sz="0" w:space="0" w:color="auto"/>
                        <w:left w:val="none" w:sz="0" w:space="0" w:color="auto"/>
                        <w:bottom w:val="none" w:sz="0" w:space="0" w:color="auto"/>
                        <w:right w:val="none" w:sz="0" w:space="0" w:color="auto"/>
                      </w:divBdr>
                    </w:div>
                    <w:div w:id="3640053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057555">
      <w:bodyDiv w:val="1"/>
      <w:marLeft w:val="0"/>
      <w:marRight w:val="0"/>
      <w:marTop w:val="0"/>
      <w:marBottom w:val="0"/>
      <w:divBdr>
        <w:top w:val="none" w:sz="0" w:space="0" w:color="auto"/>
        <w:left w:val="none" w:sz="0" w:space="0" w:color="auto"/>
        <w:bottom w:val="none" w:sz="0" w:space="0" w:color="auto"/>
        <w:right w:val="none" w:sz="0" w:space="0" w:color="auto"/>
      </w:divBdr>
      <w:divsChild>
        <w:div w:id="793793959">
          <w:marLeft w:val="-225"/>
          <w:marRight w:val="-225"/>
          <w:marTop w:val="0"/>
          <w:marBottom w:val="0"/>
          <w:divBdr>
            <w:top w:val="none" w:sz="0" w:space="0" w:color="auto"/>
            <w:left w:val="none" w:sz="0" w:space="0" w:color="auto"/>
            <w:bottom w:val="none" w:sz="0" w:space="0" w:color="auto"/>
            <w:right w:val="none" w:sz="0" w:space="0" w:color="auto"/>
          </w:divBdr>
          <w:divsChild>
            <w:div w:id="1167287985">
              <w:marLeft w:val="0"/>
              <w:marRight w:val="0"/>
              <w:marTop w:val="0"/>
              <w:marBottom w:val="0"/>
              <w:divBdr>
                <w:top w:val="none" w:sz="0" w:space="0" w:color="auto"/>
                <w:left w:val="none" w:sz="0" w:space="0" w:color="auto"/>
                <w:bottom w:val="none" w:sz="0" w:space="0" w:color="auto"/>
                <w:right w:val="none" w:sz="0" w:space="0" w:color="auto"/>
              </w:divBdr>
            </w:div>
          </w:divsChild>
        </w:div>
        <w:div w:id="1745640352">
          <w:marLeft w:val="-225"/>
          <w:marRight w:val="-225"/>
          <w:marTop w:val="0"/>
          <w:marBottom w:val="0"/>
          <w:divBdr>
            <w:top w:val="none" w:sz="0" w:space="0" w:color="auto"/>
            <w:left w:val="none" w:sz="0" w:space="0" w:color="auto"/>
            <w:bottom w:val="none" w:sz="0" w:space="0" w:color="auto"/>
            <w:right w:val="none" w:sz="0" w:space="0" w:color="auto"/>
          </w:divBdr>
          <w:divsChild>
            <w:div w:id="340937142">
              <w:marLeft w:val="0"/>
              <w:marRight w:val="0"/>
              <w:marTop w:val="0"/>
              <w:marBottom w:val="0"/>
              <w:divBdr>
                <w:top w:val="none" w:sz="0" w:space="0" w:color="auto"/>
                <w:left w:val="none" w:sz="0" w:space="0" w:color="auto"/>
                <w:bottom w:val="none" w:sz="0" w:space="0" w:color="auto"/>
                <w:right w:val="none" w:sz="0" w:space="0" w:color="auto"/>
              </w:divBdr>
            </w:div>
          </w:divsChild>
        </w:div>
        <w:div w:id="2024669208">
          <w:marLeft w:val="-225"/>
          <w:marRight w:val="-225"/>
          <w:marTop w:val="0"/>
          <w:marBottom w:val="0"/>
          <w:divBdr>
            <w:top w:val="none" w:sz="0" w:space="0" w:color="auto"/>
            <w:left w:val="none" w:sz="0" w:space="0" w:color="auto"/>
            <w:bottom w:val="none" w:sz="0" w:space="0" w:color="auto"/>
            <w:right w:val="none" w:sz="0" w:space="0" w:color="auto"/>
          </w:divBdr>
          <w:divsChild>
            <w:div w:id="724451576">
              <w:marLeft w:val="0"/>
              <w:marRight w:val="0"/>
              <w:marTop w:val="0"/>
              <w:marBottom w:val="0"/>
              <w:divBdr>
                <w:top w:val="none" w:sz="0" w:space="0" w:color="auto"/>
                <w:left w:val="none" w:sz="0" w:space="0" w:color="auto"/>
                <w:bottom w:val="none" w:sz="0" w:space="0" w:color="auto"/>
                <w:right w:val="none" w:sz="0" w:space="0" w:color="auto"/>
              </w:divBdr>
              <w:divsChild>
                <w:div w:id="1588172">
                  <w:marLeft w:val="0"/>
                  <w:marRight w:val="0"/>
                  <w:marTop w:val="0"/>
                  <w:marBottom w:val="0"/>
                  <w:divBdr>
                    <w:top w:val="none" w:sz="0" w:space="0" w:color="auto"/>
                    <w:left w:val="none" w:sz="0" w:space="0" w:color="auto"/>
                    <w:bottom w:val="none" w:sz="0" w:space="0" w:color="auto"/>
                    <w:right w:val="none" w:sz="0" w:space="0" w:color="auto"/>
                  </w:divBdr>
                  <w:divsChild>
                    <w:div w:id="877086757">
                      <w:marLeft w:val="-225"/>
                      <w:marRight w:val="-225"/>
                      <w:marTop w:val="0"/>
                      <w:marBottom w:val="0"/>
                      <w:divBdr>
                        <w:top w:val="none" w:sz="0" w:space="0" w:color="auto"/>
                        <w:left w:val="none" w:sz="0" w:space="0" w:color="auto"/>
                        <w:bottom w:val="none" w:sz="0" w:space="0" w:color="auto"/>
                        <w:right w:val="none" w:sz="0" w:space="0" w:color="auto"/>
                      </w:divBdr>
                    </w:div>
                    <w:div w:id="140175423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780657">
      <w:bodyDiv w:val="1"/>
      <w:marLeft w:val="0"/>
      <w:marRight w:val="0"/>
      <w:marTop w:val="0"/>
      <w:marBottom w:val="0"/>
      <w:divBdr>
        <w:top w:val="none" w:sz="0" w:space="0" w:color="auto"/>
        <w:left w:val="none" w:sz="0" w:space="0" w:color="auto"/>
        <w:bottom w:val="none" w:sz="0" w:space="0" w:color="auto"/>
        <w:right w:val="none" w:sz="0" w:space="0" w:color="auto"/>
      </w:divBdr>
    </w:div>
    <w:div w:id="696932701">
      <w:bodyDiv w:val="1"/>
      <w:marLeft w:val="0"/>
      <w:marRight w:val="0"/>
      <w:marTop w:val="0"/>
      <w:marBottom w:val="0"/>
      <w:divBdr>
        <w:top w:val="none" w:sz="0" w:space="0" w:color="auto"/>
        <w:left w:val="none" w:sz="0" w:space="0" w:color="auto"/>
        <w:bottom w:val="none" w:sz="0" w:space="0" w:color="auto"/>
        <w:right w:val="none" w:sz="0" w:space="0" w:color="auto"/>
      </w:divBdr>
    </w:div>
    <w:div w:id="698773452">
      <w:bodyDiv w:val="1"/>
      <w:marLeft w:val="0"/>
      <w:marRight w:val="0"/>
      <w:marTop w:val="0"/>
      <w:marBottom w:val="0"/>
      <w:divBdr>
        <w:top w:val="none" w:sz="0" w:space="0" w:color="auto"/>
        <w:left w:val="none" w:sz="0" w:space="0" w:color="auto"/>
        <w:bottom w:val="none" w:sz="0" w:space="0" w:color="auto"/>
        <w:right w:val="none" w:sz="0" w:space="0" w:color="auto"/>
      </w:divBdr>
    </w:div>
    <w:div w:id="722562096">
      <w:bodyDiv w:val="1"/>
      <w:marLeft w:val="0"/>
      <w:marRight w:val="0"/>
      <w:marTop w:val="0"/>
      <w:marBottom w:val="0"/>
      <w:divBdr>
        <w:top w:val="none" w:sz="0" w:space="0" w:color="auto"/>
        <w:left w:val="none" w:sz="0" w:space="0" w:color="auto"/>
        <w:bottom w:val="none" w:sz="0" w:space="0" w:color="auto"/>
        <w:right w:val="none" w:sz="0" w:space="0" w:color="auto"/>
      </w:divBdr>
    </w:div>
    <w:div w:id="735083228">
      <w:bodyDiv w:val="1"/>
      <w:marLeft w:val="0"/>
      <w:marRight w:val="0"/>
      <w:marTop w:val="0"/>
      <w:marBottom w:val="0"/>
      <w:divBdr>
        <w:top w:val="none" w:sz="0" w:space="0" w:color="auto"/>
        <w:left w:val="none" w:sz="0" w:space="0" w:color="auto"/>
        <w:bottom w:val="none" w:sz="0" w:space="0" w:color="auto"/>
        <w:right w:val="none" w:sz="0" w:space="0" w:color="auto"/>
      </w:divBdr>
    </w:div>
    <w:div w:id="746267679">
      <w:bodyDiv w:val="1"/>
      <w:marLeft w:val="0"/>
      <w:marRight w:val="0"/>
      <w:marTop w:val="0"/>
      <w:marBottom w:val="0"/>
      <w:divBdr>
        <w:top w:val="none" w:sz="0" w:space="0" w:color="auto"/>
        <w:left w:val="none" w:sz="0" w:space="0" w:color="auto"/>
        <w:bottom w:val="none" w:sz="0" w:space="0" w:color="auto"/>
        <w:right w:val="none" w:sz="0" w:space="0" w:color="auto"/>
      </w:divBdr>
    </w:div>
    <w:div w:id="759255035">
      <w:bodyDiv w:val="1"/>
      <w:marLeft w:val="0"/>
      <w:marRight w:val="0"/>
      <w:marTop w:val="0"/>
      <w:marBottom w:val="0"/>
      <w:divBdr>
        <w:top w:val="none" w:sz="0" w:space="0" w:color="auto"/>
        <w:left w:val="none" w:sz="0" w:space="0" w:color="auto"/>
        <w:bottom w:val="none" w:sz="0" w:space="0" w:color="auto"/>
        <w:right w:val="none" w:sz="0" w:space="0" w:color="auto"/>
      </w:divBdr>
      <w:divsChild>
        <w:div w:id="1132211784">
          <w:marLeft w:val="-225"/>
          <w:marRight w:val="-225"/>
          <w:marTop w:val="0"/>
          <w:marBottom w:val="0"/>
          <w:divBdr>
            <w:top w:val="none" w:sz="0" w:space="0" w:color="auto"/>
            <w:left w:val="none" w:sz="0" w:space="0" w:color="auto"/>
            <w:bottom w:val="none" w:sz="0" w:space="0" w:color="auto"/>
            <w:right w:val="none" w:sz="0" w:space="0" w:color="auto"/>
          </w:divBdr>
          <w:divsChild>
            <w:div w:id="495000997">
              <w:marLeft w:val="0"/>
              <w:marRight w:val="0"/>
              <w:marTop w:val="0"/>
              <w:marBottom w:val="0"/>
              <w:divBdr>
                <w:top w:val="none" w:sz="0" w:space="0" w:color="auto"/>
                <w:left w:val="none" w:sz="0" w:space="0" w:color="auto"/>
                <w:bottom w:val="none" w:sz="0" w:space="0" w:color="auto"/>
                <w:right w:val="none" w:sz="0" w:space="0" w:color="auto"/>
              </w:divBdr>
            </w:div>
          </w:divsChild>
        </w:div>
        <w:div w:id="2072314541">
          <w:marLeft w:val="-225"/>
          <w:marRight w:val="-225"/>
          <w:marTop w:val="0"/>
          <w:marBottom w:val="0"/>
          <w:divBdr>
            <w:top w:val="none" w:sz="0" w:space="0" w:color="auto"/>
            <w:left w:val="none" w:sz="0" w:space="0" w:color="auto"/>
            <w:bottom w:val="none" w:sz="0" w:space="0" w:color="auto"/>
            <w:right w:val="none" w:sz="0" w:space="0" w:color="auto"/>
          </w:divBdr>
          <w:divsChild>
            <w:div w:id="346491421">
              <w:marLeft w:val="0"/>
              <w:marRight w:val="0"/>
              <w:marTop w:val="0"/>
              <w:marBottom w:val="0"/>
              <w:divBdr>
                <w:top w:val="none" w:sz="0" w:space="0" w:color="auto"/>
                <w:left w:val="none" w:sz="0" w:space="0" w:color="auto"/>
                <w:bottom w:val="none" w:sz="0" w:space="0" w:color="auto"/>
                <w:right w:val="none" w:sz="0" w:space="0" w:color="auto"/>
              </w:divBdr>
            </w:div>
          </w:divsChild>
        </w:div>
        <w:div w:id="1124733741">
          <w:marLeft w:val="-225"/>
          <w:marRight w:val="-225"/>
          <w:marTop w:val="0"/>
          <w:marBottom w:val="0"/>
          <w:divBdr>
            <w:top w:val="none" w:sz="0" w:space="0" w:color="auto"/>
            <w:left w:val="none" w:sz="0" w:space="0" w:color="auto"/>
            <w:bottom w:val="none" w:sz="0" w:space="0" w:color="auto"/>
            <w:right w:val="none" w:sz="0" w:space="0" w:color="auto"/>
          </w:divBdr>
          <w:divsChild>
            <w:div w:id="1771855440">
              <w:marLeft w:val="0"/>
              <w:marRight w:val="0"/>
              <w:marTop w:val="0"/>
              <w:marBottom w:val="0"/>
              <w:divBdr>
                <w:top w:val="none" w:sz="0" w:space="0" w:color="auto"/>
                <w:left w:val="none" w:sz="0" w:space="0" w:color="auto"/>
                <w:bottom w:val="none" w:sz="0" w:space="0" w:color="auto"/>
                <w:right w:val="none" w:sz="0" w:space="0" w:color="auto"/>
              </w:divBdr>
              <w:divsChild>
                <w:div w:id="24672661">
                  <w:marLeft w:val="0"/>
                  <w:marRight w:val="0"/>
                  <w:marTop w:val="0"/>
                  <w:marBottom w:val="0"/>
                  <w:divBdr>
                    <w:top w:val="none" w:sz="0" w:space="0" w:color="auto"/>
                    <w:left w:val="none" w:sz="0" w:space="0" w:color="auto"/>
                    <w:bottom w:val="none" w:sz="0" w:space="0" w:color="auto"/>
                    <w:right w:val="none" w:sz="0" w:space="0" w:color="auto"/>
                  </w:divBdr>
                  <w:divsChild>
                    <w:div w:id="919867734">
                      <w:marLeft w:val="-225"/>
                      <w:marRight w:val="-225"/>
                      <w:marTop w:val="0"/>
                      <w:marBottom w:val="0"/>
                      <w:divBdr>
                        <w:top w:val="none" w:sz="0" w:space="0" w:color="auto"/>
                        <w:left w:val="none" w:sz="0" w:space="0" w:color="auto"/>
                        <w:bottom w:val="none" w:sz="0" w:space="0" w:color="auto"/>
                        <w:right w:val="none" w:sz="0" w:space="0" w:color="auto"/>
                      </w:divBdr>
                    </w:div>
                    <w:div w:id="54395288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355052">
      <w:bodyDiv w:val="1"/>
      <w:marLeft w:val="0"/>
      <w:marRight w:val="0"/>
      <w:marTop w:val="0"/>
      <w:marBottom w:val="0"/>
      <w:divBdr>
        <w:top w:val="none" w:sz="0" w:space="0" w:color="auto"/>
        <w:left w:val="none" w:sz="0" w:space="0" w:color="auto"/>
        <w:bottom w:val="none" w:sz="0" w:space="0" w:color="auto"/>
        <w:right w:val="none" w:sz="0" w:space="0" w:color="auto"/>
      </w:divBdr>
    </w:div>
    <w:div w:id="823935956">
      <w:bodyDiv w:val="1"/>
      <w:marLeft w:val="0"/>
      <w:marRight w:val="0"/>
      <w:marTop w:val="0"/>
      <w:marBottom w:val="0"/>
      <w:divBdr>
        <w:top w:val="none" w:sz="0" w:space="0" w:color="auto"/>
        <w:left w:val="none" w:sz="0" w:space="0" w:color="auto"/>
        <w:bottom w:val="none" w:sz="0" w:space="0" w:color="auto"/>
        <w:right w:val="none" w:sz="0" w:space="0" w:color="auto"/>
      </w:divBdr>
      <w:divsChild>
        <w:div w:id="816646235">
          <w:marLeft w:val="-225"/>
          <w:marRight w:val="-225"/>
          <w:marTop w:val="0"/>
          <w:marBottom w:val="0"/>
          <w:divBdr>
            <w:top w:val="none" w:sz="0" w:space="0" w:color="auto"/>
            <w:left w:val="none" w:sz="0" w:space="0" w:color="auto"/>
            <w:bottom w:val="none" w:sz="0" w:space="0" w:color="auto"/>
            <w:right w:val="none" w:sz="0" w:space="0" w:color="auto"/>
          </w:divBdr>
          <w:divsChild>
            <w:div w:id="522204075">
              <w:marLeft w:val="0"/>
              <w:marRight w:val="0"/>
              <w:marTop w:val="0"/>
              <w:marBottom w:val="0"/>
              <w:divBdr>
                <w:top w:val="none" w:sz="0" w:space="0" w:color="auto"/>
                <w:left w:val="none" w:sz="0" w:space="0" w:color="auto"/>
                <w:bottom w:val="none" w:sz="0" w:space="0" w:color="auto"/>
                <w:right w:val="none" w:sz="0" w:space="0" w:color="auto"/>
              </w:divBdr>
            </w:div>
          </w:divsChild>
        </w:div>
        <w:div w:id="448856756">
          <w:marLeft w:val="-225"/>
          <w:marRight w:val="-225"/>
          <w:marTop w:val="0"/>
          <w:marBottom w:val="0"/>
          <w:divBdr>
            <w:top w:val="none" w:sz="0" w:space="0" w:color="auto"/>
            <w:left w:val="none" w:sz="0" w:space="0" w:color="auto"/>
            <w:bottom w:val="none" w:sz="0" w:space="0" w:color="auto"/>
            <w:right w:val="none" w:sz="0" w:space="0" w:color="auto"/>
          </w:divBdr>
          <w:divsChild>
            <w:div w:id="546339402">
              <w:marLeft w:val="0"/>
              <w:marRight w:val="0"/>
              <w:marTop w:val="0"/>
              <w:marBottom w:val="0"/>
              <w:divBdr>
                <w:top w:val="none" w:sz="0" w:space="0" w:color="auto"/>
                <w:left w:val="none" w:sz="0" w:space="0" w:color="auto"/>
                <w:bottom w:val="none" w:sz="0" w:space="0" w:color="auto"/>
                <w:right w:val="none" w:sz="0" w:space="0" w:color="auto"/>
              </w:divBdr>
            </w:div>
          </w:divsChild>
        </w:div>
        <w:div w:id="302471666">
          <w:marLeft w:val="-225"/>
          <w:marRight w:val="-225"/>
          <w:marTop w:val="0"/>
          <w:marBottom w:val="0"/>
          <w:divBdr>
            <w:top w:val="none" w:sz="0" w:space="0" w:color="auto"/>
            <w:left w:val="none" w:sz="0" w:space="0" w:color="auto"/>
            <w:bottom w:val="none" w:sz="0" w:space="0" w:color="auto"/>
            <w:right w:val="none" w:sz="0" w:space="0" w:color="auto"/>
          </w:divBdr>
          <w:divsChild>
            <w:div w:id="674116111">
              <w:marLeft w:val="0"/>
              <w:marRight w:val="0"/>
              <w:marTop w:val="0"/>
              <w:marBottom w:val="0"/>
              <w:divBdr>
                <w:top w:val="none" w:sz="0" w:space="0" w:color="auto"/>
                <w:left w:val="none" w:sz="0" w:space="0" w:color="auto"/>
                <w:bottom w:val="none" w:sz="0" w:space="0" w:color="auto"/>
                <w:right w:val="none" w:sz="0" w:space="0" w:color="auto"/>
              </w:divBdr>
              <w:divsChild>
                <w:div w:id="1938246959">
                  <w:marLeft w:val="0"/>
                  <w:marRight w:val="0"/>
                  <w:marTop w:val="0"/>
                  <w:marBottom w:val="0"/>
                  <w:divBdr>
                    <w:top w:val="none" w:sz="0" w:space="0" w:color="auto"/>
                    <w:left w:val="none" w:sz="0" w:space="0" w:color="auto"/>
                    <w:bottom w:val="none" w:sz="0" w:space="0" w:color="auto"/>
                    <w:right w:val="none" w:sz="0" w:space="0" w:color="auto"/>
                  </w:divBdr>
                  <w:divsChild>
                    <w:div w:id="1103257533">
                      <w:marLeft w:val="-225"/>
                      <w:marRight w:val="-225"/>
                      <w:marTop w:val="0"/>
                      <w:marBottom w:val="0"/>
                      <w:divBdr>
                        <w:top w:val="none" w:sz="0" w:space="0" w:color="auto"/>
                        <w:left w:val="none" w:sz="0" w:space="0" w:color="auto"/>
                        <w:bottom w:val="none" w:sz="0" w:space="0" w:color="auto"/>
                        <w:right w:val="none" w:sz="0" w:space="0" w:color="auto"/>
                      </w:divBdr>
                    </w:div>
                    <w:div w:id="178816387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775471">
      <w:bodyDiv w:val="1"/>
      <w:marLeft w:val="0"/>
      <w:marRight w:val="0"/>
      <w:marTop w:val="0"/>
      <w:marBottom w:val="0"/>
      <w:divBdr>
        <w:top w:val="none" w:sz="0" w:space="0" w:color="auto"/>
        <w:left w:val="none" w:sz="0" w:space="0" w:color="auto"/>
        <w:bottom w:val="none" w:sz="0" w:space="0" w:color="auto"/>
        <w:right w:val="none" w:sz="0" w:space="0" w:color="auto"/>
      </w:divBdr>
      <w:divsChild>
        <w:div w:id="1659576839">
          <w:marLeft w:val="-225"/>
          <w:marRight w:val="-225"/>
          <w:marTop w:val="0"/>
          <w:marBottom w:val="0"/>
          <w:divBdr>
            <w:top w:val="none" w:sz="0" w:space="0" w:color="auto"/>
            <w:left w:val="none" w:sz="0" w:space="0" w:color="auto"/>
            <w:bottom w:val="none" w:sz="0" w:space="0" w:color="auto"/>
            <w:right w:val="none" w:sz="0" w:space="0" w:color="auto"/>
          </w:divBdr>
          <w:divsChild>
            <w:div w:id="1222868980">
              <w:marLeft w:val="0"/>
              <w:marRight w:val="0"/>
              <w:marTop w:val="0"/>
              <w:marBottom w:val="0"/>
              <w:divBdr>
                <w:top w:val="none" w:sz="0" w:space="0" w:color="auto"/>
                <w:left w:val="none" w:sz="0" w:space="0" w:color="auto"/>
                <w:bottom w:val="none" w:sz="0" w:space="0" w:color="auto"/>
                <w:right w:val="none" w:sz="0" w:space="0" w:color="auto"/>
              </w:divBdr>
            </w:div>
          </w:divsChild>
        </w:div>
        <w:div w:id="105858209">
          <w:marLeft w:val="-225"/>
          <w:marRight w:val="-225"/>
          <w:marTop w:val="0"/>
          <w:marBottom w:val="0"/>
          <w:divBdr>
            <w:top w:val="none" w:sz="0" w:space="0" w:color="auto"/>
            <w:left w:val="none" w:sz="0" w:space="0" w:color="auto"/>
            <w:bottom w:val="none" w:sz="0" w:space="0" w:color="auto"/>
            <w:right w:val="none" w:sz="0" w:space="0" w:color="auto"/>
          </w:divBdr>
          <w:divsChild>
            <w:div w:id="25253831">
              <w:marLeft w:val="0"/>
              <w:marRight w:val="0"/>
              <w:marTop w:val="0"/>
              <w:marBottom w:val="0"/>
              <w:divBdr>
                <w:top w:val="none" w:sz="0" w:space="0" w:color="auto"/>
                <w:left w:val="none" w:sz="0" w:space="0" w:color="auto"/>
                <w:bottom w:val="none" w:sz="0" w:space="0" w:color="auto"/>
                <w:right w:val="none" w:sz="0" w:space="0" w:color="auto"/>
              </w:divBdr>
            </w:div>
          </w:divsChild>
        </w:div>
        <w:div w:id="217283274">
          <w:marLeft w:val="-225"/>
          <w:marRight w:val="-225"/>
          <w:marTop w:val="0"/>
          <w:marBottom w:val="0"/>
          <w:divBdr>
            <w:top w:val="none" w:sz="0" w:space="0" w:color="auto"/>
            <w:left w:val="none" w:sz="0" w:space="0" w:color="auto"/>
            <w:bottom w:val="none" w:sz="0" w:space="0" w:color="auto"/>
            <w:right w:val="none" w:sz="0" w:space="0" w:color="auto"/>
          </w:divBdr>
          <w:divsChild>
            <w:div w:id="964655493">
              <w:marLeft w:val="0"/>
              <w:marRight w:val="0"/>
              <w:marTop w:val="0"/>
              <w:marBottom w:val="0"/>
              <w:divBdr>
                <w:top w:val="none" w:sz="0" w:space="0" w:color="auto"/>
                <w:left w:val="none" w:sz="0" w:space="0" w:color="auto"/>
                <w:bottom w:val="none" w:sz="0" w:space="0" w:color="auto"/>
                <w:right w:val="none" w:sz="0" w:space="0" w:color="auto"/>
              </w:divBdr>
              <w:divsChild>
                <w:div w:id="281543835">
                  <w:marLeft w:val="0"/>
                  <w:marRight w:val="0"/>
                  <w:marTop w:val="0"/>
                  <w:marBottom w:val="0"/>
                  <w:divBdr>
                    <w:top w:val="none" w:sz="0" w:space="0" w:color="auto"/>
                    <w:left w:val="none" w:sz="0" w:space="0" w:color="auto"/>
                    <w:bottom w:val="none" w:sz="0" w:space="0" w:color="auto"/>
                    <w:right w:val="none" w:sz="0" w:space="0" w:color="auto"/>
                  </w:divBdr>
                  <w:divsChild>
                    <w:div w:id="1946571236">
                      <w:marLeft w:val="-225"/>
                      <w:marRight w:val="-225"/>
                      <w:marTop w:val="0"/>
                      <w:marBottom w:val="0"/>
                      <w:divBdr>
                        <w:top w:val="none" w:sz="0" w:space="0" w:color="auto"/>
                        <w:left w:val="none" w:sz="0" w:space="0" w:color="auto"/>
                        <w:bottom w:val="none" w:sz="0" w:space="0" w:color="auto"/>
                        <w:right w:val="none" w:sz="0" w:space="0" w:color="auto"/>
                      </w:divBdr>
                    </w:div>
                    <w:div w:id="95717681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784747">
      <w:bodyDiv w:val="1"/>
      <w:marLeft w:val="0"/>
      <w:marRight w:val="0"/>
      <w:marTop w:val="0"/>
      <w:marBottom w:val="0"/>
      <w:divBdr>
        <w:top w:val="none" w:sz="0" w:space="0" w:color="auto"/>
        <w:left w:val="none" w:sz="0" w:space="0" w:color="auto"/>
        <w:bottom w:val="none" w:sz="0" w:space="0" w:color="auto"/>
        <w:right w:val="none" w:sz="0" w:space="0" w:color="auto"/>
      </w:divBdr>
    </w:div>
    <w:div w:id="917791946">
      <w:bodyDiv w:val="1"/>
      <w:marLeft w:val="0"/>
      <w:marRight w:val="0"/>
      <w:marTop w:val="0"/>
      <w:marBottom w:val="0"/>
      <w:divBdr>
        <w:top w:val="none" w:sz="0" w:space="0" w:color="auto"/>
        <w:left w:val="none" w:sz="0" w:space="0" w:color="auto"/>
        <w:bottom w:val="none" w:sz="0" w:space="0" w:color="auto"/>
        <w:right w:val="none" w:sz="0" w:space="0" w:color="auto"/>
      </w:divBdr>
      <w:divsChild>
        <w:div w:id="1056202893">
          <w:marLeft w:val="-225"/>
          <w:marRight w:val="-225"/>
          <w:marTop w:val="0"/>
          <w:marBottom w:val="0"/>
          <w:divBdr>
            <w:top w:val="none" w:sz="0" w:space="0" w:color="auto"/>
            <w:left w:val="none" w:sz="0" w:space="0" w:color="auto"/>
            <w:bottom w:val="none" w:sz="0" w:space="0" w:color="auto"/>
            <w:right w:val="none" w:sz="0" w:space="0" w:color="auto"/>
          </w:divBdr>
          <w:divsChild>
            <w:div w:id="1437553945">
              <w:marLeft w:val="0"/>
              <w:marRight w:val="0"/>
              <w:marTop w:val="0"/>
              <w:marBottom w:val="0"/>
              <w:divBdr>
                <w:top w:val="none" w:sz="0" w:space="0" w:color="auto"/>
                <w:left w:val="none" w:sz="0" w:space="0" w:color="auto"/>
                <w:bottom w:val="none" w:sz="0" w:space="0" w:color="auto"/>
                <w:right w:val="none" w:sz="0" w:space="0" w:color="auto"/>
              </w:divBdr>
            </w:div>
          </w:divsChild>
        </w:div>
        <w:div w:id="670763466">
          <w:marLeft w:val="-225"/>
          <w:marRight w:val="-225"/>
          <w:marTop w:val="0"/>
          <w:marBottom w:val="0"/>
          <w:divBdr>
            <w:top w:val="none" w:sz="0" w:space="0" w:color="auto"/>
            <w:left w:val="none" w:sz="0" w:space="0" w:color="auto"/>
            <w:bottom w:val="none" w:sz="0" w:space="0" w:color="auto"/>
            <w:right w:val="none" w:sz="0" w:space="0" w:color="auto"/>
          </w:divBdr>
          <w:divsChild>
            <w:div w:id="944849916">
              <w:marLeft w:val="0"/>
              <w:marRight w:val="0"/>
              <w:marTop w:val="0"/>
              <w:marBottom w:val="0"/>
              <w:divBdr>
                <w:top w:val="none" w:sz="0" w:space="0" w:color="auto"/>
                <w:left w:val="none" w:sz="0" w:space="0" w:color="auto"/>
                <w:bottom w:val="none" w:sz="0" w:space="0" w:color="auto"/>
                <w:right w:val="none" w:sz="0" w:space="0" w:color="auto"/>
              </w:divBdr>
            </w:div>
          </w:divsChild>
        </w:div>
        <w:div w:id="2014913593">
          <w:marLeft w:val="-225"/>
          <w:marRight w:val="-225"/>
          <w:marTop w:val="0"/>
          <w:marBottom w:val="0"/>
          <w:divBdr>
            <w:top w:val="none" w:sz="0" w:space="0" w:color="auto"/>
            <w:left w:val="none" w:sz="0" w:space="0" w:color="auto"/>
            <w:bottom w:val="none" w:sz="0" w:space="0" w:color="auto"/>
            <w:right w:val="none" w:sz="0" w:space="0" w:color="auto"/>
          </w:divBdr>
          <w:divsChild>
            <w:div w:id="118032247">
              <w:marLeft w:val="0"/>
              <w:marRight w:val="0"/>
              <w:marTop w:val="0"/>
              <w:marBottom w:val="0"/>
              <w:divBdr>
                <w:top w:val="none" w:sz="0" w:space="0" w:color="auto"/>
                <w:left w:val="none" w:sz="0" w:space="0" w:color="auto"/>
                <w:bottom w:val="none" w:sz="0" w:space="0" w:color="auto"/>
                <w:right w:val="none" w:sz="0" w:space="0" w:color="auto"/>
              </w:divBdr>
              <w:divsChild>
                <w:div w:id="601454313">
                  <w:marLeft w:val="0"/>
                  <w:marRight w:val="0"/>
                  <w:marTop w:val="0"/>
                  <w:marBottom w:val="0"/>
                  <w:divBdr>
                    <w:top w:val="none" w:sz="0" w:space="0" w:color="auto"/>
                    <w:left w:val="none" w:sz="0" w:space="0" w:color="auto"/>
                    <w:bottom w:val="none" w:sz="0" w:space="0" w:color="auto"/>
                    <w:right w:val="none" w:sz="0" w:space="0" w:color="auto"/>
                  </w:divBdr>
                  <w:divsChild>
                    <w:div w:id="272784665">
                      <w:marLeft w:val="-225"/>
                      <w:marRight w:val="-225"/>
                      <w:marTop w:val="0"/>
                      <w:marBottom w:val="0"/>
                      <w:divBdr>
                        <w:top w:val="none" w:sz="0" w:space="0" w:color="auto"/>
                        <w:left w:val="none" w:sz="0" w:space="0" w:color="auto"/>
                        <w:bottom w:val="none" w:sz="0" w:space="0" w:color="auto"/>
                        <w:right w:val="none" w:sz="0" w:space="0" w:color="auto"/>
                      </w:divBdr>
                    </w:div>
                    <w:div w:id="65406589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513600">
      <w:bodyDiv w:val="1"/>
      <w:marLeft w:val="0"/>
      <w:marRight w:val="0"/>
      <w:marTop w:val="0"/>
      <w:marBottom w:val="0"/>
      <w:divBdr>
        <w:top w:val="none" w:sz="0" w:space="0" w:color="auto"/>
        <w:left w:val="none" w:sz="0" w:space="0" w:color="auto"/>
        <w:bottom w:val="none" w:sz="0" w:space="0" w:color="auto"/>
        <w:right w:val="none" w:sz="0" w:space="0" w:color="auto"/>
      </w:divBdr>
    </w:div>
    <w:div w:id="1101143469">
      <w:bodyDiv w:val="1"/>
      <w:marLeft w:val="0"/>
      <w:marRight w:val="0"/>
      <w:marTop w:val="0"/>
      <w:marBottom w:val="0"/>
      <w:divBdr>
        <w:top w:val="none" w:sz="0" w:space="0" w:color="auto"/>
        <w:left w:val="none" w:sz="0" w:space="0" w:color="auto"/>
        <w:bottom w:val="none" w:sz="0" w:space="0" w:color="auto"/>
        <w:right w:val="none" w:sz="0" w:space="0" w:color="auto"/>
      </w:divBdr>
      <w:divsChild>
        <w:div w:id="1309744639">
          <w:marLeft w:val="-225"/>
          <w:marRight w:val="-225"/>
          <w:marTop w:val="0"/>
          <w:marBottom w:val="0"/>
          <w:divBdr>
            <w:top w:val="none" w:sz="0" w:space="0" w:color="auto"/>
            <w:left w:val="none" w:sz="0" w:space="0" w:color="auto"/>
            <w:bottom w:val="none" w:sz="0" w:space="0" w:color="auto"/>
            <w:right w:val="none" w:sz="0" w:space="0" w:color="auto"/>
          </w:divBdr>
          <w:divsChild>
            <w:div w:id="635834454">
              <w:marLeft w:val="0"/>
              <w:marRight w:val="0"/>
              <w:marTop w:val="0"/>
              <w:marBottom w:val="0"/>
              <w:divBdr>
                <w:top w:val="none" w:sz="0" w:space="0" w:color="auto"/>
                <w:left w:val="none" w:sz="0" w:space="0" w:color="auto"/>
                <w:bottom w:val="none" w:sz="0" w:space="0" w:color="auto"/>
                <w:right w:val="none" w:sz="0" w:space="0" w:color="auto"/>
              </w:divBdr>
            </w:div>
          </w:divsChild>
        </w:div>
        <w:div w:id="1881236283">
          <w:marLeft w:val="-225"/>
          <w:marRight w:val="-225"/>
          <w:marTop w:val="0"/>
          <w:marBottom w:val="0"/>
          <w:divBdr>
            <w:top w:val="none" w:sz="0" w:space="0" w:color="auto"/>
            <w:left w:val="none" w:sz="0" w:space="0" w:color="auto"/>
            <w:bottom w:val="none" w:sz="0" w:space="0" w:color="auto"/>
            <w:right w:val="none" w:sz="0" w:space="0" w:color="auto"/>
          </w:divBdr>
          <w:divsChild>
            <w:div w:id="1599482052">
              <w:marLeft w:val="0"/>
              <w:marRight w:val="0"/>
              <w:marTop w:val="0"/>
              <w:marBottom w:val="0"/>
              <w:divBdr>
                <w:top w:val="none" w:sz="0" w:space="0" w:color="auto"/>
                <w:left w:val="none" w:sz="0" w:space="0" w:color="auto"/>
                <w:bottom w:val="none" w:sz="0" w:space="0" w:color="auto"/>
                <w:right w:val="none" w:sz="0" w:space="0" w:color="auto"/>
              </w:divBdr>
            </w:div>
          </w:divsChild>
        </w:div>
        <w:div w:id="156967500">
          <w:marLeft w:val="-225"/>
          <w:marRight w:val="-225"/>
          <w:marTop w:val="0"/>
          <w:marBottom w:val="0"/>
          <w:divBdr>
            <w:top w:val="none" w:sz="0" w:space="0" w:color="auto"/>
            <w:left w:val="none" w:sz="0" w:space="0" w:color="auto"/>
            <w:bottom w:val="none" w:sz="0" w:space="0" w:color="auto"/>
            <w:right w:val="none" w:sz="0" w:space="0" w:color="auto"/>
          </w:divBdr>
          <w:divsChild>
            <w:div w:id="316157278">
              <w:marLeft w:val="0"/>
              <w:marRight w:val="0"/>
              <w:marTop w:val="0"/>
              <w:marBottom w:val="0"/>
              <w:divBdr>
                <w:top w:val="none" w:sz="0" w:space="0" w:color="auto"/>
                <w:left w:val="none" w:sz="0" w:space="0" w:color="auto"/>
                <w:bottom w:val="none" w:sz="0" w:space="0" w:color="auto"/>
                <w:right w:val="none" w:sz="0" w:space="0" w:color="auto"/>
              </w:divBdr>
              <w:divsChild>
                <w:div w:id="1494177758">
                  <w:marLeft w:val="0"/>
                  <w:marRight w:val="0"/>
                  <w:marTop w:val="0"/>
                  <w:marBottom w:val="0"/>
                  <w:divBdr>
                    <w:top w:val="none" w:sz="0" w:space="0" w:color="auto"/>
                    <w:left w:val="none" w:sz="0" w:space="0" w:color="auto"/>
                    <w:bottom w:val="none" w:sz="0" w:space="0" w:color="auto"/>
                    <w:right w:val="none" w:sz="0" w:space="0" w:color="auto"/>
                  </w:divBdr>
                  <w:divsChild>
                    <w:div w:id="1697538235">
                      <w:marLeft w:val="-225"/>
                      <w:marRight w:val="-225"/>
                      <w:marTop w:val="0"/>
                      <w:marBottom w:val="0"/>
                      <w:divBdr>
                        <w:top w:val="none" w:sz="0" w:space="0" w:color="auto"/>
                        <w:left w:val="none" w:sz="0" w:space="0" w:color="auto"/>
                        <w:bottom w:val="none" w:sz="0" w:space="0" w:color="auto"/>
                        <w:right w:val="none" w:sz="0" w:space="0" w:color="auto"/>
                      </w:divBdr>
                    </w:div>
                    <w:div w:id="33924288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556394">
      <w:bodyDiv w:val="1"/>
      <w:marLeft w:val="0"/>
      <w:marRight w:val="0"/>
      <w:marTop w:val="0"/>
      <w:marBottom w:val="0"/>
      <w:divBdr>
        <w:top w:val="none" w:sz="0" w:space="0" w:color="auto"/>
        <w:left w:val="none" w:sz="0" w:space="0" w:color="auto"/>
        <w:bottom w:val="none" w:sz="0" w:space="0" w:color="auto"/>
        <w:right w:val="none" w:sz="0" w:space="0" w:color="auto"/>
      </w:divBdr>
      <w:divsChild>
        <w:div w:id="287663877">
          <w:marLeft w:val="-225"/>
          <w:marRight w:val="-225"/>
          <w:marTop w:val="0"/>
          <w:marBottom w:val="0"/>
          <w:divBdr>
            <w:top w:val="none" w:sz="0" w:space="0" w:color="auto"/>
            <w:left w:val="none" w:sz="0" w:space="0" w:color="auto"/>
            <w:bottom w:val="none" w:sz="0" w:space="0" w:color="auto"/>
            <w:right w:val="none" w:sz="0" w:space="0" w:color="auto"/>
          </w:divBdr>
          <w:divsChild>
            <w:div w:id="1626276925">
              <w:marLeft w:val="0"/>
              <w:marRight w:val="0"/>
              <w:marTop w:val="0"/>
              <w:marBottom w:val="0"/>
              <w:divBdr>
                <w:top w:val="none" w:sz="0" w:space="0" w:color="auto"/>
                <w:left w:val="none" w:sz="0" w:space="0" w:color="auto"/>
                <w:bottom w:val="none" w:sz="0" w:space="0" w:color="auto"/>
                <w:right w:val="none" w:sz="0" w:space="0" w:color="auto"/>
              </w:divBdr>
            </w:div>
          </w:divsChild>
        </w:div>
        <w:div w:id="1301227565">
          <w:marLeft w:val="-225"/>
          <w:marRight w:val="-225"/>
          <w:marTop w:val="0"/>
          <w:marBottom w:val="0"/>
          <w:divBdr>
            <w:top w:val="none" w:sz="0" w:space="0" w:color="auto"/>
            <w:left w:val="none" w:sz="0" w:space="0" w:color="auto"/>
            <w:bottom w:val="none" w:sz="0" w:space="0" w:color="auto"/>
            <w:right w:val="none" w:sz="0" w:space="0" w:color="auto"/>
          </w:divBdr>
          <w:divsChild>
            <w:div w:id="1503200005">
              <w:marLeft w:val="0"/>
              <w:marRight w:val="0"/>
              <w:marTop w:val="0"/>
              <w:marBottom w:val="0"/>
              <w:divBdr>
                <w:top w:val="none" w:sz="0" w:space="0" w:color="auto"/>
                <w:left w:val="none" w:sz="0" w:space="0" w:color="auto"/>
                <w:bottom w:val="none" w:sz="0" w:space="0" w:color="auto"/>
                <w:right w:val="none" w:sz="0" w:space="0" w:color="auto"/>
              </w:divBdr>
            </w:div>
          </w:divsChild>
        </w:div>
        <w:div w:id="1501575667">
          <w:marLeft w:val="-225"/>
          <w:marRight w:val="-225"/>
          <w:marTop w:val="0"/>
          <w:marBottom w:val="0"/>
          <w:divBdr>
            <w:top w:val="none" w:sz="0" w:space="0" w:color="auto"/>
            <w:left w:val="none" w:sz="0" w:space="0" w:color="auto"/>
            <w:bottom w:val="none" w:sz="0" w:space="0" w:color="auto"/>
            <w:right w:val="none" w:sz="0" w:space="0" w:color="auto"/>
          </w:divBdr>
          <w:divsChild>
            <w:div w:id="349844042">
              <w:marLeft w:val="0"/>
              <w:marRight w:val="0"/>
              <w:marTop w:val="0"/>
              <w:marBottom w:val="0"/>
              <w:divBdr>
                <w:top w:val="none" w:sz="0" w:space="0" w:color="auto"/>
                <w:left w:val="none" w:sz="0" w:space="0" w:color="auto"/>
                <w:bottom w:val="none" w:sz="0" w:space="0" w:color="auto"/>
                <w:right w:val="none" w:sz="0" w:space="0" w:color="auto"/>
              </w:divBdr>
              <w:divsChild>
                <w:div w:id="1577713878">
                  <w:marLeft w:val="0"/>
                  <w:marRight w:val="0"/>
                  <w:marTop w:val="0"/>
                  <w:marBottom w:val="0"/>
                  <w:divBdr>
                    <w:top w:val="none" w:sz="0" w:space="0" w:color="auto"/>
                    <w:left w:val="none" w:sz="0" w:space="0" w:color="auto"/>
                    <w:bottom w:val="none" w:sz="0" w:space="0" w:color="auto"/>
                    <w:right w:val="none" w:sz="0" w:space="0" w:color="auto"/>
                  </w:divBdr>
                  <w:divsChild>
                    <w:div w:id="1567574193">
                      <w:marLeft w:val="-225"/>
                      <w:marRight w:val="-225"/>
                      <w:marTop w:val="0"/>
                      <w:marBottom w:val="0"/>
                      <w:divBdr>
                        <w:top w:val="none" w:sz="0" w:space="0" w:color="auto"/>
                        <w:left w:val="none" w:sz="0" w:space="0" w:color="auto"/>
                        <w:bottom w:val="none" w:sz="0" w:space="0" w:color="auto"/>
                        <w:right w:val="none" w:sz="0" w:space="0" w:color="auto"/>
                      </w:divBdr>
                    </w:div>
                    <w:div w:id="107905644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504">
      <w:bodyDiv w:val="1"/>
      <w:marLeft w:val="0"/>
      <w:marRight w:val="0"/>
      <w:marTop w:val="0"/>
      <w:marBottom w:val="0"/>
      <w:divBdr>
        <w:top w:val="none" w:sz="0" w:space="0" w:color="auto"/>
        <w:left w:val="none" w:sz="0" w:space="0" w:color="auto"/>
        <w:bottom w:val="none" w:sz="0" w:space="0" w:color="auto"/>
        <w:right w:val="none" w:sz="0" w:space="0" w:color="auto"/>
      </w:divBdr>
    </w:div>
    <w:div w:id="1278296505">
      <w:bodyDiv w:val="1"/>
      <w:marLeft w:val="0"/>
      <w:marRight w:val="0"/>
      <w:marTop w:val="0"/>
      <w:marBottom w:val="0"/>
      <w:divBdr>
        <w:top w:val="none" w:sz="0" w:space="0" w:color="auto"/>
        <w:left w:val="none" w:sz="0" w:space="0" w:color="auto"/>
        <w:bottom w:val="none" w:sz="0" w:space="0" w:color="auto"/>
        <w:right w:val="none" w:sz="0" w:space="0" w:color="auto"/>
      </w:divBdr>
      <w:divsChild>
        <w:div w:id="1786079804">
          <w:marLeft w:val="-225"/>
          <w:marRight w:val="-225"/>
          <w:marTop w:val="0"/>
          <w:marBottom w:val="0"/>
          <w:divBdr>
            <w:top w:val="none" w:sz="0" w:space="0" w:color="auto"/>
            <w:left w:val="none" w:sz="0" w:space="0" w:color="auto"/>
            <w:bottom w:val="none" w:sz="0" w:space="0" w:color="auto"/>
            <w:right w:val="none" w:sz="0" w:space="0" w:color="auto"/>
          </w:divBdr>
          <w:divsChild>
            <w:div w:id="81269110">
              <w:marLeft w:val="0"/>
              <w:marRight w:val="0"/>
              <w:marTop w:val="0"/>
              <w:marBottom w:val="0"/>
              <w:divBdr>
                <w:top w:val="none" w:sz="0" w:space="0" w:color="auto"/>
                <w:left w:val="none" w:sz="0" w:space="0" w:color="auto"/>
                <w:bottom w:val="none" w:sz="0" w:space="0" w:color="auto"/>
                <w:right w:val="none" w:sz="0" w:space="0" w:color="auto"/>
              </w:divBdr>
            </w:div>
          </w:divsChild>
        </w:div>
        <w:div w:id="525489011">
          <w:marLeft w:val="-225"/>
          <w:marRight w:val="-225"/>
          <w:marTop w:val="0"/>
          <w:marBottom w:val="0"/>
          <w:divBdr>
            <w:top w:val="none" w:sz="0" w:space="0" w:color="auto"/>
            <w:left w:val="none" w:sz="0" w:space="0" w:color="auto"/>
            <w:bottom w:val="none" w:sz="0" w:space="0" w:color="auto"/>
            <w:right w:val="none" w:sz="0" w:space="0" w:color="auto"/>
          </w:divBdr>
          <w:divsChild>
            <w:div w:id="819149308">
              <w:marLeft w:val="0"/>
              <w:marRight w:val="0"/>
              <w:marTop w:val="0"/>
              <w:marBottom w:val="0"/>
              <w:divBdr>
                <w:top w:val="none" w:sz="0" w:space="0" w:color="auto"/>
                <w:left w:val="none" w:sz="0" w:space="0" w:color="auto"/>
                <w:bottom w:val="none" w:sz="0" w:space="0" w:color="auto"/>
                <w:right w:val="none" w:sz="0" w:space="0" w:color="auto"/>
              </w:divBdr>
            </w:div>
          </w:divsChild>
        </w:div>
        <w:div w:id="1381633354">
          <w:marLeft w:val="-225"/>
          <w:marRight w:val="-225"/>
          <w:marTop w:val="0"/>
          <w:marBottom w:val="0"/>
          <w:divBdr>
            <w:top w:val="none" w:sz="0" w:space="0" w:color="auto"/>
            <w:left w:val="none" w:sz="0" w:space="0" w:color="auto"/>
            <w:bottom w:val="none" w:sz="0" w:space="0" w:color="auto"/>
            <w:right w:val="none" w:sz="0" w:space="0" w:color="auto"/>
          </w:divBdr>
          <w:divsChild>
            <w:div w:id="1045789817">
              <w:marLeft w:val="0"/>
              <w:marRight w:val="0"/>
              <w:marTop w:val="0"/>
              <w:marBottom w:val="0"/>
              <w:divBdr>
                <w:top w:val="none" w:sz="0" w:space="0" w:color="auto"/>
                <w:left w:val="none" w:sz="0" w:space="0" w:color="auto"/>
                <w:bottom w:val="none" w:sz="0" w:space="0" w:color="auto"/>
                <w:right w:val="none" w:sz="0" w:space="0" w:color="auto"/>
              </w:divBdr>
              <w:divsChild>
                <w:div w:id="739407308">
                  <w:marLeft w:val="0"/>
                  <w:marRight w:val="0"/>
                  <w:marTop w:val="0"/>
                  <w:marBottom w:val="0"/>
                  <w:divBdr>
                    <w:top w:val="none" w:sz="0" w:space="0" w:color="auto"/>
                    <w:left w:val="none" w:sz="0" w:space="0" w:color="auto"/>
                    <w:bottom w:val="none" w:sz="0" w:space="0" w:color="auto"/>
                    <w:right w:val="none" w:sz="0" w:space="0" w:color="auto"/>
                  </w:divBdr>
                  <w:divsChild>
                    <w:div w:id="326441231">
                      <w:marLeft w:val="-225"/>
                      <w:marRight w:val="-225"/>
                      <w:marTop w:val="0"/>
                      <w:marBottom w:val="0"/>
                      <w:divBdr>
                        <w:top w:val="none" w:sz="0" w:space="0" w:color="auto"/>
                        <w:left w:val="none" w:sz="0" w:space="0" w:color="auto"/>
                        <w:bottom w:val="none" w:sz="0" w:space="0" w:color="auto"/>
                        <w:right w:val="none" w:sz="0" w:space="0" w:color="auto"/>
                      </w:divBdr>
                    </w:div>
                    <w:div w:id="154837452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428765">
      <w:bodyDiv w:val="1"/>
      <w:marLeft w:val="0"/>
      <w:marRight w:val="0"/>
      <w:marTop w:val="0"/>
      <w:marBottom w:val="0"/>
      <w:divBdr>
        <w:top w:val="none" w:sz="0" w:space="0" w:color="auto"/>
        <w:left w:val="none" w:sz="0" w:space="0" w:color="auto"/>
        <w:bottom w:val="none" w:sz="0" w:space="0" w:color="auto"/>
        <w:right w:val="none" w:sz="0" w:space="0" w:color="auto"/>
      </w:divBdr>
      <w:divsChild>
        <w:div w:id="1096906921">
          <w:marLeft w:val="-225"/>
          <w:marRight w:val="-225"/>
          <w:marTop w:val="0"/>
          <w:marBottom w:val="0"/>
          <w:divBdr>
            <w:top w:val="none" w:sz="0" w:space="0" w:color="auto"/>
            <w:left w:val="none" w:sz="0" w:space="0" w:color="auto"/>
            <w:bottom w:val="none" w:sz="0" w:space="0" w:color="auto"/>
            <w:right w:val="none" w:sz="0" w:space="0" w:color="auto"/>
          </w:divBdr>
          <w:divsChild>
            <w:div w:id="1024283215">
              <w:marLeft w:val="0"/>
              <w:marRight w:val="0"/>
              <w:marTop w:val="0"/>
              <w:marBottom w:val="0"/>
              <w:divBdr>
                <w:top w:val="none" w:sz="0" w:space="0" w:color="auto"/>
                <w:left w:val="none" w:sz="0" w:space="0" w:color="auto"/>
                <w:bottom w:val="none" w:sz="0" w:space="0" w:color="auto"/>
                <w:right w:val="none" w:sz="0" w:space="0" w:color="auto"/>
              </w:divBdr>
            </w:div>
          </w:divsChild>
        </w:div>
        <w:div w:id="612055755">
          <w:marLeft w:val="-225"/>
          <w:marRight w:val="-225"/>
          <w:marTop w:val="0"/>
          <w:marBottom w:val="0"/>
          <w:divBdr>
            <w:top w:val="none" w:sz="0" w:space="0" w:color="auto"/>
            <w:left w:val="none" w:sz="0" w:space="0" w:color="auto"/>
            <w:bottom w:val="none" w:sz="0" w:space="0" w:color="auto"/>
            <w:right w:val="none" w:sz="0" w:space="0" w:color="auto"/>
          </w:divBdr>
          <w:divsChild>
            <w:div w:id="566573911">
              <w:marLeft w:val="0"/>
              <w:marRight w:val="0"/>
              <w:marTop w:val="0"/>
              <w:marBottom w:val="0"/>
              <w:divBdr>
                <w:top w:val="none" w:sz="0" w:space="0" w:color="auto"/>
                <w:left w:val="none" w:sz="0" w:space="0" w:color="auto"/>
                <w:bottom w:val="none" w:sz="0" w:space="0" w:color="auto"/>
                <w:right w:val="none" w:sz="0" w:space="0" w:color="auto"/>
              </w:divBdr>
            </w:div>
          </w:divsChild>
        </w:div>
        <w:div w:id="1246963576">
          <w:marLeft w:val="-225"/>
          <w:marRight w:val="-225"/>
          <w:marTop w:val="0"/>
          <w:marBottom w:val="0"/>
          <w:divBdr>
            <w:top w:val="none" w:sz="0" w:space="0" w:color="auto"/>
            <w:left w:val="none" w:sz="0" w:space="0" w:color="auto"/>
            <w:bottom w:val="none" w:sz="0" w:space="0" w:color="auto"/>
            <w:right w:val="none" w:sz="0" w:space="0" w:color="auto"/>
          </w:divBdr>
          <w:divsChild>
            <w:div w:id="341513676">
              <w:marLeft w:val="0"/>
              <w:marRight w:val="0"/>
              <w:marTop w:val="0"/>
              <w:marBottom w:val="0"/>
              <w:divBdr>
                <w:top w:val="none" w:sz="0" w:space="0" w:color="auto"/>
                <w:left w:val="none" w:sz="0" w:space="0" w:color="auto"/>
                <w:bottom w:val="none" w:sz="0" w:space="0" w:color="auto"/>
                <w:right w:val="none" w:sz="0" w:space="0" w:color="auto"/>
              </w:divBdr>
              <w:divsChild>
                <w:div w:id="394738909">
                  <w:marLeft w:val="0"/>
                  <w:marRight w:val="0"/>
                  <w:marTop w:val="0"/>
                  <w:marBottom w:val="0"/>
                  <w:divBdr>
                    <w:top w:val="none" w:sz="0" w:space="0" w:color="auto"/>
                    <w:left w:val="none" w:sz="0" w:space="0" w:color="auto"/>
                    <w:bottom w:val="none" w:sz="0" w:space="0" w:color="auto"/>
                    <w:right w:val="none" w:sz="0" w:space="0" w:color="auto"/>
                  </w:divBdr>
                  <w:divsChild>
                    <w:div w:id="460225457">
                      <w:marLeft w:val="-225"/>
                      <w:marRight w:val="-225"/>
                      <w:marTop w:val="0"/>
                      <w:marBottom w:val="0"/>
                      <w:divBdr>
                        <w:top w:val="none" w:sz="0" w:space="0" w:color="auto"/>
                        <w:left w:val="none" w:sz="0" w:space="0" w:color="auto"/>
                        <w:bottom w:val="none" w:sz="0" w:space="0" w:color="auto"/>
                        <w:right w:val="none" w:sz="0" w:space="0" w:color="auto"/>
                      </w:divBdr>
                    </w:div>
                    <w:div w:id="179309300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900690">
      <w:bodyDiv w:val="1"/>
      <w:marLeft w:val="0"/>
      <w:marRight w:val="0"/>
      <w:marTop w:val="0"/>
      <w:marBottom w:val="0"/>
      <w:divBdr>
        <w:top w:val="none" w:sz="0" w:space="0" w:color="auto"/>
        <w:left w:val="none" w:sz="0" w:space="0" w:color="auto"/>
        <w:bottom w:val="none" w:sz="0" w:space="0" w:color="auto"/>
        <w:right w:val="none" w:sz="0" w:space="0" w:color="auto"/>
      </w:divBdr>
      <w:divsChild>
        <w:div w:id="218907849">
          <w:marLeft w:val="-225"/>
          <w:marRight w:val="-225"/>
          <w:marTop w:val="0"/>
          <w:marBottom w:val="0"/>
          <w:divBdr>
            <w:top w:val="none" w:sz="0" w:space="0" w:color="auto"/>
            <w:left w:val="none" w:sz="0" w:space="0" w:color="auto"/>
            <w:bottom w:val="none" w:sz="0" w:space="0" w:color="auto"/>
            <w:right w:val="none" w:sz="0" w:space="0" w:color="auto"/>
          </w:divBdr>
          <w:divsChild>
            <w:div w:id="1753505802">
              <w:marLeft w:val="0"/>
              <w:marRight w:val="0"/>
              <w:marTop w:val="0"/>
              <w:marBottom w:val="0"/>
              <w:divBdr>
                <w:top w:val="none" w:sz="0" w:space="0" w:color="auto"/>
                <w:left w:val="none" w:sz="0" w:space="0" w:color="auto"/>
                <w:bottom w:val="none" w:sz="0" w:space="0" w:color="auto"/>
                <w:right w:val="none" w:sz="0" w:space="0" w:color="auto"/>
              </w:divBdr>
            </w:div>
          </w:divsChild>
        </w:div>
        <w:div w:id="595867243">
          <w:marLeft w:val="-225"/>
          <w:marRight w:val="-225"/>
          <w:marTop w:val="0"/>
          <w:marBottom w:val="0"/>
          <w:divBdr>
            <w:top w:val="none" w:sz="0" w:space="0" w:color="auto"/>
            <w:left w:val="none" w:sz="0" w:space="0" w:color="auto"/>
            <w:bottom w:val="none" w:sz="0" w:space="0" w:color="auto"/>
            <w:right w:val="none" w:sz="0" w:space="0" w:color="auto"/>
          </w:divBdr>
          <w:divsChild>
            <w:div w:id="1651864552">
              <w:marLeft w:val="0"/>
              <w:marRight w:val="0"/>
              <w:marTop w:val="0"/>
              <w:marBottom w:val="0"/>
              <w:divBdr>
                <w:top w:val="none" w:sz="0" w:space="0" w:color="auto"/>
                <w:left w:val="none" w:sz="0" w:space="0" w:color="auto"/>
                <w:bottom w:val="none" w:sz="0" w:space="0" w:color="auto"/>
                <w:right w:val="none" w:sz="0" w:space="0" w:color="auto"/>
              </w:divBdr>
            </w:div>
          </w:divsChild>
        </w:div>
        <w:div w:id="75250404">
          <w:marLeft w:val="-225"/>
          <w:marRight w:val="-225"/>
          <w:marTop w:val="0"/>
          <w:marBottom w:val="0"/>
          <w:divBdr>
            <w:top w:val="none" w:sz="0" w:space="0" w:color="auto"/>
            <w:left w:val="none" w:sz="0" w:space="0" w:color="auto"/>
            <w:bottom w:val="none" w:sz="0" w:space="0" w:color="auto"/>
            <w:right w:val="none" w:sz="0" w:space="0" w:color="auto"/>
          </w:divBdr>
          <w:divsChild>
            <w:div w:id="475684400">
              <w:marLeft w:val="0"/>
              <w:marRight w:val="0"/>
              <w:marTop w:val="0"/>
              <w:marBottom w:val="0"/>
              <w:divBdr>
                <w:top w:val="none" w:sz="0" w:space="0" w:color="auto"/>
                <w:left w:val="none" w:sz="0" w:space="0" w:color="auto"/>
                <w:bottom w:val="none" w:sz="0" w:space="0" w:color="auto"/>
                <w:right w:val="none" w:sz="0" w:space="0" w:color="auto"/>
              </w:divBdr>
              <w:divsChild>
                <w:div w:id="916062225">
                  <w:marLeft w:val="0"/>
                  <w:marRight w:val="0"/>
                  <w:marTop w:val="0"/>
                  <w:marBottom w:val="0"/>
                  <w:divBdr>
                    <w:top w:val="none" w:sz="0" w:space="0" w:color="auto"/>
                    <w:left w:val="none" w:sz="0" w:space="0" w:color="auto"/>
                    <w:bottom w:val="none" w:sz="0" w:space="0" w:color="auto"/>
                    <w:right w:val="none" w:sz="0" w:space="0" w:color="auto"/>
                  </w:divBdr>
                  <w:divsChild>
                    <w:div w:id="1043362985">
                      <w:marLeft w:val="-225"/>
                      <w:marRight w:val="-225"/>
                      <w:marTop w:val="0"/>
                      <w:marBottom w:val="0"/>
                      <w:divBdr>
                        <w:top w:val="none" w:sz="0" w:space="0" w:color="auto"/>
                        <w:left w:val="none" w:sz="0" w:space="0" w:color="auto"/>
                        <w:bottom w:val="none" w:sz="0" w:space="0" w:color="auto"/>
                        <w:right w:val="none" w:sz="0" w:space="0" w:color="auto"/>
                      </w:divBdr>
                    </w:div>
                    <w:div w:id="79333149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9181">
      <w:bodyDiv w:val="1"/>
      <w:marLeft w:val="0"/>
      <w:marRight w:val="0"/>
      <w:marTop w:val="0"/>
      <w:marBottom w:val="0"/>
      <w:divBdr>
        <w:top w:val="none" w:sz="0" w:space="0" w:color="auto"/>
        <w:left w:val="none" w:sz="0" w:space="0" w:color="auto"/>
        <w:bottom w:val="none" w:sz="0" w:space="0" w:color="auto"/>
        <w:right w:val="none" w:sz="0" w:space="0" w:color="auto"/>
      </w:divBdr>
    </w:div>
    <w:div w:id="1581138538">
      <w:bodyDiv w:val="1"/>
      <w:marLeft w:val="0"/>
      <w:marRight w:val="0"/>
      <w:marTop w:val="0"/>
      <w:marBottom w:val="0"/>
      <w:divBdr>
        <w:top w:val="none" w:sz="0" w:space="0" w:color="auto"/>
        <w:left w:val="none" w:sz="0" w:space="0" w:color="auto"/>
        <w:bottom w:val="none" w:sz="0" w:space="0" w:color="auto"/>
        <w:right w:val="none" w:sz="0" w:space="0" w:color="auto"/>
      </w:divBdr>
      <w:divsChild>
        <w:div w:id="41563696">
          <w:marLeft w:val="-225"/>
          <w:marRight w:val="-225"/>
          <w:marTop w:val="0"/>
          <w:marBottom w:val="0"/>
          <w:divBdr>
            <w:top w:val="none" w:sz="0" w:space="0" w:color="auto"/>
            <w:left w:val="none" w:sz="0" w:space="0" w:color="auto"/>
            <w:bottom w:val="none" w:sz="0" w:space="0" w:color="auto"/>
            <w:right w:val="none" w:sz="0" w:space="0" w:color="auto"/>
          </w:divBdr>
          <w:divsChild>
            <w:div w:id="1184709526">
              <w:marLeft w:val="0"/>
              <w:marRight w:val="0"/>
              <w:marTop w:val="0"/>
              <w:marBottom w:val="0"/>
              <w:divBdr>
                <w:top w:val="none" w:sz="0" w:space="0" w:color="auto"/>
                <w:left w:val="none" w:sz="0" w:space="0" w:color="auto"/>
                <w:bottom w:val="none" w:sz="0" w:space="0" w:color="auto"/>
                <w:right w:val="none" w:sz="0" w:space="0" w:color="auto"/>
              </w:divBdr>
            </w:div>
          </w:divsChild>
        </w:div>
        <w:div w:id="751585293">
          <w:marLeft w:val="-225"/>
          <w:marRight w:val="-225"/>
          <w:marTop w:val="0"/>
          <w:marBottom w:val="0"/>
          <w:divBdr>
            <w:top w:val="none" w:sz="0" w:space="0" w:color="auto"/>
            <w:left w:val="none" w:sz="0" w:space="0" w:color="auto"/>
            <w:bottom w:val="none" w:sz="0" w:space="0" w:color="auto"/>
            <w:right w:val="none" w:sz="0" w:space="0" w:color="auto"/>
          </w:divBdr>
          <w:divsChild>
            <w:div w:id="1978217910">
              <w:marLeft w:val="0"/>
              <w:marRight w:val="0"/>
              <w:marTop w:val="0"/>
              <w:marBottom w:val="0"/>
              <w:divBdr>
                <w:top w:val="none" w:sz="0" w:space="0" w:color="auto"/>
                <w:left w:val="none" w:sz="0" w:space="0" w:color="auto"/>
                <w:bottom w:val="none" w:sz="0" w:space="0" w:color="auto"/>
                <w:right w:val="none" w:sz="0" w:space="0" w:color="auto"/>
              </w:divBdr>
            </w:div>
          </w:divsChild>
        </w:div>
        <w:div w:id="41834421">
          <w:marLeft w:val="-225"/>
          <w:marRight w:val="-225"/>
          <w:marTop w:val="0"/>
          <w:marBottom w:val="0"/>
          <w:divBdr>
            <w:top w:val="none" w:sz="0" w:space="0" w:color="auto"/>
            <w:left w:val="none" w:sz="0" w:space="0" w:color="auto"/>
            <w:bottom w:val="none" w:sz="0" w:space="0" w:color="auto"/>
            <w:right w:val="none" w:sz="0" w:space="0" w:color="auto"/>
          </w:divBdr>
          <w:divsChild>
            <w:div w:id="1999922874">
              <w:marLeft w:val="0"/>
              <w:marRight w:val="0"/>
              <w:marTop w:val="0"/>
              <w:marBottom w:val="0"/>
              <w:divBdr>
                <w:top w:val="none" w:sz="0" w:space="0" w:color="auto"/>
                <w:left w:val="none" w:sz="0" w:space="0" w:color="auto"/>
                <w:bottom w:val="none" w:sz="0" w:space="0" w:color="auto"/>
                <w:right w:val="none" w:sz="0" w:space="0" w:color="auto"/>
              </w:divBdr>
              <w:divsChild>
                <w:div w:id="510605209">
                  <w:marLeft w:val="0"/>
                  <w:marRight w:val="0"/>
                  <w:marTop w:val="0"/>
                  <w:marBottom w:val="0"/>
                  <w:divBdr>
                    <w:top w:val="none" w:sz="0" w:space="0" w:color="auto"/>
                    <w:left w:val="none" w:sz="0" w:space="0" w:color="auto"/>
                    <w:bottom w:val="none" w:sz="0" w:space="0" w:color="auto"/>
                    <w:right w:val="none" w:sz="0" w:space="0" w:color="auto"/>
                  </w:divBdr>
                  <w:divsChild>
                    <w:div w:id="927738251">
                      <w:marLeft w:val="-225"/>
                      <w:marRight w:val="-225"/>
                      <w:marTop w:val="0"/>
                      <w:marBottom w:val="0"/>
                      <w:divBdr>
                        <w:top w:val="none" w:sz="0" w:space="0" w:color="auto"/>
                        <w:left w:val="none" w:sz="0" w:space="0" w:color="auto"/>
                        <w:bottom w:val="none" w:sz="0" w:space="0" w:color="auto"/>
                        <w:right w:val="none" w:sz="0" w:space="0" w:color="auto"/>
                      </w:divBdr>
                    </w:div>
                    <w:div w:id="162457944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973071">
      <w:bodyDiv w:val="1"/>
      <w:marLeft w:val="0"/>
      <w:marRight w:val="0"/>
      <w:marTop w:val="0"/>
      <w:marBottom w:val="0"/>
      <w:divBdr>
        <w:top w:val="none" w:sz="0" w:space="0" w:color="auto"/>
        <w:left w:val="none" w:sz="0" w:space="0" w:color="auto"/>
        <w:bottom w:val="none" w:sz="0" w:space="0" w:color="auto"/>
        <w:right w:val="none" w:sz="0" w:space="0" w:color="auto"/>
      </w:divBdr>
    </w:div>
    <w:div w:id="1647903212">
      <w:bodyDiv w:val="1"/>
      <w:marLeft w:val="0"/>
      <w:marRight w:val="0"/>
      <w:marTop w:val="0"/>
      <w:marBottom w:val="0"/>
      <w:divBdr>
        <w:top w:val="none" w:sz="0" w:space="0" w:color="auto"/>
        <w:left w:val="none" w:sz="0" w:space="0" w:color="auto"/>
        <w:bottom w:val="none" w:sz="0" w:space="0" w:color="auto"/>
        <w:right w:val="none" w:sz="0" w:space="0" w:color="auto"/>
      </w:divBdr>
      <w:divsChild>
        <w:div w:id="345519911">
          <w:marLeft w:val="-225"/>
          <w:marRight w:val="-225"/>
          <w:marTop w:val="0"/>
          <w:marBottom w:val="0"/>
          <w:divBdr>
            <w:top w:val="none" w:sz="0" w:space="0" w:color="auto"/>
            <w:left w:val="none" w:sz="0" w:space="0" w:color="auto"/>
            <w:bottom w:val="none" w:sz="0" w:space="0" w:color="auto"/>
            <w:right w:val="none" w:sz="0" w:space="0" w:color="auto"/>
          </w:divBdr>
          <w:divsChild>
            <w:div w:id="1458375211">
              <w:marLeft w:val="0"/>
              <w:marRight w:val="0"/>
              <w:marTop w:val="0"/>
              <w:marBottom w:val="0"/>
              <w:divBdr>
                <w:top w:val="none" w:sz="0" w:space="0" w:color="auto"/>
                <w:left w:val="none" w:sz="0" w:space="0" w:color="auto"/>
                <w:bottom w:val="none" w:sz="0" w:space="0" w:color="auto"/>
                <w:right w:val="none" w:sz="0" w:space="0" w:color="auto"/>
              </w:divBdr>
            </w:div>
          </w:divsChild>
        </w:div>
        <w:div w:id="975065422">
          <w:marLeft w:val="-225"/>
          <w:marRight w:val="-225"/>
          <w:marTop w:val="0"/>
          <w:marBottom w:val="0"/>
          <w:divBdr>
            <w:top w:val="none" w:sz="0" w:space="0" w:color="auto"/>
            <w:left w:val="none" w:sz="0" w:space="0" w:color="auto"/>
            <w:bottom w:val="none" w:sz="0" w:space="0" w:color="auto"/>
            <w:right w:val="none" w:sz="0" w:space="0" w:color="auto"/>
          </w:divBdr>
          <w:divsChild>
            <w:div w:id="1831751363">
              <w:marLeft w:val="0"/>
              <w:marRight w:val="0"/>
              <w:marTop w:val="0"/>
              <w:marBottom w:val="0"/>
              <w:divBdr>
                <w:top w:val="none" w:sz="0" w:space="0" w:color="auto"/>
                <w:left w:val="none" w:sz="0" w:space="0" w:color="auto"/>
                <w:bottom w:val="none" w:sz="0" w:space="0" w:color="auto"/>
                <w:right w:val="none" w:sz="0" w:space="0" w:color="auto"/>
              </w:divBdr>
            </w:div>
          </w:divsChild>
        </w:div>
        <w:div w:id="769810895">
          <w:marLeft w:val="-225"/>
          <w:marRight w:val="-225"/>
          <w:marTop w:val="0"/>
          <w:marBottom w:val="0"/>
          <w:divBdr>
            <w:top w:val="none" w:sz="0" w:space="0" w:color="auto"/>
            <w:left w:val="none" w:sz="0" w:space="0" w:color="auto"/>
            <w:bottom w:val="none" w:sz="0" w:space="0" w:color="auto"/>
            <w:right w:val="none" w:sz="0" w:space="0" w:color="auto"/>
          </w:divBdr>
          <w:divsChild>
            <w:div w:id="851183374">
              <w:marLeft w:val="0"/>
              <w:marRight w:val="0"/>
              <w:marTop w:val="0"/>
              <w:marBottom w:val="0"/>
              <w:divBdr>
                <w:top w:val="none" w:sz="0" w:space="0" w:color="auto"/>
                <w:left w:val="none" w:sz="0" w:space="0" w:color="auto"/>
                <w:bottom w:val="none" w:sz="0" w:space="0" w:color="auto"/>
                <w:right w:val="none" w:sz="0" w:space="0" w:color="auto"/>
              </w:divBdr>
              <w:divsChild>
                <w:div w:id="276914401">
                  <w:marLeft w:val="0"/>
                  <w:marRight w:val="0"/>
                  <w:marTop w:val="0"/>
                  <w:marBottom w:val="0"/>
                  <w:divBdr>
                    <w:top w:val="none" w:sz="0" w:space="0" w:color="auto"/>
                    <w:left w:val="none" w:sz="0" w:space="0" w:color="auto"/>
                    <w:bottom w:val="none" w:sz="0" w:space="0" w:color="auto"/>
                    <w:right w:val="none" w:sz="0" w:space="0" w:color="auto"/>
                  </w:divBdr>
                  <w:divsChild>
                    <w:div w:id="880164863">
                      <w:marLeft w:val="-225"/>
                      <w:marRight w:val="-225"/>
                      <w:marTop w:val="0"/>
                      <w:marBottom w:val="0"/>
                      <w:divBdr>
                        <w:top w:val="none" w:sz="0" w:space="0" w:color="auto"/>
                        <w:left w:val="none" w:sz="0" w:space="0" w:color="auto"/>
                        <w:bottom w:val="none" w:sz="0" w:space="0" w:color="auto"/>
                        <w:right w:val="none" w:sz="0" w:space="0" w:color="auto"/>
                      </w:divBdr>
                    </w:div>
                    <w:div w:id="83553623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259697">
      <w:bodyDiv w:val="1"/>
      <w:marLeft w:val="0"/>
      <w:marRight w:val="0"/>
      <w:marTop w:val="0"/>
      <w:marBottom w:val="0"/>
      <w:divBdr>
        <w:top w:val="none" w:sz="0" w:space="0" w:color="auto"/>
        <w:left w:val="none" w:sz="0" w:space="0" w:color="auto"/>
        <w:bottom w:val="none" w:sz="0" w:space="0" w:color="auto"/>
        <w:right w:val="none" w:sz="0" w:space="0" w:color="auto"/>
      </w:divBdr>
    </w:div>
    <w:div w:id="1665669149">
      <w:bodyDiv w:val="1"/>
      <w:marLeft w:val="0"/>
      <w:marRight w:val="0"/>
      <w:marTop w:val="0"/>
      <w:marBottom w:val="0"/>
      <w:divBdr>
        <w:top w:val="none" w:sz="0" w:space="0" w:color="auto"/>
        <w:left w:val="none" w:sz="0" w:space="0" w:color="auto"/>
        <w:bottom w:val="none" w:sz="0" w:space="0" w:color="auto"/>
        <w:right w:val="none" w:sz="0" w:space="0" w:color="auto"/>
      </w:divBdr>
    </w:div>
    <w:div w:id="1670671917">
      <w:bodyDiv w:val="1"/>
      <w:marLeft w:val="0"/>
      <w:marRight w:val="0"/>
      <w:marTop w:val="0"/>
      <w:marBottom w:val="0"/>
      <w:divBdr>
        <w:top w:val="none" w:sz="0" w:space="0" w:color="auto"/>
        <w:left w:val="none" w:sz="0" w:space="0" w:color="auto"/>
        <w:bottom w:val="none" w:sz="0" w:space="0" w:color="auto"/>
        <w:right w:val="none" w:sz="0" w:space="0" w:color="auto"/>
      </w:divBdr>
    </w:div>
    <w:div w:id="1744527791">
      <w:bodyDiv w:val="1"/>
      <w:marLeft w:val="0"/>
      <w:marRight w:val="0"/>
      <w:marTop w:val="0"/>
      <w:marBottom w:val="0"/>
      <w:divBdr>
        <w:top w:val="none" w:sz="0" w:space="0" w:color="auto"/>
        <w:left w:val="none" w:sz="0" w:space="0" w:color="auto"/>
        <w:bottom w:val="none" w:sz="0" w:space="0" w:color="auto"/>
        <w:right w:val="none" w:sz="0" w:space="0" w:color="auto"/>
      </w:divBdr>
    </w:div>
    <w:div w:id="1818182185">
      <w:bodyDiv w:val="1"/>
      <w:marLeft w:val="0"/>
      <w:marRight w:val="0"/>
      <w:marTop w:val="0"/>
      <w:marBottom w:val="0"/>
      <w:divBdr>
        <w:top w:val="none" w:sz="0" w:space="0" w:color="auto"/>
        <w:left w:val="none" w:sz="0" w:space="0" w:color="auto"/>
        <w:bottom w:val="none" w:sz="0" w:space="0" w:color="auto"/>
        <w:right w:val="none" w:sz="0" w:space="0" w:color="auto"/>
      </w:divBdr>
    </w:div>
    <w:div w:id="1834293338">
      <w:bodyDiv w:val="1"/>
      <w:marLeft w:val="0"/>
      <w:marRight w:val="0"/>
      <w:marTop w:val="0"/>
      <w:marBottom w:val="0"/>
      <w:divBdr>
        <w:top w:val="none" w:sz="0" w:space="0" w:color="auto"/>
        <w:left w:val="none" w:sz="0" w:space="0" w:color="auto"/>
        <w:bottom w:val="none" w:sz="0" w:space="0" w:color="auto"/>
        <w:right w:val="none" w:sz="0" w:space="0" w:color="auto"/>
      </w:divBdr>
    </w:div>
    <w:div w:id="1840270923">
      <w:bodyDiv w:val="1"/>
      <w:marLeft w:val="0"/>
      <w:marRight w:val="0"/>
      <w:marTop w:val="0"/>
      <w:marBottom w:val="0"/>
      <w:divBdr>
        <w:top w:val="none" w:sz="0" w:space="0" w:color="auto"/>
        <w:left w:val="none" w:sz="0" w:space="0" w:color="auto"/>
        <w:bottom w:val="none" w:sz="0" w:space="0" w:color="auto"/>
        <w:right w:val="none" w:sz="0" w:space="0" w:color="auto"/>
      </w:divBdr>
    </w:div>
    <w:div w:id="1849589711">
      <w:bodyDiv w:val="1"/>
      <w:marLeft w:val="0"/>
      <w:marRight w:val="0"/>
      <w:marTop w:val="0"/>
      <w:marBottom w:val="0"/>
      <w:divBdr>
        <w:top w:val="none" w:sz="0" w:space="0" w:color="auto"/>
        <w:left w:val="none" w:sz="0" w:space="0" w:color="auto"/>
        <w:bottom w:val="none" w:sz="0" w:space="0" w:color="auto"/>
        <w:right w:val="none" w:sz="0" w:space="0" w:color="auto"/>
      </w:divBdr>
    </w:div>
    <w:div w:id="1907448190">
      <w:bodyDiv w:val="1"/>
      <w:marLeft w:val="0"/>
      <w:marRight w:val="0"/>
      <w:marTop w:val="0"/>
      <w:marBottom w:val="0"/>
      <w:divBdr>
        <w:top w:val="none" w:sz="0" w:space="0" w:color="auto"/>
        <w:left w:val="none" w:sz="0" w:space="0" w:color="auto"/>
        <w:bottom w:val="none" w:sz="0" w:space="0" w:color="auto"/>
        <w:right w:val="none" w:sz="0" w:space="0" w:color="auto"/>
      </w:divBdr>
      <w:divsChild>
        <w:div w:id="1844006618">
          <w:marLeft w:val="-225"/>
          <w:marRight w:val="-225"/>
          <w:marTop w:val="0"/>
          <w:marBottom w:val="0"/>
          <w:divBdr>
            <w:top w:val="none" w:sz="0" w:space="0" w:color="auto"/>
            <w:left w:val="none" w:sz="0" w:space="0" w:color="auto"/>
            <w:bottom w:val="none" w:sz="0" w:space="0" w:color="auto"/>
            <w:right w:val="none" w:sz="0" w:space="0" w:color="auto"/>
          </w:divBdr>
          <w:divsChild>
            <w:div w:id="353262464">
              <w:marLeft w:val="0"/>
              <w:marRight w:val="0"/>
              <w:marTop w:val="0"/>
              <w:marBottom w:val="0"/>
              <w:divBdr>
                <w:top w:val="none" w:sz="0" w:space="0" w:color="auto"/>
                <w:left w:val="none" w:sz="0" w:space="0" w:color="auto"/>
                <w:bottom w:val="none" w:sz="0" w:space="0" w:color="auto"/>
                <w:right w:val="none" w:sz="0" w:space="0" w:color="auto"/>
              </w:divBdr>
            </w:div>
          </w:divsChild>
        </w:div>
        <w:div w:id="1510098232">
          <w:marLeft w:val="-225"/>
          <w:marRight w:val="-225"/>
          <w:marTop w:val="0"/>
          <w:marBottom w:val="0"/>
          <w:divBdr>
            <w:top w:val="none" w:sz="0" w:space="0" w:color="auto"/>
            <w:left w:val="none" w:sz="0" w:space="0" w:color="auto"/>
            <w:bottom w:val="none" w:sz="0" w:space="0" w:color="auto"/>
            <w:right w:val="none" w:sz="0" w:space="0" w:color="auto"/>
          </w:divBdr>
          <w:divsChild>
            <w:div w:id="846402994">
              <w:marLeft w:val="0"/>
              <w:marRight w:val="0"/>
              <w:marTop w:val="0"/>
              <w:marBottom w:val="0"/>
              <w:divBdr>
                <w:top w:val="none" w:sz="0" w:space="0" w:color="auto"/>
                <w:left w:val="none" w:sz="0" w:space="0" w:color="auto"/>
                <w:bottom w:val="none" w:sz="0" w:space="0" w:color="auto"/>
                <w:right w:val="none" w:sz="0" w:space="0" w:color="auto"/>
              </w:divBdr>
            </w:div>
          </w:divsChild>
        </w:div>
        <w:div w:id="482625591">
          <w:marLeft w:val="-225"/>
          <w:marRight w:val="-225"/>
          <w:marTop w:val="0"/>
          <w:marBottom w:val="0"/>
          <w:divBdr>
            <w:top w:val="none" w:sz="0" w:space="0" w:color="auto"/>
            <w:left w:val="none" w:sz="0" w:space="0" w:color="auto"/>
            <w:bottom w:val="none" w:sz="0" w:space="0" w:color="auto"/>
            <w:right w:val="none" w:sz="0" w:space="0" w:color="auto"/>
          </w:divBdr>
          <w:divsChild>
            <w:div w:id="2143574507">
              <w:marLeft w:val="0"/>
              <w:marRight w:val="0"/>
              <w:marTop w:val="0"/>
              <w:marBottom w:val="0"/>
              <w:divBdr>
                <w:top w:val="none" w:sz="0" w:space="0" w:color="auto"/>
                <w:left w:val="none" w:sz="0" w:space="0" w:color="auto"/>
                <w:bottom w:val="none" w:sz="0" w:space="0" w:color="auto"/>
                <w:right w:val="none" w:sz="0" w:space="0" w:color="auto"/>
              </w:divBdr>
              <w:divsChild>
                <w:div w:id="1156263646">
                  <w:marLeft w:val="0"/>
                  <w:marRight w:val="0"/>
                  <w:marTop w:val="0"/>
                  <w:marBottom w:val="0"/>
                  <w:divBdr>
                    <w:top w:val="none" w:sz="0" w:space="0" w:color="auto"/>
                    <w:left w:val="none" w:sz="0" w:space="0" w:color="auto"/>
                    <w:bottom w:val="none" w:sz="0" w:space="0" w:color="auto"/>
                    <w:right w:val="none" w:sz="0" w:space="0" w:color="auto"/>
                  </w:divBdr>
                  <w:divsChild>
                    <w:div w:id="455687512">
                      <w:marLeft w:val="-225"/>
                      <w:marRight w:val="-225"/>
                      <w:marTop w:val="0"/>
                      <w:marBottom w:val="0"/>
                      <w:divBdr>
                        <w:top w:val="none" w:sz="0" w:space="0" w:color="auto"/>
                        <w:left w:val="none" w:sz="0" w:space="0" w:color="auto"/>
                        <w:bottom w:val="none" w:sz="0" w:space="0" w:color="auto"/>
                        <w:right w:val="none" w:sz="0" w:space="0" w:color="auto"/>
                      </w:divBdr>
                    </w:div>
                    <w:div w:id="1741947214">
                      <w:marLeft w:val="-225"/>
                      <w:marRight w:val="-225"/>
                      <w:marTop w:val="0"/>
                      <w:marBottom w:val="0"/>
                      <w:divBdr>
                        <w:top w:val="none" w:sz="0" w:space="0" w:color="auto"/>
                        <w:left w:val="none" w:sz="0" w:space="0" w:color="auto"/>
                        <w:bottom w:val="none" w:sz="0" w:space="0" w:color="auto"/>
                        <w:right w:val="none" w:sz="0" w:space="0" w:color="auto"/>
                      </w:divBdr>
                    </w:div>
                    <w:div w:id="51924593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399125">
      <w:bodyDiv w:val="1"/>
      <w:marLeft w:val="0"/>
      <w:marRight w:val="0"/>
      <w:marTop w:val="0"/>
      <w:marBottom w:val="0"/>
      <w:divBdr>
        <w:top w:val="none" w:sz="0" w:space="0" w:color="auto"/>
        <w:left w:val="none" w:sz="0" w:space="0" w:color="auto"/>
        <w:bottom w:val="none" w:sz="0" w:space="0" w:color="auto"/>
        <w:right w:val="none" w:sz="0" w:space="0" w:color="auto"/>
      </w:divBdr>
    </w:div>
    <w:div w:id="1958413113">
      <w:bodyDiv w:val="1"/>
      <w:marLeft w:val="0"/>
      <w:marRight w:val="0"/>
      <w:marTop w:val="0"/>
      <w:marBottom w:val="0"/>
      <w:divBdr>
        <w:top w:val="none" w:sz="0" w:space="0" w:color="auto"/>
        <w:left w:val="none" w:sz="0" w:space="0" w:color="auto"/>
        <w:bottom w:val="none" w:sz="0" w:space="0" w:color="auto"/>
        <w:right w:val="none" w:sz="0" w:space="0" w:color="auto"/>
      </w:divBdr>
    </w:div>
    <w:div w:id="1963074055">
      <w:bodyDiv w:val="1"/>
      <w:marLeft w:val="0"/>
      <w:marRight w:val="0"/>
      <w:marTop w:val="0"/>
      <w:marBottom w:val="0"/>
      <w:divBdr>
        <w:top w:val="none" w:sz="0" w:space="0" w:color="auto"/>
        <w:left w:val="none" w:sz="0" w:space="0" w:color="auto"/>
        <w:bottom w:val="none" w:sz="0" w:space="0" w:color="auto"/>
        <w:right w:val="none" w:sz="0" w:space="0" w:color="auto"/>
      </w:divBdr>
    </w:div>
    <w:div w:id="2063097709">
      <w:bodyDiv w:val="1"/>
      <w:marLeft w:val="0"/>
      <w:marRight w:val="0"/>
      <w:marTop w:val="0"/>
      <w:marBottom w:val="0"/>
      <w:divBdr>
        <w:top w:val="none" w:sz="0" w:space="0" w:color="auto"/>
        <w:left w:val="none" w:sz="0" w:space="0" w:color="auto"/>
        <w:bottom w:val="none" w:sz="0" w:space="0" w:color="auto"/>
        <w:right w:val="none" w:sz="0" w:space="0" w:color="auto"/>
      </w:divBdr>
    </w:div>
    <w:div w:id="2119173866">
      <w:bodyDiv w:val="1"/>
      <w:marLeft w:val="0"/>
      <w:marRight w:val="0"/>
      <w:marTop w:val="0"/>
      <w:marBottom w:val="0"/>
      <w:divBdr>
        <w:top w:val="none" w:sz="0" w:space="0" w:color="auto"/>
        <w:left w:val="none" w:sz="0" w:space="0" w:color="auto"/>
        <w:bottom w:val="none" w:sz="0" w:space="0" w:color="auto"/>
        <w:right w:val="none" w:sz="0" w:space="0" w:color="auto"/>
      </w:divBdr>
      <w:divsChild>
        <w:div w:id="309020167">
          <w:marLeft w:val="-225"/>
          <w:marRight w:val="-225"/>
          <w:marTop w:val="0"/>
          <w:marBottom w:val="0"/>
          <w:divBdr>
            <w:top w:val="none" w:sz="0" w:space="0" w:color="auto"/>
            <w:left w:val="none" w:sz="0" w:space="0" w:color="auto"/>
            <w:bottom w:val="none" w:sz="0" w:space="0" w:color="auto"/>
            <w:right w:val="none" w:sz="0" w:space="0" w:color="auto"/>
          </w:divBdr>
          <w:divsChild>
            <w:div w:id="1162964336">
              <w:marLeft w:val="0"/>
              <w:marRight w:val="0"/>
              <w:marTop w:val="0"/>
              <w:marBottom w:val="0"/>
              <w:divBdr>
                <w:top w:val="none" w:sz="0" w:space="0" w:color="auto"/>
                <w:left w:val="none" w:sz="0" w:space="0" w:color="auto"/>
                <w:bottom w:val="none" w:sz="0" w:space="0" w:color="auto"/>
                <w:right w:val="none" w:sz="0" w:space="0" w:color="auto"/>
              </w:divBdr>
            </w:div>
          </w:divsChild>
        </w:div>
        <w:div w:id="800928260">
          <w:marLeft w:val="-225"/>
          <w:marRight w:val="-225"/>
          <w:marTop w:val="0"/>
          <w:marBottom w:val="0"/>
          <w:divBdr>
            <w:top w:val="none" w:sz="0" w:space="0" w:color="auto"/>
            <w:left w:val="none" w:sz="0" w:space="0" w:color="auto"/>
            <w:bottom w:val="none" w:sz="0" w:space="0" w:color="auto"/>
            <w:right w:val="none" w:sz="0" w:space="0" w:color="auto"/>
          </w:divBdr>
          <w:divsChild>
            <w:div w:id="204373766">
              <w:marLeft w:val="0"/>
              <w:marRight w:val="0"/>
              <w:marTop w:val="0"/>
              <w:marBottom w:val="0"/>
              <w:divBdr>
                <w:top w:val="none" w:sz="0" w:space="0" w:color="auto"/>
                <w:left w:val="none" w:sz="0" w:space="0" w:color="auto"/>
                <w:bottom w:val="none" w:sz="0" w:space="0" w:color="auto"/>
                <w:right w:val="none" w:sz="0" w:space="0" w:color="auto"/>
              </w:divBdr>
            </w:div>
          </w:divsChild>
        </w:div>
        <w:div w:id="1937202823">
          <w:marLeft w:val="-225"/>
          <w:marRight w:val="-225"/>
          <w:marTop w:val="0"/>
          <w:marBottom w:val="0"/>
          <w:divBdr>
            <w:top w:val="none" w:sz="0" w:space="0" w:color="auto"/>
            <w:left w:val="none" w:sz="0" w:space="0" w:color="auto"/>
            <w:bottom w:val="none" w:sz="0" w:space="0" w:color="auto"/>
            <w:right w:val="none" w:sz="0" w:space="0" w:color="auto"/>
          </w:divBdr>
          <w:divsChild>
            <w:div w:id="1846434018">
              <w:marLeft w:val="0"/>
              <w:marRight w:val="0"/>
              <w:marTop w:val="0"/>
              <w:marBottom w:val="0"/>
              <w:divBdr>
                <w:top w:val="none" w:sz="0" w:space="0" w:color="auto"/>
                <w:left w:val="none" w:sz="0" w:space="0" w:color="auto"/>
                <w:bottom w:val="none" w:sz="0" w:space="0" w:color="auto"/>
                <w:right w:val="none" w:sz="0" w:space="0" w:color="auto"/>
              </w:divBdr>
              <w:divsChild>
                <w:div w:id="1531995079">
                  <w:marLeft w:val="0"/>
                  <w:marRight w:val="0"/>
                  <w:marTop w:val="0"/>
                  <w:marBottom w:val="0"/>
                  <w:divBdr>
                    <w:top w:val="none" w:sz="0" w:space="0" w:color="auto"/>
                    <w:left w:val="none" w:sz="0" w:space="0" w:color="auto"/>
                    <w:bottom w:val="none" w:sz="0" w:space="0" w:color="auto"/>
                    <w:right w:val="none" w:sz="0" w:space="0" w:color="auto"/>
                  </w:divBdr>
                  <w:divsChild>
                    <w:div w:id="1577326776">
                      <w:marLeft w:val="-225"/>
                      <w:marRight w:val="-225"/>
                      <w:marTop w:val="0"/>
                      <w:marBottom w:val="0"/>
                      <w:divBdr>
                        <w:top w:val="none" w:sz="0" w:space="0" w:color="auto"/>
                        <w:left w:val="none" w:sz="0" w:space="0" w:color="auto"/>
                        <w:bottom w:val="none" w:sz="0" w:space="0" w:color="auto"/>
                        <w:right w:val="none" w:sz="0" w:space="0" w:color="auto"/>
                      </w:divBdr>
                    </w:div>
                    <w:div w:id="150879105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delegation.se@gencat.cat" TargetMode="External"/><Relationship Id="rId17" Type="http://schemas.openxmlformats.org/officeDocument/2006/relationships/hyperlink" Target="https://visor.registrodelicitadores.gob.es/espd-web/filter?lang=sv"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visor.registrodelicitadores.gob.es/espd-web/filter?lang=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cio\Downloads\dariet_a_tcm344-309848%20(2).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03dbf1-f3f9-477d-ac0b-2dfe14ad5035">
      <Terms xmlns="http://schemas.microsoft.com/office/infopath/2007/PartnerControls"/>
    </lcf76f155ced4ddcb4097134ff3c332f>
    <TaxCatchAll xmlns="c7707b9c-fc73-4f7a-8332-cff4c4de793e" xsi:nil="true"/>
    <_dlc_DocId xmlns="c7707b9c-fc73-4f7a-8332-cff4c4de793e">76EWREQX3VXC-1779981012-11042</_dlc_DocId>
    <_dlc_DocIdUrl xmlns="c7707b9c-fc73-4f7a-8332-cff4c4de793e">
      <Url>https://gencat.sharepoint.com/sites/318002/_layouts/15/DocIdRedir.aspx?ID=76EWREQX3VXC-1779981012-11042</Url>
      <Description>76EWREQX3VXC-1779981012-11042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AD18AF48DC5E4FA450B090598EDB37" ma:contentTypeVersion="12" ma:contentTypeDescription="Crea un document nou" ma:contentTypeScope="" ma:versionID="b19a45560f6688898eb76f10c153f514">
  <xsd:schema xmlns:xsd="http://www.w3.org/2001/XMLSchema" xmlns:xs="http://www.w3.org/2001/XMLSchema" xmlns:p="http://schemas.microsoft.com/office/2006/metadata/properties" xmlns:ns2="c7707b9c-fc73-4f7a-8332-cff4c4de793e" xmlns:ns3="0b03dbf1-f3f9-477d-ac0b-2dfe14ad5035" targetNamespace="http://schemas.microsoft.com/office/2006/metadata/properties" ma:root="true" ma:fieldsID="6b52a4e0f8e644091f0c5bac6e0a3474" ns2:_="" ns3:_="">
    <xsd:import namespace="c7707b9c-fc73-4f7a-8332-cff4c4de793e"/>
    <xsd:import namespace="0b03dbf1-f3f9-477d-ac0b-2dfe14ad50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07b9c-fc73-4f7a-8332-cff4c4de793e"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dcd0c9d6-c036-4f1c-9562-aec1609b8833}" ma:internalName="TaxCatchAll" ma:showField="CatchAllData" ma:web="c7707b9c-fc73-4f7a-8332-cff4c4de79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03dbf1-f3f9-477d-ac0b-2dfe14ad50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29FC-C256-459E-9F89-B64170FBD88F}">
  <ds:schemaRefs>
    <ds:schemaRef ds:uri="http://schemas.microsoft.com/office/2006/metadata/properties"/>
    <ds:schemaRef ds:uri="http://schemas.microsoft.com/office/infopath/2007/PartnerControls"/>
    <ds:schemaRef ds:uri="0b03dbf1-f3f9-477d-ac0b-2dfe14ad5035"/>
    <ds:schemaRef ds:uri="c7707b9c-fc73-4f7a-8332-cff4c4de793e"/>
  </ds:schemaRefs>
</ds:datastoreItem>
</file>

<file path=customXml/itemProps2.xml><?xml version="1.0" encoding="utf-8"?>
<ds:datastoreItem xmlns:ds="http://schemas.openxmlformats.org/officeDocument/2006/customXml" ds:itemID="{5CC73DD6-949B-4F6F-9598-10E3F72B5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07b9c-fc73-4f7a-8332-cff4c4de793e"/>
    <ds:schemaRef ds:uri="0b03dbf1-f3f9-477d-ac0b-2dfe14ad5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310FDC-D453-400D-A6EC-1F7281877B39}">
  <ds:schemaRefs>
    <ds:schemaRef ds:uri="http://schemas.microsoft.com/sharepoint/v3/contenttype/forms"/>
  </ds:schemaRefs>
</ds:datastoreItem>
</file>

<file path=customXml/itemProps4.xml><?xml version="1.0" encoding="utf-8"?>
<ds:datastoreItem xmlns:ds="http://schemas.openxmlformats.org/officeDocument/2006/customXml" ds:itemID="{4A655AC8-AAC3-4070-B93D-E3305DF0234C}">
  <ds:schemaRefs>
    <ds:schemaRef ds:uri="http://schemas.microsoft.com/sharepoint/events"/>
  </ds:schemaRefs>
</ds:datastoreItem>
</file>

<file path=customXml/itemProps5.xml><?xml version="1.0" encoding="utf-8"?>
<ds:datastoreItem xmlns:ds="http://schemas.openxmlformats.org/officeDocument/2006/customXml" ds:itemID="{D93B9CA4-60BF-44BD-8A03-C6E909DA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dariet_a_tcm344-309848 (2)</Template>
  <TotalTime>0</TotalTime>
  <Pages>25</Pages>
  <Words>7599</Words>
  <Characters>43317</Characters>
  <Application>Microsoft Office Word</Application>
  <DocSecurity>0</DocSecurity>
  <Lines>360</Lines>
  <Paragraphs>101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Manager>Secretaria Afers Exteriors i UE</Manager>
  <Company>Generalitat de Catalunya</Company>
  <LinksUpToDate>false</LinksUpToDate>
  <CharactersWithSpaces>50815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recepcio</dc:creator>
  <cp:keywords>carta</cp:keywords>
  <cp:lastModifiedBy>Albarran Gracia, Marta</cp:lastModifiedBy>
  <cp:revision>3</cp:revision>
  <cp:lastPrinted>2024-06-09T18:49:00Z</cp:lastPrinted>
  <dcterms:created xsi:type="dcterms:W3CDTF">2024-09-03T07:43:00Z</dcterms:created>
  <dcterms:modified xsi:type="dcterms:W3CDTF">2024-10-28T10:37:00Z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0x0101002EAD18AF48DC5E4FA450B090598EDB37</vt:lpwstr>
  </property>
  <property fmtid="{D5CDD505-2E9C-101B-9397-08002B2CF9AE}" pid="3" name="Order">
    <vt:r8>8300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MediaServiceImageTags">
    <vt:lpwstr/>
  </property>
  <property fmtid="{D5CDD505-2E9C-101B-9397-08002B2CF9AE}" pid="8" name="_dlc_DocIdItemGuid">
    <vt:lpwstr>d723a7dd-e8ed-4c6b-abd1-2a1fa68e0d62</vt:lpwstr>
  </property>
</Properties>
</file>