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E25595" w14:paraId="61B945A7" w14:textId="64EAC94C" w:rsidTr="00792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6F22DCD4" w:rsidR="00842366" w:rsidRPr="005272D6" w:rsidRDefault="00E454F7">
            <w:pPr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Lote</w:t>
            </w:r>
          </w:p>
        </w:tc>
        <w:tc>
          <w:tcPr>
            <w:tcW w:w="2425" w:type="pct"/>
          </w:tcPr>
          <w:p w14:paraId="5456077F" w14:textId="318A3C44" w:rsidR="00842366" w:rsidRPr="005272D6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Descripció</w:t>
            </w:r>
            <w:r w:rsidR="00E454F7" w:rsidRPr="005272D6">
              <w:rPr>
                <w:lang w:val="es-ES"/>
              </w:rPr>
              <w:t>n</w:t>
            </w:r>
          </w:p>
        </w:tc>
        <w:tc>
          <w:tcPr>
            <w:tcW w:w="1666" w:type="pct"/>
          </w:tcPr>
          <w:p w14:paraId="1E395E19" w14:textId="08214EBB" w:rsidR="00842366" w:rsidRPr="005272D6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es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es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5272D6" w14:paraId="799149A5" w14:textId="19DBB7BB" w:rsidTr="00792294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es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612608" w:rsidRDefault="00842366" w:rsidP="002F601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es-ES"/>
                          </w:rPr>
                        </w:pPr>
                        <w:r w:rsidRPr="00612608">
                          <w:rPr>
                            <w:b w:val="0"/>
                            <w:bCs w:val="0"/>
                            <w:sz w:val="20"/>
                            <w:szCs w:val="20"/>
                            <w:lang w:val="es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es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612608" w:rsidRDefault="00B910E0" w:rsidP="002F601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 w:rsidRPr="00612608">
                          <w:rPr>
                            <w:sz w:val="20"/>
                            <w:szCs w:val="20"/>
                            <w:lang w:val="es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612608" w:rsidRDefault="00875113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es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es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612608">
                          <w:rPr>
                            <w:sz w:val="20"/>
                            <w:szCs w:val="20"/>
                            <w:lang w:val="es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05EF644D" w:rsidR="002755DD" w:rsidRPr="00E25595" w:rsidRDefault="00E454F7" w:rsidP="00F54977">
      <w:pPr>
        <w:tabs>
          <w:tab w:val="right" w:leader="dot" w:pos="12900"/>
        </w:tabs>
        <w:rPr>
          <w:lang w:val="es-ES"/>
        </w:rPr>
      </w:pPr>
      <w:r w:rsidRPr="009A6276">
        <w:rPr>
          <w:b/>
          <w:bCs/>
          <w:lang w:val="es-ES"/>
        </w:rPr>
        <w:t>Total procedimiento</w:t>
      </w:r>
      <w:r w:rsidR="00C50437">
        <w:rPr>
          <w:b/>
          <w:bCs/>
          <w:lang w:val="es-ES"/>
        </w:rPr>
        <w:t xml:space="preserve"> sin IVA </w:t>
      </w:r>
      <w:r w:rsidRPr="009A6276">
        <w:rPr>
          <w:b/>
          <w:bCs/>
          <w:lang w:val="es-ES"/>
        </w:rPr>
        <w:tab/>
      </w:r>
      <w:sdt>
        <w:sdtPr>
          <w:rPr>
            <w:b/>
            <w:bCs/>
            <w:lang w:val="es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>
            <w:rPr>
              <w:b/>
              <w:bCs/>
              <w:lang w:val="es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es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es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042D93BD" w:rsidR="00F308CE" w:rsidRDefault="00F54977" w:rsidP="00F308CE">
              <w:pPr>
                <w:pStyle w:val="Ttulo2"/>
                <w:rPr>
                  <w:b/>
                  <w:bCs/>
                  <w:lang w:val="es-ES"/>
                </w:rPr>
              </w:pPr>
              <w:r>
                <w:rPr>
                  <w:b/>
                  <w:bCs/>
                  <w:lang w:val="es-ES"/>
                </w:rPr>
                <w:br w:type="page"/>
              </w:r>
              <w:r w:rsidR="00F308CE">
                <w:rPr>
                  <w:b/>
                  <w:bCs/>
                  <w:lang w:val="es-ES"/>
                </w:rPr>
                <w:lastRenderedPageBreak/>
                <w:t>Lote:</w:t>
              </w:r>
              <w:r w:rsidR="00F308CE">
                <w:rPr>
                  <w:b/>
                  <w:bCs/>
                  <w:lang w:val="es-ES"/>
                </w:rPr>
                <w:tab/>
              </w:r>
              <w:sdt>
                <w:sdtPr>
                  <w:rPr>
                    <w:b/>
                    <w:bCs/>
                    <w:lang w:val="es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>
                    <w:rPr>
                      <w:b/>
                      <w:bCs/>
                      <w:lang w:val="es-ES"/>
                    </w:rPr>
                    <w:t>%BATCHID%</w:t>
                  </w:r>
                </w:sdtContent>
              </w:sdt>
              <w:r w:rsidR="00F308CE">
                <w:rPr>
                  <w:b/>
                  <w:bCs/>
                  <w:lang w:val="es-ES"/>
                </w:rPr>
                <w:t xml:space="preserve"> - </w:t>
              </w:r>
              <w:sdt>
                <w:sdtPr>
                  <w:rPr>
                    <w:b/>
                    <w:bCs/>
                    <w:lang w:val="es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>
                    <w:rPr>
                      <w:b/>
                      <w:bCs/>
                      <w:lang w:val="es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57" w:type="pct"/>
                <w:tblLook w:val="04A0" w:firstRow="1" w:lastRow="0" w:firstColumn="1" w:lastColumn="0" w:noHBand="0" w:noVBand="1"/>
              </w:tblPr>
              <w:tblGrid>
                <w:gridCol w:w="2356"/>
                <w:gridCol w:w="8843"/>
                <w:gridCol w:w="1909"/>
              </w:tblGrid>
              <w:tr w:rsidR="00827883" w:rsidRPr="00E25595" w14:paraId="14EAD896" w14:textId="77777777" w:rsidTr="005B6376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899" w:type="pct"/>
                  </w:tcPr>
                  <w:p w14:paraId="2CF240A7" w14:textId="4098256C" w:rsidR="00827883" w:rsidRPr="005272D6" w:rsidRDefault="0068563F" w:rsidP="00A55D93">
                    <w:pPr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Art</w:t>
                    </w:r>
                    <w:r w:rsidR="006B42DA">
                      <w:rPr>
                        <w:lang w:val="es-ES"/>
                      </w:rPr>
                      <w:t>í</w:t>
                    </w:r>
                    <w:r>
                      <w:rPr>
                        <w:lang w:val="es-ES"/>
                      </w:rPr>
                      <w:t>culo</w:t>
                    </w:r>
                  </w:p>
                </w:tc>
                <w:tc>
                  <w:tcPr>
                    <w:tcW w:w="3373" w:type="pct"/>
                  </w:tcPr>
                  <w:p w14:paraId="64A71F62" w14:textId="5DA27B0B" w:rsidR="00827883" w:rsidRPr="005272D6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Características</w:t>
                    </w:r>
                  </w:p>
                </w:tc>
                <w:tc>
                  <w:tcPr>
                    <w:tcW w:w="728" w:type="pct"/>
                  </w:tcPr>
                  <w:p w14:paraId="7A6BCED6" w14:textId="1FD61841" w:rsidR="00827883" w:rsidRPr="005272D6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Unidades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es-ES"/>
                  </w:rPr>
                  <w:id w:val="-99564797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es-ES"/>
                      </w:rPr>
                      <w:id w:val="2121256473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C95EC1" w:rsidRPr="00E25595" w14:paraId="0C86EF1A" w14:textId="77777777" w:rsidTr="005B637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es-ES"/>
                            </w:rPr>
                            <w:id w:val="1703590487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899" w:type="pct"/>
                              </w:tcPr>
                              <w:p w14:paraId="7FA74128" w14:textId="69D0BED9" w:rsidR="00C95EC1" w:rsidRDefault="00C95EC1" w:rsidP="002F6019">
                                <w:pPr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373" w:type="pct"/>
                          </w:tcPr>
                          <w:sdt>
                            <w:sdtPr>
                              <w:rPr>
                                <w:lang w:val="es-ES"/>
                              </w:rPr>
                              <w:id w:val="-1312639392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030A43E9" w14:textId="77777777" w:rsidR="00C95EC1" w:rsidRDefault="00C95EC1" w:rsidP="002F601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es-ES"/>
                              </w:rPr>
                              <w:id w:val="-1336297656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4E7B90F1" w14:textId="7CF88916" w:rsidR="00C95EC1" w:rsidRDefault="00C95EC1" w:rsidP="002F601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37353670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728" w:type="pct"/>
                              </w:tcPr>
                              <w:p w14:paraId="75745FAA" w14:textId="6B0B14D7" w:rsidR="00C95EC1" w:rsidRDefault="00C95EC1" w:rsidP="002F601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636123DE" w:rsidR="000800E5" w:rsidRPr="00632D3B" w:rsidRDefault="00F702AE" w:rsidP="00F54977">
              <w:pPr>
                <w:tabs>
                  <w:tab w:val="right" w:leader="dot" w:pos="12900"/>
                </w:tabs>
                <w:rPr>
                  <w:b/>
                  <w:bCs/>
                  <w:lang w:val="es-ES"/>
                </w:rPr>
              </w:pPr>
              <w:r>
                <w:rPr>
                  <w:b/>
                  <w:bCs/>
                  <w:lang w:val="es-ES"/>
                </w:rPr>
                <w:t xml:space="preserve">Total lote </w:t>
              </w:r>
              <w:r w:rsidR="00C50437">
                <w:rPr>
                  <w:b/>
                  <w:bCs/>
                  <w:lang w:val="es-ES"/>
                </w:rPr>
                <w:t xml:space="preserve">sin IVA </w:t>
              </w:r>
              <w:r>
                <w:rPr>
                  <w:b/>
                  <w:bCs/>
                  <w:lang w:val="es-ES"/>
                </w:rPr>
                <w:t>en euros</w:t>
              </w:r>
              <w:r>
                <w:rPr>
                  <w:b/>
                  <w:bCs/>
                  <w:lang w:val="es-ES"/>
                </w:rPr>
                <w:tab/>
              </w:r>
              <w:sdt>
                <w:sdtPr>
                  <w:rPr>
                    <w:b/>
                    <w:bCs/>
                    <w:lang w:val="es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>
                    <w:rPr>
                      <w:b/>
                      <w:bCs/>
                      <w:lang w:val="es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632D3B" w:rsidSect="00CB2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C56C" w14:textId="77777777" w:rsidR="00875113" w:rsidRDefault="00875113" w:rsidP="00A81E4A">
      <w:pPr>
        <w:spacing w:after="0" w:line="240" w:lineRule="auto"/>
      </w:pPr>
      <w:r>
        <w:separator/>
      </w:r>
    </w:p>
  </w:endnote>
  <w:endnote w:type="continuationSeparator" w:id="0">
    <w:p w14:paraId="4A1C033A" w14:textId="77777777" w:rsidR="00875113" w:rsidRDefault="00875113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774B" w14:textId="77777777" w:rsidR="002F6019" w:rsidRDefault="002F60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558AA" w14:textId="77777777" w:rsidR="002F6019" w:rsidRDefault="002F60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86C86" w14:textId="77777777" w:rsidR="002F6019" w:rsidRDefault="002F60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7C7BB" w14:textId="77777777" w:rsidR="00875113" w:rsidRDefault="00875113" w:rsidP="00A81E4A">
      <w:pPr>
        <w:spacing w:after="0" w:line="240" w:lineRule="auto"/>
      </w:pPr>
      <w:r>
        <w:separator/>
      </w:r>
    </w:p>
  </w:footnote>
  <w:footnote w:type="continuationSeparator" w:id="0">
    <w:p w14:paraId="3B5631D3" w14:textId="77777777" w:rsidR="00875113" w:rsidRDefault="00875113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30BD" w14:textId="77777777" w:rsidR="002F6019" w:rsidRDefault="002F60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FF372" w14:textId="6A740025" w:rsidR="002E2255" w:rsidRPr="00150DD1" w:rsidRDefault="00951FD6" w:rsidP="002E2255">
    <w:pPr>
      <w:pStyle w:val="Encabezado"/>
      <w:jc w:val="right"/>
      <w:rPr>
        <w:lang w:val="es-ES"/>
      </w:rPr>
    </w:pPr>
    <w:r>
      <w:fldChar w:fldCharType="begin"/>
    </w:r>
    <w:r>
      <w:rPr>
        <w:lang w:val="es-ES"/>
      </w:rPr>
      <w:instrText xml:space="preserve"> TIME  \@ "d' 'MMMM' 'yyyy"  \* MERGEFORMAT </w:instrText>
    </w:r>
    <w:r>
      <w:fldChar w:fldCharType="separate"/>
    </w:r>
    <w:r w:rsidR="002F6019">
      <w:rPr>
        <w:noProof/>
        <w:lang w:val="es-ES"/>
      </w:rPr>
      <w:t>25 octubre 2023</w:t>
    </w:r>
    <w:r>
      <w:fldChar w:fldCharType="end"/>
    </w:r>
  </w:p>
  <w:p w14:paraId="279BA358" w14:textId="53F25EDD" w:rsidR="002E2255" w:rsidRPr="00DB5FAF" w:rsidRDefault="006D118E" w:rsidP="008D0739">
    <w:pPr>
      <w:pStyle w:val="Encabezado"/>
      <w:tabs>
        <w:tab w:val="clear" w:pos="9360"/>
        <w:tab w:val="left" w:pos="10065"/>
        <w:tab w:val="right" w:pos="11340"/>
      </w:tabs>
      <w:jc w:val="right"/>
      <w:rPr>
        <w:lang w:val="es-ES"/>
      </w:rPr>
    </w:pPr>
    <w:r w:rsidRPr="00DB5FAF">
      <w:rPr>
        <w:lang w:val="es-ES"/>
      </w:rPr>
      <w:t>Página</w:t>
    </w:r>
    <w:r w:rsidR="0086603B">
      <w:rPr>
        <w:lang w:val="es-ES"/>
      </w:rPr>
      <w:t xml:space="preserve">   </w:t>
    </w:r>
    <w:r w:rsidR="008D0739" w:rsidRPr="008D0739">
      <w:rPr>
        <w:lang w:val="es-ES"/>
      </w:rPr>
      <w:fldChar w:fldCharType="begin"/>
    </w:r>
    <w:r w:rsidR="008D0739" w:rsidRPr="008D0739">
      <w:rPr>
        <w:lang w:val="es-ES"/>
      </w:rPr>
      <w:instrText>PAGE   \* MERGEFORMAT</w:instrText>
    </w:r>
    <w:r w:rsidR="008D0739" w:rsidRPr="008D0739">
      <w:rPr>
        <w:lang w:val="es-ES"/>
      </w:rPr>
      <w:fldChar w:fldCharType="separate"/>
    </w:r>
    <w:r w:rsidR="002F6019">
      <w:rPr>
        <w:noProof/>
        <w:lang w:val="es-ES"/>
      </w:rPr>
      <w:t>1</w:t>
    </w:r>
    <w:r w:rsidR="008D0739" w:rsidRPr="008D0739">
      <w:rPr>
        <w:lang w:val="es-ES"/>
      </w:rPr>
      <w:fldChar w:fldCharType="end"/>
    </w:r>
  </w:p>
  <w:p w14:paraId="6DE01E1C" w14:textId="3615259A" w:rsidR="002E2255" w:rsidRPr="00150DD1" w:rsidRDefault="002F6019">
    <w:pPr>
      <w:pStyle w:val="Encabezado"/>
      <w:rPr>
        <w:lang w:val="es-ES"/>
      </w:rPr>
    </w:pPr>
    <w:bookmarkStart w:id="0" w:name="_GoBack"/>
    <w:r>
      <w:rPr>
        <w:noProof/>
        <w:lang w:val="ca-ES" w:eastAsia="ca-ES"/>
      </w:rPr>
      <w:drawing>
        <wp:inline distT="0" distB="0" distL="0" distR="0" wp14:anchorId="64505558" wp14:editId="78E6FDFC">
          <wp:extent cx="1950720" cy="46482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14:paraId="647F8943" w14:textId="77777777" w:rsidR="00A307C9" w:rsidRPr="00C65601" w:rsidRDefault="00A307C9" w:rsidP="00453524">
    <w:pPr>
      <w:pStyle w:val="Ttulo1"/>
      <w:rPr>
        <w:b/>
        <w:bCs/>
        <w:lang w:val="es-ES"/>
      </w:rPr>
    </w:pPr>
    <w:r w:rsidRPr="00C65601">
      <w:rPr>
        <w:b/>
        <w:bCs/>
        <w:lang w:val="es-ES"/>
      </w:rPr>
      <w:t>Características técnicas</w:t>
    </w:r>
  </w:p>
  <w:p w14:paraId="0BC1B013" w14:textId="39F45980" w:rsidR="00A307C9" w:rsidRDefault="00A307C9" w:rsidP="00453524">
    <w:pPr>
      <w:pStyle w:val="Ttulo2"/>
      <w:rPr>
        <w:b/>
        <w:bCs/>
        <w:lang w:val="es-ES"/>
      </w:rPr>
    </w:pPr>
    <w:r w:rsidRPr="00C65601">
      <w:rPr>
        <w:b/>
        <w:bCs/>
        <w:lang w:val="es-ES"/>
      </w:rPr>
      <w:t xml:space="preserve">Procedimiento </w:t>
    </w:r>
    <w:r>
      <w:rPr>
        <w:b/>
        <w:bCs/>
        <w:lang w:val="es-ES"/>
      </w:rPr>
      <w:t>núm.</w:t>
    </w:r>
    <w:r w:rsidRPr="00C6560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-1055697036"/>
        <w:lock w:val="contentLocked"/>
        <w:placeholder>
          <w:docPart w:val="CF436573ABB54EAA92F854C524D69547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C65601">
          <w:rPr>
            <w:b/>
            <w:bCs/>
            <w:lang w:val="es-ES"/>
          </w:rPr>
          <w:t>%RECORD_ID%</w:t>
        </w:r>
      </w:sdtContent>
    </w:sdt>
    <w:r w:rsidRPr="00C6560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1563374616"/>
        <w:lock w:val="contentLocked"/>
        <w:placeholder>
          <w:docPart w:val="CF436573ABB54EAA92F854C524D69547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C65601">
          <w:rPr>
            <w:b/>
            <w:bCs/>
            <w:lang w:val="es-ES"/>
          </w:rPr>
          <w:t>%DESCR%</w:t>
        </w:r>
      </w:sdtContent>
    </w:sdt>
  </w:p>
  <w:p w14:paraId="6E1A5F6F" w14:textId="77777777" w:rsidR="00150DD1" w:rsidRPr="00150DD1" w:rsidRDefault="00150DD1" w:rsidP="00150DD1">
    <w:pPr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5D8E" w14:textId="77777777" w:rsidR="002F6019" w:rsidRDefault="002F601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C99"/>
    <w:rsid w:val="00043272"/>
    <w:rsid w:val="000632B3"/>
    <w:rsid w:val="000800E5"/>
    <w:rsid w:val="000A25A9"/>
    <w:rsid w:val="000A7197"/>
    <w:rsid w:val="000B1992"/>
    <w:rsid w:val="000D15FA"/>
    <w:rsid w:val="000D3DCC"/>
    <w:rsid w:val="000F1883"/>
    <w:rsid w:val="000F4A66"/>
    <w:rsid w:val="000F5E97"/>
    <w:rsid w:val="00101270"/>
    <w:rsid w:val="0013355C"/>
    <w:rsid w:val="00134CCC"/>
    <w:rsid w:val="00137DB4"/>
    <w:rsid w:val="00150DD1"/>
    <w:rsid w:val="001549CE"/>
    <w:rsid w:val="00160FA8"/>
    <w:rsid w:val="00171B8A"/>
    <w:rsid w:val="001956DF"/>
    <w:rsid w:val="001A08F3"/>
    <w:rsid w:val="001C3BF1"/>
    <w:rsid w:val="001D02F7"/>
    <w:rsid w:val="001D33D6"/>
    <w:rsid w:val="001E6FE6"/>
    <w:rsid w:val="001F65C6"/>
    <w:rsid w:val="0020703C"/>
    <w:rsid w:val="0023135D"/>
    <w:rsid w:val="002453F3"/>
    <w:rsid w:val="002755DD"/>
    <w:rsid w:val="002A2703"/>
    <w:rsid w:val="002A34E8"/>
    <w:rsid w:val="002E2255"/>
    <w:rsid w:val="002F6019"/>
    <w:rsid w:val="003034B2"/>
    <w:rsid w:val="00320471"/>
    <w:rsid w:val="00326AAC"/>
    <w:rsid w:val="0033581C"/>
    <w:rsid w:val="00350189"/>
    <w:rsid w:val="0035211F"/>
    <w:rsid w:val="0036739B"/>
    <w:rsid w:val="003726C7"/>
    <w:rsid w:val="003B6BF4"/>
    <w:rsid w:val="003C3F55"/>
    <w:rsid w:val="003D1921"/>
    <w:rsid w:val="003D3F6B"/>
    <w:rsid w:val="00437899"/>
    <w:rsid w:val="004437F3"/>
    <w:rsid w:val="00462150"/>
    <w:rsid w:val="00476F0B"/>
    <w:rsid w:val="004C2304"/>
    <w:rsid w:val="004C5A49"/>
    <w:rsid w:val="004E40B0"/>
    <w:rsid w:val="00500ADB"/>
    <w:rsid w:val="005272D6"/>
    <w:rsid w:val="00542AF9"/>
    <w:rsid w:val="00545170"/>
    <w:rsid w:val="00546007"/>
    <w:rsid w:val="00547A25"/>
    <w:rsid w:val="00555EF8"/>
    <w:rsid w:val="005A08BC"/>
    <w:rsid w:val="005A7630"/>
    <w:rsid w:val="005B6376"/>
    <w:rsid w:val="005D0351"/>
    <w:rsid w:val="006008F9"/>
    <w:rsid w:val="00612608"/>
    <w:rsid w:val="00625BD4"/>
    <w:rsid w:val="00632D3B"/>
    <w:rsid w:val="00644567"/>
    <w:rsid w:val="006556F2"/>
    <w:rsid w:val="00657258"/>
    <w:rsid w:val="00665A0A"/>
    <w:rsid w:val="00670408"/>
    <w:rsid w:val="0068563F"/>
    <w:rsid w:val="006A4A50"/>
    <w:rsid w:val="006B42DA"/>
    <w:rsid w:val="006C4E55"/>
    <w:rsid w:val="006D118E"/>
    <w:rsid w:val="006D4154"/>
    <w:rsid w:val="006E6EB0"/>
    <w:rsid w:val="007054B3"/>
    <w:rsid w:val="00731E78"/>
    <w:rsid w:val="0074506E"/>
    <w:rsid w:val="00752172"/>
    <w:rsid w:val="00761D48"/>
    <w:rsid w:val="00792294"/>
    <w:rsid w:val="007B603F"/>
    <w:rsid w:val="007C01D8"/>
    <w:rsid w:val="007C7071"/>
    <w:rsid w:val="007F3041"/>
    <w:rsid w:val="007F3489"/>
    <w:rsid w:val="00804F99"/>
    <w:rsid w:val="00825ECD"/>
    <w:rsid w:val="00827883"/>
    <w:rsid w:val="00842366"/>
    <w:rsid w:val="00843AC8"/>
    <w:rsid w:val="008636D0"/>
    <w:rsid w:val="0086603B"/>
    <w:rsid w:val="00875113"/>
    <w:rsid w:val="00887927"/>
    <w:rsid w:val="008954AA"/>
    <w:rsid w:val="008A1CB2"/>
    <w:rsid w:val="008A6DA8"/>
    <w:rsid w:val="008D0739"/>
    <w:rsid w:val="008F1C88"/>
    <w:rsid w:val="009024AD"/>
    <w:rsid w:val="009039A4"/>
    <w:rsid w:val="00914281"/>
    <w:rsid w:val="009267DA"/>
    <w:rsid w:val="009435C8"/>
    <w:rsid w:val="00951FD6"/>
    <w:rsid w:val="009620C7"/>
    <w:rsid w:val="0097317C"/>
    <w:rsid w:val="009907FA"/>
    <w:rsid w:val="00996371"/>
    <w:rsid w:val="009975F3"/>
    <w:rsid w:val="009A122E"/>
    <w:rsid w:val="009A6276"/>
    <w:rsid w:val="009A6353"/>
    <w:rsid w:val="009C431B"/>
    <w:rsid w:val="009C7010"/>
    <w:rsid w:val="009F4920"/>
    <w:rsid w:val="009F6EFE"/>
    <w:rsid w:val="00A05B5D"/>
    <w:rsid w:val="00A1287C"/>
    <w:rsid w:val="00A26650"/>
    <w:rsid w:val="00A307C9"/>
    <w:rsid w:val="00A46672"/>
    <w:rsid w:val="00A56EC4"/>
    <w:rsid w:val="00A81E4A"/>
    <w:rsid w:val="00A8463E"/>
    <w:rsid w:val="00AB6B56"/>
    <w:rsid w:val="00AC2FC3"/>
    <w:rsid w:val="00AD1C2B"/>
    <w:rsid w:val="00AD38EE"/>
    <w:rsid w:val="00AE196E"/>
    <w:rsid w:val="00B00E3C"/>
    <w:rsid w:val="00B201B4"/>
    <w:rsid w:val="00B41F3F"/>
    <w:rsid w:val="00B80E48"/>
    <w:rsid w:val="00B83A99"/>
    <w:rsid w:val="00B910E0"/>
    <w:rsid w:val="00BC4740"/>
    <w:rsid w:val="00BC607E"/>
    <w:rsid w:val="00BC6711"/>
    <w:rsid w:val="00BF3CA2"/>
    <w:rsid w:val="00BF6A9C"/>
    <w:rsid w:val="00BF7096"/>
    <w:rsid w:val="00C052ED"/>
    <w:rsid w:val="00C05B8B"/>
    <w:rsid w:val="00C16AEA"/>
    <w:rsid w:val="00C17997"/>
    <w:rsid w:val="00C32AF9"/>
    <w:rsid w:val="00C50437"/>
    <w:rsid w:val="00C65601"/>
    <w:rsid w:val="00C7173C"/>
    <w:rsid w:val="00C95EC1"/>
    <w:rsid w:val="00CA0371"/>
    <w:rsid w:val="00CA631A"/>
    <w:rsid w:val="00CB265E"/>
    <w:rsid w:val="00CC68B9"/>
    <w:rsid w:val="00CF128C"/>
    <w:rsid w:val="00CF2259"/>
    <w:rsid w:val="00CF3C00"/>
    <w:rsid w:val="00CF640A"/>
    <w:rsid w:val="00D07D16"/>
    <w:rsid w:val="00D20DB5"/>
    <w:rsid w:val="00D21F6F"/>
    <w:rsid w:val="00D22167"/>
    <w:rsid w:val="00D24A88"/>
    <w:rsid w:val="00D41747"/>
    <w:rsid w:val="00D44B80"/>
    <w:rsid w:val="00D50742"/>
    <w:rsid w:val="00DB5FAF"/>
    <w:rsid w:val="00DE399C"/>
    <w:rsid w:val="00DF4EF1"/>
    <w:rsid w:val="00E15D7F"/>
    <w:rsid w:val="00E25595"/>
    <w:rsid w:val="00E454F7"/>
    <w:rsid w:val="00E46856"/>
    <w:rsid w:val="00E67F8D"/>
    <w:rsid w:val="00E709DC"/>
    <w:rsid w:val="00E75E78"/>
    <w:rsid w:val="00EA39C8"/>
    <w:rsid w:val="00EC2497"/>
    <w:rsid w:val="00EF6BBD"/>
    <w:rsid w:val="00F006D9"/>
    <w:rsid w:val="00F00AFF"/>
    <w:rsid w:val="00F0205D"/>
    <w:rsid w:val="00F03ED7"/>
    <w:rsid w:val="00F20232"/>
    <w:rsid w:val="00F308CE"/>
    <w:rsid w:val="00F54977"/>
    <w:rsid w:val="00F63A90"/>
    <w:rsid w:val="00F702AE"/>
    <w:rsid w:val="00F75329"/>
    <w:rsid w:val="00F91620"/>
    <w:rsid w:val="00F925EF"/>
    <w:rsid w:val="00FB7BB2"/>
    <w:rsid w:val="00FC6707"/>
    <w:rsid w:val="00FC7E95"/>
    <w:rsid w:val="00F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9975F3"/>
    <w:pPr>
      <w:spacing w:after="0" w:line="240" w:lineRule="auto"/>
      <w:jc w:val="right"/>
    </w:pPr>
    <w:rPr>
      <w:lang w:val="es-ES"/>
    </w:rPr>
  </w:style>
  <w:style w:type="character" w:customStyle="1" w:styleId="DerechaCar">
    <w:name w:val="Derecha Car"/>
    <w:basedOn w:val="Fuentedeprrafopredeter"/>
    <w:link w:val="Derecha"/>
    <w:rsid w:val="009975F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F436573ABB54EAA92F854C524D6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3E14F-D636-4299-B486-DCFF870255BF}"/>
      </w:docPartPr>
      <w:docPartBody>
        <w:p w:rsidR="00674002" w:rsidRDefault="008C02AA" w:rsidP="008C02AA">
          <w:pPr>
            <w:pStyle w:val="CF436573ABB54EAA92F854C524D6954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30E06"/>
    <w:rsid w:val="00057F8A"/>
    <w:rsid w:val="00064A2D"/>
    <w:rsid w:val="0007072F"/>
    <w:rsid w:val="000773B1"/>
    <w:rsid w:val="000B5FA2"/>
    <w:rsid w:val="000D48C1"/>
    <w:rsid w:val="00116663"/>
    <w:rsid w:val="0012124F"/>
    <w:rsid w:val="0012518D"/>
    <w:rsid w:val="0016428A"/>
    <w:rsid w:val="001660F2"/>
    <w:rsid w:val="00192D64"/>
    <w:rsid w:val="001C2F3C"/>
    <w:rsid w:val="00235AC7"/>
    <w:rsid w:val="00293743"/>
    <w:rsid w:val="002A70DB"/>
    <w:rsid w:val="002B3307"/>
    <w:rsid w:val="002C57D6"/>
    <w:rsid w:val="00302C13"/>
    <w:rsid w:val="00321CCA"/>
    <w:rsid w:val="00354D6E"/>
    <w:rsid w:val="00356A00"/>
    <w:rsid w:val="0036276C"/>
    <w:rsid w:val="00381CA5"/>
    <w:rsid w:val="003A4F69"/>
    <w:rsid w:val="003D1E8E"/>
    <w:rsid w:val="00406458"/>
    <w:rsid w:val="00410783"/>
    <w:rsid w:val="00422C33"/>
    <w:rsid w:val="004865A6"/>
    <w:rsid w:val="004970DA"/>
    <w:rsid w:val="004B69D4"/>
    <w:rsid w:val="004F1788"/>
    <w:rsid w:val="005020B8"/>
    <w:rsid w:val="005264C8"/>
    <w:rsid w:val="00556D13"/>
    <w:rsid w:val="005A497C"/>
    <w:rsid w:val="005E6E15"/>
    <w:rsid w:val="006216D4"/>
    <w:rsid w:val="00656662"/>
    <w:rsid w:val="00674002"/>
    <w:rsid w:val="0068039D"/>
    <w:rsid w:val="0068222C"/>
    <w:rsid w:val="006B5439"/>
    <w:rsid w:val="006C1951"/>
    <w:rsid w:val="006C5FC0"/>
    <w:rsid w:val="007D324E"/>
    <w:rsid w:val="007F65D1"/>
    <w:rsid w:val="0081442A"/>
    <w:rsid w:val="00852982"/>
    <w:rsid w:val="00880A10"/>
    <w:rsid w:val="00885D75"/>
    <w:rsid w:val="008C02AA"/>
    <w:rsid w:val="008D73EF"/>
    <w:rsid w:val="009262A9"/>
    <w:rsid w:val="00937A94"/>
    <w:rsid w:val="00941FDD"/>
    <w:rsid w:val="00977D1F"/>
    <w:rsid w:val="00996123"/>
    <w:rsid w:val="00A25A3A"/>
    <w:rsid w:val="00A72B20"/>
    <w:rsid w:val="00AF1355"/>
    <w:rsid w:val="00B41F83"/>
    <w:rsid w:val="00B43F51"/>
    <w:rsid w:val="00B62A1F"/>
    <w:rsid w:val="00B65E4E"/>
    <w:rsid w:val="00B7311B"/>
    <w:rsid w:val="00BD3DB2"/>
    <w:rsid w:val="00BE6BEB"/>
    <w:rsid w:val="00C66F2F"/>
    <w:rsid w:val="00C96955"/>
    <w:rsid w:val="00CF1897"/>
    <w:rsid w:val="00D20D7C"/>
    <w:rsid w:val="00D53638"/>
    <w:rsid w:val="00D959AC"/>
    <w:rsid w:val="00DC584E"/>
    <w:rsid w:val="00DD03AA"/>
    <w:rsid w:val="00E01100"/>
    <w:rsid w:val="00E167B8"/>
    <w:rsid w:val="00E173B5"/>
    <w:rsid w:val="00E45F91"/>
    <w:rsid w:val="00EC6DF7"/>
    <w:rsid w:val="00EC7546"/>
    <w:rsid w:val="00EE1297"/>
    <w:rsid w:val="00EF1EC5"/>
    <w:rsid w:val="00F253AC"/>
    <w:rsid w:val="00F41EF1"/>
    <w:rsid w:val="00F53E80"/>
    <w:rsid w:val="00FC7B00"/>
    <w:rsid w:val="00FF02A0"/>
    <w:rsid w:val="00FF0773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02AA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CF436573ABB54EAA92F854C524D69547">
    <w:name w:val="CF436573ABB54EAA92F854C524D69547"/>
    <w:rsid w:val="008C02AA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24EX30117P</RECORD_ID>
  <DESCR>CEPHEID - SISTEMA GENEXPERT</DESCR>
  <TOTALAMOUNT>46.260,00</TOTALAMOUNT>
  <BATCHES>
    <BATCH>
      <BATCHID>BM03</BATCHID>
      <DESCR>REACTIUS I SIST INTEGRAL AUTOM</DESCR>
      <AMOUNT>46.260,00</AMOUNT>
      <MATERIALS>
        <MATERIAL>
          <MATNR>100002936</MATNR>
          <MAKTX>MICOBACTERIAS TUBERCULOSIS CON DETECCIÓN DE LA RESISTENCIA A LA RIFAMPICINA. ENVASE DE 10 TEST</MAKTX>
          <QUANTITY>33</QUANTITY>
          <TECHTEXT> </TECHTEXT>
        </MATERIAL>
        <MATERIAL>
          <MATNR>100003828</MATNR>
          <MAKTX>CUANTIFICACIÓN DE LA TRANSLOCACIÓN DE BCR-ABL. ENVASE DE 10 TEST</MAKTX>
          <QUANTITY>18</QUANTITY>
          <TECHTEXT> </TECHTEXT>
        </MATERIAL>
        <MATERIAL>
          <MATNR>100035097</MATNR>
          <MAKTX>TEST DE DETECCIÓN RÁPIDA PCR STAPHYLOCOCCUS. ENVASE DE 10 CARTUCHOS.
******
CESIÓN, DURANTE LA VIGENCIA DEL CONTRATO,  DEL SISTEMA INTEGRAL AUTOMATIZADO PARA LLEVAR A CABO LAS PRUEBAS QUE SE CONTRATAN
******
</MAKTX>
          <QUANTITY>3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EF-9FFD-59252B4CD1AF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2020-09-28T10:18:00Z</dcterms:created>
  <dcterms:modified xsi:type="dcterms:W3CDTF">2023-10-25T10:41:00Z</dcterms:modified>
</cp:coreProperties>
</file>