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9FDD5" w14:textId="77777777" w:rsidR="00700582" w:rsidRDefault="00700582" w:rsidP="00C9455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26DA58F" w14:textId="77777777" w:rsidR="007270C1" w:rsidRDefault="007270C1" w:rsidP="00C9455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D5BAC59" w14:textId="1BE67044" w:rsidR="005C748B" w:rsidRPr="00C94554" w:rsidRDefault="00EA6C4B" w:rsidP="00C9455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94554">
        <w:rPr>
          <w:rFonts w:ascii="Arial" w:hAnsi="Arial" w:cs="Arial"/>
          <w:b/>
          <w:color w:val="000000" w:themeColor="text1"/>
          <w:sz w:val="22"/>
          <w:szCs w:val="22"/>
        </w:rPr>
        <w:t>RESOLUCIÓ</w:t>
      </w:r>
      <w:r w:rsidR="0046351F" w:rsidRPr="00C94554">
        <w:rPr>
          <w:rFonts w:ascii="Arial" w:hAnsi="Arial" w:cs="Arial"/>
          <w:b/>
          <w:color w:val="000000" w:themeColor="text1"/>
          <w:sz w:val="22"/>
          <w:szCs w:val="22"/>
        </w:rPr>
        <w:t xml:space="preserve"> D’</w:t>
      </w:r>
      <w:r w:rsidR="00ED0345" w:rsidRPr="00C94554">
        <w:rPr>
          <w:rFonts w:ascii="Arial" w:hAnsi="Arial" w:cs="Arial"/>
          <w:b/>
          <w:color w:val="000000" w:themeColor="text1"/>
          <w:sz w:val="22"/>
          <w:szCs w:val="22"/>
        </w:rPr>
        <w:t>INCOACI</w:t>
      </w:r>
      <w:r w:rsidR="00380A2B" w:rsidRPr="00C94554">
        <w:rPr>
          <w:rFonts w:ascii="Arial" w:hAnsi="Arial" w:cs="Arial"/>
          <w:b/>
          <w:color w:val="000000" w:themeColor="text1"/>
          <w:sz w:val="22"/>
          <w:szCs w:val="22"/>
        </w:rPr>
        <w:t>Ó</w:t>
      </w:r>
    </w:p>
    <w:p w14:paraId="30EF8F40" w14:textId="77777777" w:rsidR="009831C7" w:rsidRDefault="009831C7" w:rsidP="00A63B9E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1575793" w14:textId="2BD1D65B" w:rsidR="00957187" w:rsidRDefault="00A51563" w:rsidP="00AD0767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333BD">
        <w:rPr>
          <w:rFonts w:ascii="Arial" w:hAnsi="Arial" w:cs="Arial"/>
          <w:sz w:val="22"/>
          <w:szCs w:val="22"/>
        </w:rPr>
        <w:t xml:space="preserve">Atès l’informe de necessitats </w:t>
      </w:r>
      <w:r w:rsidR="00601CF7" w:rsidRPr="00D333BD">
        <w:rPr>
          <w:rFonts w:ascii="Arial" w:hAnsi="Arial" w:cs="Arial"/>
          <w:sz w:val="22"/>
          <w:szCs w:val="22"/>
        </w:rPr>
        <w:t xml:space="preserve">de data </w:t>
      </w:r>
      <w:r w:rsidR="00AD0767">
        <w:rPr>
          <w:rFonts w:ascii="Arial" w:hAnsi="Arial" w:cs="Arial"/>
          <w:sz w:val="22"/>
          <w:szCs w:val="22"/>
        </w:rPr>
        <w:t>.....</w:t>
      </w:r>
      <w:r w:rsidR="00601CF7" w:rsidRPr="00D333BD">
        <w:rPr>
          <w:rFonts w:ascii="Arial" w:hAnsi="Arial" w:cs="Arial"/>
          <w:sz w:val="22"/>
          <w:szCs w:val="22"/>
        </w:rPr>
        <w:t xml:space="preserve"> </w:t>
      </w:r>
      <w:r w:rsidR="0072535B" w:rsidRPr="00D333BD">
        <w:rPr>
          <w:rFonts w:ascii="Arial" w:hAnsi="Arial" w:cs="Arial"/>
          <w:sz w:val="22"/>
          <w:szCs w:val="22"/>
        </w:rPr>
        <w:t xml:space="preserve">emès </w:t>
      </w:r>
      <w:r w:rsidR="00AE72B2" w:rsidRPr="00D333BD">
        <w:rPr>
          <w:rFonts w:ascii="Arial" w:hAnsi="Arial" w:cs="Arial"/>
          <w:sz w:val="22"/>
          <w:szCs w:val="22"/>
        </w:rPr>
        <w:t>pe</w:t>
      </w:r>
      <w:r w:rsidR="00D52C52" w:rsidRPr="00D333BD">
        <w:rPr>
          <w:rFonts w:ascii="Arial" w:hAnsi="Arial" w:cs="Arial"/>
          <w:sz w:val="22"/>
          <w:szCs w:val="22"/>
        </w:rPr>
        <w:t xml:space="preserve">l </w:t>
      </w:r>
      <w:r w:rsidR="00AD0767">
        <w:rPr>
          <w:rFonts w:ascii="Arial" w:hAnsi="Arial" w:cs="Arial"/>
          <w:sz w:val="22"/>
          <w:szCs w:val="22"/>
        </w:rPr>
        <w:t xml:space="preserve">..... </w:t>
      </w:r>
      <w:r w:rsidR="00957187" w:rsidRPr="00D333BD">
        <w:rPr>
          <w:rFonts w:ascii="Arial" w:hAnsi="Arial" w:cs="Arial"/>
          <w:sz w:val="22"/>
          <w:szCs w:val="22"/>
        </w:rPr>
        <w:t>de l’</w:t>
      </w:r>
      <w:r w:rsidR="006E4871" w:rsidRPr="00D333BD">
        <w:rPr>
          <w:rFonts w:ascii="Arial" w:hAnsi="Arial" w:cs="Arial"/>
          <w:sz w:val="22"/>
          <w:szCs w:val="22"/>
        </w:rPr>
        <w:t>Institut Català d’Oncologia</w:t>
      </w:r>
      <w:r w:rsidRPr="00D333BD">
        <w:rPr>
          <w:rFonts w:ascii="Arial" w:hAnsi="Arial" w:cs="Arial"/>
          <w:sz w:val="22"/>
          <w:szCs w:val="22"/>
        </w:rPr>
        <w:t>, en què</w:t>
      </w:r>
      <w:r w:rsidR="0072535B" w:rsidRPr="00D333BD">
        <w:rPr>
          <w:rFonts w:ascii="Arial" w:hAnsi="Arial" w:cs="Arial"/>
          <w:sz w:val="22"/>
          <w:szCs w:val="22"/>
        </w:rPr>
        <w:t xml:space="preserve"> es</w:t>
      </w:r>
      <w:r w:rsidRPr="00D333BD">
        <w:rPr>
          <w:rFonts w:ascii="Arial" w:hAnsi="Arial" w:cs="Arial"/>
          <w:sz w:val="22"/>
          <w:szCs w:val="22"/>
        </w:rPr>
        <w:t xml:space="preserve"> </w:t>
      </w:r>
      <w:r w:rsidR="00DB5CF2" w:rsidRPr="00D333BD">
        <w:rPr>
          <w:rFonts w:ascii="Arial" w:hAnsi="Arial" w:cs="Arial"/>
          <w:sz w:val="22"/>
          <w:szCs w:val="22"/>
        </w:rPr>
        <w:t>justifica</w:t>
      </w:r>
      <w:r w:rsidRPr="00D333BD">
        <w:rPr>
          <w:rFonts w:ascii="Arial" w:hAnsi="Arial" w:cs="Arial"/>
          <w:sz w:val="22"/>
          <w:szCs w:val="22"/>
        </w:rPr>
        <w:t xml:space="preserve"> la necessitat</w:t>
      </w:r>
      <w:r w:rsidR="005E3294" w:rsidRPr="00D333BD">
        <w:rPr>
          <w:rFonts w:ascii="Arial" w:hAnsi="Arial" w:cs="Arial"/>
          <w:sz w:val="22"/>
          <w:szCs w:val="22"/>
        </w:rPr>
        <w:t xml:space="preserve"> </w:t>
      </w:r>
      <w:r w:rsidR="00AF2375" w:rsidRPr="00D333BD">
        <w:rPr>
          <w:rFonts w:ascii="Arial" w:hAnsi="Arial" w:cs="Arial"/>
          <w:sz w:val="22"/>
          <w:szCs w:val="22"/>
        </w:rPr>
        <w:t xml:space="preserve">de realitzar una licitació per tal </w:t>
      </w:r>
      <w:r w:rsidR="00EF3456" w:rsidRPr="00D333BD">
        <w:rPr>
          <w:rFonts w:ascii="Arial" w:hAnsi="Arial" w:cs="Arial"/>
          <w:sz w:val="22"/>
          <w:szCs w:val="22"/>
        </w:rPr>
        <w:t>realitzar</w:t>
      </w:r>
      <w:r w:rsidR="00AB35DF" w:rsidRPr="00D333BD">
        <w:rPr>
          <w:rFonts w:ascii="Arial" w:hAnsi="Arial" w:cs="Arial"/>
          <w:sz w:val="22"/>
          <w:szCs w:val="22"/>
        </w:rPr>
        <w:t xml:space="preserve"> </w:t>
      </w:r>
      <w:r w:rsidR="00957187" w:rsidRPr="00D333BD">
        <w:rPr>
          <w:rFonts w:ascii="Arial" w:hAnsi="Arial" w:cs="Arial"/>
          <w:sz w:val="22"/>
          <w:szCs w:val="22"/>
        </w:rPr>
        <w:t xml:space="preserve">el </w:t>
      </w:r>
      <w:r w:rsidR="00D52C52" w:rsidRPr="00D56E74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bookmarkStart w:id="0" w:name="_Hlk167966348"/>
      <w:r w:rsidR="00D56E74" w:rsidRPr="00D56E74">
        <w:rPr>
          <w:rFonts w:ascii="Arial" w:hAnsi="Arial" w:cs="Arial"/>
          <w:b/>
          <w:bCs/>
          <w:i/>
          <w:iCs/>
          <w:sz w:val="22"/>
          <w:szCs w:val="22"/>
        </w:rPr>
        <w:t>Servei d’impressió i manipulació de comunicacions generades per la Unitat de cribratge de càncer de l’Institut Català d’Oncologia</w:t>
      </w:r>
      <w:bookmarkEnd w:id="0"/>
      <w:r w:rsidR="00D52C52" w:rsidRPr="00D56E74">
        <w:rPr>
          <w:rFonts w:ascii="Arial" w:hAnsi="Arial" w:cs="Arial"/>
          <w:b/>
          <w:bCs/>
          <w:i/>
          <w:iCs/>
          <w:sz w:val="22"/>
          <w:szCs w:val="22"/>
        </w:rPr>
        <w:t>”.</w:t>
      </w:r>
    </w:p>
    <w:p w14:paraId="2C60402B" w14:textId="77777777" w:rsidR="00AD0767" w:rsidRPr="00AD0767" w:rsidRDefault="00AD0767" w:rsidP="00AD0767">
      <w:pPr>
        <w:spacing w:line="276" w:lineRule="auto"/>
        <w:jc w:val="both"/>
      </w:pPr>
    </w:p>
    <w:p w14:paraId="3EC78DA0" w14:textId="17A90D70" w:rsidR="006E4871" w:rsidRPr="00AD0767" w:rsidRDefault="008D6A29" w:rsidP="00AD0767">
      <w:pPr>
        <w:spacing w:line="276" w:lineRule="auto"/>
        <w:jc w:val="both"/>
      </w:pPr>
      <w:r w:rsidRPr="00512C2A">
        <w:rPr>
          <w:rFonts w:ascii="Arial" w:hAnsi="Arial" w:cs="Arial"/>
          <w:sz w:val="22"/>
          <w:szCs w:val="22"/>
        </w:rPr>
        <w:t xml:space="preserve">Atesa </w:t>
      </w:r>
      <w:r w:rsidR="008F1372">
        <w:rPr>
          <w:rFonts w:ascii="Arial" w:hAnsi="Arial" w:cs="Arial"/>
          <w:sz w:val="22"/>
          <w:szCs w:val="22"/>
        </w:rPr>
        <w:t>aquesta</w:t>
      </w:r>
      <w:r w:rsidRPr="00512C2A">
        <w:rPr>
          <w:rFonts w:ascii="Arial" w:hAnsi="Arial" w:cs="Arial"/>
          <w:sz w:val="22"/>
          <w:szCs w:val="22"/>
        </w:rPr>
        <w:t xml:space="preserve"> necessitat</w:t>
      </w:r>
      <w:r w:rsidR="00D43FE6">
        <w:rPr>
          <w:rFonts w:ascii="Arial" w:hAnsi="Arial" w:cs="Arial"/>
          <w:sz w:val="22"/>
          <w:szCs w:val="22"/>
        </w:rPr>
        <w:t xml:space="preserve"> </w:t>
      </w:r>
      <w:r w:rsidR="00EF3456">
        <w:rPr>
          <w:rFonts w:ascii="Arial" w:hAnsi="Arial" w:cs="Arial"/>
          <w:sz w:val="22"/>
          <w:szCs w:val="22"/>
        </w:rPr>
        <w:t>de</w:t>
      </w:r>
      <w:r w:rsidR="00D52C52">
        <w:rPr>
          <w:rFonts w:ascii="Arial" w:hAnsi="Arial" w:cs="Arial"/>
          <w:sz w:val="22"/>
          <w:szCs w:val="22"/>
        </w:rPr>
        <w:t xml:space="preserve"> </w:t>
      </w:r>
      <w:r w:rsidR="00D52C52" w:rsidRPr="00D333BD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="00D56E74" w:rsidRPr="00D56E74">
        <w:rPr>
          <w:rFonts w:ascii="Arial" w:hAnsi="Arial" w:cs="Arial"/>
          <w:b/>
          <w:bCs/>
          <w:i/>
          <w:iCs/>
          <w:sz w:val="22"/>
          <w:szCs w:val="22"/>
        </w:rPr>
        <w:t>Servei d’impressió i manipulació de comunicacions generades per la Unitat de cribratge de càncer de l’Institut Català d’Oncologia</w:t>
      </w:r>
      <w:r w:rsidR="00D52C52" w:rsidRPr="00D56E74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="003034E1" w:rsidRPr="00D52C52">
        <w:rPr>
          <w:rFonts w:ascii="Arial" w:hAnsi="Arial" w:cs="Arial"/>
          <w:i/>
          <w:iCs/>
          <w:sz w:val="22"/>
          <w:szCs w:val="22"/>
        </w:rPr>
        <w:t xml:space="preserve"> </w:t>
      </w:r>
      <w:r w:rsidR="003034E1">
        <w:rPr>
          <w:rFonts w:ascii="Arial" w:hAnsi="Arial" w:cs="Arial"/>
          <w:sz w:val="22"/>
          <w:szCs w:val="22"/>
        </w:rPr>
        <w:t>d</w:t>
      </w:r>
      <w:r w:rsidR="006E4871" w:rsidRPr="00512C2A">
        <w:rPr>
          <w:rFonts w:ascii="Arial" w:hAnsi="Arial" w:cs="Arial"/>
          <w:sz w:val="22"/>
          <w:szCs w:val="22"/>
        </w:rPr>
        <w:t>’acord amb els articles 1</w:t>
      </w:r>
      <w:r w:rsidR="00D56E74">
        <w:rPr>
          <w:rFonts w:ascii="Arial" w:hAnsi="Arial" w:cs="Arial"/>
          <w:sz w:val="22"/>
          <w:szCs w:val="22"/>
        </w:rPr>
        <w:t>7</w:t>
      </w:r>
      <w:r w:rsidR="006E4871">
        <w:rPr>
          <w:rFonts w:ascii="Arial" w:hAnsi="Arial" w:cs="Arial"/>
          <w:sz w:val="22"/>
          <w:szCs w:val="22"/>
        </w:rPr>
        <w:t xml:space="preserve">, </w:t>
      </w:r>
      <w:r w:rsidR="006E4871" w:rsidRPr="00512C2A">
        <w:rPr>
          <w:rFonts w:ascii="Arial" w:hAnsi="Arial" w:cs="Arial"/>
          <w:sz w:val="22"/>
          <w:szCs w:val="22"/>
        </w:rPr>
        <w:t>1</w:t>
      </w:r>
      <w:r w:rsidR="006E4871">
        <w:rPr>
          <w:rFonts w:ascii="Arial" w:hAnsi="Arial" w:cs="Arial"/>
          <w:sz w:val="22"/>
          <w:szCs w:val="22"/>
        </w:rPr>
        <w:t>16, 117, 122 i 124</w:t>
      </w:r>
      <w:r w:rsidR="006E4871" w:rsidRPr="00512C2A">
        <w:rPr>
          <w:rFonts w:ascii="Arial" w:hAnsi="Arial" w:cs="Arial"/>
          <w:sz w:val="22"/>
          <w:szCs w:val="22"/>
        </w:rPr>
        <w:t xml:space="preserve"> de la Llei 9/2017, de 8 de novembre, de </w:t>
      </w:r>
      <w:r w:rsidR="006E4871" w:rsidRPr="00D447C4">
        <w:rPr>
          <w:rFonts w:ascii="Arial" w:hAnsi="Arial" w:cs="Arial"/>
          <w:sz w:val="22"/>
          <w:szCs w:val="22"/>
        </w:rPr>
        <w:t>Contractes del Sector Públic (LCSP).</w:t>
      </w:r>
    </w:p>
    <w:p w14:paraId="3F43B60F" w14:textId="78C5444C" w:rsidR="00AF2375" w:rsidRDefault="00184DDB" w:rsidP="00AD0767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52C52">
        <w:rPr>
          <w:rFonts w:ascii="Arial" w:hAnsi="Arial" w:cs="Arial"/>
          <w:color w:val="000000" w:themeColor="text1"/>
          <w:sz w:val="22"/>
          <w:szCs w:val="22"/>
        </w:rPr>
        <w:t xml:space="preserve">Atesa la delegació de competències atorgada per l’òrgan de contractació de l’Institut Català d’Oncologia al Director General de l’ICO en data 11 de desembre de 2023. </w:t>
      </w:r>
    </w:p>
    <w:p w14:paraId="6A6F2988" w14:textId="77777777" w:rsidR="00AD0767" w:rsidRPr="00D52C52" w:rsidRDefault="00AD0767" w:rsidP="00D52C52">
      <w:pPr>
        <w:spacing w:before="120" w:after="12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3AC31BF" w14:textId="77777777" w:rsidR="001A7AB3" w:rsidRDefault="005D6668" w:rsidP="00A63B9E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512C2A">
        <w:rPr>
          <w:rFonts w:ascii="Arial" w:hAnsi="Arial" w:cs="Arial"/>
          <w:b/>
          <w:sz w:val="22"/>
          <w:szCs w:val="22"/>
        </w:rPr>
        <w:t>R</w:t>
      </w:r>
      <w:r w:rsidR="001A7AB3" w:rsidRPr="00512C2A">
        <w:rPr>
          <w:rFonts w:ascii="Arial" w:hAnsi="Arial" w:cs="Arial"/>
          <w:b/>
          <w:sz w:val="22"/>
          <w:szCs w:val="22"/>
        </w:rPr>
        <w:t>ESOLC</w:t>
      </w:r>
      <w:r w:rsidR="004552FD">
        <w:rPr>
          <w:rFonts w:ascii="Arial" w:hAnsi="Arial" w:cs="Arial"/>
          <w:b/>
          <w:sz w:val="22"/>
          <w:szCs w:val="22"/>
        </w:rPr>
        <w:t>:</w:t>
      </w:r>
    </w:p>
    <w:p w14:paraId="1FFD2D21" w14:textId="77777777" w:rsidR="001713EC" w:rsidRPr="00512C2A" w:rsidRDefault="001713EC" w:rsidP="00A63B9E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14:paraId="4EB8FC11" w14:textId="0305E36D" w:rsidR="00105B57" w:rsidRDefault="00086175" w:rsidP="00AD07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4554">
        <w:rPr>
          <w:rFonts w:ascii="Arial" w:hAnsi="Arial" w:cs="Arial"/>
          <w:b/>
          <w:bCs/>
          <w:sz w:val="22"/>
          <w:szCs w:val="22"/>
        </w:rPr>
        <w:t>Primer</w:t>
      </w:r>
      <w:r w:rsidR="00C94554" w:rsidRPr="00C94554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Incoar </w:t>
      </w:r>
      <w:r w:rsidR="00E8238B" w:rsidRPr="004552FD">
        <w:rPr>
          <w:rFonts w:ascii="Arial" w:hAnsi="Arial" w:cs="Arial"/>
          <w:sz w:val="22"/>
          <w:szCs w:val="22"/>
        </w:rPr>
        <w:t xml:space="preserve">l’expedient de contractació </w:t>
      </w:r>
      <w:r w:rsidR="0058349A">
        <w:rPr>
          <w:rFonts w:ascii="Arial" w:hAnsi="Arial" w:cs="Arial"/>
          <w:sz w:val="22"/>
          <w:szCs w:val="22"/>
        </w:rPr>
        <w:t>CP-2024-</w:t>
      </w:r>
      <w:r w:rsidR="00AD0767">
        <w:rPr>
          <w:rFonts w:ascii="Arial" w:hAnsi="Arial" w:cs="Arial"/>
          <w:sz w:val="22"/>
          <w:szCs w:val="22"/>
        </w:rPr>
        <w:t>1</w:t>
      </w:r>
      <w:r w:rsidR="00D56E74">
        <w:rPr>
          <w:rFonts w:ascii="Arial" w:hAnsi="Arial" w:cs="Arial"/>
          <w:sz w:val="22"/>
          <w:szCs w:val="22"/>
        </w:rPr>
        <w:t>8</w:t>
      </w:r>
      <w:r w:rsidR="00957187" w:rsidRPr="00957187">
        <w:rPr>
          <w:rFonts w:ascii="Arial" w:hAnsi="Arial" w:cs="Arial"/>
          <w:bCs/>
          <w:sz w:val="22"/>
          <w:szCs w:val="22"/>
        </w:rPr>
        <w:t xml:space="preserve"> relatiu al </w:t>
      </w:r>
      <w:r w:rsidR="00957187" w:rsidRPr="00D56E74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="00D56E74" w:rsidRPr="00D56E74">
        <w:rPr>
          <w:rFonts w:ascii="Arial" w:hAnsi="Arial" w:cs="Arial"/>
          <w:b/>
          <w:bCs/>
          <w:i/>
          <w:iCs/>
          <w:sz w:val="22"/>
          <w:szCs w:val="22"/>
        </w:rPr>
        <w:t>Servei d’impressió i manipulació de comunicacions generades per la Unitat de cribratge de càncer de l’Institut Català d’Oncologia</w:t>
      </w:r>
      <w:r w:rsidR="00957187" w:rsidRPr="00D56E74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="00E8238B" w:rsidRPr="00D56E74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Pr="00D56E7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203337">
        <w:rPr>
          <w:rFonts w:ascii="Arial" w:hAnsi="Arial" w:cs="Arial"/>
          <w:sz w:val="22"/>
          <w:szCs w:val="22"/>
        </w:rPr>
        <w:t xml:space="preserve">mitjançant contracte </w:t>
      </w:r>
      <w:r w:rsidR="00AB35DF" w:rsidRPr="00203337">
        <w:rPr>
          <w:rFonts w:ascii="Arial" w:hAnsi="Arial" w:cs="Arial"/>
          <w:sz w:val="22"/>
          <w:szCs w:val="22"/>
        </w:rPr>
        <w:t>de s</w:t>
      </w:r>
      <w:r w:rsidR="00C6273F">
        <w:rPr>
          <w:rFonts w:ascii="Arial" w:hAnsi="Arial" w:cs="Arial"/>
          <w:sz w:val="22"/>
          <w:szCs w:val="22"/>
        </w:rPr>
        <w:t>ubministrament</w:t>
      </w:r>
      <w:r w:rsidRPr="00203337">
        <w:rPr>
          <w:rFonts w:ascii="Arial" w:hAnsi="Arial" w:cs="Arial"/>
          <w:sz w:val="22"/>
          <w:szCs w:val="22"/>
        </w:rPr>
        <w:t>, per un import</w:t>
      </w:r>
      <w:r w:rsidR="00957187">
        <w:rPr>
          <w:rFonts w:ascii="Arial" w:hAnsi="Arial" w:cs="Arial"/>
          <w:sz w:val="22"/>
          <w:szCs w:val="22"/>
        </w:rPr>
        <w:t xml:space="preserve"> màxim</w:t>
      </w:r>
      <w:r w:rsidRPr="00203337">
        <w:rPr>
          <w:rFonts w:ascii="Arial" w:hAnsi="Arial" w:cs="Arial"/>
          <w:sz w:val="22"/>
          <w:szCs w:val="22"/>
        </w:rPr>
        <w:t xml:space="preserve"> de</w:t>
      </w:r>
      <w:r w:rsidR="003034E1" w:rsidRPr="003034E1">
        <w:rPr>
          <w:rFonts w:ascii="Arial" w:hAnsi="Arial" w:cs="Arial"/>
          <w:sz w:val="22"/>
          <w:szCs w:val="22"/>
        </w:rPr>
        <w:t xml:space="preserve"> </w:t>
      </w:r>
      <w:r w:rsidR="00D56E74">
        <w:rPr>
          <w:rFonts w:ascii="Arial" w:hAnsi="Arial" w:cs="Arial"/>
          <w:sz w:val="22"/>
          <w:szCs w:val="22"/>
        </w:rPr>
        <w:t>155</w:t>
      </w:r>
      <w:r w:rsidR="00D52C52">
        <w:rPr>
          <w:rFonts w:ascii="Arial" w:hAnsi="Arial" w:cs="Arial"/>
          <w:sz w:val="22"/>
          <w:szCs w:val="22"/>
        </w:rPr>
        <w:t>.</w:t>
      </w:r>
      <w:r w:rsidR="00D56E74">
        <w:rPr>
          <w:rFonts w:ascii="Arial" w:hAnsi="Arial" w:cs="Arial"/>
          <w:sz w:val="22"/>
          <w:szCs w:val="22"/>
        </w:rPr>
        <w:t>167</w:t>
      </w:r>
      <w:r w:rsidR="00D52C52">
        <w:rPr>
          <w:rFonts w:ascii="Arial" w:hAnsi="Arial" w:cs="Arial"/>
          <w:sz w:val="22"/>
          <w:szCs w:val="22"/>
        </w:rPr>
        <w:t>,</w:t>
      </w:r>
      <w:r w:rsidR="00D56E74">
        <w:rPr>
          <w:rFonts w:ascii="Arial" w:hAnsi="Arial" w:cs="Arial"/>
          <w:sz w:val="22"/>
          <w:szCs w:val="22"/>
        </w:rPr>
        <w:t>80</w:t>
      </w:r>
      <w:r w:rsidR="003034E1" w:rsidRPr="003034E1">
        <w:rPr>
          <w:rFonts w:ascii="Arial" w:hAnsi="Arial" w:cs="Arial"/>
          <w:sz w:val="22"/>
          <w:szCs w:val="22"/>
        </w:rPr>
        <w:t xml:space="preserve"> €</w:t>
      </w:r>
      <w:r w:rsidR="003034E1">
        <w:rPr>
          <w:rFonts w:ascii="Arial" w:hAnsi="Arial" w:cs="Arial"/>
          <w:sz w:val="22"/>
          <w:szCs w:val="22"/>
        </w:rPr>
        <w:t xml:space="preserve"> </w:t>
      </w:r>
      <w:r w:rsidR="00203337">
        <w:rPr>
          <w:rFonts w:ascii="Arial" w:hAnsi="Arial" w:cs="Arial"/>
          <w:sz w:val="22"/>
          <w:szCs w:val="22"/>
        </w:rPr>
        <w:t>impostos inclosos (</w:t>
      </w:r>
      <w:r w:rsidR="00D56E74">
        <w:rPr>
          <w:rFonts w:ascii="Arial" w:hAnsi="Arial" w:cs="Arial"/>
          <w:sz w:val="22"/>
          <w:szCs w:val="22"/>
        </w:rPr>
        <w:t>128</w:t>
      </w:r>
      <w:r w:rsidR="00D52C52">
        <w:rPr>
          <w:rFonts w:ascii="Arial" w:hAnsi="Arial" w:cs="Arial"/>
          <w:sz w:val="22"/>
          <w:szCs w:val="22"/>
        </w:rPr>
        <w:t>.</w:t>
      </w:r>
      <w:r w:rsidR="00D56E74">
        <w:rPr>
          <w:rFonts w:ascii="Arial" w:hAnsi="Arial" w:cs="Arial"/>
          <w:sz w:val="22"/>
          <w:szCs w:val="22"/>
        </w:rPr>
        <w:t>237</w:t>
      </w:r>
      <w:r w:rsidR="00D52C52">
        <w:rPr>
          <w:rFonts w:ascii="Arial" w:hAnsi="Arial" w:cs="Arial"/>
          <w:sz w:val="22"/>
          <w:szCs w:val="22"/>
        </w:rPr>
        <w:t>,</w:t>
      </w:r>
      <w:r w:rsidR="00D56E74">
        <w:rPr>
          <w:rFonts w:ascii="Arial" w:hAnsi="Arial" w:cs="Arial"/>
          <w:sz w:val="22"/>
          <w:szCs w:val="22"/>
        </w:rPr>
        <w:t>85</w:t>
      </w:r>
      <w:r w:rsidR="003034E1" w:rsidRPr="003034E1">
        <w:rPr>
          <w:rFonts w:ascii="Arial" w:hAnsi="Arial" w:cs="Arial"/>
          <w:sz w:val="22"/>
          <w:szCs w:val="22"/>
        </w:rPr>
        <w:t xml:space="preserve"> €</w:t>
      </w:r>
      <w:r w:rsidR="00D52C52">
        <w:rPr>
          <w:rFonts w:ascii="Arial" w:hAnsi="Arial" w:cs="Arial"/>
          <w:sz w:val="22"/>
          <w:szCs w:val="22"/>
        </w:rPr>
        <w:t xml:space="preserve"> </w:t>
      </w:r>
      <w:r w:rsidR="00203337">
        <w:rPr>
          <w:rFonts w:ascii="Arial" w:hAnsi="Arial" w:cs="Arial"/>
          <w:sz w:val="22"/>
          <w:szCs w:val="22"/>
        </w:rPr>
        <w:t>+</w:t>
      </w:r>
      <w:r w:rsidR="00521BAC">
        <w:rPr>
          <w:rFonts w:ascii="Arial" w:hAnsi="Arial" w:cs="Arial"/>
          <w:sz w:val="22"/>
          <w:szCs w:val="22"/>
        </w:rPr>
        <w:t xml:space="preserve"> </w:t>
      </w:r>
      <w:r w:rsidR="00AD0767">
        <w:rPr>
          <w:rFonts w:ascii="Arial" w:hAnsi="Arial" w:cs="Arial"/>
          <w:sz w:val="22"/>
          <w:szCs w:val="22"/>
        </w:rPr>
        <w:t>21</w:t>
      </w:r>
      <w:r w:rsidR="00D52C52">
        <w:rPr>
          <w:rFonts w:ascii="Arial" w:hAnsi="Arial" w:cs="Arial"/>
          <w:sz w:val="22"/>
          <w:szCs w:val="22"/>
        </w:rPr>
        <w:t xml:space="preserve"> </w:t>
      </w:r>
      <w:r w:rsidR="00203337">
        <w:rPr>
          <w:rFonts w:ascii="Arial" w:hAnsi="Arial" w:cs="Arial"/>
          <w:sz w:val="22"/>
          <w:szCs w:val="22"/>
        </w:rPr>
        <w:t>% I</w:t>
      </w:r>
      <w:r w:rsidR="00957187">
        <w:rPr>
          <w:rFonts w:ascii="Arial" w:hAnsi="Arial" w:cs="Arial"/>
          <w:sz w:val="22"/>
          <w:szCs w:val="22"/>
        </w:rPr>
        <w:t>VA</w:t>
      </w:r>
      <w:r w:rsidR="00203337">
        <w:rPr>
          <w:rFonts w:ascii="Arial" w:hAnsi="Arial" w:cs="Arial"/>
          <w:sz w:val="22"/>
          <w:szCs w:val="22"/>
        </w:rPr>
        <w:t xml:space="preserve"> </w:t>
      </w:r>
      <w:r w:rsidR="00D56E74">
        <w:rPr>
          <w:rFonts w:ascii="Arial" w:hAnsi="Arial" w:cs="Arial"/>
          <w:sz w:val="22"/>
          <w:szCs w:val="22"/>
        </w:rPr>
        <w:t>26</w:t>
      </w:r>
      <w:r w:rsidR="00D52C52">
        <w:rPr>
          <w:rFonts w:ascii="Arial" w:hAnsi="Arial" w:cs="Arial"/>
          <w:sz w:val="22"/>
          <w:szCs w:val="22"/>
        </w:rPr>
        <w:t>.</w:t>
      </w:r>
      <w:r w:rsidR="00D56E74">
        <w:rPr>
          <w:rFonts w:ascii="Arial" w:hAnsi="Arial" w:cs="Arial"/>
          <w:sz w:val="22"/>
          <w:szCs w:val="22"/>
        </w:rPr>
        <w:t>929</w:t>
      </w:r>
      <w:r w:rsidR="00D52C52">
        <w:rPr>
          <w:rFonts w:ascii="Arial" w:hAnsi="Arial" w:cs="Arial"/>
          <w:sz w:val="22"/>
          <w:szCs w:val="22"/>
        </w:rPr>
        <w:t>,</w:t>
      </w:r>
      <w:r w:rsidR="00D56E74">
        <w:rPr>
          <w:rFonts w:ascii="Arial" w:hAnsi="Arial" w:cs="Arial"/>
          <w:sz w:val="22"/>
          <w:szCs w:val="22"/>
        </w:rPr>
        <w:t>95</w:t>
      </w:r>
      <w:r w:rsidR="00471D46">
        <w:rPr>
          <w:rFonts w:ascii="Arial" w:hAnsi="Arial" w:cs="Arial"/>
          <w:sz w:val="22"/>
          <w:szCs w:val="22"/>
        </w:rPr>
        <w:t xml:space="preserve"> </w:t>
      </w:r>
      <w:r w:rsidR="003034E1" w:rsidRPr="003034E1">
        <w:rPr>
          <w:rFonts w:ascii="Arial" w:hAnsi="Arial" w:cs="Arial"/>
          <w:sz w:val="22"/>
          <w:szCs w:val="22"/>
        </w:rPr>
        <w:t>€</w:t>
      </w:r>
      <w:r w:rsidR="00203337">
        <w:rPr>
          <w:rFonts w:ascii="Arial" w:hAnsi="Arial" w:cs="Arial"/>
          <w:sz w:val="22"/>
          <w:szCs w:val="22"/>
        </w:rPr>
        <w:t xml:space="preserve">). </w:t>
      </w:r>
    </w:p>
    <w:p w14:paraId="638D2EBF" w14:textId="77777777" w:rsidR="00AD0767" w:rsidRPr="00AD0767" w:rsidRDefault="00AD0767" w:rsidP="00AD0767"/>
    <w:p w14:paraId="1DEDF6CF" w14:textId="0FF4EACE" w:rsidR="005D0E3C" w:rsidRPr="00D52C52" w:rsidRDefault="00105B57" w:rsidP="005D0E3C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52C52">
        <w:rPr>
          <w:rFonts w:ascii="Arial" w:hAnsi="Arial" w:cs="Arial"/>
          <w:b/>
          <w:bCs/>
          <w:color w:val="000000" w:themeColor="text1"/>
          <w:sz w:val="22"/>
          <w:szCs w:val="22"/>
        </w:rPr>
        <w:t>Segon</w:t>
      </w:r>
      <w:r w:rsidR="00C94554" w:rsidRPr="00D52C52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00D52C5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E0E57" w:rsidRPr="00D52C52">
        <w:rPr>
          <w:rFonts w:ascii="Arial" w:hAnsi="Arial" w:cs="Arial"/>
          <w:color w:val="000000" w:themeColor="text1"/>
          <w:sz w:val="22"/>
          <w:szCs w:val="22"/>
        </w:rPr>
        <w:t>Aprovar que l’adjudicació del present contracte es tramiti per procediment obert, d’acord amb l’article 131.2 de la Llei de Contractes del Sector Públic</w:t>
      </w:r>
      <w:r w:rsidR="00D52C52" w:rsidRPr="00D52C5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8F8B2A0" w14:textId="77777777" w:rsidR="00AE0E57" w:rsidRDefault="00AE0E57" w:rsidP="005D0E3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22256F" w14:textId="0AC896DA" w:rsidR="001713EC" w:rsidRDefault="00105B57" w:rsidP="001713E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2375">
        <w:rPr>
          <w:rFonts w:ascii="Arial" w:hAnsi="Arial" w:cs="Arial"/>
          <w:b/>
          <w:bCs/>
          <w:sz w:val="22"/>
          <w:szCs w:val="22"/>
        </w:rPr>
        <w:t>Tercer</w:t>
      </w:r>
      <w:r w:rsidR="00AF2375">
        <w:rPr>
          <w:rFonts w:ascii="Arial" w:hAnsi="Arial" w:cs="Arial"/>
          <w:b/>
          <w:bCs/>
          <w:sz w:val="22"/>
          <w:szCs w:val="22"/>
        </w:rPr>
        <w:t>:</w:t>
      </w:r>
      <w:r w:rsidRPr="00105B57">
        <w:rPr>
          <w:rFonts w:ascii="Arial" w:hAnsi="Arial" w:cs="Arial"/>
          <w:sz w:val="22"/>
          <w:szCs w:val="22"/>
        </w:rPr>
        <w:t xml:space="preserve"> Aprovar un pressupost màxim de </w:t>
      </w:r>
      <w:r w:rsidR="00D56E74">
        <w:rPr>
          <w:rFonts w:ascii="Arial" w:hAnsi="Arial" w:cs="Arial"/>
          <w:sz w:val="22"/>
          <w:szCs w:val="22"/>
        </w:rPr>
        <w:t>155.167,80</w:t>
      </w:r>
      <w:r w:rsidR="00D56E74" w:rsidRPr="003034E1">
        <w:rPr>
          <w:rFonts w:ascii="Arial" w:hAnsi="Arial" w:cs="Arial"/>
          <w:sz w:val="22"/>
          <w:szCs w:val="22"/>
        </w:rPr>
        <w:t xml:space="preserve"> </w:t>
      </w:r>
      <w:r w:rsidR="0036429B" w:rsidRPr="0036429B">
        <w:rPr>
          <w:rFonts w:ascii="Arial" w:hAnsi="Arial" w:cs="Arial"/>
          <w:sz w:val="22"/>
          <w:szCs w:val="22"/>
        </w:rPr>
        <w:t xml:space="preserve">€ </w:t>
      </w:r>
      <w:r w:rsidR="00D4084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uros IVA inclòs, per a fer efectiva la contractació</w:t>
      </w:r>
      <w:r w:rsidR="001713EC">
        <w:rPr>
          <w:rFonts w:ascii="Arial" w:hAnsi="Arial" w:cs="Arial"/>
          <w:sz w:val="22"/>
          <w:szCs w:val="22"/>
        </w:rPr>
        <w:t>.</w:t>
      </w:r>
    </w:p>
    <w:p w14:paraId="3203030B" w14:textId="77777777" w:rsidR="004F7389" w:rsidRPr="00CE35DB" w:rsidRDefault="004F7389" w:rsidP="00C94554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898902B" w14:textId="42D084DA" w:rsidR="001713EC" w:rsidRPr="00524B6D" w:rsidRDefault="004F7389" w:rsidP="00524B6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35DB">
        <w:rPr>
          <w:rFonts w:ascii="Arial" w:hAnsi="Arial" w:cs="Arial"/>
          <w:b/>
          <w:bCs/>
          <w:color w:val="000000" w:themeColor="text1"/>
          <w:sz w:val="22"/>
          <w:szCs w:val="22"/>
        </w:rPr>
        <w:t>Quart</w:t>
      </w:r>
      <w:r w:rsidR="00AF2375" w:rsidRPr="00CE35DB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="00203337" w:rsidRPr="00CE35DB">
        <w:rPr>
          <w:rFonts w:ascii="Arial" w:hAnsi="Arial" w:cs="Arial"/>
          <w:color w:val="000000" w:themeColor="text1"/>
          <w:sz w:val="22"/>
          <w:szCs w:val="22"/>
        </w:rPr>
        <w:t xml:space="preserve"> Aprovar que</w:t>
      </w:r>
      <w:r w:rsidR="002E3FF7" w:rsidRPr="00CE35DB">
        <w:rPr>
          <w:rFonts w:ascii="Arial" w:hAnsi="Arial" w:cs="Arial"/>
          <w:color w:val="000000" w:themeColor="text1"/>
          <w:sz w:val="22"/>
          <w:szCs w:val="22"/>
        </w:rPr>
        <w:t xml:space="preserve"> existeix crèdit ad</w:t>
      </w:r>
      <w:r w:rsidR="003034E1" w:rsidRPr="00CE35DB">
        <w:rPr>
          <w:rFonts w:ascii="Arial" w:hAnsi="Arial" w:cs="Arial"/>
          <w:color w:val="000000" w:themeColor="text1"/>
          <w:sz w:val="22"/>
          <w:szCs w:val="22"/>
        </w:rPr>
        <w:t>equat i suficient per l’any 20</w:t>
      </w:r>
      <w:r w:rsidR="003D2A39" w:rsidRPr="00CE35DB">
        <w:rPr>
          <w:rFonts w:ascii="Arial" w:hAnsi="Arial" w:cs="Arial"/>
          <w:color w:val="000000" w:themeColor="text1"/>
          <w:sz w:val="22"/>
          <w:szCs w:val="22"/>
        </w:rPr>
        <w:t>24</w:t>
      </w:r>
      <w:r w:rsidR="002E3FF7" w:rsidRPr="00CE35DB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="001713EC" w:rsidRPr="00CE35DB">
        <w:rPr>
          <w:rFonts w:ascii="Arial" w:hAnsi="Arial" w:cs="Arial"/>
          <w:color w:val="000000" w:themeColor="text1"/>
          <w:sz w:val="22"/>
          <w:szCs w:val="22"/>
        </w:rPr>
        <w:t>es preveu que existeixi crèdit adequat i suficient per</w:t>
      </w:r>
      <w:r w:rsidR="003D2A39" w:rsidRPr="00CE35DB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D56E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D2A39" w:rsidRPr="00CE35DB">
        <w:rPr>
          <w:rFonts w:ascii="Arial" w:hAnsi="Arial" w:cs="Arial"/>
          <w:color w:val="000000" w:themeColor="text1"/>
          <w:sz w:val="22"/>
          <w:szCs w:val="22"/>
        </w:rPr>
        <w:t>l</w:t>
      </w:r>
      <w:r w:rsidR="00D56E74">
        <w:rPr>
          <w:rFonts w:ascii="Arial" w:hAnsi="Arial" w:cs="Arial"/>
          <w:color w:val="000000" w:themeColor="text1"/>
          <w:sz w:val="22"/>
          <w:szCs w:val="22"/>
        </w:rPr>
        <w:t>’</w:t>
      </w:r>
      <w:r w:rsidR="003D2A39" w:rsidRPr="00CE35DB">
        <w:rPr>
          <w:rFonts w:ascii="Arial" w:hAnsi="Arial" w:cs="Arial"/>
          <w:color w:val="000000" w:themeColor="text1"/>
          <w:sz w:val="22"/>
          <w:szCs w:val="22"/>
        </w:rPr>
        <w:t xml:space="preserve">any </w:t>
      </w:r>
      <w:r w:rsidR="00D56E74">
        <w:rPr>
          <w:rFonts w:ascii="Arial" w:hAnsi="Arial" w:cs="Arial"/>
          <w:color w:val="000000" w:themeColor="text1"/>
          <w:sz w:val="22"/>
          <w:szCs w:val="22"/>
        </w:rPr>
        <w:t>2025</w:t>
      </w:r>
      <w:r w:rsidR="001713EC" w:rsidRPr="00CE35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713EC" w:rsidRPr="000D7E01">
        <w:rPr>
          <w:rFonts w:ascii="Arial" w:hAnsi="Arial" w:cs="Arial"/>
          <w:color w:val="000000" w:themeColor="text1"/>
          <w:sz w:val="22"/>
          <w:szCs w:val="22"/>
        </w:rPr>
        <w:t xml:space="preserve">per atendre la despesa de </w:t>
      </w:r>
      <w:r w:rsidR="00D56E74">
        <w:rPr>
          <w:rFonts w:ascii="Arial" w:hAnsi="Arial" w:cs="Arial"/>
          <w:sz w:val="22"/>
          <w:szCs w:val="22"/>
        </w:rPr>
        <w:t xml:space="preserve">155.167,80 </w:t>
      </w:r>
      <w:r w:rsidR="0025390C" w:rsidRPr="000D7E01">
        <w:rPr>
          <w:rFonts w:ascii="Arial" w:hAnsi="Arial" w:cs="Arial"/>
          <w:color w:val="000000" w:themeColor="text1"/>
          <w:sz w:val="22"/>
          <w:szCs w:val="22"/>
        </w:rPr>
        <w:t xml:space="preserve">€ </w:t>
      </w:r>
      <w:r w:rsidR="001713EC" w:rsidRPr="000D7E01">
        <w:rPr>
          <w:rFonts w:ascii="Arial" w:hAnsi="Arial" w:cs="Arial"/>
          <w:color w:val="000000" w:themeColor="text1"/>
          <w:sz w:val="22"/>
          <w:szCs w:val="22"/>
        </w:rPr>
        <w:t>impostos inclosos (</w:t>
      </w:r>
      <w:r w:rsidR="00D56E74">
        <w:rPr>
          <w:rFonts w:ascii="Arial" w:hAnsi="Arial" w:cs="Arial"/>
          <w:sz w:val="22"/>
          <w:szCs w:val="22"/>
        </w:rPr>
        <w:t>128.237,85</w:t>
      </w:r>
      <w:r w:rsidR="00D56E74" w:rsidRPr="003034E1">
        <w:rPr>
          <w:rFonts w:ascii="Arial" w:hAnsi="Arial" w:cs="Arial"/>
          <w:sz w:val="22"/>
          <w:szCs w:val="22"/>
        </w:rPr>
        <w:t xml:space="preserve"> </w:t>
      </w:r>
      <w:r w:rsidR="0025390C" w:rsidRPr="000D7E01">
        <w:rPr>
          <w:rFonts w:ascii="Arial" w:hAnsi="Arial" w:cs="Arial"/>
          <w:color w:val="000000" w:themeColor="text1"/>
          <w:sz w:val="22"/>
          <w:szCs w:val="22"/>
        </w:rPr>
        <w:t>€</w:t>
      </w:r>
      <w:r w:rsidR="00F91C83" w:rsidRPr="000D7E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D07D3" w:rsidRPr="000D7E01">
        <w:rPr>
          <w:rFonts w:ascii="Arial" w:hAnsi="Arial" w:cs="Arial"/>
          <w:color w:val="000000" w:themeColor="text1"/>
          <w:sz w:val="22"/>
          <w:szCs w:val="22"/>
        </w:rPr>
        <w:t xml:space="preserve">+ </w:t>
      </w:r>
      <w:r w:rsidR="00AD0767">
        <w:rPr>
          <w:rFonts w:ascii="Arial" w:hAnsi="Arial" w:cs="Arial"/>
          <w:color w:val="000000" w:themeColor="text1"/>
          <w:sz w:val="22"/>
          <w:szCs w:val="22"/>
        </w:rPr>
        <w:t>21</w:t>
      </w:r>
      <w:r w:rsidR="003D2A39" w:rsidRPr="000D7E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390C" w:rsidRPr="000D7E01">
        <w:rPr>
          <w:rFonts w:ascii="Arial" w:hAnsi="Arial" w:cs="Arial"/>
          <w:color w:val="000000" w:themeColor="text1"/>
          <w:sz w:val="22"/>
          <w:szCs w:val="22"/>
        </w:rPr>
        <w:t xml:space="preserve">% IVA </w:t>
      </w:r>
      <w:r w:rsidR="00D56E74">
        <w:rPr>
          <w:rFonts w:ascii="Arial" w:hAnsi="Arial" w:cs="Arial"/>
          <w:sz w:val="22"/>
          <w:szCs w:val="22"/>
        </w:rPr>
        <w:t>26</w:t>
      </w:r>
      <w:r w:rsidR="006B02D8">
        <w:rPr>
          <w:rFonts w:ascii="Arial" w:hAnsi="Arial" w:cs="Arial"/>
          <w:sz w:val="22"/>
          <w:szCs w:val="22"/>
        </w:rPr>
        <w:t>.</w:t>
      </w:r>
      <w:r w:rsidR="00D56E74">
        <w:rPr>
          <w:rFonts w:ascii="Arial" w:hAnsi="Arial" w:cs="Arial"/>
          <w:sz w:val="22"/>
          <w:szCs w:val="22"/>
        </w:rPr>
        <w:t>929</w:t>
      </w:r>
      <w:r w:rsidR="006B02D8">
        <w:rPr>
          <w:rFonts w:ascii="Arial" w:hAnsi="Arial" w:cs="Arial"/>
          <w:sz w:val="22"/>
          <w:szCs w:val="22"/>
        </w:rPr>
        <w:t>,</w:t>
      </w:r>
      <w:r w:rsidR="00D56E74">
        <w:rPr>
          <w:rFonts w:ascii="Arial" w:hAnsi="Arial" w:cs="Arial"/>
          <w:sz w:val="22"/>
          <w:szCs w:val="22"/>
        </w:rPr>
        <w:t>95</w:t>
      </w:r>
      <w:r w:rsidR="006B02D8">
        <w:rPr>
          <w:rFonts w:ascii="Arial" w:hAnsi="Arial" w:cs="Arial"/>
          <w:sz w:val="22"/>
          <w:szCs w:val="22"/>
        </w:rPr>
        <w:t xml:space="preserve"> </w:t>
      </w:r>
      <w:r w:rsidR="0025390C" w:rsidRPr="000D7E01">
        <w:rPr>
          <w:rFonts w:ascii="Arial" w:hAnsi="Arial" w:cs="Arial"/>
          <w:color w:val="000000" w:themeColor="text1"/>
          <w:sz w:val="22"/>
          <w:szCs w:val="22"/>
        </w:rPr>
        <w:t>€</w:t>
      </w:r>
      <w:r w:rsidR="001713EC" w:rsidRPr="000D7E01">
        <w:rPr>
          <w:rFonts w:ascii="Arial" w:hAnsi="Arial" w:cs="Arial"/>
          <w:color w:val="000000" w:themeColor="text1"/>
          <w:sz w:val="22"/>
          <w:szCs w:val="22"/>
        </w:rPr>
        <w:t>) que suposa la contractació anteriorment referenciada, i que es distribueix pressupostàriament d’acord amb el</w:t>
      </w:r>
      <w:r w:rsidR="00524B6D">
        <w:rPr>
          <w:rFonts w:ascii="Arial" w:hAnsi="Arial" w:cs="Arial"/>
          <w:color w:val="000000" w:themeColor="text1"/>
          <w:sz w:val="22"/>
          <w:szCs w:val="22"/>
        </w:rPr>
        <w:t>s</w:t>
      </w:r>
      <w:r w:rsidR="001713EC" w:rsidRPr="000D7E01">
        <w:rPr>
          <w:rFonts w:ascii="Arial" w:hAnsi="Arial" w:cs="Arial"/>
          <w:color w:val="000000" w:themeColor="text1"/>
          <w:sz w:val="22"/>
          <w:szCs w:val="22"/>
        </w:rPr>
        <w:t xml:space="preserve"> compte</w:t>
      </w:r>
      <w:r w:rsidR="00524B6D">
        <w:rPr>
          <w:rFonts w:ascii="Arial" w:hAnsi="Arial" w:cs="Arial"/>
          <w:color w:val="000000" w:themeColor="text1"/>
          <w:sz w:val="22"/>
          <w:szCs w:val="22"/>
        </w:rPr>
        <w:t>s</w:t>
      </w:r>
      <w:r w:rsidR="001713EC" w:rsidRPr="000D7E01">
        <w:rPr>
          <w:rFonts w:ascii="Arial" w:hAnsi="Arial" w:cs="Arial"/>
          <w:color w:val="000000" w:themeColor="text1"/>
          <w:sz w:val="22"/>
          <w:szCs w:val="22"/>
        </w:rPr>
        <w:t xml:space="preserve"> comptable</w:t>
      </w:r>
      <w:r w:rsidR="00524B6D">
        <w:rPr>
          <w:rFonts w:ascii="Arial" w:hAnsi="Arial" w:cs="Arial"/>
          <w:color w:val="000000" w:themeColor="text1"/>
          <w:sz w:val="22"/>
          <w:szCs w:val="22"/>
        </w:rPr>
        <w:t>s</w:t>
      </w:r>
      <w:r w:rsidR="001713EC" w:rsidRPr="000D7E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56E74">
        <w:rPr>
          <w:rFonts w:ascii="Arial" w:hAnsi="Arial" w:cs="Arial"/>
          <w:color w:val="000000" w:themeColor="text1"/>
          <w:sz w:val="22"/>
          <w:szCs w:val="22"/>
        </w:rPr>
        <w:t xml:space="preserve">6290 </w:t>
      </w:r>
      <w:r w:rsidR="00524B6D" w:rsidRPr="00524B6D">
        <w:rPr>
          <w:rFonts w:ascii="Arial" w:hAnsi="Arial" w:cs="Arial"/>
          <w:color w:val="000000" w:themeColor="text1"/>
          <w:sz w:val="22"/>
          <w:szCs w:val="22"/>
        </w:rPr>
        <w:t>-</w:t>
      </w:r>
      <w:r w:rsidR="00D56E74">
        <w:rPr>
          <w:rFonts w:ascii="Arial" w:hAnsi="Arial" w:cs="Arial"/>
          <w:color w:val="000000" w:themeColor="text1"/>
          <w:sz w:val="22"/>
          <w:szCs w:val="22"/>
        </w:rPr>
        <w:t xml:space="preserve"> Altres serveis</w:t>
      </w:r>
      <w:r w:rsidR="00524B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24B6D" w:rsidRPr="00D56E74">
        <w:rPr>
          <w:rFonts w:ascii="Arial" w:hAnsi="Arial" w:cs="Arial"/>
          <w:sz w:val="22"/>
          <w:szCs w:val="22"/>
        </w:rPr>
        <w:t>i D/2</w:t>
      </w:r>
      <w:r w:rsidR="00D56E74">
        <w:rPr>
          <w:rFonts w:ascii="Arial" w:hAnsi="Arial" w:cs="Arial"/>
          <w:sz w:val="22"/>
          <w:szCs w:val="22"/>
        </w:rPr>
        <w:t>26</w:t>
      </w:r>
      <w:r w:rsidR="00524B6D" w:rsidRPr="00D56E74">
        <w:rPr>
          <w:rFonts w:ascii="Arial" w:hAnsi="Arial" w:cs="Arial"/>
          <w:sz w:val="22"/>
          <w:szCs w:val="22"/>
        </w:rPr>
        <w:t>00</w:t>
      </w:r>
      <w:r w:rsidR="00D56E74">
        <w:rPr>
          <w:rFonts w:ascii="Arial" w:hAnsi="Arial" w:cs="Arial"/>
          <w:sz w:val="22"/>
          <w:szCs w:val="22"/>
        </w:rPr>
        <w:t>89</w:t>
      </w:r>
      <w:r w:rsidR="00524B6D" w:rsidRPr="00D56E74">
        <w:rPr>
          <w:rFonts w:ascii="Arial" w:hAnsi="Arial" w:cs="Arial"/>
          <w:sz w:val="22"/>
          <w:szCs w:val="22"/>
        </w:rPr>
        <w:t xml:space="preserve"> - Altres despeses de </w:t>
      </w:r>
      <w:r w:rsidR="00D56E74">
        <w:rPr>
          <w:rFonts w:ascii="Arial" w:hAnsi="Arial" w:cs="Arial"/>
          <w:sz w:val="22"/>
          <w:szCs w:val="22"/>
        </w:rPr>
        <w:t>diverses</w:t>
      </w:r>
      <w:r w:rsidR="001713EC" w:rsidRPr="00D56E74">
        <w:rPr>
          <w:rFonts w:ascii="Arial" w:hAnsi="Arial" w:cs="Arial"/>
          <w:sz w:val="22"/>
          <w:szCs w:val="22"/>
        </w:rPr>
        <w:t>)</w:t>
      </w:r>
      <w:r w:rsidR="00813E8C" w:rsidRPr="00D56E74">
        <w:rPr>
          <w:rFonts w:ascii="Arial" w:hAnsi="Arial" w:cs="Arial"/>
          <w:sz w:val="22"/>
          <w:szCs w:val="22"/>
        </w:rPr>
        <w:t xml:space="preserve"> en </w:t>
      </w:r>
      <w:r w:rsidR="006B02D8" w:rsidRPr="00D56E74">
        <w:rPr>
          <w:rFonts w:ascii="Arial" w:hAnsi="Arial" w:cs="Arial"/>
          <w:sz w:val="22"/>
          <w:szCs w:val="22"/>
        </w:rPr>
        <w:t xml:space="preserve"> </w:t>
      </w:r>
      <w:r w:rsidR="00D56E74" w:rsidRPr="00945AA1">
        <w:rPr>
          <w:rFonts w:ascii="Arial" w:hAnsi="Arial" w:cs="Arial"/>
          <w:sz w:val="22"/>
          <w:szCs w:val="22"/>
        </w:rPr>
        <w:t xml:space="preserve">53.432,44 </w:t>
      </w:r>
      <w:r w:rsidR="008D07D3" w:rsidRPr="00D56E74">
        <w:rPr>
          <w:rFonts w:ascii="Arial" w:hAnsi="Arial" w:cs="Arial"/>
          <w:sz w:val="22"/>
          <w:szCs w:val="22"/>
        </w:rPr>
        <w:t xml:space="preserve">€ més </w:t>
      </w:r>
      <w:r w:rsidR="00531A24" w:rsidRPr="00D56E74">
        <w:rPr>
          <w:rFonts w:ascii="Arial" w:hAnsi="Arial" w:cs="Arial"/>
          <w:sz w:val="22"/>
          <w:szCs w:val="22"/>
        </w:rPr>
        <w:t>21</w:t>
      </w:r>
      <w:r w:rsidR="000D7E01" w:rsidRPr="00D56E74">
        <w:rPr>
          <w:rFonts w:ascii="Arial" w:hAnsi="Arial" w:cs="Arial"/>
          <w:sz w:val="22"/>
          <w:szCs w:val="22"/>
        </w:rPr>
        <w:t xml:space="preserve"> </w:t>
      </w:r>
      <w:r w:rsidR="00813E8C" w:rsidRPr="00D56E74">
        <w:rPr>
          <w:rFonts w:ascii="Arial" w:hAnsi="Arial" w:cs="Arial"/>
          <w:sz w:val="22"/>
          <w:szCs w:val="22"/>
        </w:rPr>
        <w:t>% d’IVA per</w:t>
      </w:r>
      <w:r w:rsidR="0025390C" w:rsidRPr="00D56E74">
        <w:rPr>
          <w:rFonts w:ascii="Arial" w:hAnsi="Arial" w:cs="Arial"/>
          <w:sz w:val="22"/>
          <w:szCs w:val="22"/>
        </w:rPr>
        <w:t xml:space="preserve"> l’exercici 20</w:t>
      </w:r>
      <w:r w:rsidR="000D7E01" w:rsidRPr="00D56E74">
        <w:rPr>
          <w:rFonts w:ascii="Arial" w:hAnsi="Arial" w:cs="Arial"/>
          <w:sz w:val="22"/>
          <w:szCs w:val="22"/>
        </w:rPr>
        <w:t>24</w:t>
      </w:r>
      <w:r w:rsidR="00D56E74" w:rsidRPr="00D56E74">
        <w:rPr>
          <w:rFonts w:ascii="Arial" w:hAnsi="Arial" w:cs="Arial"/>
          <w:sz w:val="22"/>
          <w:szCs w:val="22"/>
        </w:rPr>
        <w:t xml:space="preserve"> i</w:t>
      </w:r>
      <w:r w:rsidR="006B02D8" w:rsidRPr="006B02D8">
        <w:rPr>
          <w:rFonts w:ascii="Arial" w:hAnsi="Arial" w:cs="Arial"/>
          <w:sz w:val="22"/>
          <w:szCs w:val="22"/>
        </w:rPr>
        <w:t xml:space="preserve"> </w:t>
      </w:r>
      <w:r w:rsidR="00D56E74" w:rsidRPr="00D56E74">
        <w:rPr>
          <w:rFonts w:ascii="Arial" w:hAnsi="Arial" w:cs="Arial"/>
          <w:sz w:val="22"/>
          <w:szCs w:val="22"/>
        </w:rPr>
        <w:t xml:space="preserve">74.805,41 </w:t>
      </w:r>
      <w:r w:rsidR="008D07D3" w:rsidRPr="00D56E74">
        <w:rPr>
          <w:rFonts w:ascii="Arial" w:hAnsi="Arial" w:cs="Arial"/>
          <w:sz w:val="22"/>
          <w:szCs w:val="22"/>
        </w:rPr>
        <w:t xml:space="preserve">€ més </w:t>
      </w:r>
      <w:r w:rsidR="00531A24" w:rsidRPr="00D56E74">
        <w:rPr>
          <w:rFonts w:ascii="Arial" w:hAnsi="Arial" w:cs="Arial"/>
          <w:sz w:val="22"/>
          <w:szCs w:val="22"/>
        </w:rPr>
        <w:t>21</w:t>
      </w:r>
      <w:r w:rsidR="000D7E01" w:rsidRPr="00D56E74">
        <w:rPr>
          <w:rFonts w:ascii="Arial" w:hAnsi="Arial" w:cs="Arial"/>
          <w:sz w:val="22"/>
          <w:szCs w:val="22"/>
        </w:rPr>
        <w:t xml:space="preserve"> </w:t>
      </w:r>
      <w:r w:rsidR="0025390C" w:rsidRPr="00D56E74">
        <w:rPr>
          <w:rFonts w:ascii="Arial" w:hAnsi="Arial" w:cs="Arial"/>
          <w:sz w:val="22"/>
          <w:szCs w:val="22"/>
        </w:rPr>
        <w:t>% d’IVA per l’exercici 20</w:t>
      </w:r>
      <w:r w:rsidR="000D7E01" w:rsidRPr="00D56E74">
        <w:rPr>
          <w:rFonts w:ascii="Arial" w:hAnsi="Arial" w:cs="Arial"/>
          <w:sz w:val="22"/>
          <w:szCs w:val="22"/>
        </w:rPr>
        <w:t>2</w:t>
      </w:r>
      <w:r w:rsidR="00D56E74" w:rsidRPr="00D56E74">
        <w:rPr>
          <w:rFonts w:ascii="Arial" w:hAnsi="Arial" w:cs="Arial"/>
          <w:sz w:val="22"/>
          <w:szCs w:val="22"/>
        </w:rPr>
        <w:t>5.</w:t>
      </w:r>
    </w:p>
    <w:p w14:paraId="4FDF8CEC" w14:textId="77777777" w:rsidR="00203337" w:rsidRDefault="00203337" w:rsidP="00C9455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2E28A1" w14:textId="77777777" w:rsidR="00512C2A" w:rsidRPr="002E3FF7" w:rsidRDefault="001D09DF" w:rsidP="002E3FF7">
      <w:pPr>
        <w:pStyle w:val="Defaul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AF2375">
        <w:rPr>
          <w:rFonts w:ascii="Arial" w:hAnsi="Arial" w:cs="Arial"/>
          <w:b/>
          <w:bCs/>
          <w:sz w:val="22"/>
          <w:szCs w:val="22"/>
        </w:rPr>
        <w:t>Cinquè</w:t>
      </w:r>
      <w:r w:rsidR="00AF2375" w:rsidRPr="00AF2375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bookmarkStart w:id="1" w:name="_Hlk22727810"/>
      <w:r>
        <w:rPr>
          <w:rFonts w:ascii="Arial" w:hAnsi="Arial" w:cs="Arial"/>
          <w:sz w:val="22"/>
          <w:szCs w:val="22"/>
        </w:rPr>
        <w:t>Aprovar el quadre de característiques</w:t>
      </w:r>
      <w:r w:rsidR="00CD0B64">
        <w:rPr>
          <w:rFonts w:ascii="Arial" w:hAnsi="Arial" w:cs="Arial"/>
          <w:sz w:val="22"/>
          <w:szCs w:val="22"/>
        </w:rPr>
        <w:t>, el plec de prescripcions</w:t>
      </w:r>
      <w:r>
        <w:rPr>
          <w:rFonts w:ascii="Arial" w:hAnsi="Arial" w:cs="Arial"/>
          <w:sz w:val="22"/>
          <w:szCs w:val="22"/>
        </w:rPr>
        <w:t xml:space="preserve"> </w:t>
      </w:r>
      <w:r w:rsidRPr="005011FE">
        <w:rPr>
          <w:rFonts w:ascii="Arial" w:hAnsi="Arial" w:cs="Arial"/>
          <w:sz w:val="22"/>
          <w:szCs w:val="22"/>
        </w:rPr>
        <w:t>tècniques</w:t>
      </w:r>
      <w:r>
        <w:rPr>
          <w:rFonts w:ascii="Arial" w:hAnsi="Arial" w:cs="Arial"/>
          <w:sz w:val="22"/>
          <w:szCs w:val="22"/>
        </w:rPr>
        <w:t xml:space="preserve"> que regirà aquesta contractació</w:t>
      </w:r>
      <w:r w:rsidR="00AF7B68">
        <w:rPr>
          <w:rFonts w:ascii="Arial" w:hAnsi="Arial" w:cs="Arial"/>
          <w:sz w:val="22"/>
          <w:szCs w:val="22"/>
        </w:rPr>
        <w:t xml:space="preserve">, </w:t>
      </w:r>
      <w:r w:rsidR="005F1971">
        <w:rPr>
          <w:rFonts w:ascii="Arial" w:hAnsi="Arial" w:cs="Arial"/>
          <w:sz w:val="22"/>
          <w:szCs w:val="22"/>
        </w:rPr>
        <w:t>els quals</w:t>
      </w:r>
      <w:r>
        <w:rPr>
          <w:rFonts w:ascii="Arial" w:hAnsi="Arial" w:cs="Arial"/>
          <w:sz w:val="22"/>
          <w:szCs w:val="22"/>
        </w:rPr>
        <w:t xml:space="preserve"> s’</w:t>
      </w:r>
      <w:r w:rsidR="00934B33">
        <w:rPr>
          <w:rFonts w:ascii="Arial" w:hAnsi="Arial" w:cs="Arial"/>
          <w:sz w:val="22"/>
          <w:szCs w:val="22"/>
        </w:rPr>
        <w:t>ajust</w:t>
      </w:r>
      <w:r w:rsidR="00AF7B68">
        <w:rPr>
          <w:rFonts w:ascii="Arial" w:hAnsi="Arial" w:cs="Arial"/>
          <w:sz w:val="22"/>
          <w:szCs w:val="22"/>
        </w:rPr>
        <w:t>en</w:t>
      </w:r>
      <w:r w:rsidR="00934B33">
        <w:rPr>
          <w:rFonts w:ascii="Arial" w:hAnsi="Arial" w:cs="Arial"/>
          <w:sz w:val="22"/>
          <w:szCs w:val="22"/>
        </w:rPr>
        <w:t xml:space="preserve"> al corresponent Plec Tipus de clàusules administratives aprovat.</w:t>
      </w:r>
      <w:bookmarkEnd w:id="1"/>
    </w:p>
    <w:p w14:paraId="5BD97BBB" w14:textId="77777777" w:rsidR="00B51D28" w:rsidRDefault="00B51D28" w:rsidP="004718C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16CAD92" w14:textId="77777777" w:rsidR="00B51D28" w:rsidRDefault="00B51D28" w:rsidP="004718C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14B7E74" w14:textId="77777777" w:rsidR="0046351F" w:rsidRPr="00512C2A" w:rsidRDefault="00C94554" w:rsidP="00512C2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Document signat </w:t>
      </w:r>
      <w:r w:rsidR="00AF2375">
        <w:rPr>
          <w:rFonts w:ascii="Arial" w:hAnsi="Arial" w:cs="Arial"/>
          <w:sz w:val="22"/>
          <w:szCs w:val="22"/>
        </w:rPr>
        <w:t>electrònicament</w:t>
      </w:r>
    </w:p>
    <w:sectPr w:rsidR="0046351F" w:rsidRPr="00512C2A" w:rsidSect="007270C1">
      <w:headerReference w:type="default" r:id="rId10"/>
      <w:footerReference w:type="default" r:id="rId11"/>
      <w:pgSz w:w="11906" w:h="16838" w:code="9"/>
      <w:pgMar w:top="1417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1A256" w14:textId="77777777" w:rsidR="00057D09" w:rsidRDefault="00057D09">
      <w:r>
        <w:separator/>
      </w:r>
    </w:p>
  </w:endnote>
  <w:endnote w:type="continuationSeparator" w:id="0">
    <w:p w14:paraId="5BE3454F" w14:textId="77777777" w:rsidR="00057D09" w:rsidRDefault="0005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CC16E" w14:textId="0ECC3ED3" w:rsidR="00616529" w:rsidRPr="0033435B" w:rsidRDefault="00061424" w:rsidP="005D6668">
    <w:pPr>
      <w:ind w:right="142" w:firstLine="708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a-ES"/>
      </w:rPr>
      <w:drawing>
        <wp:anchor distT="0" distB="0" distL="114300" distR="114300" simplePos="0" relativeHeight="251661312" behindDoc="0" locked="0" layoutInCell="1" allowOverlap="1" wp14:anchorId="65F663E3" wp14:editId="66547D7D">
          <wp:simplePos x="0" y="0"/>
          <wp:positionH relativeFrom="margin">
            <wp:align>left</wp:align>
          </wp:positionH>
          <wp:positionV relativeFrom="paragraph">
            <wp:posOffset>-339725</wp:posOffset>
          </wp:positionV>
          <wp:extent cx="1609090" cy="277495"/>
          <wp:effectExtent l="0" t="0" r="0" b="8255"/>
          <wp:wrapSquare wrapText="bothSides"/>
          <wp:docPr id="12" name="Imagen 12" descr="dep_sal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p_salu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277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61424">
      <w:rPr>
        <w:rFonts w:ascii="Arial" w:hAnsi="Arial" w:cs="Arial"/>
        <w:sz w:val="14"/>
        <w:szCs w:val="14"/>
      </w:rPr>
      <w:t xml:space="preserve"> </w:t>
    </w:r>
    <w:r w:rsidR="00C64E16" w:rsidRPr="0033435B">
      <w:rPr>
        <w:rFonts w:ascii="Arial" w:hAnsi="Arial" w:cs="Arial"/>
        <w:color w:val="808080" w:themeColor="background1" w:themeShade="80"/>
        <w:sz w:val="16"/>
        <w:szCs w:val="16"/>
        <w:lang w:val="es-ES"/>
      </w:rPr>
      <w:t xml:space="preserve">Página </w:t>
    </w:r>
    <w:r w:rsidR="00C64E16" w:rsidRPr="0033435B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begin"/>
    </w:r>
    <w:r w:rsidR="00C64E16" w:rsidRPr="0033435B">
      <w:rPr>
        <w:rFonts w:ascii="Arial" w:hAnsi="Arial" w:cs="Arial"/>
        <w:b/>
        <w:bCs/>
        <w:color w:val="808080" w:themeColor="background1" w:themeShade="80"/>
        <w:sz w:val="16"/>
        <w:szCs w:val="16"/>
      </w:rPr>
      <w:instrText>PAGE  \* Arabic  \* MERGEFORMAT</w:instrText>
    </w:r>
    <w:r w:rsidR="00C64E16" w:rsidRPr="0033435B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separate"/>
    </w:r>
    <w:r w:rsidR="00594C0D" w:rsidRPr="00594C0D">
      <w:rPr>
        <w:rFonts w:ascii="Arial" w:hAnsi="Arial" w:cs="Arial"/>
        <w:b/>
        <w:bCs/>
        <w:noProof/>
        <w:color w:val="808080" w:themeColor="background1" w:themeShade="80"/>
        <w:sz w:val="16"/>
        <w:szCs w:val="16"/>
        <w:lang w:val="es-ES"/>
      </w:rPr>
      <w:t>1</w:t>
    </w:r>
    <w:r w:rsidR="00C64E16" w:rsidRPr="0033435B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end"/>
    </w:r>
    <w:r w:rsidR="00C64E16" w:rsidRPr="0033435B">
      <w:rPr>
        <w:rFonts w:ascii="Arial" w:hAnsi="Arial" w:cs="Arial"/>
        <w:color w:val="808080" w:themeColor="background1" w:themeShade="80"/>
        <w:sz w:val="16"/>
        <w:szCs w:val="16"/>
        <w:lang w:val="es-ES"/>
      </w:rPr>
      <w:t xml:space="preserve"> de </w:t>
    </w:r>
    <w:r w:rsidR="00C64E16" w:rsidRPr="0033435B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begin"/>
    </w:r>
    <w:r w:rsidR="00C64E16" w:rsidRPr="0033435B">
      <w:rPr>
        <w:rFonts w:ascii="Arial" w:hAnsi="Arial" w:cs="Arial"/>
        <w:b/>
        <w:bCs/>
        <w:color w:val="808080" w:themeColor="background1" w:themeShade="80"/>
        <w:sz w:val="16"/>
        <w:szCs w:val="16"/>
      </w:rPr>
      <w:instrText>NUMPAGES  \* Arabic  \* MERGEFORMAT</w:instrText>
    </w:r>
    <w:r w:rsidR="00C64E16" w:rsidRPr="0033435B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separate"/>
    </w:r>
    <w:r w:rsidR="00594C0D" w:rsidRPr="00594C0D">
      <w:rPr>
        <w:rFonts w:ascii="Arial" w:hAnsi="Arial" w:cs="Arial"/>
        <w:b/>
        <w:bCs/>
        <w:noProof/>
        <w:color w:val="808080" w:themeColor="background1" w:themeShade="80"/>
        <w:sz w:val="16"/>
        <w:szCs w:val="16"/>
        <w:lang w:val="es-ES"/>
      </w:rPr>
      <w:t>1</w:t>
    </w:r>
    <w:r w:rsidR="00C64E16" w:rsidRPr="0033435B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ED566" w14:textId="77777777" w:rsidR="00057D09" w:rsidRDefault="00057D09">
      <w:r>
        <w:separator/>
      </w:r>
    </w:p>
  </w:footnote>
  <w:footnote w:type="continuationSeparator" w:id="0">
    <w:p w14:paraId="27605878" w14:textId="77777777" w:rsidR="00057D09" w:rsidRDefault="00057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68935" w14:textId="77811C91" w:rsidR="00616529" w:rsidRDefault="00700582" w:rsidP="007270C1">
    <w:pPr>
      <w:tabs>
        <w:tab w:val="right" w:pos="9072"/>
      </w:tabs>
      <w:rPr>
        <w:rFonts w:ascii="Arial" w:hAnsi="Arial" w:cs="Arial"/>
        <w:iCs/>
        <w:noProof/>
        <w:color w:val="808080" w:themeColor="background1" w:themeShade="80"/>
        <w:sz w:val="20"/>
        <w:szCs w:val="22"/>
      </w:rPr>
    </w:pPr>
    <w:r>
      <w:rPr>
        <w:noProof/>
        <w:sz w:val="22"/>
        <w:szCs w:val="18"/>
        <w:lang w:eastAsia="ca-ES"/>
      </w:rPr>
      <w:drawing>
        <wp:anchor distT="0" distB="0" distL="114300" distR="114300" simplePos="0" relativeHeight="251662336" behindDoc="0" locked="0" layoutInCell="1" allowOverlap="1" wp14:anchorId="623B158C" wp14:editId="0012EA8E">
          <wp:simplePos x="0" y="0"/>
          <wp:positionH relativeFrom="column">
            <wp:posOffset>70485</wp:posOffset>
          </wp:positionH>
          <wp:positionV relativeFrom="paragraph">
            <wp:posOffset>197485</wp:posOffset>
          </wp:positionV>
          <wp:extent cx="1874520" cy="319405"/>
          <wp:effectExtent l="0" t="0" r="0" b="444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18"/>
        <w:lang w:eastAsia="ca-ES"/>
      </w:rPr>
      <w:tab/>
    </w:r>
    <w:r w:rsidR="00C64E16">
      <w:rPr>
        <w:rFonts w:ascii="Arial" w:hAnsi="Arial" w:cs="Arial"/>
        <w:b/>
        <w:noProof/>
        <w:sz w:val="20"/>
        <w:szCs w:val="22"/>
      </w:rPr>
      <w:tab/>
    </w:r>
  </w:p>
  <w:p w14:paraId="579A6E99" w14:textId="7D3C1D30" w:rsidR="009959C2" w:rsidRDefault="007270C1" w:rsidP="007270C1">
    <w:pPr>
      <w:tabs>
        <w:tab w:val="right" w:pos="9072"/>
      </w:tabs>
      <w:ind w:left="708" w:hanging="1417"/>
      <w:jc w:val="right"/>
      <w:rPr>
        <w:rFonts w:ascii="Arial" w:hAnsi="Arial" w:cs="Arial"/>
        <w:b/>
        <w:i/>
        <w:noProof/>
        <w:color w:val="808080" w:themeColor="background1" w:themeShade="80"/>
        <w:sz w:val="20"/>
        <w:szCs w:val="22"/>
      </w:rPr>
    </w:pPr>
    <w:r w:rsidRPr="00C94554">
      <w:rPr>
        <w:rFonts w:ascii="Arial" w:hAnsi="Arial" w:cs="Arial"/>
        <w:iCs/>
        <w:noProof/>
        <w:color w:val="808080" w:themeColor="background1" w:themeShade="80"/>
        <w:sz w:val="20"/>
        <w:szCs w:val="22"/>
      </w:rPr>
      <w:t xml:space="preserve">Exp. </w:t>
    </w:r>
    <w:r w:rsidR="00D52C52" w:rsidRPr="00D52C52">
      <w:rPr>
        <w:rFonts w:ascii="Arial" w:hAnsi="Arial" w:cs="Arial"/>
        <w:iCs/>
        <w:noProof/>
        <w:color w:val="808080" w:themeColor="background1" w:themeShade="80"/>
        <w:sz w:val="20"/>
        <w:szCs w:val="22"/>
      </w:rPr>
      <w:t>CP</w:t>
    </w:r>
    <w:r w:rsidRPr="00D52C52">
      <w:rPr>
        <w:rFonts w:ascii="Arial" w:hAnsi="Arial" w:cs="Arial"/>
        <w:iCs/>
        <w:noProof/>
        <w:color w:val="808080" w:themeColor="background1" w:themeShade="80"/>
        <w:sz w:val="20"/>
        <w:szCs w:val="22"/>
      </w:rPr>
      <w:t>-20</w:t>
    </w:r>
    <w:r w:rsidR="00D52C52" w:rsidRPr="00D52C52">
      <w:rPr>
        <w:rFonts w:ascii="Arial" w:hAnsi="Arial" w:cs="Arial"/>
        <w:iCs/>
        <w:noProof/>
        <w:color w:val="808080" w:themeColor="background1" w:themeShade="80"/>
        <w:sz w:val="20"/>
        <w:szCs w:val="22"/>
      </w:rPr>
      <w:t>24</w:t>
    </w:r>
    <w:r w:rsidRPr="00D52C52">
      <w:rPr>
        <w:rFonts w:ascii="Arial" w:hAnsi="Arial" w:cs="Arial"/>
        <w:iCs/>
        <w:noProof/>
        <w:color w:val="808080" w:themeColor="background1" w:themeShade="80"/>
        <w:sz w:val="20"/>
        <w:szCs w:val="22"/>
      </w:rPr>
      <w:t>-</w:t>
    </w:r>
    <w:r w:rsidR="00AD0767">
      <w:rPr>
        <w:rFonts w:ascii="Arial" w:hAnsi="Arial" w:cs="Arial"/>
        <w:iCs/>
        <w:noProof/>
        <w:color w:val="808080" w:themeColor="background1" w:themeShade="80"/>
        <w:sz w:val="20"/>
        <w:szCs w:val="22"/>
      </w:rPr>
      <w:t>1</w:t>
    </w:r>
    <w:r w:rsidR="00D56E74">
      <w:rPr>
        <w:rFonts w:ascii="Arial" w:hAnsi="Arial" w:cs="Arial"/>
        <w:iCs/>
        <w:noProof/>
        <w:color w:val="808080" w:themeColor="background1" w:themeShade="80"/>
        <w:sz w:val="20"/>
        <w:szCs w:val="22"/>
      </w:rPr>
      <w:t>8</w:t>
    </w:r>
  </w:p>
  <w:p w14:paraId="5A91D433" w14:textId="77777777" w:rsidR="00C94554" w:rsidRPr="007166AF" w:rsidRDefault="00C94554" w:rsidP="000E5B5F">
    <w:pPr>
      <w:tabs>
        <w:tab w:val="right" w:pos="9072"/>
      </w:tabs>
      <w:ind w:left="708" w:hanging="1417"/>
      <w:rPr>
        <w:rFonts w:ascii="Arial" w:hAnsi="Arial" w:cs="Arial"/>
        <w:b/>
        <w:noProof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456F1"/>
    <w:multiLevelType w:val="hybridMultilevel"/>
    <w:tmpl w:val="418AD0A8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852F6C"/>
    <w:multiLevelType w:val="hybridMultilevel"/>
    <w:tmpl w:val="21E477C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977671">
    <w:abstractNumId w:val="1"/>
  </w:num>
  <w:num w:numId="2" w16cid:durableId="30397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C8C"/>
    <w:rsid w:val="00022199"/>
    <w:rsid w:val="00034030"/>
    <w:rsid w:val="00050CB8"/>
    <w:rsid w:val="000569F7"/>
    <w:rsid w:val="00057D09"/>
    <w:rsid w:val="00061424"/>
    <w:rsid w:val="00072373"/>
    <w:rsid w:val="000839CA"/>
    <w:rsid w:val="00086175"/>
    <w:rsid w:val="000B5361"/>
    <w:rsid w:val="000C1432"/>
    <w:rsid w:val="000D0025"/>
    <w:rsid w:val="000D3475"/>
    <w:rsid w:val="000D7E01"/>
    <w:rsid w:val="000E02DF"/>
    <w:rsid w:val="000E5B5F"/>
    <w:rsid w:val="000E74B7"/>
    <w:rsid w:val="00105B57"/>
    <w:rsid w:val="001213BF"/>
    <w:rsid w:val="001343B6"/>
    <w:rsid w:val="0015713D"/>
    <w:rsid w:val="0016165E"/>
    <w:rsid w:val="001616D0"/>
    <w:rsid w:val="00165BDC"/>
    <w:rsid w:val="001701DB"/>
    <w:rsid w:val="001713EC"/>
    <w:rsid w:val="00174560"/>
    <w:rsid w:val="001800FF"/>
    <w:rsid w:val="00184DDB"/>
    <w:rsid w:val="001922A9"/>
    <w:rsid w:val="00193437"/>
    <w:rsid w:val="001A2969"/>
    <w:rsid w:val="001A72ED"/>
    <w:rsid w:val="001A7AB3"/>
    <w:rsid w:val="001D0001"/>
    <w:rsid w:val="001D09DF"/>
    <w:rsid w:val="001F1B1C"/>
    <w:rsid w:val="00203337"/>
    <w:rsid w:val="00210BA0"/>
    <w:rsid w:val="00213B73"/>
    <w:rsid w:val="002368D3"/>
    <w:rsid w:val="0025390C"/>
    <w:rsid w:val="00262C8C"/>
    <w:rsid w:val="002805DA"/>
    <w:rsid w:val="00292C61"/>
    <w:rsid w:val="00293360"/>
    <w:rsid w:val="002B0CCA"/>
    <w:rsid w:val="002B3ECA"/>
    <w:rsid w:val="002E0F7E"/>
    <w:rsid w:val="002E3FF7"/>
    <w:rsid w:val="002E6452"/>
    <w:rsid w:val="003034E1"/>
    <w:rsid w:val="003310DF"/>
    <w:rsid w:val="0033435B"/>
    <w:rsid w:val="0034001E"/>
    <w:rsid w:val="0035030B"/>
    <w:rsid w:val="00352940"/>
    <w:rsid w:val="0035536F"/>
    <w:rsid w:val="00355DB9"/>
    <w:rsid w:val="0036429B"/>
    <w:rsid w:val="00365B9D"/>
    <w:rsid w:val="00370C29"/>
    <w:rsid w:val="0037281D"/>
    <w:rsid w:val="00380A2B"/>
    <w:rsid w:val="003828B1"/>
    <w:rsid w:val="003A65B8"/>
    <w:rsid w:val="003B1356"/>
    <w:rsid w:val="003C4406"/>
    <w:rsid w:val="003D2A39"/>
    <w:rsid w:val="004105AD"/>
    <w:rsid w:val="0041295F"/>
    <w:rsid w:val="004156A6"/>
    <w:rsid w:val="00416269"/>
    <w:rsid w:val="0042358B"/>
    <w:rsid w:val="00444038"/>
    <w:rsid w:val="004552FD"/>
    <w:rsid w:val="0046169F"/>
    <w:rsid w:val="0046351F"/>
    <w:rsid w:val="004718C5"/>
    <w:rsid w:val="00471D46"/>
    <w:rsid w:val="00493028"/>
    <w:rsid w:val="004B4033"/>
    <w:rsid w:val="004F0FB2"/>
    <w:rsid w:val="004F6DD2"/>
    <w:rsid w:val="004F7389"/>
    <w:rsid w:val="005011FE"/>
    <w:rsid w:val="00512C2A"/>
    <w:rsid w:val="005152C8"/>
    <w:rsid w:val="00521BAC"/>
    <w:rsid w:val="00524B6D"/>
    <w:rsid w:val="00531A24"/>
    <w:rsid w:val="00535F6B"/>
    <w:rsid w:val="0054276A"/>
    <w:rsid w:val="0056535C"/>
    <w:rsid w:val="0057557F"/>
    <w:rsid w:val="0058349A"/>
    <w:rsid w:val="00594C0D"/>
    <w:rsid w:val="005A2763"/>
    <w:rsid w:val="005A5D55"/>
    <w:rsid w:val="005B26B7"/>
    <w:rsid w:val="005C748B"/>
    <w:rsid w:val="005D0E3C"/>
    <w:rsid w:val="005D6668"/>
    <w:rsid w:val="005E2064"/>
    <w:rsid w:val="005E3294"/>
    <w:rsid w:val="005E70BA"/>
    <w:rsid w:val="005F1971"/>
    <w:rsid w:val="005F28E0"/>
    <w:rsid w:val="00601CA2"/>
    <w:rsid w:val="00601CF7"/>
    <w:rsid w:val="00616529"/>
    <w:rsid w:val="00626BF3"/>
    <w:rsid w:val="006411B3"/>
    <w:rsid w:val="00647102"/>
    <w:rsid w:val="00651AD2"/>
    <w:rsid w:val="00652525"/>
    <w:rsid w:val="006568AA"/>
    <w:rsid w:val="00662205"/>
    <w:rsid w:val="00667219"/>
    <w:rsid w:val="0068331D"/>
    <w:rsid w:val="0069239B"/>
    <w:rsid w:val="006973B2"/>
    <w:rsid w:val="00697903"/>
    <w:rsid w:val="006B02D8"/>
    <w:rsid w:val="006B0E37"/>
    <w:rsid w:val="006D359E"/>
    <w:rsid w:val="006E11A2"/>
    <w:rsid w:val="006E1600"/>
    <w:rsid w:val="006E4871"/>
    <w:rsid w:val="006E72F0"/>
    <w:rsid w:val="00700582"/>
    <w:rsid w:val="00704E74"/>
    <w:rsid w:val="007166AF"/>
    <w:rsid w:val="00717691"/>
    <w:rsid w:val="00722616"/>
    <w:rsid w:val="0072535B"/>
    <w:rsid w:val="007270C1"/>
    <w:rsid w:val="00727CBC"/>
    <w:rsid w:val="0073256E"/>
    <w:rsid w:val="00737524"/>
    <w:rsid w:val="0074328B"/>
    <w:rsid w:val="00754588"/>
    <w:rsid w:val="00785858"/>
    <w:rsid w:val="00796A91"/>
    <w:rsid w:val="00797C63"/>
    <w:rsid w:val="007C51B6"/>
    <w:rsid w:val="007E5C33"/>
    <w:rsid w:val="007F20D3"/>
    <w:rsid w:val="00813E8C"/>
    <w:rsid w:val="00831019"/>
    <w:rsid w:val="00842407"/>
    <w:rsid w:val="00842D64"/>
    <w:rsid w:val="008462EA"/>
    <w:rsid w:val="008469F2"/>
    <w:rsid w:val="008521CA"/>
    <w:rsid w:val="00870E62"/>
    <w:rsid w:val="0088630B"/>
    <w:rsid w:val="008960A5"/>
    <w:rsid w:val="00897DB2"/>
    <w:rsid w:val="008B7E39"/>
    <w:rsid w:val="008D07D3"/>
    <w:rsid w:val="008D6A29"/>
    <w:rsid w:val="008E1F53"/>
    <w:rsid w:val="008E203F"/>
    <w:rsid w:val="008F1372"/>
    <w:rsid w:val="00932662"/>
    <w:rsid w:val="00934B33"/>
    <w:rsid w:val="00936E5E"/>
    <w:rsid w:val="00957187"/>
    <w:rsid w:val="0096762A"/>
    <w:rsid w:val="009711F9"/>
    <w:rsid w:val="00981C9B"/>
    <w:rsid w:val="009831C7"/>
    <w:rsid w:val="00983E1F"/>
    <w:rsid w:val="00995779"/>
    <w:rsid w:val="009959C2"/>
    <w:rsid w:val="009A55A0"/>
    <w:rsid w:val="009C1897"/>
    <w:rsid w:val="009C7BDA"/>
    <w:rsid w:val="00A203EE"/>
    <w:rsid w:val="00A32DD3"/>
    <w:rsid w:val="00A340C3"/>
    <w:rsid w:val="00A34F8E"/>
    <w:rsid w:val="00A51563"/>
    <w:rsid w:val="00A544A9"/>
    <w:rsid w:val="00A549A8"/>
    <w:rsid w:val="00A6041E"/>
    <w:rsid w:val="00A63B9E"/>
    <w:rsid w:val="00A7539A"/>
    <w:rsid w:val="00A80BF9"/>
    <w:rsid w:val="00AA2194"/>
    <w:rsid w:val="00AB35DF"/>
    <w:rsid w:val="00AC2C84"/>
    <w:rsid w:val="00AD0767"/>
    <w:rsid w:val="00AE0E57"/>
    <w:rsid w:val="00AE72B2"/>
    <w:rsid w:val="00AF1CBF"/>
    <w:rsid w:val="00AF2375"/>
    <w:rsid w:val="00AF7B68"/>
    <w:rsid w:val="00B110D2"/>
    <w:rsid w:val="00B11AEE"/>
    <w:rsid w:val="00B2188B"/>
    <w:rsid w:val="00B32056"/>
    <w:rsid w:val="00B364FC"/>
    <w:rsid w:val="00B44A63"/>
    <w:rsid w:val="00B472D5"/>
    <w:rsid w:val="00B519B3"/>
    <w:rsid w:val="00B51D28"/>
    <w:rsid w:val="00B655B3"/>
    <w:rsid w:val="00B81AB0"/>
    <w:rsid w:val="00B91D5B"/>
    <w:rsid w:val="00B93808"/>
    <w:rsid w:val="00B95549"/>
    <w:rsid w:val="00BA49E8"/>
    <w:rsid w:val="00BA7D27"/>
    <w:rsid w:val="00BE6AC3"/>
    <w:rsid w:val="00C126DC"/>
    <w:rsid w:val="00C236E1"/>
    <w:rsid w:val="00C3799E"/>
    <w:rsid w:val="00C41E55"/>
    <w:rsid w:val="00C5456A"/>
    <w:rsid w:val="00C6273F"/>
    <w:rsid w:val="00C636D3"/>
    <w:rsid w:val="00C6466A"/>
    <w:rsid w:val="00C64CF6"/>
    <w:rsid w:val="00C64E16"/>
    <w:rsid w:val="00C827E2"/>
    <w:rsid w:val="00C91450"/>
    <w:rsid w:val="00C94554"/>
    <w:rsid w:val="00C950C5"/>
    <w:rsid w:val="00CA21CF"/>
    <w:rsid w:val="00CA3551"/>
    <w:rsid w:val="00CB33AC"/>
    <w:rsid w:val="00CB46AB"/>
    <w:rsid w:val="00CC21F1"/>
    <w:rsid w:val="00CD0B64"/>
    <w:rsid w:val="00CE35DB"/>
    <w:rsid w:val="00CF2E6D"/>
    <w:rsid w:val="00CF4327"/>
    <w:rsid w:val="00CF62B2"/>
    <w:rsid w:val="00D32F56"/>
    <w:rsid w:val="00D333BD"/>
    <w:rsid w:val="00D4084A"/>
    <w:rsid w:val="00D40DE8"/>
    <w:rsid w:val="00D43FE6"/>
    <w:rsid w:val="00D447C4"/>
    <w:rsid w:val="00D52C52"/>
    <w:rsid w:val="00D54FBE"/>
    <w:rsid w:val="00D56E74"/>
    <w:rsid w:val="00D66B7B"/>
    <w:rsid w:val="00D808E5"/>
    <w:rsid w:val="00D96C57"/>
    <w:rsid w:val="00DB2507"/>
    <w:rsid w:val="00DB5CF2"/>
    <w:rsid w:val="00DC19B9"/>
    <w:rsid w:val="00DF4E49"/>
    <w:rsid w:val="00E10FDC"/>
    <w:rsid w:val="00E1289D"/>
    <w:rsid w:val="00E1670D"/>
    <w:rsid w:val="00E26E76"/>
    <w:rsid w:val="00E42D0C"/>
    <w:rsid w:val="00E458C8"/>
    <w:rsid w:val="00E563C6"/>
    <w:rsid w:val="00E644F3"/>
    <w:rsid w:val="00E80ADB"/>
    <w:rsid w:val="00E8238B"/>
    <w:rsid w:val="00E919F3"/>
    <w:rsid w:val="00EA46C2"/>
    <w:rsid w:val="00EA6C4B"/>
    <w:rsid w:val="00EC039E"/>
    <w:rsid w:val="00EC2776"/>
    <w:rsid w:val="00EC3AC2"/>
    <w:rsid w:val="00ED0345"/>
    <w:rsid w:val="00EE60EB"/>
    <w:rsid w:val="00EF3456"/>
    <w:rsid w:val="00F07783"/>
    <w:rsid w:val="00F33702"/>
    <w:rsid w:val="00F44BAC"/>
    <w:rsid w:val="00F476F4"/>
    <w:rsid w:val="00F536A0"/>
    <w:rsid w:val="00F5665E"/>
    <w:rsid w:val="00F81B5B"/>
    <w:rsid w:val="00F903DF"/>
    <w:rsid w:val="00F904BE"/>
    <w:rsid w:val="00F91C83"/>
    <w:rsid w:val="00F93F0F"/>
    <w:rsid w:val="00F94449"/>
    <w:rsid w:val="00FC1755"/>
    <w:rsid w:val="00FF34FD"/>
    <w:rsid w:val="00FF4AF0"/>
    <w:rsid w:val="19E0E8C4"/>
    <w:rsid w:val="69F29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12513201"/>
  <w15:docId w15:val="{DB7AC605-BE6D-4F44-800A-35F3841D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FE6"/>
    <w:rPr>
      <w:sz w:val="24"/>
      <w:lang w:val="ca-ES"/>
    </w:rPr>
  </w:style>
  <w:style w:type="paragraph" w:styleId="Ttulo1">
    <w:name w:val="heading 1"/>
    <w:basedOn w:val="Normal"/>
    <w:next w:val="Normal"/>
    <w:qFormat/>
    <w:rsid w:val="005152C8"/>
    <w:pPr>
      <w:keepNext/>
      <w:ind w:left="284"/>
      <w:outlineLvl w:val="0"/>
    </w:pPr>
    <w:rPr>
      <w:b/>
      <w:bCs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5152C8"/>
    <w:pPr>
      <w:ind w:left="284"/>
    </w:pPr>
    <w:rPr>
      <w:rFonts w:ascii="Arial" w:hAnsi="Arial"/>
      <w:sz w:val="22"/>
    </w:rPr>
  </w:style>
  <w:style w:type="paragraph" w:styleId="Encabezado">
    <w:name w:val="header"/>
    <w:basedOn w:val="Normal"/>
    <w:rsid w:val="005152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152C8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5152C8"/>
    <w:pPr>
      <w:ind w:left="284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3828B1"/>
    <w:pPr>
      <w:spacing w:before="100" w:beforeAutospacing="1" w:after="100" w:afterAutospacing="1"/>
    </w:pPr>
    <w:rPr>
      <w:szCs w:val="24"/>
    </w:rPr>
  </w:style>
  <w:style w:type="paragraph" w:styleId="Textodeglobo">
    <w:name w:val="Balloon Text"/>
    <w:basedOn w:val="Normal"/>
    <w:link w:val="TextodegloboCar"/>
    <w:rsid w:val="007166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166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7AB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unhideWhenUsed/>
    <w:rsid w:val="00B44A6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44A63"/>
    <w:rPr>
      <w:sz w:val="24"/>
      <w:lang w:val="ca-ES"/>
    </w:rPr>
  </w:style>
  <w:style w:type="paragraph" w:customStyle="1" w:styleId="Default">
    <w:name w:val="Default"/>
    <w:rsid w:val="005E3294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KeywordTaxHTField xmlns="3040f803-d85a-4080-a46f-48160da16897">
      <Terms xmlns="http://schemas.microsoft.com/office/infopath/2007/PartnerControls"/>
    </TaxKeywordTaxHTField>
    <TaxCatchAll xmlns="3040f803-d85a-4080-a46f-48160da16897">
      <Value>34</Value>
      <Value>215</Value>
      <Value>66</Value>
    </TaxCatchAll>
    <nbd4dfe3bd0d4ebc8f1467a324a4080d xmlns="3040f803-d85a-4080-a46f-48160da168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Corporatiu</TermName>
          <TermId xmlns="http://schemas.microsoft.com/office/infopath/2007/PartnerControls">6e81929a-c7a8-404a-bbf3-2d149d970971</TermId>
        </TermInfo>
      </Terms>
    </nbd4dfe3bd0d4ebc8f1467a324a4080d>
    <DocICOResp_sc xmlns="3040f803-d85a-4080-a46f-48160da16897">
      <UserInfo>
        <DisplayName>Pujol Grau, Josep</DisplayName>
        <AccountId>117</AccountId>
        <AccountType/>
      </UserInfo>
    </DocICOResp_sc>
    <f61f48099f5c4dc0950f95f48a52259e xmlns="0d016efa-166c-48b2-974f-0c90e6e5c0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plantilla</TermName>
          <TermId xmlns="http://schemas.microsoft.com/office/infopath/2007/PartnerControls">3120edf4-0a50-495a-b77f-1230a2c741c4</TermId>
        </TermInfo>
      </Terms>
    </f61f48099f5c4dc0950f95f48a52259e>
    <DocICODataVig_sc xmlns="3040f803-d85a-4080-a46f-48160da16897" xsi:nil="true"/>
    <DocICODataDoc_sc xmlns="3040f803-d85a-4080-a46f-48160da16897">2017-01-23T23:00:00+00:00</DocICODataDoc_sc>
    <ee4a12517c704295bf28cacfd87beb84 xmlns="3040f803-d85a-4080-a46f-48160da168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Imatge corporativa</TermName>
          <TermId xmlns="http://schemas.microsoft.com/office/infopath/2007/PartnerControls">1d3e6f05-53f7-4adb-b33d-76b41e989f59</TermId>
        </TermInfo>
      </Terms>
    </ee4a12517c704295bf28cacfd87beb84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ICOSuport_CT" ma:contentTypeID="0x010100C113262DACB9854CA4CC94A716D911260200CE229BCB792A194E8BE077DBF0D40D05" ma:contentTypeVersion="12" ma:contentTypeDescription="" ma:contentTypeScope="" ma:versionID="b8f244119309f5c7891af9fa041fbf9e">
  <xsd:schema xmlns:xsd="http://www.w3.org/2001/XMLSchema" xmlns:xs="http://www.w3.org/2001/XMLSchema" xmlns:p="http://schemas.microsoft.com/office/2006/metadata/properties" xmlns:ns1="3040f803-d85a-4080-a46f-48160da16897" xmlns:ns3="0d016efa-166c-48b2-974f-0c90e6e5c017" targetNamespace="http://schemas.microsoft.com/office/2006/metadata/properties" ma:root="true" ma:fieldsID="454ca6290889d5258d2b443f53a7013e" ns1:_="" ns3:_="">
    <xsd:import namespace="3040f803-d85a-4080-a46f-48160da16897"/>
    <xsd:import namespace="0d016efa-166c-48b2-974f-0c90e6e5c017"/>
    <xsd:element name="properties">
      <xsd:complexType>
        <xsd:sequence>
          <xsd:element name="documentManagement">
            <xsd:complexType>
              <xsd:all>
                <xsd:element ref="ns1:DocICODataDoc_sc" minOccurs="0"/>
                <xsd:element ref="ns1:DocICODataVig_sc" minOccurs="0"/>
                <xsd:element ref="ns1:DocICOResp_sc"/>
                <xsd:element ref="ns1:nbd4dfe3bd0d4ebc8f1467a324a4080d" minOccurs="0"/>
                <xsd:element ref="ns1:TaxCatchAll" minOccurs="0"/>
                <xsd:element ref="ns1:TaxCatchAllLabel" minOccurs="0"/>
                <xsd:element ref="ns1:ee4a12517c704295bf28cacfd87beb84" minOccurs="0"/>
                <xsd:element ref="ns3:f61f48099f5c4dc0950f95f48a52259e" minOccurs="0"/>
                <xsd:element ref="ns1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0f803-d85a-4080-a46f-48160da16897" elementFormDefault="qualified">
    <xsd:import namespace="http://schemas.microsoft.com/office/2006/documentManagement/types"/>
    <xsd:import namespace="http://schemas.microsoft.com/office/infopath/2007/PartnerControls"/>
    <xsd:element name="DocICODataDoc_sc" ma:index="0" nillable="true" ma:displayName="Data document" ma:format="DateOnly" ma:internalName="DocICODataDoc_sc">
      <xsd:simpleType>
        <xsd:restriction base="dms:DateTime"/>
      </xsd:simpleType>
    </xsd:element>
    <xsd:element name="DocICODataVig_sc" ma:index="6" nillable="true" ma:displayName="Data de vigencia" ma:format="DateOnly" ma:internalName="DocICODataVig_sc">
      <xsd:simpleType>
        <xsd:restriction base="dms:DateTime"/>
      </xsd:simpleType>
    </xsd:element>
    <xsd:element name="DocICOResp_sc" ma:index="7" ma:displayName="Responsable" ma:list="UserInfo" ma:SharePointGroup="0" ma:internalName="DocICOResp_sc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bd4dfe3bd0d4ebc8f1467a324a4080d" ma:index="8" ma:taxonomy="true" ma:internalName="nbd4dfe3bd0d4ebc8f1467a324a4080d" ma:taxonomyFieldName="DocICOCentre_sc" ma:displayName="Centre" ma:readOnly="false" ma:default="" ma:fieldId="{7bd4dfe3-bd0d-4ebc-8f14-67a324a4080d}" ma:sspId="fc70161c-4eca-49f3-893c-c6131688ca3c" ma:termSetId="1a0528a4-96a8-426b-a2c2-ab2d4b2d67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umna global de taxonomia" ma:hidden="true" ma:list="{89daed26-ad14-4f27-ac51-28a97bfea641}" ma:internalName="TaxCatchAll" ma:showField="CatchAllData" ma:web="3040f803-d85a-4080-a46f-48160da16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umna global de taxonomia1" ma:hidden="true" ma:list="{89daed26-ad14-4f27-ac51-28a97bfea641}" ma:internalName="TaxCatchAllLabel" ma:readOnly="true" ma:showField="CatchAllDataLabel" ma:web="3040f803-d85a-4080-a46f-48160da16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e4a12517c704295bf28cacfd87beb84" ma:index="15" ma:taxonomy="true" ma:internalName="ee4a12517c704295bf28cacfd87beb84" ma:taxonomyFieldName="DocICOMateriaSuport_sc" ma:displayName="Matèria" ma:readOnly="false" ma:default="" ma:fieldId="{ee4a1251-7c70-4295-bf28-cacfd87beb84}" ma:sspId="fc70161c-4eca-49f3-893c-c6131688ca3c" ma:termSetId="55e46726-907b-4b3d-b6e1-c465504a71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9" nillable="true" ma:taxonomy="true" ma:internalName="TaxKeywordTaxHTField" ma:taxonomyFieldName="TaxKeyword" ma:displayName="Paraules  clau" ma:fieldId="{23f27201-bee3-471e-b2e7-b64fd8b7ca38}" ma:taxonomyMulti="true" ma:sspId="fc70161c-4eca-49f3-893c-c6131688ca3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16efa-166c-48b2-974f-0c90e6e5c017" elementFormDefault="qualified">
    <xsd:import namespace="http://schemas.microsoft.com/office/2006/documentManagement/types"/>
    <xsd:import namespace="http://schemas.microsoft.com/office/infopath/2007/PartnerControls"/>
    <xsd:element name="f61f48099f5c4dc0950f95f48a52259e" ma:index="17" ma:taxonomy="true" ma:internalName="f61f48099f5c4dc0950f95f48a52259e" ma:taxonomyFieldName="Categoria" ma:displayName="Tipus de document" ma:default="" ma:fieldId="{f61f4809-9f5c-4dc0-950f-95f48a52259e}" ma:sspId="fc70161c-4eca-49f3-893c-c6131688ca3c" ma:termSetId="f491bb9f-028c-4e00-b5df-edb4c5bb8a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us de contingut"/>
        <xsd:element ref="dc:title" maxOccurs="1" ma:index="2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E0FF4-4497-472B-A601-797F117FE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5C78B8-E711-4A51-A8F0-2D29C87BB535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0d016efa-166c-48b2-974f-0c90e6e5c017"/>
    <ds:schemaRef ds:uri="3040f803-d85a-4080-a46f-48160da1689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F9F1176-048D-47D9-8AB8-D161CEF2A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0f803-d85a-4080-a46f-48160da16897"/>
    <ds:schemaRef ds:uri="0d016efa-166c-48b2-974f-0c90e6e5c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326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Carta ICO</vt:lpstr>
    </vt:vector>
  </TitlesOfParts>
  <Company>Hewlett-Packard Company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Carta ICO</dc:title>
  <dc:creator>Garcia Martinez, Montse</dc:creator>
  <cp:lastModifiedBy>Ortiz Romasanta, Cori</cp:lastModifiedBy>
  <cp:revision>109</cp:revision>
  <cp:lastPrinted>2018-11-15T10:37:00Z</cp:lastPrinted>
  <dcterms:created xsi:type="dcterms:W3CDTF">2018-07-25T11:19:00Z</dcterms:created>
  <dcterms:modified xsi:type="dcterms:W3CDTF">2024-05-30T12:12:00Z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Plantilla Grup color</vt:lpwstr>
  </property>
  <property fmtid="{D5CDD505-2E9C-101B-9397-08002B2CF9AE}" pid="3" name="Owner">
    <vt:lpwstr>Paton</vt:lpwstr>
  </property>
  <property fmtid="{D5CDD505-2E9C-101B-9397-08002B2CF9AE}" pid="4" name="Status">
    <vt:lpwstr>Final</vt:lpwstr>
  </property>
  <property fmtid="{D5CDD505-2E9C-101B-9397-08002B2CF9AE}" pid="5" name="ContentTypeId">
    <vt:lpwstr>0x010100C113262DACB9854CA4CC94A716D911260200CE229BCB792A194E8BE077DBF0D40D05</vt:lpwstr>
  </property>
  <property fmtid="{D5CDD505-2E9C-101B-9397-08002B2CF9AE}" pid="6" name="TaxKeyword">
    <vt:lpwstr/>
  </property>
  <property fmtid="{D5CDD505-2E9C-101B-9397-08002B2CF9AE}" pid="7" name="DocICOMateriaSuport_sc">
    <vt:lpwstr>215;#Imatge corporativa|1d3e6f05-53f7-4adb-b33d-76b41e989f59</vt:lpwstr>
  </property>
  <property fmtid="{D5CDD505-2E9C-101B-9397-08002B2CF9AE}" pid="8" name="Categoria">
    <vt:lpwstr>34;#plantilla|3120edf4-0a50-495a-b77f-1230a2c741c4</vt:lpwstr>
  </property>
  <property fmtid="{D5CDD505-2E9C-101B-9397-08002B2CF9AE}" pid="9" name="DocICOCentre_sc">
    <vt:lpwstr>66;#Corporatiu|6e81929a-c7a8-404a-bbf3-2d149d970971</vt:lpwstr>
  </property>
</Properties>
</file>