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E7241" w14:textId="48D608C4" w:rsidR="00ED7AF1" w:rsidRDefault="00ED7AF1" w:rsidP="003C5B18">
      <w:pPr>
        <w:pStyle w:val="Ttulo3"/>
        <w:rPr>
          <w:b/>
          <w:bCs/>
          <w:lang w:val="es-ES"/>
        </w:rPr>
      </w:pPr>
      <w:bookmarkStart w:id="0" w:name="_GoBack"/>
      <w:bookmarkEnd w:id="0"/>
      <w:r>
        <w:rPr>
          <w:b/>
          <w:bCs/>
          <w:lang w:val="es-ES"/>
        </w:rPr>
        <w:t>DATOS DE LA EMPRESA QUE FORMULA LA OFERTA T</w:t>
      </w:r>
      <w:r w:rsidR="004959BC">
        <w:rPr>
          <w:b/>
          <w:bCs/>
          <w:lang w:val="es-ES"/>
        </w:rPr>
        <w:t>É</w:t>
      </w:r>
      <w:r>
        <w:rPr>
          <w:b/>
          <w:bCs/>
          <w:lang w:val="es-ES"/>
        </w:rPr>
        <w:t>CNICA: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28"/>
        <w:gridCol w:w="9422"/>
      </w:tblGrid>
      <w:tr w:rsidR="00ED7AF1" w14:paraId="6C14139A" w14:textId="77777777" w:rsidTr="0042294F">
        <w:tc>
          <w:tcPr>
            <w:tcW w:w="1362" w:type="pct"/>
          </w:tcPr>
          <w:p w14:paraId="77D5EA41" w14:textId="0724B7A7" w:rsidR="00ED7AF1" w:rsidRPr="00ED7AF1" w:rsidRDefault="00ED7AF1" w:rsidP="003C5B18">
            <w:pPr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Nombre o razón social:</w:t>
            </w:r>
          </w:p>
        </w:tc>
        <w:sdt>
          <w:sdtPr>
            <w:rPr>
              <w:lang w:val="es-ES"/>
            </w:rPr>
            <w:id w:val="-1078750048"/>
            <w:lock w:val="sdtLocked"/>
            <w:placeholder>
              <w:docPart w:val="DefaultPlaceholder_-1854013440"/>
            </w:placeholder>
            <w:showingPlcHdr/>
            <w:dataBinding w:prefixMappings="xmlns:ns0='http://www.sap.com/SAPForm/0.5' " w:xpath="/ns0:data[1]/ns0:SUPPLIER[1]/ns0:CORPORATENAME[1]" w:storeItemID="{AFFEC4DF-EF30-1EEF-98A8-576A25CCF53E}"/>
            <w:text/>
          </w:sdtPr>
          <w:sdtEndPr/>
          <w:sdtContent>
            <w:tc>
              <w:tcPr>
                <w:tcW w:w="3638" w:type="pct"/>
              </w:tcPr>
              <w:p w14:paraId="6488B852" w14:textId="576A8A35" w:rsidR="00ED7AF1" w:rsidRDefault="00100F56" w:rsidP="003C5B18">
                <w:pPr>
                  <w:rPr>
                    <w:lang w:val="es-ES"/>
                  </w:rPr>
                </w:pPr>
                <w:r w:rsidRPr="003F069E">
                  <w:rPr>
                    <w:rStyle w:val="Textodelmarcadordeposicin"/>
                  </w:rPr>
                  <w:t>Click or tap here to enter text.</w:t>
                </w:r>
              </w:p>
            </w:tc>
          </w:sdtContent>
        </w:sdt>
      </w:tr>
      <w:tr w:rsidR="00ED7AF1" w14:paraId="2043EE60" w14:textId="77777777" w:rsidTr="0042294F">
        <w:tc>
          <w:tcPr>
            <w:tcW w:w="1362" w:type="pct"/>
          </w:tcPr>
          <w:p w14:paraId="5940F7C6" w14:textId="3C0CCBD9" w:rsidR="00ED7AF1" w:rsidRPr="00ED7AF1" w:rsidRDefault="00ED7AF1" w:rsidP="003C5B18">
            <w:pPr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Domicilio:</w:t>
            </w:r>
          </w:p>
        </w:tc>
        <w:sdt>
          <w:sdtPr>
            <w:rPr>
              <w:lang w:val="es-ES"/>
            </w:rPr>
            <w:id w:val="-182361835"/>
            <w:lock w:val="sdtLocked"/>
            <w:placeholder>
              <w:docPart w:val="DefaultPlaceholder_-1854013440"/>
            </w:placeholder>
            <w:showingPlcHdr/>
            <w:dataBinding w:prefixMappings="xmlns:ns0='http://www.sap.com/SAPForm/0.5' " w:xpath="/ns0:data[1]/ns0:SUPPLIER[1]/ns0:ADDRESS[1]" w:storeItemID="{AFFEC4DF-EF30-1EEF-98A8-576A25CCF53E}"/>
            <w:text/>
          </w:sdtPr>
          <w:sdtEndPr/>
          <w:sdtContent>
            <w:tc>
              <w:tcPr>
                <w:tcW w:w="3638" w:type="pct"/>
              </w:tcPr>
              <w:p w14:paraId="2C6E5873" w14:textId="3E1D7DB9" w:rsidR="00ED7AF1" w:rsidRDefault="00100F56" w:rsidP="003C5B18">
                <w:pPr>
                  <w:rPr>
                    <w:lang w:val="es-ES"/>
                  </w:rPr>
                </w:pPr>
                <w:r w:rsidRPr="003F069E">
                  <w:rPr>
                    <w:rStyle w:val="Textodelmarcadordeposicin"/>
                  </w:rPr>
                  <w:t>Click or tap here to enter text.</w:t>
                </w:r>
              </w:p>
            </w:tc>
          </w:sdtContent>
        </w:sdt>
      </w:tr>
      <w:tr w:rsidR="00ED7AF1" w14:paraId="207A39C2" w14:textId="77777777" w:rsidTr="0042294F">
        <w:tc>
          <w:tcPr>
            <w:tcW w:w="1362" w:type="pct"/>
          </w:tcPr>
          <w:p w14:paraId="0823AC38" w14:textId="09F04302" w:rsidR="00ED7AF1" w:rsidRDefault="00ED7AF1" w:rsidP="003C5B18">
            <w:pPr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Localidad:</w:t>
            </w:r>
          </w:p>
        </w:tc>
        <w:sdt>
          <w:sdtPr>
            <w:rPr>
              <w:lang w:val="es-ES"/>
            </w:rPr>
            <w:id w:val="1900094586"/>
            <w:lock w:val="sdtLocked"/>
            <w:placeholder>
              <w:docPart w:val="DefaultPlaceholder_-1854013440"/>
            </w:placeholder>
            <w:showingPlcHdr/>
            <w:dataBinding w:prefixMappings="xmlns:ns0='http://www.sap.com/SAPForm/0.5' " w:xpath="/ns0:data[1]/ns0:SUPPLIER[1]/ns0:TOWN[1]" w:storeItemID="{AFFEC4DF-EF30-1EEF-98A8-576A25CCF53E}"/>
            <w:text/>
          </w:sdtPr>
          <w:sdtEndPr/>
          <w:sdtContent>
            <w:tc>
              <w:tcPr>
                <w:tcW w:w="3638" w:type="pct"/>
              </w:tcPr>
              <w:p w14:paraId="5B928EB9" w14:textId="4115CBBC" w:rsidR="00ED7AF1" w:rsidRDefault="00100F56" w:rsidP="003C5B18">
                <w:pPr>
                  <w:rPr>
                    <w:lang w:val="es-ES"/>
                  </w:rPr>
                </w:pPr>
                <w:r w:rsidRPr="003F069E">
                  <w:rPr>
                    <w:rStyle w:val="Textodelmarcadordeposicin"/>
                  </w:rPr>
                  <w:t>Click or tap here to enter text.</w:t>
                </w:r>
              </w:p>
            </w:tc>
          </w:sdtContent>
        </w:sdt>
      </w:tr>
      <w:tr w:rsidR="00ED7AF1" w14:paraId="0E79DF0E" w14:textId="77777777" w:rsidTr="0042294F">
        <w:tc>
          <w:tcPr>
            <w:tcW w:w="1362" w:type="pct"/>
          </w:tcPr>
          <w:p w14:paraId="16F61F53" w14:textId="236DEF68" w:rsidR="00ED7AF1" w:rsidRDefault="00ED7AF1" w:rsidP="003C5B18">
            <w:pPr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Código postal</w:t>
            </w:r>
            <w:r w:rsidR="00DF714F">
              <w:rPr>
                <w:b/>
                <w:bCs/>
                <w:lang w:val="es-ES"/>
              </w:rPr>
              <w:t>:</w:t>
            </w:r>
          </w:p>
        </w:tc>
        <w:sdt>
          <w:sdtPr>
            <w:rPr>
              <w:lang w:val="es-ES"/>
            </w:rPr>
            <w:id w:val="1410665557"/>
            <w:lock w:val="sdtLocked"/>
            <w:placeholder>
              <w:docPart w:val="DefaultPlaceholder_-1854013440"/>
            </w:placeholder>
            <w:showingPlcHdr/>
            <w:dataBinding w:prefixMappings="xmlns:ns0='http://www.sap.com/SAPForm/0.5' " w:xpath="/ns0:data[1]/ns0:SUPPLIER[1]/ns0:POSTCODE[1]" w:storeItemID="{AFFEC4DF-EF30-1EEF-98A8-576A25CCF53E}"/>
            <w:text/>
          </w:sdtPr>
          <w:sdtEndPr/>
          <w:sdtContent>
            <w:tc>
              <w:tcPr>
                <w:tcW w:w="3638" w:type="pct"/>
              </w:tcPr>
              <w:p w14:paraId="7B1C79CE" w14:textId="610D3E8C" w:rsidR="00ED7AF1" w:rsidRDefault="00100F56" w:rsidP="003C5B18">
                <w:pPr>
                  <w:rPr>
                    <w:lang w:val="es-ES"/>
                  </w:rPr>
                </w:pPr>
                <w:r w:rsidRPr="003F069E">
                  <w:rPr>
                    <w:rStyle w:val="Textodelmarcadordeposicin"/>
                  </w:rPr>
                  <w:t>Click or tap here to enter text.</w:t>
                </w:r>
              </w:p>
            </w:tc>
          </w:sdtContent>
        </w:sdt>
      </w:tr>
      <w:tr w:rsidR="00ED7AF1" w14:paraId="02669995" w14:textId="77777777" w:rsidTr="0042294F">
        <w:tc>
          <w:tcPr>
            <w:tcW w:w="1362" w:type="pct"/>
          </w:tcPr>
          <w:p w14:paraId="2484F3E1" w14:textId="1281021A" w:rsidR="00ED7AF1" w:rsidRDefault="00ED7AF1" w:rsidP="003C5B18">
            <w:pPr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N.I.F.:</w:t>
            </w:r>
          </w:p>
        </w:tc>
        <w:sdt>
          <w:sdtPr>
            <w:rPr>
              <w:lang w:val="es-ES"/>
            </w:rPr>
            <w:id w:val="-993266127"/>
            <w:lock w:val="sdtLocked"/>
            <w:placeholder>
              <w:docPart w:val="DefaultPlaceholder_-1854013440"/>
            </w:placeholder>
            <w:showingPlcHdr/>
            <w:dataBinding w:prefixMappings="xmlns:ns0='http://www.sap.com/SAPForm/0.5' " w:xpath="/ns0:data[1]/ns0:SUPPLIER[1]/ns0:TAXIDENTIFICATION[1]" w:storeItemID="{AFFEC4DF-EF30-1EEF-98A8-576A25CCF53E}"/>
            <w:text/>
          </w:sdtPr>
          <w:sdtEndPr/>
          <w:sdtContent>
            <w:tc>
              <w:tcPr>
                <w:tcW w:w="3638" w:type="pct"/>
              </w:tcPr>
              <w:p w14:paraId="1B8CC4CC" w14:textId="7271F52A" w:rsidR="00ED7AF1" w:rsidRDefault="00100F56" w:rsidP="003C5B18">
                <w:pPr>
                  <w:rPr>
                    <w:lang w:val="es-ES"/>
                  </w:rPr>
                </w:pPr>
                <w:r w:rsidRPr="003F069E">
                  <w:rPr>
                    <w:rStyle w:val="Textodelmarcadordeposicin"/>
                  </w:rPr>
                  <w:t>Click or tap here to enter text.</w:t>
                </w:r>
              </w:p>
            </w:tc>
          </w:sdtContent>
        </w:sdt>
      </w:tr>
      <w:tr w:rsidR="00ED7AF1" w14:paraId="2A3BC258" w14:textId="77777777" w:rsidTr="0042294F">
        <w:tc>
          <w:tcPr>
            <w:tcW w:w="1362" w:type="pct"/>
          </w:tcPr>
          <w:p w14:paraId="2C18EF42" w14:textId="2C41EB4C" w:rsidR="00ED7AF1" w:rsidRDefault="00ED7AF1" w:rsidP="003C5B18">
            <w:pPr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Teléfono:</w:t>
            </w:r>
          </w:p>
        </w:tc>
        <w:sdt>
          <w:sdtPr>
            <w:rPr>
              <w:lang w:val="es-ES"/>
            </w:rPr>
            <w:id w:val="848523037"/>
            <w:lock w:val="sdtLocked"/>
            <w:placeholder>
              <w:docPart w:val="DefaultPlaceholder_-1854013440"/>
            </w:placeholder>
            <w:showingPlcHdr/>
            <w:dataBinding w:prefixMappings="xmlns:ns0='http://www.sap.com/SAPForm/0.5' " w:xpath="/ns0:data[1]/ns0:SUPPLIER[1]/ns0:TELEPHONE[1]" w:storeItemID="{AFFEC4DF-EF30-1EEF-98A8-576A25CCF53E}"/>
            <w:text/>
          </w:sdtPr>
          <w:sdtEndPr/>
          <w:sdtContent>
            <w:tc>
              <w:tcPr>
                <w:tcW w:w="3638" w:type="pct"/>
              </w:tcPr>
              <w:p w14:paraId="539F8846" w14:textId="28B967F3" w:rsidR="00ED7AF1" w:rsidRDefault="00100F56" w:rsidP="003C5B18">
                <w:pPr>
                  <w:rPr>
                    <w:lang w:val="es-ES"/>
                  </w:rPr>
                </w:pPr>
                <w:r w:rsidRPr="003F069E">
                  <w:rPr>
                    <w:rStyle w:val="Textodelmarcadordeposicin"/>
                  </w:rPr>
                  <w:t>Click or tap here to enter text.</w:t>
                </w:r>
              </w:p>
            </w:tc>
          </w:sdtContent>
        </w:sdt>
      </w:tr>
      <w:tr w:rsidR="00ED7AF1" w14:paraId="399DB7F4" w14:textId="77777777" w:rsidTr="0042294F">
        <w:tc>
          <w:tcPr>
            <w:tcW w:w="1362" w:type="pct"/>
          </w:tcPr>
          <w:p w14:paraId="218CEF1F" w14:textId="6F802DE7" w:rsidR="00ED7AF1" w:rsidRDefault="00DF714F" w:rsidP="003C5B18">
            <w:pPr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Correo electrónico:</w:t>
            </w:r>
          </w:p>
        </w:tc>
        <w:sdt>
          <w:sdtPr>
            <w:rPr>
              <w:lang w:val="es-ES"/>
            </w:rPr>
            <w:id w:val="-1022854585"/>
            <w:placeholder>
              <w:docPart w:val="DefaultPlaceholder_-1854013440"/>
            </w:placeholder>
            <w:showingPlcHdr/>
            <w:dataBinding w:prefixMappings="xmlns:ns0='http://www.sap.com/SAPForm/0.5' " w:xpath="/ns0:data[1]/ns0:SUPPLIER[1]/ns0:EMAIL[1]" w:storeItemID="{AFFEC4DF-EF30-1EEF-98A8-576A25CCF53E}"/>
            <w:text/>
          </w:sdtPr>
          <w:sdtEndPr/>
          <w:sdtContent>
            <w:tc>
              <w:tcPr>
                <w:tcW w:w="3638" w:type="pct"/>
              </w:tcPr>
              <w:p w14:paraId="36BE3255" w14:textId="0FD2E744" w:rsidR="00ED7AF1" w:rsidRDefault="00100F56" w:rsidP="003C5B18">
                <w:pPr>
                  <w:rPr>
                    <w:lang w:val="es-ES"/>
                  </w:rPr>
                </w:pPr>
                <w:r w:rsidRPr="003F069E">
                  <w:rPr>
                    <w:rStyle w:val="Textodelmarcadordeposicin"/>
                  </w:rPr>
                  <w:t>Click or tap here to enter text.</w:t>
                </w:r>
              </w:p>
            </w:tc>
          </w:sdtContent>
        </w:sdt>
      </w:tr>
    </w:tbl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es-ES"/>
        </w:rPr>
        <w:id w:val="-1319727769"/>
        <w:lock w:val="sdtContentLocked"/>
        <w15:dataBinding w:prefixMappings="xmlns:ns0='http://www.sap.com/SAPForm/0.5' " w:xpath="/ns0:data[1]/ns0:BATCHES[1]/ns0:BATCH" w:storeItemID="{AFFEC4DF-EF30-1EEF-98A8-576A25CCF53E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es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25AE5ED1" w:rsidR="00F308CE" w:rsidRDefault="00DD1BC5" w:rsidP="003C5B18">
              <w:pPr>
                <w:pStyle w:val="Ttulo2"/>
                <w:rPr>
                  <w:b/>
                  <w:bCs/>
                  <w:lang w:val="es-ES"/>
                </w:rPr>
              </w:pPr>
              <w:r>
                <w:rPr>
                  <w:rFonts w:asciiTheme="minorHAnsi" w:eastAsiaTheme="minorHAnsi" w:hAnsiTheme="minorHAnsi" w:cstheme="minorBidi"/>
                  <w:b/>
                  <w:bCs/>
                  <w:color w:val="auto"/>
                  <w:sz w:val="22"/>
                  <w:szCs w:val="22"/>
                  <w:lang w:val="es-ES"/>
                </w:rPr>
                <w:br w:type="page"/>
              </w:r>
              <w:r w:rsidR="00F308CE" w:rsidRPr="00ED7AF1">
                <w:rPr>
                  <w:b/>
                  <w:bCs/>
                  <w:lang w:val="es-ES"/>
                </w:rPr>
                <w:lastRenderedPageBreak/>
                <w:t>Lot</w:t>
              </w:r>
              <w:r w:rsidR="00E038F6">
                <w:rPr>
                  <w:b/>
                  <w:bCs/>
                  <w:lang w:val="es-ES"/>
                </w:rPr>
                <w:t>e</w:t>
              </w:r>
              <w:r w:rsidR="00F308CE" w:rsidRPr="00ED7AF1">
                <w:rPr>
                  <w:b/>
                  <w:bCs/>
                  <w:lang w:val="es-ES"/>
                </w:rPr>
                <w:t>:</w:t>
              </w:r>
              <w:r w:rsidR="00F308CE" w:rsidRPr="00ED7AF1">
                <w:rPr>
                  <w:b/>
                  <w:bCs/>
                  <w:lang w:val="es-ES"/>
                </w:rPr>
                <w:tab/>
              </w:r>
              <w:sdt>
                <w:sdtPr>
                  <w:rPr>
                    <w:b/>
                    <w:bCs/>
                    <w:lang w:val="es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AFFEC4DF-EF30-1EEF-98A8-576A25CCF53E}"/>
                  <w:text/>
                </w:sdtPr>
                <w:sdtEndPr/>
                <w:sdtContent>
                  <w:r w:rsidR="00100F56">
                    <w:rPr>
                      <w:b/>
                      <w:bCs/>
                      <w:lang w:val="es-ES"/>
                    </w:rPr>
                    <w:t>LM01</w:t>
                  </w:r>
                </w:sdtContent>
              </w:sdt>
              <w:r w:rsidR="00F308CE" w:rsidRPr="00ED7AF1">
                <w:rPr>
                  <w:b/>
                  <w:bCs/>
                  <w:lang w:val="es-ES"/>
                </w:rPr>
                <w:t xml:space="preserve"> - </w:t>
              </w:r>
              <w:sdt>
                <w:sdtPr>
                  <w:rPr>
                    <w:b/>
                    <w:bCs/>
                    <w:lang w:val="es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AFFEC4DF-EF30-1EEF-98A8-576A25CCF53E}"/>
                  <w:text/>
                </w:sdtPr>
                <w:sdtEndPr/>
                <w:sdtContent>
                  <w:r w:rsidR="00100F56">
                    <w:rPr>
                      <w:b/>
                      <w:bCs/>
                      <w:lang w:val="es-ES"/>
                    </w:rPr>
                    <w:t>CATÈTER LÍNIA MITJA 4FR</w:t>
                  </w:r>
                </w:sdtContent>
              </w:sdt>
            </w:p>
            <w:p w14:paraId="1FE11859" w14:textId="06CF2A46" w:rsidR="00477DA1" w:rsidRDefault="00477DA1" w:rsidP="00477DA1">
              <w:pPr>
                <w:rPr>
                  <w:lang w:val="es-ES"/>
                </w:rPr>
              </w:pPr>
            </w:p>
            <w:tbl>
              <w:tblPr>
                <w:tblStyle w:val="Tablanormal4"/>
                <w:tblW w:w="5000" w:type="pct"/>
                <w:tblLayout w:type="fixed"/>
                <w:tblLook w:val="04A0" w:firstRow="1" w:lastRow="0" w:firstColumn="1" w:lastColumn="0" w:noHBand="0" w:noVBand="1"/>
              </w:tblPr>
              <w:tblGrid>
                <w:gridCol w:w="1417"/>
                <w:gridCol w:w="1559"/>
                <w:gridCol w:w="977"/>
                <w:gridCol w:w="2009"/>
                <w:gridCol w:w="1278"/>
                <w:gridCol w:w="2903"/>
                <w:gridCol w:w="2817"/>
              </w:tblGrid>
              <w:tr w:rsidR="002D2D8C" w14:paraId="364C6F05" w14:textId="77777777" w:rsidTr="002D2D8C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trHeight w:val="135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1417" w:type="dxa"/>
                    <w:vMerge w:val="restart"/>
                    <w:tcBorders>
                      <w:top w:val="single" w:sz="4" w:space="0" w:color="auto"/>
                    </w:tcBorders>
                  </w:tcPr>
                  <w:p w14:paraId="271EE491" w14:textId="15E20A79" w:rsidR="00B17E92" w:rsidRDefault="00B17E92" w:rsidP="00477DA1">
                    <w:pPr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Código</w:t>
                    </w:r>
                  </w:p>
                </w:tc>
                <w:tc>
                  <w:tcPr>
                    <w:tcW w:w="11543" w:type="dxa"/>
                    <w:gridSpan w:val="6"/>
                    <w:tcBorders>
                      <w:top w:val="single" w:sz="4" w:space="0" w:color="auto"/>
                      <w:bottom w:val="single" w:sz="4" w:space="0" w:color="auto"/>
                    </w:tcBorders>
                    <w:shd w:val="clear" w:color="auto" w:fill="F2F2F2" w:themeFill="background1" w:themeFillShade="F2"/>
                  </w:tcPr>
                  <w:p w14:paraId="67334E37" w14:textId="7FF657FA" w:rsidR="00B17E92" w:rsidRDefault="00B17E92" w:rsidP="00477DA1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Descripción</w:t>
                    </w:r>
                  </w:p>
                </w:tc>
              </w:tr>
              <w:tr w:rsidR="002D2D8C" w14:paraId="700DA29F" w14:textId="77777777" w:rsidTr="002D2D8C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val="499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1417" w:type="dxa"/>
                    <w:vMerge/>
                    <w:tcBorders>
                      <w:bottom w:val="single" w:sz="4" w:space="0" w:color="auto"/>
                      <w:right w:val="single" w:sz="4" w:space="0" w:color="auto"/>
                    </w:tcBorders>
                  </w:tcPr>
                  <w:p w14:paraId="5CEB8317" w14:textId="77777777" w:rsidR="00B17E92" w:rsidRDefault="00B17E92" w:rsidP="00477DA1">
                    <w:pPr>
                      <w:rPr>
                        <w:lang w:val="es-ES"/>
                      </w:rPr>
                    </w:pPr>
                  </w:p>
                </w:tc>
                <w:tc>
                  <w:tcPr>
                    <w:tcW w:w="1559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51F495AB" w14:textId="4399B410" w:rsidR="00B17E92" w:rsidRPr="002C12CA" w:rsidRDefault="00B17E92" w:rsidP="00C3004B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b/>
                        <w:bCs/>
                        <w:lang w:val="es-ES"/>
                      </w:rPr>
                    </w:pPr>
                    <w:r w:rsidRPr="002C12CA">
                      <w:rPr>
                        <w:b/>
                        <w:bCs/>
                        <w:lang w:val="es-ES"/>
                      </w:rPr>
                      <w:t>Cantidad</w:t>
                    </w:r>
                  </w:p>
                </w:tc>
                <w:tc>
                  <w:tcPr>
                    <w:tcW w:w="977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2F1E90B2" w14:textId="24C2851C" w:rsidR="00B17E92" w:rsidRPr="002C12CA" w:rsidRDefault="00B17E92" w:rsidP="00C3004B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b/>
                        <w:bCs/>
                        <w:lang w:val="es-ES"/>
                      </w:rPr>
                    </w:pPr>
                    <w:r w:rsidRPr="002C12CA">
                      <w:rPr>
                        <w:b/>
                        <w:bCs/>
                        <w:lang w:val="es-ES"/>
                      </w:rPr>
                      <w:t xml:space="preserve">Unidad </w:t>
                    </w:r>
                    <w:r w:rsidR="0095235A">
                      <w:rPr>
                        <w:b/>
                        <w:bCs/>
                        <w:lang w:val="es-ES"/>
                      </w:rPr>
                      <w:t>m</w:t>
                    </w:r>
                    <w:r w:rsidRPr="002C12CA">
                      <w:rPr>
                        <w:b/>
                        <w:bCs/>
                        <w:lang w:val="es-ES"/>
                      </w:rPr>
                      <w:t>edida</w:t>
                    </w:r>
                  </w:p>
                </w:tc>
                <w:tc>
                  <w:tcPr>
                    <w:tcW w:w="2009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42A1D2C2" w14:textId="55C1ADE1" w:rsidR="00B17E92" w:rsidRPr="002C12CA" w:rsidRDefault="00B17E92" w:rsidP="00C3004B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b/>
                        <w:bCs/>
                        <w:lang w:val="es-ES"/>
                      </w:rPr>
                    </w:pPr>
                    <w:r w:rsidRPr="002C12CA">
                      <w:rPr>
                        <w:b/>
                        <w:bCs/>
                        <w:lang w:val="es-ES"/>
                      </w:rPr>
                      <w:t>Referencia proveedor</w:t>
                    </w:r>
                  </w:p>
                </w:tc>
                <w:tc>
                  <w:tcPr>
                    <w:tcW w:w="1278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551F2B00" w14:textId="20A0C7F2" w:rsidR="00B17E92" w:rsidRPr="002C12CA" w:rsidRDefault="00C3004B" w:rsidP="00C3004B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b/>
                        <w:bCs/>
                        <w:lang w:val="es-ES"/>
                      </w:rPr>
                    </w:pPr>
                    <w:r>
                      <w:rPr>
                        <w:b/>
                        <w:bCs/>
                        <w:lang w:val="es-ES"/>
                      </w:rPr>
                      <w:t>U</w:t>
                    </w:r>
                    <w:r w:rsidR="00B17E92" w:rsidRPr="002C12CA">
                      <w:rPr>
                        <w:b/>
                        <w:bCs/>
                        <w:lang w:val="es-ES"/>
                      </w:rPr>
                      <w:t>nidades embalaje</w:t>
                    </w:r>
                  </w:p>
                </w:tc>
                <w:tc>
                  <w:tcPr>
                    <w:tcW w:w="290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27C186A1" w14:textId="63773EAE" w:rsidR="00B17E92" w:rsidRPr="002C12CA" w:rsidRDefault="00B17E92" w:rsidP="00C3004B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b/>
                        <w:bCs/>
                        <w:lang w:val="es-ES"/>
                      </w:rPr>
                    </w:pPr>
                    <w:r w:rsidRPr="002C12CA">
                      <w:rPr>
                        <w:b/>
                        <w:bCs/>
                        <w:lang w:val="es-ES"/>
                      </w:rPr>
                      <w:t>Marca</w:t>
                    </w:r>
                  </w:p>
                </w:tc>
                <w:tc>
                  <w:tcPr>
                    <w:tcW w:w="2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5210F82C" w14:textId="057DDB51" w:rsidR="00B17E92" w:rsidRPr="002C12CA" w:rsidRDefault="00B17E92" w:rsidP="00C3004B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b/>
                        <w:bCs/>
                        <w:lang w:val="es-ES"/>
                      </w:rPr>
                    </w:pPr>
                    <w:r w:rsidRPr="002C12CA">
                      <w:rPr>
                        <w:b/>
                        <w:bCs/>
                        <w:lang w:val="es-ES"/>
                      </w:rPr>
                      <w:t>Nombre comercial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es-ES"/>
                  </w:rPr>
                  <w:id w:val="989604907"/>
                  <w:lock w:val="sdtContentLocked"/>
                  <w15:dataBinding w:prefixMappings="xmlns:ns0='http://www.sap.com/SAPForm/0.5' " w:xpath="/ns0:data[1]/ns0:BATCHES[1]/ns0:BATCH[1]/ns0:MATERIALS[1]/ns0:MATERIAL" w:storeItemID="{AFFEC4DF-EF30-1EEF-98A8-576A25CCF53E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es-ES"/>
                      </w:rPr>
                      <w:id w:val="-1275393366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2D2D8C" w14:paraId="2C5273F3" w14:textId="77777777" w:rsidTr="002D2D8C">
                        <w:sdt>
                          <w:sdtPr>
                            <w:rPr>
                              <w:b w:val="0"/>
                              <w:bCs w:val="0"/>
                              <w:lang w:val="es-ES"/>
                            </w:rPr>
                            <w:id w:val="-1220675025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AFFEC4DF-EF30-1EEF-98A8-576A25CCF53E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1417" w:type="dxa"/>
                                <w:vMerge w:val="restart"/>
                                <w:tcBorders>
                                  <w:top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2D4BE0E5" w14:textId="4C3B5DC8" w:rsidR="00477DA1" w:rsidRDefault="00100F56" w:rsidP="00100F56">
                                <w:pPr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100001022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lang w:val="es-ES"/>
                            </w:rPr>
                            <w:id w:val="1019344799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AFFEC4DF-EF30-1EEF-98A8-576A25CCF53E}"/>
                            <w:text/>
                          </w:sdtPr>
                          <w:sdtEndPr/>
                          <w:sdtContent>
                            <w:tc>
                              <w:tcPr>
                                <w:tcW w:w="1559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6CC66975" w14:textId="4B84A6D9" w:rsidR="00477DA1" w:rsidRDefault="00100F56" w:rsidP="00100F56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1.710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lang w:val="es-ES"/>
                            </w:rPr>
                            <w:id w:val="21725463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UNIT[1]" w:storeItemID="{AFFEC4DF-EF30-1EEF-98A8-576A25CCF53E}"/>
                            <w:text/>
                          </w:sdtPr>
                          <w:sdtEndPr/>
                          <w:sdtContent>
                            <w:tc>
                              <w:tcPr>
                                <w:tcW w:w="97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12C8A46B" w14:textId="6A05122E" w:rsidR="00477DA1" w:rsidRDefault="00100F56" w:rsidP="00100F56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unidad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lang w:val="es-ES"/>
                            </w:rPr>
                            <w:id w:val="-475615350"/>
                            <w:lock w:val="sdtLocked"/>
                            <w:placeholder>
                              <w:docPart w:val="DefaultPlaceholder_-1854013440"/>
                            </w:placeholder>
                            <w:showingPlcHdr/>
                            <w:dataBinding w:prefixMappings="xmlns:ns0='http://www.sap.com/SAPForm/0.5' " w:xpath="/ns0:data[1]/ns0:BATCHES[1]/ns0:BATCH[1]/ns0:MATERIALS[1]/ns0:MATERIAL[1]/ns0:REFERENCE[1]" w:storeItemID="{AFFEC4DF-EF30-1EEF-98A8-576A25CCF53E}"/>
                            <w:text/>
                          </w:sdtPr>
                          <w:sdtEndPr/>
                          <w:sdtContent>
                            <w:tc>
                              <w:tcPr>
                                <w:tcW w:w="2009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36585A8A" w14:textId="7A4C370A" w:rsidR="00477DA1" w:rsidRDefault="00100F56" w:rsidP="00100F56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 w:rsidRPr="003F069E">
                                  <w:rPr>
                                    <w:rStyle w:val="Textodelmarcadordeposicin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lang w:val="es-ES"/>
                            </w:rPr>
                            <w:id w:val="-422955963"/>
                            <w:lock w:val="sdtLocked"/>
                            <w:placeholder>
                              <w:docPart w:val="DefaultPlaceholder_-1854013440"/>
                            </w:placeholder>
                            <w:showingPlcHdr/>
                            <w:dataBinding w:prefixMappings="xmlns:ns0='http://www.sap.com/SAPForm/0.5' " w:xpath="/ns0:data[1]/ns0:BATCHES[1]/ns0:BATCH[1]/ns0:MATERIALS[1]/ns0:MATERIAL[1]/ns0:PACKAGING_UNITS[1]" w:storeItemID="{AFFEC4DF-EF30-1EEF-98A8-576A25CCF53E}"/>
                            <w:text/>
                          </w:sdtPr>
                          <w:sdtEndPr/>
                          <w:sdtContent>
                            <w:tc>
                              <w:tcPr>
                                <w:tcW w:w="1278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7696266A" w14:textId="68CC8975" w:rsidR="00477DA1" w:rsidRDefault="00100F56" w:rsidP="00100F56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 w:rsidRPr="003F069E">
                                  <w:rPr>
                                    <w:rStyle w:val="Textodelmarcadordeposicin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lang w:val="es-ES"/>
                            </w:rPr>
                            <w:id w:val="1351914778"/>
                            <w:lock w:val="sdtLocked"/>
                            <w:placeholder>
                              <w:docPart w:val="DefaultPlaceholder_-1854013440"/>
                            </w:placeholder>
                            <w:showingPlcHdr/>
                            <w:dataBinding w:prefixMappings="xmlns:ns0='http://www.sap.com/SAPForm/0.5' " w:xpath="/ns0:data[1]/ns0:BATCHES[1]/ns0:BATCH[1]/ns0:MATERIALS[1]/ns0:MATERIAL[1]/ns0:TRADEMARK[1]" w:storeItemID="{AFFEC4DF-EF30-1EEF-98A8-576A25CCF53E}"/>
                            <w:text/>
                          </w:sdtPr>
                          <w:sdtEndPr/>
                          <w:sdtContent>
                            <w:tc>
                              <w:tcPr>
                                <w:tcW w:w="2903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794C98E1" w14:textId="7515CB46" w:rsidR="00477DA1" w:rsidRDefault="00100F56" w:rsidP="00100F56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 w:rsidRPr="003F069E">
                                  <w:rPr>
                                    <w:rStyle w:val="Textodelmarcadordeposicin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lang w:val="es-ES"/>
                            </w:rPr>
                            <w:id w:val="-1519610912"/>
                            <w:lock w:val="sdtLocked"/>
                            <w:placeholder>
                              <w:docPart w:val="DefaultPlaceholder_-1854013440"/>
                            </w:placeholder>
                            <w:showingPlcHdr/>
                            <w:dataBinding w:prefixMappings="xmlns:ns0='http://www.sap.com/SAPForm/0.5' " w:xpath="/ns0:data[1]/ns0:BATCHES[1]/ns0:BATCH[1]/ns0:MATERIALS[1]/ns0:MATERIAL[1]/ns0:NAME[1]" w:storeItemID="{AFFEC4DF-EF30-1EEF-98A8-576A25CCF53E}"/>
                            <w:text/>
                          </w:sdtPr>
                          <w:sdtEndPr/>
                          <w:sdtContent>
                            <w:tc>
                              <w:tcPr>
                                <w:tcW w:w="2543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52FF6F02" w14:textId="10B6A72F" w:rsidR="00477DA1" w:rsidRDefault="00100F56" w:rsidP="00100F56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 w:rsidRPr="003F069E">
                                  <w:rPr>
                                    <w:rStyle w:val="Textodelmarcadordeposicin"/>
                                  </w:rPr>
                                  <w:t>Click or tap here to enter text.</w:t>
                                </w:r>
                              </w:p>
                            </w:tc>
                          </w:sdtContent>
                        </w:sdt>
                      </w:tr>
                      <w:tr w:rsidR="002D2D8C" w14:paraId="0F22360B" w14:textId="77777777" w:rsidTr="002D2D8C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17" w:type="dxa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14:paraId="29EA6460" w14:textId="77777777" w:rsidR="00477DA1" w:rsidRDefault="00477DA1" w:rsidP="00477DA1">
                            <w:pPr>
                              <w:rPr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11543" w:type="dxa"/>
                            <w:gridSpan w:val="6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sdt>
                            <w:sdtPr>
                              <w:rPr>
                                <w:lang w:val="es-ES"/>
                              </w:rPr>
                              <w:id w:val="154265421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AFFEC4DF-EF30-1EEF-98A8-576A25CCF53E}"/>
                              <w:text w:multiLine="1"/>
                            </w:sdtPr>
                            <w:sdtEndPr/>
                            <w:sdtContent>
                              <w:p w14:paraId="21A57DBD" w14:textId="357AA1CC" w:rsidR="00477DA1" w:rsidRDefault="00100F56" w:rsidP="00100F56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KIT DE CATETERIZACIÓN INTRAVENOSA DE ALTA PRESIÓN (PRESIÓN 300 PSI CON FLUJO DE 2ML/S) PARA INSERCIÓN PERIFÉRICA POR TÉCNICA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SELDINGER.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NINGÚN COMPONENTE DEBE CONTENER LÁTEX. UN SOLO USO. ENVASE UNITARIO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ESTÉRIL.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EL KIT DEBE ESTAR COMPUESTO DE: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CATÉTER DE LÍNEA MEDIA CON LONGITUD AJSUTABLE MÁXIMO DE 20CM Y DIÁMETRO EXTERNO DE 4FR, RADIOPACO, DE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 xml:space="preserve">  POLIURETANO FLEXIBLE DE GRADO MÉDICO.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GUÍA DE NITINOL DE 0,018'' Y LONGITUD 45 CM.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AGUJA INTRODUCTORA ECOGÉNICA DE 21G x 7CM.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INTRODUCTOR PELABLE RADIOPACO DE 7CM SOBRE DILATADOR DE 4FR.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DISPOSITIVO FIJACIÓN DEL CATÉTER SIN SUTURA.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BISTURÍ DE SEGURIDAD Nº 11.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*****************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LOS COMPONENTES DETALLADOS SON IMPRESCINDIBLES, SE VALORARAN TAMBIÉN LOS KITS QUE INCORPOREN MÁS MATERIAL DEL SOLICITADO SIEMPRE Y CUANDO NO SE COMPROMETA EL PROCEDIMIENTO ACTUAL.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*****************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es-ES"/>
                              </w:rPr>
                              <w:id w:val="-633023920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AFFEC4DF-EF30-1EEF-98A8-576A25CCF53E}"/>
                              <w:text w:multiLine="1"/>
                            </w:sdtPr>
                            <w:sdtEndPr/>
                            <w:sdtContent>
                              <w:p w14:paraId="20198C25" w14:textId="269DCFE2" w:rsidR="00477DA1" w:rsidRDefault="00100F56" w:rsidP="00100F56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</w:tr>
                    </w:sdtContent>
                  </w:sdt>
                </w:sdtContent>
              </w:sdt>
            </w:tbl>
            <w:p w14:paraId="232BC6C9" w14:textId="245F24DC" w:rsidR="000800E5" w:rsidRPr="00ED7AF1" w:rsidRDefault="00100F56" w:rsidP="003C5B18">
              <w:pPr>
                <w:rPr>
                  <w:b/>
                  <w:bCs/>
                  <w:lang w:val="es-ES"/>
                </w:rPr>
              </w:pPr>
            </w:p>
          </w:sdtContent>
        </w:sdt>
      </w:sdtContent>
    </w:sdt>
    <w:sectPr w:rsidR="000800E5" w:rsidRPr="00ED7AF1" w:rsidSect="00754B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851" w:right="1440" w:bottom="47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E754B" w14:textId="77777777" w:rsidR="00897687" w:rsidRDefault="00897687" w:rsidP="00A81E4A">
      <w:pPr>
        <w:spacing w:after="0" w:line="240" w:lineRule="auto"/>
      </w:pPr>
      <w:r>
        <w:separator/>
      </w:r>
    </w:p>
  </w:endnote>
  <w:endnote w:type="continuationSeparator" w:id="0">
    <w:p w14:paraId="154E0402" w14:textId="77777777" w:rsidR="00897687" w:rsidRDefault="00897687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00FEF" w14:textId="77777777" w:rsidR="008041AB" w:rsidRDefault="008041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B7E54" w14:textId="77777777" w:rsidR="008041AB" w:rsidRDefault="008041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F95B3" w14:textId="77777777" w:rsidR="008041AB" w:rsidRDefault="008041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D4626" w14:textId="77777777" w:rsidR="00897687" w:rsidRDefault="00897687" w:rsidP="00A81E4A">
      <w:pPr>
        <w:spacing w:after="0" w:line="240" w:lineRule="auto"/>
      </w:pPr>
      <w:r>
        <w:separator/>
      </w:r>
    </w:p>
  </w:footnote>
  <w:footnote w:type="continuationSeparator" w:id="0">
    <w:p w14:paraId="5ACB610E" w14:textId="77777777" w:rsidR="00897687" w:rsidRDefault="00897687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06308" w14:textId="77777777" w:rsidR="008041AB" w:rsidRDefault="008041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76DA8" w14:textId="26FF35D8" w:rsidR="008E4560" w:rsidRPr="00E74623" w:rsidRDefault="008041AB" w:rsidP="008E4560">
    <w:pPr>
      <w:pStyle w:val="Encabezado"/>
      <w:jc w:val="right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E0F64A4" wp14:editId="4F94971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623">
      <w:fldChar w:fldCharType="begin"/>
    </w:r>
    <w:r w:rsidR="00E74623">
      <w:rPr>
        <w:lang w:val="es-ES"/>
      </w:rPr>
      <w:instrText xml:space="preserve"> TIME  \@ "d MMMM yyyy"  \* MERGEFORMAT </w:instrText>
    </w:r>
    <w:r w:rsidR="00E74623">
      <w:fldChar w:fldCharType="separate"/>
    </w:r>
    <w:r w:rsidR="00100F56">
      <w:rPr>
        <w:noProof/>
        <w:lang w:val="es-ES"/>
      </w:rPr>
      <w:t>23 agosto 2024</w:t>
    </w:r>
    <w:r w:rsidR="00E74623">
      <w:fldChar w:fldCharType="end"/>
    </w:r>
  </w:p>
  <w:p w14:paraId="46E2F64F" w14:textId="61112C02" w:rsidR="00C05B8B" w:rsidRDefault="008E4560" w:rsidP="008E4560">
    <w:pPr>
      <w:pStyle w:val="Encabezado"/>
      <w:jc w:val="right"/>
      <w:rPr>
        <w:lang w:val="es-ES"/>
      </w:rPr>
    </w:pPr>
    <w:r>
      <w:rPr>
        <w:lang w:val="es-ES"/>
      </w:rPr>
      <w:t xml:space="preserve">Página  </w:t>
    </w:r>
    <w:r w:rsidRPr="008E4560">
      <w:rPr>
        <w:lang w:val="es-ES"/>
      </w:rPr>
      <w:fldChar w:fldCharType="begin"/>
    </w:r>
    <w:r w:rsidRPr="008E4560">
      <w:rPr>
        <w:lang w:val="es-ES"/>
      </w:rPr>
      <w:instrText>PAGE   \* MERGEFORMAT</w:instrText>
    </w:r>
    <w:r w:rsidRPr="008E4560">
      <w:rPr>
        <w:lang w:val="es-ES"/>
      </w:rPr>
      <w:fldChar w:fldCharType="separate"/>
    </w:r>
    <w:r w:rsidR="00100F56">
      <w:rPr>
        <w:noProof/>
        <w:lang w:val="es-ES"/>
      </w:rPr>
      <w:t>2</w:t>
    </w:r>
    <w:r w:rsidRPr="008E4560">
      <w:rPr>
        <w:lang w:val="es-ES"/>
      </w:rPr>
      <w:fldChar w:fldCharType="end"/>
    </w:r>
  </w:p>
  <w:p w14:paraId="516FF8D7" w14:textId="5B8310EA" w:rsidR="008E4560" w:rsidRDefault="008E4560" w:rsidP="008E4560">
    <w:pPr>
      <w:pStyle w:val="Encabezado"/>
      <w:jc w:val="right"/>
      <w:rPr>
        <w:lang w:val="es-ES"/>
      </w:rPr>
    </w:pPr>
  </w:p>
  <w:p w14:paraId="101DA94E" w14:textId="77777777" w:rsidR="008E4560" w:rsidRPr="00ED7AF1" w:rsidRDefault="008E4560" w:rsidP="008131A5">
    <w:pPr>
      <w:pStyle w:val="Ttulo1"/>
      <w:rPr>
        <w:b/>
        <w:bCs/>
        <w:lang w:val="es-ES"/>
      </w:rPr>
    </w:pPr>
    <w:r>
      <w:rPr>
        <w:b/>
        <w:bCs/>
        <w:lang w:val="es-ES"/>
      </w:rPr>
      <w:t>Proposición técnica</w:t>
    </w:r>
  </w:p>
  <w:p w14:paraId="5CF4D40D" w14:textId="70F18D4D" w:rsidR="008E4560" w:rsidRPr="00ED7AF1" w:rsidRDefault="008E4560" w:rsidP="008131A5">
    <w:pPr>
      <w:pStyle w:val="Ttulo2"/>
      <w:rPr>
        <w:b/>
        <w:bCs/>
        <w:lang w:val="es-ES"/>
      </w:rPr>
    </w:pPr>
    <w:r w:rsidRPr="00ED7AF1">
      <w:rPr>
        <w:b/>
        <w:bCs/>
        <w:lang w:val="es-ES"/>
      </w:rPr>
      <w:t xml:space="preserve">Procedimiento </w:t>
    </w:r>
    <w:r>
      <w:rPr>
        <w:b/>
        <w:bCs/>
        <w:lang w:val="es-ES"/>
      </w:rPr>
      <w:t>núm.</w:t>
    </w:r>
    <w:r w:rsidRPr="00ED7AF1">
      <w:rPr>
        <w:b/>
        <w:bCs/>
        <w:lang w:val="es-ES"/>
      </w:rPr>
      <w:t xml:space="preserve"> </w:t>
    </w:r>
    <w:sdt>
      <w:sdtPr>
        <w:rPr>
          <w:b/>
          <w:bCs/>
          <w:lang w:val="es-ES"/>
        </w:rPr>
        <w:id w:val="60064294"/>
        <w:lock w:val="contentLocked"/>
        <w:placeholder>
          <w:docPart w:val="F89417B3546A4166AC255992D5CBF54B"/>
        </w:placeholder>
        <w:dataBinding w:prefixMappings="xmlns:ns0='http://www.sap.com/SAPForm/0.5' " w:xpath="/ns0:data[1]/ns0:RECORD_ID[1]" w:storeItemID="{AFFEC4DF-EF30-1EEF-98A8-576A25CCF53E}"/>
        <w:text/>
      </w:sdtPr>
      <w:sdtEndPr/>
      <w:sdtContent>
        <w:r w:rsidR="00100F56">
          <w:rPr>
            <w:b/>
            <w:bCs/>
            <w:lang w:val="es-ES"/>
          </w:rPr>
          <w:t>25SM0084P</w:t>
        </w:r>
      </w:sdtContent>
    </w:sdt>
    <w:r w:rsidRPr="00ED7AF1">
      <w:rPr>
        <w:b/>
        <w:bCs/>
        <w:lang w:val="es-ES"/>
      </w:rPr>
      <w:t xml:space="preserve"> </w:t>
    </w:r>
    <w:sdt>
      <w:sdtPr>
        <w:rPr>
          <w:b/>
          <w:bCs/>
          <w:lang w:val="es-ES"/>
        </w:rPr>
        <w:id w:val="1054896295"/>
        <w:lock w:val="contentLocked"/>
        <w:placeholder>
          <w:docPart w:val="F89417B3546A4166AC255992D5CBF54B"/>
        </w:placeholder>
        <w:dataBinding w:prefixMappings="xmlns:ns0='http://www.sap.com/SAPForm/0.5' " w:xpath="/ns0:data[1]/ns0:DESCR[1]" w:storeItemID="{AFFEC4DF-EF30-1EEF-98A8-576A25CCF53E}"/>
        <w:text/>
      </w:sdtPr>
      <w:sdtEndPr/>
      <w:sdtContent>
        <w:r w:rsidR="00100F56">
          <w:rPr>
            <w:b/>
            <w:bCs/>
            <w:lang w:val="es-ES"/>
          </w:rPr>
          <w:t>CATÈTER LÍNIA MITJA ALTA PRESSIÓ AMB CESSIÓ D'EQUIP</w:t>
        </w:r>
      </w:sdtContent>
    </w:sdt>
  </w:p>
  <w:p w14:paraId="4E2CCDF4" w14:textId="77777777" w:rsidR="008E4560" w:rsidRPr="008E4560" w:rsidRDefault="008E4560" w:rsidP="008E4560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31E39" w14:textId="77777777" w:rsidR="008041AB" w:rsidRDefault="008041A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4C66"/>
    <w:rsid w:val="00006D20"/>
    <w:rsid w:val="000213CE"/>
    <w:rsid w:val="00026C38"/>
    <w:rsid w:val="00030023"/>
    <w:rsid w:val="00031364"/>
    <w:rsid w:val="00037C99"/>
    <w:rsid w:val="00043272"/>
    <w:rsid w:val="00060689"/>
    <w:rsid w:val="000800E5"/>
    <w:rsid w:val="000A25A9"/>
    <w:rsid w:val="000B1992"/>
    <w:rsid w:val="000D3DCC"/>
    <w:rsid w:val="000F1883"/>
    <w:rsid w:val="000F4A66"/>
    <w:rsid w:val="000F5E97"/>
    <w:rsid w:val="00100F56"/>
    <w:rsid w:val="0013355C"/>
    <w:rsid w:val="00134CCC"/>
    <w:rsid w:val="00137DB4"/>
    <w:rsid w:val="001549CE"/>
    <w:rsid w:val="00160FA8"/>
    <w:rsid w:val="00171B8A"/>
    <w:rsid w:val="001854EE"/>
    <w:rsid w:val="001C3BF1"/>
    <w:rsid w:val="001D02F7"/>
    <w:rsid w:val="001D33D6"/>
    <w:rsid w:val="001D4CC0"/>
    <w:rsid w:val="001E6FE6"/>
    <w:rsid w:val="001F326C"/>
    <w:rsid w:val="001F65C6"/>
    <w:rsid w:val="00212F57"/>
    <w:rsid w:val="00222120"/>
    <w:rsid w:val="0023135D"/>
    <w:rsid w:val="00234B12"/>
    <w:rsid w:val="002453F3"/>
    <w:rsid w:val="002755DD"/>
    <w:rsid w:val="002A2703"/>
    <w:rsid w:val="002C12CA"/>
    <w:rsid w:val="002D05DF"/>
    <w:rsid w:val="002D2D8C"/>
    <w:rsid w:val="002E4B69"/>
    <w:rsid w:val="003034B2"/>
    <w:rsid w:val="00320471"/>
    <w:rsid w:val="00323FC0"/>
    <w:rsid w:val="00326AAC"/>
    <w:rsid w:val="0033581C"/>
    <w:rsid w:val="00350189"/>
    <w:rsid w:val="0036739B"/>
    <w:rsid w:val="003726C7"/>
    <w:rsid w:val="003A1EA1"/>
    <w:rsid w:val="003C3F55"/>
    <w:rsid w:val="003C5B18"/>
    <w:rsid w:val="003D1921"/>
    <w:rsid w:val="004115ED"/>
    <w:rsid w:val="0041539B"/>
    <w:rsid w:val="0042294F"/>
    <w:rsid w:val="00437899"/>
    <w:rsid w:val="004437F3"/>
    <w:rsid w:val="00476F0B"/>
    <w:rsid w:val="00477DA1"/>
    <w:rsid w:val="00493B48"/>
    <w:rsid w:val="004959BC"/>
    <w:rsid w:val="004A07E3"/>
    <w:rsid w:val="004A7FB7"/>
    <w:rsid w:val="004C2304"/>
    <w:rsid w:val="004C5A49"/>
    <w:rsid w:val="004E40B0"/>
    <w:rsid w:val="004F77F5"/>
    <w:rsid w:val="00500ADB"/>
    <w:rsid w:val="005272D6"/>
    <w:rsid w:val="005426C2"/>
    <w:rsid w:val="00542AF9"/>
    <w:rsid w:val="00545170"/>
    <w:rsid w:val="005468D2"/>
    <w:rsid w:val="00547A25"/>
    <w:rsid w:val="005A08BC"/>
    <w:rsid w:val="005D0351"/>
    <w:rsid w:val="006008F9"/>
    <w:rsid w:val="00612608"/>
    <w:rsid w:val="00632D3B"/>
    <w:rsid w:val="00641386"/>
    <w:rsid w:val="00644567"/>
    <w:rsid w:val="00651FA1"/>
    <w:rsid w:val="006556F2"/>
    <w:rsid w:val="00657258"/>
    <w:rsid w:val="00665A0A"/>
    <w:rsid w:val="00670408"/>
    <w:rsid w:val="00675E72"/>
    <w:rsid w:val="0068563F"/>
    <w:rsid w:val="006A4A50"/>
    <w:rsid w:val="006C4D6F"/>
    <w:rsid w:val="006E6EB0"/>
    <w:rsid w:val="007054B3"/>
    <w:rsid w:val="0074790E"/>
    <w:rsid w:val="00752172"/>
    <w:rsid w:val="00754BD1"/>
    <w:rsid w:val="00761D48"/>
    <w:rsid w:val="007666CA"/>
    <w:rsid w:val="007A596D"/>
    <w:rsid w:val="007C01D8"/>
    <w:rsid w:val="007F3041"/>
    <w:rsid w:val="008041AB"/>
    <w:rsid w:val="00804F83"/>
    <w:rsid w:val="00804F99"/>
    <w:rsid w:val="00825ECD"/>
    <w:rsid w:val="00827883"/>
    <w:rsid w:val="00842366"/>
    <w:rsid w:val="00843AC8"/>
    <w:rsid w:val="00853EB7"/>
    <w:rsid w:val="00887927"/>
    <w:rsid w:val="008954AA"/>
    <w:rsid w:val="00897687"/>
    <w:rsid w:val="008A36FC"/>
    <w:rsid w:val="008D6CF9"/>
    <w:rsid w:val="008D7BD0"/>
    <w:rsid w:val="008E4560"/>
    <w:rsid w:val="008F1C88"/>
    <w:rsid w:val="009024AD"/>
    <w:rsid w:val="009028B7"/>
    <w:rsid w:val="009267DA"/>
    <w:rsid w:val="0095235A"/>
    <w:rsid w:val="009620C7"/>
    <w:rsid w:val="0097317C"/>
    <w:rsid w:val="009766EB"/>
    <w:rsid w:val="009907FA"/>
    <w:rsid w:val="00996371"/>
    <w:rsid w:val="009A4066"/>
    <w:rsid w:val="009A6276"/>
    <w:rsid w:val="009C43C5"/>
    <w:rsid w:val="009C7010"/>
    <w:rsid w:val="009E1F55"/>
    <w:rsid w:val="009F4920"/>
    <w:rsid w:val="00A05B5D"/>
    <w:rsid w:val="00A26650"/>
    <w:rsid w:val="00A40A51"/>
    <w:rsid w:val="00A56EC4"/>
    <w:rsid w:val="00A81E4A"/>
    <w:rsid w:val="00A8463E"/>
    <w:rsid w:val="00AB6B56"/>
    <w:rsid w:val="00AD1C2B"/>
    <w:rsid w:val="00AD38EE"/>
    <w:rsid w:val="00B00E3C"/>
    <w:rsid w:val="00B0100D"/>
    <w:rsid w:val="00B17E92"/>
    <w:rsid w:val="00B41F3F"/>
    <w:rsid w:val="00B614BC"/>
    <w:rsid w:val="00B80E48"/>
    <w:rsid w:val="00B83A99"/>
    <w:rsid w:val="00B910E0"/>
    <w:rsid w:val="00BC4740"/>
    <w:rsid w:val="00BC6711"/>
    <w:rsid w:val="00BE27CC"/>
    <w:rsid w:val="00BE3C37"/>
    <w:rsid w:val="00BF6A9C"/>
    <w:rsid w:val="00BF7096"/>
    <w:rsid w:val="00C05B8B"/>
    <w:rsid w:val="00C15096"/>
    <w:rsid w:val="00C16AEA"/>
    <w:rsid w:val="00C17997"/>
    <w:rsid w:val="00C3004B"/>
    <w:rsid w:val="00C32AF9"/>
    <w:rsid w:val="00C65601"/>
    <w:rsid w:val="00C7173C"/>
    <w:rsid w:val="00CA0371"/>
    <w:rsid w:val="00CB0AA7"/>
    <w:rsid w:val="00CC68B9"/>
    <w:rsid w:val="00CE1C53"/>
    <w:rsid w:val="00CF2259"/>
    <w:rsid w:val="00CF3C00"/>
    <w:rsid w:val="00D07D16"/>
    <w:rsid w:val="00D21F6F"/>
    <w:rsid w:val="00D22167"/>
    <w:rsid w:val="00D24A88"/>
    <w:rsid w:val="00D41747"/>
    <w:rsid w:val="00D44B80"/>
    <w:rsid w:val="00D50742"/>
    <w:rsid w:val="00D6176E"/>
    <w:rsid w:val="00D87AED"/>
    <w:rsid w:val="00D9537B"/>
    <w:rsid w:val="00DC6D1A"/>
    <w:rsid w:val="00DD1BC5"/>
    <w:rsid w:val="00DE399C"/>
    <w:rsid w:val="00DF4EF1"/>
    <w:rsid w:val="00DF714F"/>
    <w:rsid w:val="00E038F6"/>
    <w:rsid w:val="00E15D7F"/>
    <w:rsid w:val="00E25595"/>
    <w:rsid w:val="00E454F7"/>
    <w:rsid w:val="00E46856"/>
    <w:rsid w:val="00E67F8D"/>
    <w:rsid w:val="00E709DC"/>
    <w:rsid w:val="00E7297C"/>
    <w:rsid w:val="00E74623"/>
    <w:rsid w:val="00E75E78"/>
    <w:rsid w:val="00ED7AF1"/>
    <w:rsid w:val="00EF6BBD"/>
    <w:rsid w:val="00F006D9"/>
    <w:rsid w:val="00F00AFF"/>
    <w:rsid w:val="00F03ED7"/>
    <w:rsid w:val="00F06548"/>
    <w:rsid w:val="00F06D47"/>
    <w:rsid w:val="00F308CE"/>
    <w:rsid w:val="00F63A90"/>
    <w:rsid w:val="00F702AE"/>
    <w:rsid w:val="00F75329"/>
    <w:rsid w:val="00F91620"/>
    <w:rsid w:val="00F925EF"/>
    <w:rsid w:val="00FB2071"/>
    <w:rsid w:val="00FB7BB2"/>
    <w:rsid w:val="00FB7F2D"/>
    <w:rsid w:val="00FC6707"/>
    <w:rsid w:val="00FC7E95"/>
    <w:rsid w:val="00FD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D7A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ED7A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normal4">
    <w:name w:val="Plain Table 4"/>
    <w:basedOn w:val="Tablanormal"/>
    <w:uiPriority w:val="44"/>
    <w:rsid w:val="002C12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89417B3546A4166AC255992D5CBF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393B5-086E-4BBC-910C-98DC6C00044E}"/>
      </w:docPartPr>
      <w:docPartBody>
        <w:p w:rsidR="001D3E16" w:rsidRDefault="001B372B" w:rsidP="001B372B">
          <w:pPr>
            <w:pStyle w:val="F89417B3546A4166AC255992D5CBF54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471A7"/>
    <w:rsid w:val="00057F8A"/>
    <w:rsid w:val="00064A2D"/>
    <w:rsid w:val="000773B1"/>
    <w:rsid w:val="000B5FA2"/>
    <w:rsid w:val="000D48C1"/>
    <w:rsid w:val="00116663"/>
    <w:rsid w:val="0012124F"/>
    <w:rsid w:val="0012518D"/>
    <w:rsid w:val="00154060"/>
    <w:rsid w:val="0016428A"/>
    <w:rsid w:val="001660F2"/>
    <w:rsid w:val="00192D64"/>
    <w:rsid w:val="001B372B"/>
    <w:rsid w:val="001C2F3C"/>
    <w:rsid w:val="001D3E16"/>
    <w:rsid w:val="00293743"/>
    <w:rsid w:val="002A70DB"/>
    <w:rsid w:val="002C57D6"/>
    <w:rsid w:val="00302C13"/>
    <w:rsid w:val="00321CCA"/>
    <w:rsid w:val="00354D6E"/>
    <w:rsid w:val="00356A00"/>
    <w:rsid w:val="0036276C"/>
    <w:rsid w:val="003A4F69"/>
    <w:rsid w:val="003C0426"/>
    <w:rsid w:val="003D1E8E"/>
    <w:rsid w:val="00406458"/>
    <w:rsid w:val="00422C33"/>
    <w:rsid w:val="004865A6"/>
    <w:rsid w:val="004970DA"/>
    <w:rsid w:val="004B69D4"/>
    <w:rsid w:val="004B7689"/>
    <w:rsid w:val="004F1788"/>
    <w:rsid w:val="00515951"/>
    <w:rsid w:val="005264C8"/>
    <w:rsid w:val="00556D13"/>
    <w:rsid w:val="005D5155"/>
    <w:rsid w:val="005E6E15"/>
    <w:rsid w:val="006216D4"/>
    <w:rsid w:val="00656662"/>
    <w:rsid w:val="006722DF"/>
    <w:rsid w:val="0068222C"/>
    <w:rsid w:val="006B5439"/>
    <w:rsid w:val="006C1951"/>
    <w:rsid w:val="006C5FC0"/>
    <w:rsid w:val="007304A5"/>
    <w:rsid w:val="00736E7C"/>
    <w:rsid w:val="007615CF"/>
    <w:rsid w:val="007D324E"/>
    <w:rsid w:val="007F65D1"/>
    <w:rsid w:val="0081442A"/>
    <w:rsid w:val="00852982"/>
    <w:rsid w:val="00880A10"/>
    <w:rsid w:val="0088264A"/>
    <w:rsid w:val="00885D75"/>
    <w:rsid w:val="008D73EF"/>
    <w:rsid w:val="009262A9"/>
    <w:rsid w:val="00937A94"/>
    <w:rsid w:val="00941FDD"/>
    <w:rsid w:val="009709DF"/>
    <w:rsid w:val="00977D1F"/>
    <w:rsid w:val="00996123"/>
    <w:rsid w:val="009B1BDC"/>
    <w:rsid w:val="00A57EE9"/>
    <w:rsid w:val="00A72B20"/>
    <w:rsid w:val="00AC3CE3"/>
    <w:rsid w:val="00B41F83"/>
    <w:rsid w:val="00B62A1F"/>
    <w:rsid w:val="00B65E4E"/>
    <w:rsid w:val="00B7311B"/>
    <w:rsid w:val="00BD3DB2"/>
    <w:rsid w:val="00BE6BEB"/>
    <w:rsid w:val="00C57396"/>
    <w:rsid w:val="00C96955"/>
    <w:rsid w:val="00CB5A3E"/>
    <w:rsid w:val="00D20D7C"/>
    <w:rsid w:val="00D53638"/>
    <w:rsid w:val="00D57CD0"/>
    <w:rsid w:val="00D911C0"/>
    <w:rsid w:val="00DC584E"/>
    <w:rsid w:val="00DD03AA"/>
    <w:rsid w:val="00DE3B88"/>
    <w:rsid w:val="00E173B5"/>
    <w:rsid w:val="00E2469C"/>
    <w:rsid w:val="00E45F91"/>
    <w:rsid w:val="00EC6DF7"/>
    <w:rsid w:val="00EC7546"/>
    <w:rsid w:val="00EE1297"/>
    <w:rsid w:val="00EF1EC5"/>
    <w:rsid w:val="00F253AC"/>
    <w:rsid w:val="00F41EF1"/>
    <w:rsid w:val="00F53E80"/>
    <w:rsid w:val="00FA2511"/>
    <w:rsid w:val="00FB2D9D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372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AD233F6DDFE74B1D9FEE49E80AC42D00">
    <w:name w:val="AD233F6DDFE74B1D9FEE49E80AC42D00"/>
    <w:rsid w:val="003C0426"/>
    <w:rPr>
      <w:lang w:val="ca-ES" w:eastAsia="ca-ES"/>
    </w:rPr>
  </w:style>
  <w:style w:type="paragraph" w:customStyle="1" w:styleId="EEE96E26863A4C3EBC9B80A1C2C6960C">
    <w:name w:val="EEE96E26863A4C3EBC9B80A1C2C6960C"/>
    <w:rsid w:val="003C0426"/>
    <w:rPr>
      <w:lang w:val="ca-ES" w:eastAsia="ca-ES"/>
    </w:rPr>
  </w:style>
  <w:style w:type="paragraph" w:customStyle="1" w:styleId="2AB4DF2E7BC64F269F0AC2CB205A898E">
    <w:name w:val="2AB4DF2E7BC64F269F0AC2CB205A898E"/>
    <w:rsid w:val="003C0426"/>
    <w:rPr>
      <w:lang w:val="ca-ES" w:eastAsia="ca-ES"/>
    </w:rPr>
  </w:style>
  <w:style w:type="paragraph" w:customStyle="1" w:styleId="1E62BE27D8A841E3BDAB3856D6986533">
    <w:name w:val="1E62BE27D8A841E3BDAB3856D6986533"/>
    <w:rsid w:val="003C0426"/>
    <w:rPr>
      <w:lang w:val="ca-ES" w:eastAsia="ca-ES"/>
    </w:rPr>
  </w:style>
  <w:style w:type="paragraph" w:customStyle="1" w:styleId="FC77E80B78264BB9BDF2E4F247050F9B">
    <w:name w:val="FC77E80B78264BB9BDF2E4F247050F9B"/>
    <w:rsid w:val="003C0426"/>
    <w:rPr>
      <w:lang w:val="ca-ES" w:eastAsia="ca-ES"/>
    </w:rPr>
  </w:style>
  <w:style w:type="paragraph" w:customStyle="1" w:styleId="68E2DE719E04427F9E0554BF012831D5">
    <w:name w:val="68E2DE719E04427F9E0554BF012831D5"/>
    <w:rsid w:val="003C0426"/>
    <w:rPr>
      <w:lang w:val="ca-ES" w:eastAsia="ca-ES"/>
    </w:rPr>
  </w:style>
  <w:style w:type="paragraph" w:customStyle="1" w:styleId="61EEA1465F6F49C2ADFA326BB36426F8">
    <w:name w:val="61EEA1465F6F49C2ADFA326BB36426F8"/>
    <w:rsid w:val="003C0426"/>
    <w:rPr>
      <w:lang w:val="ca-ES" w:eastAsia="ca-ES"/>
    </w:rPr>
  </w:style>
  <w:style w:type="paragraph" w:customStyle="1" w:styleId="B04D34D125C246C18A4CF08810006DF5">
    <w:name w:val="B04D34D125C246C18A4CF08810006DF5"/>
    <w:rsid w:val="003C0426"/>
    <w:rPr>
      <w:lang w:val="ca-ES" w:eastAsia="ca-ES"/>
    </w:rPr>
  </w:style>
  <w:style w:type="paragraph" w:customStyle="1" w:styleId="79E7B8B8BA4D48FE9BCD4E03C68E364F">
    <w:name w:val="79E7B8B8BA4D48FE9BCD4E03C68E364F"/>
    <w:rsid w:val="003C0426"/>
    <w:rPr>
      <w:lang w:val="ca-ES" w:eastAsia="ca-ES"/>
    </w:rPr>
  </w:style>
  <w:style w:type="paragraph" w:customStyle="1" w:styleId="9CEE7BCDD7AC4A58B8DACA238157CCD4">
    <w:name w:val="9CEE7BCDD7AC4A58B8DACA238157CCD4"/>
    <w:rsid w:val="003C0426"/>
    <w:rPr>
      <w:lang w:val="ca-ES" w:eastAsia="ca-ES"/>
    </w:rPr>
  </w:style>
  <w:style w:type="paragraph" w:customStyle="1" w:styleId="F08296902ACC4A2CB3FC406CAC15F0F1">
    <w:name w:val="F08296902ACC4A2CB3FC406CAC15F0F1"/>
    <w:rsid w:val="003C0426"/>
    <w:rPr>
      <w:lang w:val="ca-ES" w:eastAsia="ca-ES"/>
    </w:rPr>
  </w:style>
  <w:style w:type="paragraph" w:customStyle="1" w:styleId="3E009A728B6C41E4B43741FE1D4B91CF">
    <w:name w:val="3E009A728B6C41E4B43741FE1D4B91CF"/>
    <w:rsid w:val="003C0426"/>
    <w:rPr>
      <w:lang w:val="ca-ES" w:eastAsia="ca-ES"/>
    </w:rPr>
  </w:style>
  <w:style w:type="paragraph" w:customStyle="1" w:styleId="7100521C146E4D1DA0530DB14830FDF6">
    <w:name w:val="7100521C146E4D1DA0530DB14830FDF6"/>
    <w:rsid w:val="003C0426"/>
    <w:rPr>
      <w:lang w:val="ca-ES" w:eastAsia="ca-ES"/>
    </w:rPr>
  </w:style>
  <w:style w:type="paragraph" w:customStyle="1" w:styleId="EF783211F0714D8F9B9DF36A1B12D36C">
    <w:name w:val="EF783211F0714D8F9B9DF36A1B12D36C"/>
    <w:rsid w:val="003C0426"/>
    <w:rPr>
      <w:lang w:val="ca-ES" w:eastAsia="ca-ES"/>
    </w:rPr>
  </w:style>
  <w:style w:type="paragraph" w:customStyle="1" w:styleId="680D6F267B4D491DA3FCA99344E632F5">
    <w:name w:val="680D6F267B4D491DA3FCA99344E632F5"/>
    <w:rsid w:val="003C0426"/>
    <w:rPr>
      <w:lang w:val="ca-ES" w:eastAsia="ca-ES"/>
    </w:rPr>
  </w:style>
  <w:style w:type="paragraph" w:customStyle="1" w:styleId="C9DCAF3432BD4188BE59C90C43FA13DE">
    <w:name w:val="C9DCAF3432BD4188BE59C90C43FA13DE"/>
    <w:rsid w:val="003C0426"/>
    <w:rPr>
      <w:lang w:val="ca-ES" w:eastAsia="ca-ES"/>
    </w:rPr>
  </w:style>
  <w:style w:type="paragraph" w:customStyle="1" w:styleId="F89417B3546A4166AC255992D5CBF54B">
    <w:name w:val="F89417B3546A4166AC255992D5CBF54B"/>
    <w:rsid w:val="001B372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ta xmlns="http://www.sap.com/SAPForm/0.5">
  <RECORD_ID>25SM0084P</RECORD_ID>
  <DESCR>CATÈTER LÍNIA MITJA ALTA PRESSIÓ AMB CESSIÓ D'EQUIP</DESCR>
  <SUPPLIER>
    <CORPORATENAME/>
    <ADDRESS/>
    <TOWN/>
    <POSTCODE/>
    <TAXIDENTIFICATION/>
    <TELEPHONE/>
    <TELEFAX/>
    <EMAIL/>
  </SUPPLIER>
  <BATCHES>
    <BATCH>
      <BATCHID>LM01</BATCHID>
      <DESCR>CATÈTER LÍNIA MITJA 4FR</DESCR>
      <MATERIALS>
        <MATERIAL>
          <MATNR>100001022</MATNR>
          <MAKTX>KIT DE CATETERIZACIÓN INTRAVENOSA DE ALTA PRESIÓN (PRESIÓN 300 PSI CON FLUJO DE 2ML/S) PARA INSERCIÓN PERIFÉRICA POR TÉCNICA
SELDINGER.
NINGÚN COMPONENTE DEBE CONTENER LÁTEX. UN SOLO USO. ENVASE UNITARIO
ESTÉRIL.
EL KIT DEBE ESTAR COMPUESTO DE:
- CATÉTER DE LÍNEA MEDIA CON LONGITUD AJSUTABLE MÁXIMO DE 20CM Y DIÁMETRO EXTERNO DE 4FR, RADIOPACO, DE
  POLIURETANO FLEXIBLE DE GRADO MÉDICO.
- GUÍA DE NITINOL DE 0,018'' Y LONGITUD 45 CM.
- AGUJA INTRODUCTORA ECOGÉNICA DE 21G x 7CM.
- INTRODUCTOR PELABLE RADIOPACO DE 7CM SOBRE DILATADOR DE 4FR.
- DISPOSITIVO FIJACIÓN DEL CATÉTER SIN SUTURA.
- BISTURÍ DE SEGURIDAD Nº 11.
*****************
LOS COMPONENTES DETALLADOS SON IMPRESCINDIBLES, SE VALORARAN TAMBIÉN LOS KITS QUE INCORPOREN MÁS MATERIAL DEL SOLICITADO SIEMPRE Y CUANDO NO SE COMPROMETA EL PROCEDIMIENTO ACTUAL.
*****************
</MAKTX>
          <QUANTITY>1.710</QUANTITY>
          <UNIT>unidad</UNIT>
          <REFERENCE/>
          <PACKAGING_UNITS/>
          <TRADEMARK/>
          <NAME/>
          <TECHTEXT> </TECHTEXT>
        </MATERIAL>
      </MATERIALS>
    </BATCH>
  </BATCHES>
</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EC4DF-EF30-1EEF-98A8-576A25CCF53E}">
  <ds:schemaRefs>
    <ds:schemaRef ds:uri="http://www.sap.com/SAPForm/0.5"/>
  </ds:schemaRefs>
</ds:datastoreItem>
</file>

<file path=customXml/itemProps2.xml><?xml version="1.0" encoding="utf-8"?>
<ds:datastoreItem xmlns:ds="http://schemas.openxmlformats.org/officeDocument/2006/customXml" ds:itemID="{4124C77A-5F35-4EB3-93A9-EA9548D1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2024-08-23T11:31:00Z</dcterms:created>
  <dcterms:modified xsi:type="dcterms:W3CDTF">2024-08-23T11:31:00Z</dcterms:modified>
</cp:coreProperties>
</file>