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7B8DB" w14:textId="77777777" w:rsidR="003B2737" w:rsidRPr="003B2737" w:rsidRDefault="003B2737" w:rsidP="00A712AD">
      <w:pPr>
        <w:pStyle w:val="Ttol2"/>
        <w:rPr>
          <w:rStyle w:val="Ttulo2Car"/>
          <w:rFonts w:asciiTheme="minorHAnsi" w:hAnsiTheme="minorHAnsi" w:cstheme="minorHAnsi"/>
          <w:b/>
          <w:i w:val="0"/>
          <w:iCs w:val="0"/>
          <w:lang w:val="es-ES"/>
        </w:rPr>
      </w:pPr>
      <w:bookmarkStart w:id="0" w:name="_Toc36207889"/>
      <w:bookmarkStart w:id="1" w:name="_Toc49861858"/>
      <w:bookmarkStart w:id="2" w:name="_Toc169006931"/>
      <w:proofErr w:type="spellStart"/>
      <w:r w:rsidRPr="003B2737">
        <w:rPr>
          <w:rStyle w:val="Ttulo2Car"/>
          <w:rFonts w:asciiTheme="minorHAnsi" w:hAnsiTheme="minorHAnsi" w:cstheme="minorHAnsi"/>
          <w:b/>
          <w:i w:val="0"/>
          <w:iCs w:val="0"/>
          <w:lang w:val="es-ES"/>
        </w:rPr>
        <w:t>Annex</w:t>
      </w:r>
      <w:proofErr w:type="spellEnd"/>
      <w:r w:rsidRPr="003B2737">
        <w:rPr>
          <w:rStyle w:val="Ttulo2Car"/>
          <w:rFonts w:asciiTheme="minorHAnsi" w:hAnsiTheme="minorHAnsi" w:cstheme="minorHAnsi"/>
          <w:b/>
          <w:i w:val="0"/>
          <w:iCs w:val="0"/>
          <w:lang w:val="es-ES"/>
        </w:rPr>
        <w:t xml:space="preserve"> 1: </w:t>
      </w:r>
      <w:proofErr w:type="spellStart"/>
      <w:r w:rsidRPr="003B2737">
        <w:rPr>
          <w:rStyle w:val="Ttulo2Car"/>
          <w:rFonts w:asciiTheme="minorHAnsi" w:hAnsiTheme="minorHAnsi" w:cstheme="minorHAnsi"/>
          <w:b/>
          <w:i w:val="0"/>
          <w:iCs w:val="0"/>
          <w:lang w:val="es-ES"/>
        </w:rPr>
        <w:t>Proposició</w:t>
      </w:r>
      <w:proofErr w:type="spellEnd"/>
      <w:r w:rsidRPr="003B2737">
        <w:rPr>
          <w:rStyle w:val="Ttulo2Car"/>
          <w:rFonts w:asciiTheme="minorHAnsi" w:hAnsiTheme="minorHAnsi" w:cstheme="minorHAnsi"/>
          <w:b/>
          <w:i w:val="0"/>
          <w:iCs w:val="0"/>
          <w:lang w:val="es-ES"/>
        </w:rPr>
        <w:t xml:space="preserve"> </w:t>
      </w:r>
      <w:proofErr w:type="spellStart"/>
      <w:r w:rsidRPr="003B2737">
        <w:rPr>
          <w:rStyle w:val="Ttulo2Car"/>
          <w:rFonts w:asciiTheme="minorHAnsi" w:hAnsiTheme="minorHAnsi" w:cstheme="minorHAnsi"/>
          <w:b/>
          <w:i w:val="0"/>
          <w:iCs w:val="0"/>
          <w:lang w:val="es-ES"/>
        </w:rPr>
        <w:t>econòmica</w:t>
      </w:r>
      <w:bookmarkEnd w:id="0"/>
      <w:bookmarkEnd w:id="1"/>
      <w:proofErr w:type="spellEnd"/>
      <w:r w:rsidRPr="003B2737">
        <w:rPr>
          <w:rStyle w:val="Ttulo2Car"/>
          <w:rFonts w:asciiTheme="minorHAnsi" w:hAnsiTheme="minorHAnsi" w:cstheme="minorHAnsi"/>
          <w:b/>
          <w:i w:val="0"/>
          <w:iCs w:val="0"/>
          <w:lang w:val="es-ES"/>
        </w:rPr>
        <w:t>. (Sobre C)</w:t>
      </w:r>
      <w:bookmarkEnd w:id="2"/>
    </w:p>
    <w:p w14:paraId="485B6042" w14:textId="77777777" w:rsidR="003B2737" w:rsidRPr="003A1CB9" w:rsidRDefault="003B2737" w:rsidP="00A712AD">
      <w:pPr>
        <w:spacing w:before="13" w:line="240" w:lineRule="exact"/>
        <w:jc w:val="both"/>
        <w:rPr>
          <w:rFonts w:cstheme="minorHAnsi"/>
        </w:rPr>
      </w:pPr>
    </w:p>
    <w:p w14:paraId="74888E61" w14:textId="77777777" w:rsidR="003B2737" w:rsidRPr="003A1CB9" w:rsidRDefault="003B2737" w:rsidP="00A712AD">
      <w:pPr>
        <w:spacing w:line="276" w:lineRule="auto"/>
        <w:ind w:right="58"/>
        <w:jc w:val="both"/>
        <w:rPr>
          <w:rFonts w:eastAsia="Arial" w:cstheme="minorHAnsi"/>
        </w:rPr>
      </w:pPr>
      <w:r w:rsidRPr="003A1CB9">
        <w:rPr>
          <w:rFonts w:eastAsia="Arial" w:cstheme="minorHAnsi"/>
        </w:rPr>
        <w:t>En/</w:t>
      </w:r>
      <w:proofErr w:type="spellStart"/>
      <w:r w:rsidRPr="003A1CB9">
        <w:rPr>
          <w:rFonts w:eastAsia="Arial" w:cstheme="minorHAnsi"/>
        </w:rPr>
        <w:t>Na</w:t>
      </w:r>
      <w:proofErr w:type="spellEnd"/>
      <w:r w:rsidRPr="003A1CB9">
        <w:rPr>
          <w:rFonts w:eastAsia="Arial" w:cstheme="minorHAnsi"/>
        </w:rPr>
        <w:t xml:space="preserve"> ..........................................................................................................................., </w:t>
      </w:r>
      <w:proofErr w:type="spellStart"/>
      <w:r w:rsidRPr="003A1CB9">
        <w:rPr>
          <w:rFonts w:eastAsia="Arial" w:cstheme="minorHAnsi"/>
        </w:rPr>
        <w:t>amb</w:t>
      </w:r>
      <w:proofErr w:type="spellEnd"/>
      <w:r w:rsidRPr="003A1CB9">
        <w:rPr>
          <w:rFonts w:eastAsia="Arial" w:cstheme="minorHAnsi"/>
        </w:rPr>
        <w:t xml:space="preserve"> DNI núm. ....................................................... actuant en nom propi/en representació de la Societat ......................................................................................, </w:t>
      </w:r>
      <w:proofErr w:type="spellStart"/>
      <w:r w:rsidRPr="003A1CB9">
        <w:rPr>
          <w:rFonts w:eastAsia="Arial" w:cstheme="minorHAnsi"/>
        </w:rPr>
        <w:t>amb</w:t>
      </w:r>
      <w:proofErr w:type="spellEnd"/>
      <w:r w:rsidRPr="003A1CB9">
        <w:rPr>
          <w:rFonts w:eastAsia="Arial" w:cstheme="minorHAnsi"/>
        </w:rPr>
        <w:t xml:space="preserve"> CIF núm. ......................................................., </w:t>
      </w:r>
      <w:proofErr w:type="spellStart"/>
      <w:r w:rsidRPr="003A1CB9">
        <w:rPr>
          <w:rFonts w:eastAsia="Arial" w:cstheme="minorHAnsi"/>
        </w:rPr>
        <w:t>assabentat</w:t>
      </w:r>
      <w:proofErr w:type="spellEnd"/>
      <w:r w:rsidRPr="003A1CB9">
        <w:rPr>
          <w:rFonts w:eastAsia="Arial" w:cstheme="minorHAnsi"/>
        </w:rPr>
        <w:t xml:space="preserve">/da de les </w:t>
      </w:r>
      <w:proofErr w:type="spellStart"/>
      <w:r w:rsidRPr="003A1CB9">
        <w:rPr>
          <w:rFonts w:eastAsia="Arial" w:cstheme="minorHAnsi"/>
        </w:rPr>
        <w:t>condicions</w:t>
      </w:r>
      <w:proofErr w:type="spellEnd"/>
      <w:r w:rsidRPr="003A1CB9">
        <w:rPr>
          <w:rFonts w:eastAsia="Arial" w:cstheme="minorHAnsi"/>
        </w:rPr>
        <w:t xml:space="preserve"> exigides per optar a la  </w:t>
      </w:r>
      <w:proofErr w:type="spellStart"/>
      <w:r w:rsidRPr="003A1CB9">
        <w:rPr>
          <w:rFonts w:eastAsia="Arial" w:cstheme="minorHAnsi"/>
        </w:rPr>
        <w:t>contractació</w:t>
      </w:r>
      <w:proofErr w:type="spellEnd"/>
      <w:r w:rsidRPr="003A1CB9">
        <w:rPr>
          <w:rFonts w:eastAsia="Arial" w:cstheme="minorHAnsi"/>
        </w:rPr>
        <w:t xml:space="preserve"> relativa </w:t>
      </w:r>
      <w:proofErr w:type="spellStart"/>
      <w:r w:rsidRPr="003A1CB9">
        <w:rPr>
          <w:rFonts w:eastAsia="Arial" w:cstheme="minorHAnsi"/>
        </w:rPr>
        <w:t>als</w:t>
      </w:r>
      <w:proofErr w:type="spellEnd"/>
      <w:r w:rsidRPr="003A1CB9">
        <w:rPr>
          <w:rFonts w:eastAsia="Arial" w:cstheme="minorHAnsi"/>
        </w:rPr>
        <w:t xml:space="preserve"> </w:t>
      </w:r>
      <w:proofErr w:type="spellStart"/>
      <w:r w:rsidRPr="003A1CB9">
        <w:rPr>
          <w:rFonts w:eastAsia="Arial" w:cstheme="minorHAnsi"/>
        </w:rPr>
        <w:t>serveis</w:t>
      </w:r>
      <w:proofErr w:type="spellEnd"/>
      <w:r w:rsidRPr="003A1CB9">
        <w:rPr>
          <w:rFonts w:eastAsia="Arial" w:cstheme="minorHAnsi"/>
        </w:rPr>
        <w:t xml:space="preserve"> de </w:t>
      </w:r>
      <w:proofErr w:type="spellStart"/>
      <w:r w:rsidRPr="003A1CB9">
        <w:rPr>
          <w:rFonts w:eastAsia="Arial" w:cstheme="minorHAnsi"/>
        </w:rPr>
        <w:t>neteja</w:t>
      </w:r>
      <w:proofErr w:type="spellEnd"/>
      <w:r w:rsidRPr="003A1CB9">
        <w:rPr>
          <w:rFonts w:eastAsia="Arial" w:cstheme="minorHAnsi"/>
        </w:rPr>
        <w:t xml:space="preserve"> </w:t>
      </w:r>
      <w:proofErr w:type="spellStart"/>
      <w:r>
        <w:rPr>
          <w:rFonts w:eastAsia="Arial" w:cstheme="minorHAnsi"/>
        </w:rPr>
        <w:t>dels</w:t>
      </w:r>
      <w:proofErr w:type="spellEnd"/>
      <w:r>
        <w:rPr>
          <w:rFonts w:eastAsia="Arial" w:cstheme="minorHAnsi"/>
        </w:rPr>
        <w:t xml:space="preserve"> </w:t>
      </w:r>
      <w:proofErr w:type="spellStart"/>
      <w:r>
        <w:rPr>
          <w:rFonts w:eastAsia="Arial" w:cstheme="minorHAnsi"/>
        </w:rPr>
        <w:t>edificis</w:t>
      </w:r>
      <w:proofErr w:type="spellEnd"/>
      <w:r>
        <w:rPr>
          <w:rFonts w:eastAsia="Arial" w:cstheme="minorHAnsi"/>
        </w:rPr>
        <w:t xml:space="preserve"> municipal</w:t>
      </w:r>
      <w:r w:rsidRPr="003A1CB9">
        <w:rPr>
          <w:rFonts w:eastAsia="Arial" w:cstheme="minorHAnsi"/>
        </w:rPr>
        <w:t xml:space="preserve"> de </w:t>
      </w:r>
      <w:proofErr w:type="spellStart"/>
      <w:r w:rsidRPr="003A1CB9">
        <w:rPr>
          <w:rFonts w:eastAsia="Arial" w:cstheme="minorHAnsi"/>
        </w:rPr>
        <w:t>l’</w:t>
      </w:r>
      <w:r>
        <w:rPr>
          <w:rFonts w:eastAsia="Arial" w:cstheme="minorHAnsi"/>
        </w:rPr>
        <w:t>Ajuntament</w:t>
      </w:r>
      <w:proofErr w:type="spellEnd"/>
      <w:r w:rsidRPr="003A1CB9">
        <w:rPr>
          <w:rFonts w:eastAsia="Arial" w:cstheme="minorHAnsi"/>
        </w:rPr>
        <w:t xml:space="preserve"> </w:t>
      </w:r>
      <w:r>
        <w:rPr>
          <w:rFonts w:eastAsia="Arial" w:cstheme="minorHAnsi"/>
          <w:spacing w:val="-1"/>
        </w:rPr>
        <w:t>de Polinyà</w:t>
      </w:r>
      <w:r w:rsidRPr="003A1CB9">
        <w:rPr>
          <w:rFonts w:eastAsia="Arial" w:cstheme="minorHAnsi"/>
        </w:rPr>
        <w:t xml:space="preserve">, es </w:t>
      </w:r>
      <w:proofErr w:type="spellStart"/>
      <w:r w:rsidRPr="003A1CB9">
        <w:rPr>
          <w:rFonts w:eastAsia="Arial" w:cstheme="minorHAnsi"/>
        </w:rPr>
        <w:t>compromet</w:t>
      </w:r>
      <w:proofErr w:type="spellEnd"/>
      <w:r w:rsidRPr="003A1CB9">
        <w:rPr>
          <w:rFonts w:eastAsia="Arial" w:cstheme="minorHAnsi"/>
        </w:rPr>
        <w:t xml:space="preserve"> a portar-la a </w:t>
      </w:r>
      <w:proofErr w:type="spellStart"/>
      <w:r w:rsidRPr="003A1CB9">
        <w:rPr>
          <w:rFonts w:eastAsia="Arial" w:cstheme="minorHAnsi"/>
        </w:rPr>
        <w:t>terme</w:t>
      </w:r>
      <w:proofErr w:type="spellEnd"/>
      <w:r w:rsidRPr="003A1CB9">
        <w:rPr>
          <w:rFonts w:eastAsia="Arial" w:cstheme="minorHAnsi"/>
        </w:rPr>
        <w:t xml:space="preserve"> </w:t>
      </w:r>
      <w:proofErr w:type="spellStart"/>
      <w:r w:rsidRPr="003A1CB9">
        <w:rPr>
          <w:rFonts w:eastAsia="Arial" w:cstheme="minorHAnsi"/>
        </w:rPr>
        <w:t>amb</w:t>
      </w:r>
      <w:proofErr w:type="spellEnd"/>
      <w:r w:rsidRPr="003A1CB9">
        <w:rPr>
          <w:rFonts w:eastAsia="Arial" w:cstheme="minorHAnsi"/>
        </w:rPr>
        <w:t xml:space="preserve"> </w:t>
      </w:r>
      <w:proofErr w:type="spellStart"/>
      <w:r w:rsidRPr="003A1CB9">
        <w:rPr>
          <w:rFonts w:eastAsia="Arial" w:cstheme="minorHAnsi"/>
        </w:rPr>
        <w:t>subjecció</w:t>
      </w:r>
      <w:proofErr w:type="spellEnd"/>
      <w:r w:rsidRPr="003A1CB9">
        <w:rPr>
          <w:rFonts w:eastAsia="Arial" w:cstheme="minorHAnsi"/>
        </w:rPr>
        <w:t xml:space="preserve"> al </w:t>
      </w:r>
      <w:proofErr w:type="spellStart"/>
      <w:r w:rsidRPr="003A1CB9">
        <w:rPr>
          <w:rFonts w:eastAsia="Arial" w:cstheme="minorHAnsi"/>
        </w:rPr>
        <w:t>plec</w:t>
      </w:r>
      <w:proofErr w:type="spellEnd"/>
      <w:r w:rsidRPr="003A1CB9">
        <w:rPr>
          <w:rFonts w:eastAsia="Arial" w:cstheme="minorHAnsi"/>
        </w:rPr>
        <w:t xml:space="preserve"> de </w:t>
      </w:r>
      <w:proofErr w:type="spellStart"/>
      <w:r w:rsidRPr="003A1CB9">
        <w:rPr>
          <w:rFonts w:eastAsia="Arial" w:cstheme="minorHAnsi"/>
        </w:rPr>
        <w:t>clàusules</w:t>
      </w:r>
      <w:proofErr w:type="spellEnd"/>
      <w:r w:rsidRPr="003A1CB9">
        <w:rPr>
          <w:rFonts w:eastAsia="Arial" w:cstheme="minorHAnsi"/>
        </w:rPr>
        <w:t xml:space="preserve"> administratives </w:t>
      </w:r>
      <w:proofErr w:type="spellStart"/>
      <w:r w:rsidRPr="003A1CB9">
        <w:rPr>
          <w:rFonts w:eastAsia="Arial" w:cstheme="minorHAnsi"/>
        </w:rPr>
        <w:t>particulars</w:t>
      </w:r>
      <w:proofErr w:type="spellEnd"/>
      <w:r w:rsidRPr="003A1CB9">
        <w:rPr>
          <w:rFonts w:eastAsia="Arial" w:cstheme="minorHAnsi"/>
        </w:rPr>
        <w:t xml:space="preserve"> i a les </w:t>
      </w:r>
      <w:proofErr w:type="spellStart"/>
      <w:r w:rsidRPr="003A1CB9">
        <w:rPr>
          <w:rFonts w:eastAsia="Arial" w:cstheme="minorHAnsi"/>
        </w:rPr>
        <w:t>prescripcions</w:t>
      </w:r>
      <w:proofErr w:type="spellEnd"/>
      <w:r w:rsidRPr="003A1CB9">
        <w:rPr>
          <w:rFonts w:eastAsia="Arial" w:cstheme="minorHAnsi"/>
        </w:rPr>
        <w:t xml:space="preserve"> </w:t>
      </w:r>
      <w:proofErr w:type="spellStart"/>
      <w:r w:rsidRPr="003A1CB9">
        <w:rPr>
          <w:rFonts w:eastAsia="Arial" w:cstheme="minorHAnsi"/>
        </w:rPr>
        <w:t>tècniques</w:t>
      </w:r>
      <w:proofErr w:type="spellEnd"/>
      <w:r w:rsidRPr="003A1CB9">
        <w:rPr>
          <w:rFonts w:eastAsia="Arial" w:cstheme="minorHAnsi"/>
        </w:rPr>
        <w:t xml:space="preserve">, que </w:t>
      </w:r>
      <w:proofErr w:type="spellStart"/>
      <w:r w:rsidRPr="003A1CB9">
        <w:rPr>
          <w:rFonts w:eastAsia="Arial" w:cstheme="minorHAnsi"/>
        </w:rPr>
        <w:t>accepta</w:t>
      </w:r>
      <w:proofErr w:type="spellEnd"/>
      <w:r w:rsidRPr="003A1CB9">
        <w:rPr>
          <w:rFonts w:eastAsia="Arial" w:cstheme="minorHAnsi"/>
        </w:rPr>
        <w:t xml:space="preserve"> </w:t>
      </w:r>
      <w:proofErr w:type="spellStart"/>
      <w:r w:rsidRPr="003A1CB9">
        <w:rPr>
          <w:rFonts w:eastAsia="Arial" w:cstheme="minorHAnsi"/>
        </w:rPr>
        <w:t>íntegrament</w:t>
      </w:r>
      <w:proofErr w:type="spellEnd"/>
      <w:r w:rsidRPr="003A1CB9">
        <w:rPr>
          <w:rFonts w:eastAsia="Arial" w:cstheme="minorHAnsi"/>
        </w:rPr>
        <w:t>.</w:t>
      </w:r>
    </w:p>
    <w:p w14:paraId="35CB073D" w14:textId="77777777" w:rsidR="003B2737" w:rsidRPr="003A1CB9" w:rsidRDefault="003B2737" w:rsidP="00A712AD">
      <w:pPr>
        <w:spacing w:line="276" w:lineRule="auto"/>
        <w:ind w:right="58"/>
        <w:jc w:val="both"/>
        <w:rPr>
          <w:rFonts w:eastAsia="Arial" w:cstheme="minorHAnsi"/>
        </w:rPr>
      </w:pPr>
    </w:p>
    <w:p w14:paraId="48E18D7F" w14:textId="77777777" w:rsidR="003B2737" w:rsidRPr="003A1CB9" w:rsidRDefault="003B2737" w:rsidP="00A712AD">
      <w:pPr>
        <w:spacing w:line="276" w:lineRule="auto"/>
        <w:ind w:right="58"/>
        <w:jc w:val="both"/>
        <w:rPr>
          <w:rFonts w:eastAsia="Arial" w:cstheme="minorHAnsi"/>
        </w:rPr>
      </w:pPr>
      <w:r w:rsidRPr="003A1CB9">
        <w:rPr>
          <w:rFonts w:eastAsia="Arial" w:cstheme="minorHAnsi"/>
        </w:rPr>
        <w:t>PROPOSA:</w:t>
      </w:r>
    </w:p>
    <w:p w14:paraId="0FFE0EEA" w14:textId="77777777" w:rsidR="003B2737" w:rsidRPr="003A1CB9" w:rsidRDefault="003B2737" w:rsidP="00A712AD">
      <w:pPr>
        <w:spacing w:line="276" w:lineRule="auto"/>
        <w:ind w:right="58"/>
        <w:jc w:val="both"/>
        <w:rPr>
          <w:rFonts w:eastAsia="Arial" w:cstheme="minorHAnsi"/>
        </w:rPr>
      </w:pPr>
    </w:p>
    <w:p w14:paraId="407ACC6A" w14:textId="77777777" w:rsidR="00A712AD" w:rsidRDefault="003B2737" w:rsidP="00A712AD">
      <w:pPr>
        <w:spacing w:line="276" w:lineRule="auto"/>
        <w:ind w:right="-7"/>
        <w:jc w:val="both"/>
        <w:rPr>
          <w:rFonts w:eastAsia="Arial" w:cstheme="minorHAnsi"/>
        </w:rPr>
      </w:pPr>
      <w:proofErr w:type="spellStart"/>
      <w:r w:rsidRPr="003A1CB9">
        <w:rPr>
          <w:rFonts w:eastAsia="Arial" w:cstheme="minorHAnsi"/>
        </w:rPr>
        <w:t>Pel</w:t>
      </w:r>
      <w:proofErr w:type="spellEnd"/>
      <w:r w:rsidRPr="003A1CB9">
        <w:rPr>
          <w:rFonts w:eastAsia="Arial" w:cstheme="minorHAnsi"/>
        </w:rPr>
        <w:t xml:space="preserve"> preu de </w:t>
      </w:r>
      <w:proofErr w:type="spellStart"/>
      <w:r w:rsidRPr="003A1CB9">
        <w:rPr>
          <w:rFonts w:eastAsia="Arial" w:cstheme="minorHAnsi"/>
        </w:rPr>
        <w:t>dues</w:t>
      </w:r>
      <w:proofErr w:type="spellEnd"/>
      <w:r w:rsidRPr="003A1CB9">
        <w:rPr>
          <w:rFonts w:eastAsia="Arial" w:cstheme="minorHAnsi"/>
        </w:rPr>
        <w:t xml:space="preserve"> </w:t>
      </w:r>
      <w:proofErr w:type="spellStart"/>
      <w:r w:rsidRPr="003A1CB9">
        <w:rPr>
          <w:rFonts w:eastAsia="Arial" w:cstheme="minorHAnsi"/>
        </w:rPr>
        <w:t>anualitats</w:t>
      </w:r>
      <w:proofErr w:type="spellEnd"/>
      <w:r w:rsidRPr="003A1CB9">
        <w:rPr>
          <w:rFonts w:eastAsia="Arial" w:cstheme="minorHAnsi"/>
        </w:rPr>
        <w:t xml:space="preserve"> </w:t>
      </w:r>
      <w:r w:rsidR="00A712AD">
        <w:rPr>
          <w:rFonts w:eastAsia="Arial" w:cstheme="minorHAnsi"/>
        </w:rPr>
        <w:t xml:space="preserve">el </w:t>
      </w:r>
      <w:proofErr w:type="spellStart"/>
      <w:r w:rsidRPr="003A1CB9">
        <w:rPr>
          <w:rFonts w:eastAsia="Arial" w:cstheme="minorHAnsi"/>
        </w:rPr>
        <w:t>següent</w:t>
      </w:r>
      <w:proofErr w:type="spellEnd"/>
      <w:r w:rsidRPr="003A1CB9">
        <w:rPr>
          <w:rFonts w:eastAsia="Arial" w:cstheme="minorHAnsi"/>
        </w:rPr>
        <w:t>:</w:t>
      </w:r>
      <w:r>
        <w:rPr>
          <w:rFonts w:eastAsia="Arial" w:cstheme="minorHAnsi"/>
        </w:rPr>
        <w:t xml:space="preserve"> </w:t>
      </w:r>
      <w:r w:rsidRPr="003A1CB9">
        <w:rPr>
          <w:rFonts w:eastAsia="Arial" w:cstheme="minorHAnsi"/>
        </w:rPr>
        <w:t xml:space="preserve">........................ € </w:t>
      </w:r>
      <w:proofErr w:type="spellStart"/>
      <w:r w:rsidRPr="003A1CB9">
        <w:rPr>
          <w:rFonts w:eastAsia="Arial" w:cstheme="minorHAnsi"/>
        </w:rPr>
        <w:t>corresponents</w:t>
      </w:r>
      <w:proofErr w:type="spellEnd"/>
      <w:r w:rsidRPr="003A1CB9">
        <w:rPr>
          <w:rFonts w:eastAsia="Arial" w:cstheme="minorHAnsi"/>
        </w:rPr>
        <w:t xml:space="preserve"> al preu net del contracte .............................. € </w:t>
      </w:r>
      <w:proofErr w:type="spellStart"/>
      <w:r w:rsidRPr="003A1CB9">
        <w:rPr>
          <w:rFonts w:eastAsia="Arial" w:cstheme="minorHAnsi"/>
        </w:rPr>
        <w:t>corresponents</w:t>
      </w:r>
      <w:proofErr w:type="spellEnd"/>
      <w:r w:rsidRPr="003A1CB9">
        <w:rPr>
          <w:rFonts w:eastAsia="Arial" w:cstheme="minorHAnsi"/>
        </w:rPr>
        <w:t xml:space="preserve"> a </w:t>
      </w:r>
      <w:proofErr w:type="spellStart"/>
      <w:r w:rsidRPr="003A1CB9">
        <w:rPr>
          <w:rFonts w:eastAsia="Arial" w:cstheme="minorHAnsi"/>
        </w:rPr>
        <w:t>l’Impost</w:t>
      </w:r>
      <w:proofErr w:type="spellEnd"/>
      <w:r w:rsidRPr="003A1CB9">
        <w:rPr>
          <w:rFonts w:eastAsia="Arial" w:cstheme="minorHAnsi"/>
        </w:rPr>
        <w:t xml:space="preserve"> sobre el Valor </w:t>
      </w:r>
      <w:proofErr w:type="spellStart"/>
      <w:r w:rsidRPr="003A1CB9">
        <w:rPr>
          <w:rFonts w:eastAsia="Arial" w:cstheme="minorHAnsi"/>
        </w:rPr>
        <w:t>Afegit</w:t>
      </w:r>
      <w:proofErr w:type="spellEnd"/>
      <w:r w:rsidRPr="003A1CB9">
        <w:rPr>
          <w:rFonts w:eastAsia="Arial" w:cstheme="minorHAnsi"/>
        </w:rPr>
        <w:t xml:space="preserve"> (21% </w:t>
      </w:r>
      <w:proofErr w:type="spellStart"/>
      <w:r w:rsidRPr="003A1CB9">
        <w:rPr>
          <w:rFonts w:eastAsia="Arial" w:cstheme="minorHAnsi"/>
        </w:rPr>
        <w:t>d’IVA</w:t>
      </w:r>
      <w:proofErr w:type="spellEnd"/>
      <w:r w:rsidRPr="003A1CB9">
        <w:rPr>
          <w:rFonts w:eastAsia="Arial" w:cstheme="minorHAnsi"/>
        </w:rPr>
        <w:t>).</w:t>
      </w:r>
    </w:p>
    <w:p w14:paraId="0C46A1D7" w14:textId="7849C0EA" w:rsidR="003B2737" w:rsidRDefault="003B2737" w:rsidP="00A712AD">
      <w:pPr>
        <w:spacing w:line="276" w:lineRule="auto"/>
        <w:ind w:right="-7"/>
        <w:jc w:val="both"/>
        <w:rPr>
          <w:rFonts w:eastAsia="Arial" w:cstheme="minorHAnsi"/>
        </w:rPr>
      </w:pPr>
      <w:proofErr w:type="spellStart"/>
      <w:r w:rsidRPr="003A1CB9">
        <w:rPr>
          <w:rFonts w:eastAsia="Arial" w:cstheme="minorHAnsi"/>
        </w:rPr>
        <w:t>Amb</w:t>
      </w:r>
      <w:proofErr w:type="spellEnd"/>
      <w:r w:rsidRPr="003A1CB9">
        <w:rPr>
          <w:rFonts w:eastAsia="Arial" w:cstheme="minorHAnsi"/>
        </w:rPr>
        <w:t xml:space="preserve"> el </w:t>
      </w:r>
      <w:proofErr w:type="spellStart"/>
      <w:r w:rsidRPr="003A1CB9">
        <w:rPr>
          <w:rFonts w:eastAsia="Arial" w:cstheme="minorHAnsi"/>
        </w:rPr>
        <w:t>desglossament</w:t>
      </w:r>
      <w:proofErr w:type="spellEnd"/>
      <w:r w:rsidRPr="003A1CB9">
        <w:rPr>
          <w:rFonts w:eastAsia="Arial" w:cstheme="minorHAnsi"/>
        </w:rPr>
        <w:t xml:space="preserve"> </w:t>
      </w:r>
      <w:proofErr w:type="spellStart"/>
      <w:r w:rsidRPr="003A1CB9">
        <w:rPr>
          <w:rFonts w:eastAsia="Arial" w:cstheme="minorHAnsi"/>
        </w:rPr>
        <w:t>següent</w:t>
      </w:r>
      <w:proofErr w:type="spellEnd"/>
      <w:r w:rsidRPr="003A1CB9">
        <w:rPr>
          <w:rFonts w:eastAsia="Arial" w:cstheme="minorHAnsi"/>
        </w:rPr>
        <w:t xml:space="preserve">: </w:t>
      </w:r>
    </w:p>
    <w:p w14:paraId="0F067284" w14:textId="77777777" w:rsidR="003B2737" w:rsidRPr="00A712AD" w:rsidRDefault="003B2737" w:rsidP="003B2737">
      <w:pPr>
        <w:pStyle w:val="Ttol3"/>
        <w:rPr>
          <w:rFonts w:asciiTheme="minorHAnsi" w:eastAsia="Arial" w:hAnsiTheme="minorHAnsi" w:cstheme="minorHAnsi"/>
          <w:b/>
          <w:bCs/>
        </w:rPr>
      </w:pPr>
      <w:bookmarkStart w:id="3" w:name="_Toc49861859"/>
      <w:bookmarkStart w:id="4" w:name="_Toc169006932"/>
      <w:proofErr w:type="spellStart"/>
      <w:r w:rsidRPr="00A712AD">
        <w:rPr>
          <w:rFonts w:asciiTheme="minorHAnsi" w:eastAsia="Arial" w:hAnsiTheme="minorHAnsi" w:cstheme="minorHAnsi"/>
          <w:b/>
          <w:bCs/>
        </w:rPr>
        <w:t>Quadre</w:t>
      </w:r>
      <w:proofErr w:type="spellEnd"/>
      <w:r w:rsidRPr="00A712AD">
        <w:rPr>
          <w:rFonts w:asciiTheme="minorHAnsi" w:eastAsia="Arial" w:hAnsiTheme="minorHAnsi" w:cstheme="minorHAnsi"/>
          <w:b/>
          <w:bCs/>
        </w:rPr>
        <w:t xml:space="preserve"> 1. Oferta </w:t>
      </w:r>
      <w:proofErr w:type="spellStart"/>
      <w:r w:rsidRPr="00A712AD">
        <w:rPr>
          <w:rFonts w:asciiTheme="minorHAnsi" w:eastAsia="Arial" w:hAnsiTheme="minorHAnsi" w:cstheme="minorHAnsi"/>
          <w:b/>
          <w:bCs/>
        </w:rPr>
        <w:t>econòmica</w:t>
      </w:r>
      <w:bookmarkEnd w:id="3"/>
      <w:bookmarkEnd w:id="4"/>
      <w:proofErr w:type="spellEnd"/>
    </w:p>
    <w:tbl>
      <w:tblPr>
        <w:tblW w:w="9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240"/>
        <w:gridCol w:w="2762"/>
        <w:gridCol w:w="2338"/>
      </w:tblGrid>
      <w:tr w:rsidR="003B2737" w:rsidRPr="008F10F1" w14:paraId="329CAF63" w14:textId="77777777" w:rsidTr="001A4F21">
        <w:trPr>
          <w:trHeight w:val="324"/>
        </w:trPr>
        <w:tc>
          <w:tcPr>
            <w:tcW w:w="364" w:type="dxa"/>
            <w:tcBorders>
              <w:top w:val="dotted" w:sz="4" w:space="0" w:color="203764"/>
              <w:left w:val="dotted" w:sz="4" w:space="0" w:color="203764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563F1CC" w14:textId="77777777" w:rsidR="003B2737" w:rsidRPr="008F10F1" w:rsidRDefault="003B2737" w:rsidP="001A4F21">
            <w:pPr>
              <w:rPr>
                <w:b/>
                <w:bCs/>
                <w:color w:val="44546A"/>
                <w:szCs w:val="22"/>
                <w:lang w:eastAsia="es-ES"/>
              </w:rPr>
            </w:pPr>
            <w:bookmarkStart w:id="5" w:name="_Hlk67485279"/>
            <w:r w:rsidRPr="008F10F1">
              <w:rPr>
                <w:b/>
                <w:bCs/>
                <w:color w:val="44546A"/>
                <w:szCs w:val="22"/>
                <w:lang w:eastAsia="es-ES"/>
              </w:rPr>
              <w:t> </w:t>
            </w:r>
          </w:p>
        </w:tc>
        <w:tc>
          <w:tcPr>
            <w:tcW w:w="4240" w:type="dxa"/>
            <w:tcBorders>
              <w:top w:val="dotted" w:sz="4" w:space="0" w:color="203764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63FC94B" w14:textId="77777777" w:rsidR="003B2737" w:rsidRPr="008F10F1" w:rsidRDefault="003B2737" w:rsidP="001A4F21">
            <w:pPr>
              <w:rPr>
                <w:b/>
                <w:bCs/>
                <w:color w:val="44546A"/>
                <w:szCs w:val="22"/>
                <w:lang w:eastAsia="es-ES"/>
              </w:rPr>
            </w:pPr>
            <w:r w:rsidRPr="008F10F1">
              <w:rPr>
                <w:b/>
                <w:bCs/>
                <w:color w:val="44546A"/>
                <w:szCs w:val="22"/>
                <w:lang w:eastAsia="es-ES"/>
              </w:rPr>
              <w:t>Centre</w:t>
            </w:r>
          </w:p>
        </w:tc>
        <w:tc>
          <w:tcPr>
            <w:tcW w:w="2762" w:type="dxa"/>
            <w:tcBorders>
              <w:top w:val="dotted" w:sz="4" w:space="0" w:color="203764"/>
              <w:left w:val="nil"/>
              <w:bottom w:val="single" w:sz="4" w:space="0" w:color="auto"/>
              <w:right w:val="dotted" w:sz="4" w:space="0" w:color="203764"/>
            </w:tcBorders>
            <w:shd w:val="clear" w:color="000000" w:fill="BDD7EE"/>
            <w:noWrap/>
            <w:vAlign w:val="bottom"/>
            <w:hideMark/>
          </w:tcPr>
          <w:p w14:paraId="381A2634" w14:textId="77777777" w:rsidR="003B2737" w:rsidRPr="008F10F1" w:rsidRDefault="003B2737" w:rsidP="001A4F21">
            <w:pPr>
              <w:rPr>
                <w:b/>
                <w:bCs/>
                <w:color w:val="44546A"/>
                <w:szCs w:val="22"/>
                <w:lang w:eastAsia="es-ES"/>
              </w:rPr>
            </w:pPr>
            <w:proofErr w:type="spellStart"/>
            <w:r w:rsidRPr="008F10F1">
              <w:rPr>
                <w:b/>
                <w:bCs/>
                <w:color w:val="44546A"/>
                <w:szCs w:val="22"/>
                <w:lang w:eastAsia="es-ES"/>
              </w:rPr>
              <w:t>Import</w:t>
            </w:r>
            <w:proofErr w:type="spellEnd"/>
            <w:r w:rsidRPr="008F10F1">
              <w:rPr>
                <w:b/>
                <w:bCs/>
                <w:color w:val="44546A"/>
                <w:szCs w:val="22"/>
                <w:lang w:eastAsia="es-ES"/>
              </w:rPr>
              <w:t xml:space="preserve"> €/</w:t>
            </w:r>
            <w:proofErr w:type="spellStart"/>
            <w:r w:rsidRPr="008F10F1">
              <w:rPr>
                <w:b/>
                <w:bCs/>
                <w:color w:val="44546A"/>
                <w:szCs w:val="22"/>
                <w:lang w:eastAsia="es-ES"/>
              </w:rPr>
              <w:t>Dues</w:t>
            </w:r>
            <w:proofErr w:type="spellEnd"/>
            <w:r w:rsidRPr="008F10F1">
              <w:rPr>
                <w:b/>
                <w:bCs/>
                <w:color w:val="44546A"/>
                <w:szCs w:val="22"/>
                <w:lang w:eastAsia="es-ES"/>
              </w:rPr>
              <w:t xml:space="preserve"> </w:t>
            </w:r>
            <w:proofErr w:type="spellStart"/>
            <w:r w:rsidRPr="008F10F1">
              <w:rPr>
                <w:b/>
                <w:bCs/>
                <w:color w:val="44546A"/>
                <w:szCs w:val="22"/>
                <w:lang w:eastAsia="es-ES"/>
              </w:rPr>
              <w:t>anualitats</w:t>
            </w:r>
            <w:proofErr w:type="spellEnd"/>
            <w:r w:rsidRPr="008F10F1">
              <w:rPr>
                <w:b/>
                <w:bCs/>
                <w:color w:val="44546A"/>
                <w:szCs w:val="22"/>
                <w:lang w:eastAsia="es-ES"/>
              </w:rPr>
              <w:t xml:space="preserve"> IVA </w:t>
            </w:r>
            <w:proofErr w:type="spellStart"/>
            <w:r w:rsidRPr="008F10F1">
              <w:rPr>
                <w:b/>
                <w:bCs/>
                <w:color w:val="44546A"/>
                <w:szCs w:val="22"/>
                <w:lang w:eastAsia="es-ES"/>
              </w:rPr>
              <w:t>Exclòs</w:t>
            </w:r>
            <w:proofErr w:type="spellEnd"/>
          </w:p>
        </w:tc>
        <w:tc>
          <w:tcPr>
            <w:tcW w:w="2338" w:type="dxa"/>
            <w:tcBorders>
              <w:top w:val="dotted" w:sz="4" w:space="0" w:color="203764"/>
              <w:left w:val="single" w:sz="4" w:space="0" w:color="auto"/>
              <w:bottom w:val="single" w:sz="4" w:space="0" w:color="auto"/>
              <w:right w:val="dotted" w:sz="4" w:space="0" w:color="203764"/>
            </w:tcBorders>
            <w:shd w:val="clear" w:color="000000" w:fill="BDD7EE"/>
            <w:noWrap/>
            <w:vAlign w:val="bottom"/>
            <w:hideMark/>
          </w:tcPr>
          <w:p w14:paraId="5E385834" w14:textId="77777777" w:rsidR="003B2737" w:rsidRPr="008F10F1" w:rsidRDefault="003B2737" w:rsidP="001A4F21">
            <w:pPr>
              <w:rPr>
                <w:b/>
                <w:bCs/>
                <w:color w:val="44546A"/>
                <w:szCs w:val="22"/>
                <w:lang w:eastAsia="es-ES"/>
              </w:rPr>
            </w:pPr>
            <w:proofErr w:type="spellStart"/>
            <w:r w:rsidRPr="008F10F1">
              <w:rPr>
                <w:b/>
                <w:bCs/>
                <w:color w:val="44546A"/>
                <w:szCs w:val="22"/>
                <w:lang w:eastAsia="es-ES"/>
              </w:rPr>
              <w:t>Import</w:t>
            </w:r>
            <w:proofErr w:type="spellEnd"/>
            <w:r w:rsidRPr="008F10F1">
              <w:rPr>
                <w:b/>
                <w:bCs/>
                <w:color w:val="44546A"/>
                <w:szCs w:val="22"/>
                <w:lang w:eastAsia="es-ES"/>
              </w:rPr>
              <w:t xml:space="preserve"> IVA €/</w:t>
            </w:r>
            <w:proofErr w:type="spellStart"/>
            <w:r w:rsidRPr="008F10F1">
              <w:rPr>
                <w:b/>
                <w:bCs/>
                <w:color w:val="44546A"/>
                <w:szCs w:val="22"/>
                <w:lang w:eastAsia="es-ES"/>
              </w:rPr>
              <w:t>Dues</w:t>
            </w:r>
            <w:proofErr w:type="spellEnd"/>
            <w:r w:rsidRPr="008F10F1">
              <w:rPr>
                <w:b/>
                <w:bCs/>
                <w:color w:val="44546A"/>
                <w:szCs w:val="22"/>
                <w:lang w:eastAsia="es-ES"/>
              </w:rPr>
              <w:t xml:space="preserve"> </w:t>
            </w:r>
            <w:proofErr w:type="spellStart"/>
            <w:r w:rsidRPr="008F10F1">
              <w:rPr>
                <w:b/>
                <w:bCs/>
                <w:color w:val="44546A"/>
                <w:szCs w:val="22"/>
                <w:lang w:eastAsia="es-ES"/>
              </w:rPr>
              <w:t>anualitats</w:t>
            </w:r>
            <w:proofErr w:type="spellEnd"/>
            <w:r w:rsidRPr="008F10F1">
              <w:rPr>
                <w:b/>
                <w:bCs/>
                <w:color w:val="44546A"/>
                <w:szCs w:val="22"/>
                <w:lang w:eastAsia="es-ES"/>
              </w:rPr>
              <w:t xml:space="preserve"> </w:t>
            </w:r>
          </w:p>
        </w:tc>
      </w:tr>
      <w:tr w:rsidR="003B2737" w:rsidRPr="008F10F1" w14:paraId="290375D5" w14:textId="77777777" w:rsidTr="001A4F21">
        <w:trPr>
          <w:trHeight w:val="288"/>
        </w:trPr>
        <w:tc>
          <w:tcPr>
            <w:tcW w:w="364" w:type="dxa"/>
            <w:tcBorders>
              <w:top w:val="nil"/>
              <w:left w:val="dotted" w:sz="4" w:space="0" w:color="203764"/>
              <w:bottom w:val="dotted" w:sz="4" w:space="0" w:color="203764"/>
              <w:right w:val="dotted" w:sz="4" w:space="0" w:color="203764"/>
            </w:tcBorders>
            <w:shd w:val="clear" w:color="auto" w:fill="auto"/>
            <w:noWrap/>
            <w:vAlign w:val="bottom"/>
            <w:hideMark/>
          </w:tcPr>
          <w:p w14:paraId="40014367" w14:textId="77777777" w:rsidR="003B2737" w:rsidRPr="008F10F1" w:rsidRDefault="003B2737" w:rsidP="001A4F21">
            <w:pPr>
              <w:jc w:val="right"/>
              <w:rPr>
                <w:color w:val="244061" w:themeColor="accent1" w:themeShade="80"/>
                <w:szCs w:val="22"/>
                <w:lang w:eastAsia="es-ES"/>
              </w:rPr>
            </w:pPr>
            <w:r w:rsidRPr="008F10F1">
              <w:rPr>
                <w:rFonts w:ascii="Calibri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dotted" w:sz="4" w:space="0" w:color="203764"/>
              <w:right w:val="dotted" w:sz="4" w:space="0" w:color="203764"/>
            </w:tcBorders>
            <w:shd w:val="clear" w:color="auto" w:fill="auto"/>
            <w:noWrap/>
          </w:tcPr>
          <w:p w14:paraId="0B83A97A" w14:textId="77777777" w:rsidR="003B2737" w:rsidRPr="008F10F1" w:rsidRDefault="003B2737" w:rsidP="001A4F21">
            <w:pPr>
              <w:rPr>
                <w:color w:val="244061" w:themeColor="accent1" w:themeShade="80"/>
                <w:szCs w:val="22"/>
                <w:lang w:eastAsia="es-ES"/>
              </w:rPr>
            </w:pPr>
            <w:r w:rsidRPr="007E2328">
              <w:t xml:space="preserve">Casa Consistorial + </w:t>
            </w:r>
            <w:proofErr w:type="spellStart"/>
            <w:r w:rsidRPr="007E2328">
              <w:t>Policia</w:t>
            </w:r>
            <w:proofErr w:type="spellEnd"/>
            <w:r w:rsidRPr="007E2328">
              <w:t xml:space="preserve"> Local</w:t>
            </w:r>
          </w:p>
        </w:tc>
        <w:tc>
          <w:tcPr>
            <w:tcW w:w="2762" w:type="dxa"/>
            <w:tcBorders>
              <w:top w:val="nil"/>
              <w:left w:val="nil"/>
              <w:bottom w:val="dotted" w:sz="4" w:space="0" w:color="203764"/>
              <w:right w:val="dotted" w:sz="4" w:space="0" w:color="203764"/>
            </w:tcBorders>
            <w:shd w:val="clear" w:color="auto" w:fill="auto"/>
            <w:noWrap/>
            <w:vAlign w:val="bottom"/>
          </w:tcPr>
          <w:p w14:paraId="550965BE" w14:textId="77777777" w:rsidR="003B2737" w:rsidRPr="008F10F1" w:rsidRDefault="003B2737" w:rsidP="001A4F21">
            <w:pPr>
              <w:rPr>
                <w:color w:val="244061" w:themeColor="accent1" w:themeShade="80"/>
                <w:szCs w:val="22"/>
                <w:lang w:eastAsia="es-E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203764"/>
              <w:right w:val="dotted" w:sz="4" w:space="0" w:color="203764"/>
            </w:tcBorders>
            <w:shd w:val="clear" w:color="auto" w:fill="auto"/>
            <w:noWrap/>
            <w:vAlign w:val="bottom"/>
            <w:hideMark/>
          </w:tcPr>
          <w:p w14:paraId="6490FB3E" w14:textId="77777777" w:rsidR="003B2737" w:rsidRPr="008F10F1" w:rsidRDefault="003B2737" w:rsidP="001A4F21">
            <w:pPr>
              <w:rPr>
                <w:color w:val="244061" w:themeColor="accent1" w:themeShade="80"/>
                <w:szCs w:val="22"/>
                <w:lang w:eastAsia="es-ES"/>
              </w:rPr>
            </w:pPr>
            <w:r w:rsidRPr="008F10F1">
              <w:rPr>
                <w:color w:val="244061" w:themeColor="accent1" w:themeShade="80"/>
                <w:szCs w:val="22"/>
                <w:lang w:eastAsia="es-ES"/>
              </w:rPr>
              <w:t> </w:t>
            </w:r>
          </w:p>
        </w:tc>
      </w:tr>
      <w:tr w:rsidR="003B2737" w:rsidRPr="008F10F1" w14:paraId="249EA711" w14:textId="77777777" w:rsidTr="001A4F21">
        <w:trPr>
          <w:trHeight w:val="288"/>
        </w:trPr>
        <w:tc>
          <w:tcPr>
            <w:tcW w:w="364" w:type="dxa"/>
            <w:tcBorders>
              <w:top w:val="dotted" w:sz="4" w:space="0" w:color="203764"/>
              <w:left w:val="dotted" w:sz="4" w:space="0" w:color="203764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04CC2CF9" w14:textId="77777777" w:rsidR="003B2737" w:rsidRPr="00692680" w:rsidRDefault="003B2737" w:rsidP="001A4F21">
            <w:pPr>
              <w:jc w:val="right"/>
              <w:rPr>
                <w:rFonts w:ascii="Calibri" w:hAnsi="Calibri" w:cs="Calibri"/>
                <w:color w:val="000000"/>
                <w:lang w:eastAsia="es-ES"/>
              </w:rPr>
            </w:pPr>
            <w:r w:rsidRPr="008F10F1">
              <w:rPr>
                <w:rFonts w:ascii="Calibri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4240" w:type="dxa"/>
            <w:tcBorders>
              <w:top w:val="dotted" w:sz="4" w:space="0" w:color="203764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</w:tcPr>
          <w:p w14:paraId="27E5EF9A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  <w:r w:rsidRPr="007E2328">
              <w:t>Local Informàtica</w:t>
            </w:r>
          </w:p>
        </w:tc>
        <w:tc>
          <w:tcPr>
            <w:tcW w:w="2762" w:type="dxa"/>
            <w:tcBorders>
              <w:top w:val="dotted" w:sz="4" w:space="0" w:color="203764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3B25A1B1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  <w:tc>
          <w:tcPr>
            <w:tcW w:w="2338" w:type="dxa"/>
            <w:tcBorders>
              <w:top w:val="dotted" w:sz="4" w:space="0" w:color="203764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203764"/>
            </w:tcBorders>
            <w:shd w:val="clear" w:color="auto" w:fill="auto"/>
            <w:noWrap/>
            <w:vAlign w:val="bottom"/>
            <w:hideMark/>
          </w:tcPr>
          <w:p w14:paraId="2DB8C65D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  <w:r w:rsidRPr="00692680">
              <w:rPr>
                <w:rFonts w:ascii="Calibri" w:hAnsi="Calibri" w:cs="Calibri"/>
                <w:color w:val="000000"/>
                <w:lang w:eastAsia="es-ES"/>
              </w:rPr>
              <w:t> </w:t>
            </w:r>
          </w:p>
        </w:tc>
      </w:tr>
      <w:tr w:rsidR="003B2737" w:rsidRPr="008F10F1" w14:paraId="419DB1CE" w14:textId="77777777" w:rsidTr="001A4F21">
        <w:trPr>
          <w:trHeight w:val="288"/>
        </w:trPr>
        <w:tc>
          <w:tcPr>
            <w:tcW w:w="364" w:type="dxa"/>
            <w:tcBorders>
              <w:top w:val="dotted" w:sz="4" w:space="0" w:color="808080" w:themeColor="background1" w:themeShade="80"/>
              <w:left w:val="dotted" w:sz="4" w:space="0" w:color="203764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757C0360" w14:textId="77777777" w:rsidR="003B2737" w:rsidRPr="008F10F1" w:rsidRDefault="003B2737" w:rsidP="001A4F21">
            <w:pPr>
              <w:jc w:val="right"/>
              <w:rPr>
                <w:rFonts w:ascii="Calibri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424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</w:tcPr>
          <w:p w14:paraId="319A6FAA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  <w:proofErr w:type="spellStart"/>
            <w:r w:rsidRPr="007E2328">
              <w:t>Jutjat</w:t>
            </w:r>
            <w:proofErr w:type="spellEnd"/>
            <w:r w:rsidRPr="007E2328">
              <w:t xml:space="preserve"> de Pau</w:t>
            </w:r>
          </w:p>
        </w:tc>
        <w:tc>
          <w:tcPr>
            <w:tcW w:w="276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0CBA94EB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  <w:tc>
          <w:tcPr>
            <w:tcW w:w="233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203764"/>
            </w:tcBorders>
            <w:shd w:val="clear" w:color="auto" w:fill="auto"/>
            <w:noWrap/>
            <w:vAlign w:val="bottom"/>
          </w:tcPr>
          <w:p w14:paraId="6CEFABC6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</w:tr>
      <w:tr w:rsidR="003B2737" w:rsidRPr="008F10F1" w14:paraId="20595C6C" w14:textId="77777777" w:rsidTr="001A4F21">
        <w:trPr>
          <w:trHeight w:val="288"/>
        </w:trPr>
        <w:tc>
          <w:tcPr>
            <w:tcW w:w="364" w:type="dxa"/>
            <w:tcBorders>
              <w:top w:val="dotted" w:sz="4" w:space="0" w:color="808080" w:themeColor="background1" w:themeShade="80"/>
              <w:left w:val="dotted" w:sz="4" w:space="0" w:color="203764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59BB14CF" w14:textId="77777777" w:rsidR="003B2737" w:rsidRPr="008F10F1" w:rsidRDefault="003B2737" w:rsidP="001A4F21">
            <w:pPr>
              <w:jc w:val="right"/>
              <w:rPr>
                <w:rFonts w:ascii="Calibri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424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</w:tcPr>
          <w:p w14:paraId="791A3564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  <w:proofErr w:type="spellStart"/>
            <w:r w:rsidRPr="007E2328">
              <w:t>Mòduls</w:t>
            </w:r>
            <w:proofErr w:type="spellEnd"/>
            <w:r w:rsidRPr="007E2328">
              <w:t xml:space="preserve"> NOX</w:t>
            </w:r>
          </w:p>
        </w:tc>
        <w:tc>
          <w:tcPr>
            <w:tcW w:w="276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7D7F489E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  <w:tc>
          <w:tcPr>
            <w:tcW w:w="233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203764"/>
            </w:tcBorders>
            <w:shd w:val="clear" w:color="auto" w:fill="auto"/>
            <w:noWrap/>
            <w:vAlign w:val="bottom"/>
          </w:tcPr>
          <w:p w14:paraId="1711C904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</w:tr>
      <w:tr w:rsidR="003B2737" w:rsidRPr="008F10F1" w14:paraId="1DE82D3F" w14:textId="77777777" w:rsidTr="001A4F21">
        <w:trPr>
          <w:trHeight w:val="288"/>
        </w:trPr>
        <w:tc>
          <w:tcPr>
            <w:tcW w:w="364" w:type="dxa"/>
            <w:tcBorders>
              <w:top w:val="dotted" w:sz="4" w:space="0" w:color="808080" w:themeColor="background1" w:themeShade="80"/>
              <w:left w:val="dotted" w:sz="4" w:space="0" w:color="203764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1F3B5708" w14:textId="77777777" w:rsidR="003B2737" w:rsidRPr="008F10F1" w:rsidRDefault="003B2737" w:rsidP="001A4F21">
            <w:pPr>
              <w:jc w:val="right"/>
              <w:rPr>
                <w:rFonts w:ascii="Calibri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424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</w:tcPr>
          <w:p w14:paraId="42867F6F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  <w:r w:rsidRPr="007E2328">
              <w:t xml:space="preserve">Centre </w:t>
            </w:r>
            <w:proofErr w:type="spellStart"/>
            <w:r w:rsidRPr="007E2328">
              <w:t>Cívic</w:t>
            </w:r>
            <w:proofErr w:type="spellEnd"/>
            <w:r w:rsidRPr="007E2328">
              <w:t xml:space="preserve"> i Cultural</w:t>
            </w:r>
          </w:p>
        </w:tc>
        <w:tc>
          <w:tcPr>
            <w:tcW w:w="276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3CD3A1A3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  <w:tc>
          <w:tcPr>
            <w:tcW w:w="233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203764"/>
            </w:tcBorders>
            <w:shd w:val="clear" w:color="auto" w:fill="auto"/>
            <w:noWrap/>
            <w:vAlign w:val="bottom"/>
          </w:tcPr>
          <w:p w14:paraId="1DECBBAA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</w:tr>
      <w:tr w:rsidR="003B2737" w:rsidRPr="008F10F1" w14:paraId="216F7C51" w14:textId="77777777" w:rsidTr="001A4F21">
        <w:trPr>
          <w:trHeight w:val="288"/>
        </w:trPr>
        <w:tc>
          <w:tcPr>
            <w:tcW w:w="364" w:type="dxa"/>
            <w:tcBorders>
              <w:top w:val="dotted" w:sz="4" w:space="0" w:color="808080" w:themeColor="background1" w:themeShade="80"/>
              <w:left w:val="dotted" w:sz="4" w:space="0" w:color="203764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6F1C7E1C" w14:textId="77777777" w:rsidR="003B2737" w:rsidRPr="008F10F1" w:rsidRDefault="003B2737" w:rsidP="001A4F21">
            <w:pPr>
              <w:jc w:val="right"/>
              <w:rPr>
                <w:rFonts w:ascii="Calibri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424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</w:tcPr>
          <w:p w14:paraId="331EE92A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  <w:proofErr w:type="spellStart"/>
            <w:r w:rsidRPr="007E2328">
              <w:t>Mòdul</w:t>
            </w:r>
            <w:proofErr w:type="spellEnd"/>
            <w:r w:rsidRPr="007E2328">
              <w:t xml:space="preserve"> </w:t>
            </w:r>
            <w:proofErr w:type="spellStart"/>
            <w:r w:rsidRPr="007E2328">
              <w:t>deixalleria</w:t>
            </w:r>
            <w:proofErr w:type="spellEnd"/>
          </w:p>
        </w:tc>
        <w:tc>
          <w:tcPr>
            <w:tcW w:w="276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43E3C6CD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  <w:tc>
          <w:tcPr>
            <w:tcW w:w="233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203764"/>
            </w:tcBorders>
            <w:shd w:val="clear" w:color="auto" w:fill="auto"/>
            <w:noWrap/>
            <w:vAlign w:val="bottom"/>
          </w:tcPr>
          <w:p w14:paraId="144E7872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</w:tr>
      <w:tr w:rsidR="003B2737" w:rsidRPr="008F10F1" w14:paraId="5DCBBFD7" w14:textId="77777777" w:rsidTr="001A4F21">
        <w:trPr>
          <w:trHeight w:val="288"/>
        </w:trPr>
        <w:tc>
          <w:tcPr>
            <w:tcW w:w="364" w:type="dxa"/>
            <w:tcBorders>
              <w:top w:val="dotted" w:sz="4" w:space="0" w:color="808080" w:themeColor="background1" w:themeShade="80"/>
              <w:left w:val="dotted" w:sz="4" w:space="0" w:color="203764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4D00ED2B" w14:textId="77777777" w:rsidR="003B2737" w:rsidRPr="008F10F1" w:rsidRDefault="003B2737" w:rsidP="001A4F21">
            <w:pPr>
              <w:jc w:val="right"/>
              <w:rPr>
                <w:rFonts w:ascii="Calibri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424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</w:tcPr>
          <w:p w14:paraId="379757DF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  <w:r w:rsidRPr="007E2328">
              <w:t xml:space="preserve">Can </w:t>
            </w:r>
            <w:proofErr w:type="spellStart"/>
            <w:r w:rsidRPr="007E2328">
              <w:t>Gavarra</w:t>
            </w:r>
            <w:proofErr w:type="spellEnd"/>
          </w:p>
        </w:tc>
        <w:tc>
          <w:tcPr>
            <w:tcW w:w="276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4412EA44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  <w:tc>
          <w:tcPr>
            <w:tcW w:w="233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203764"/>
            </w:tcBorders>
            <w:shd w:val="clear" w:color="auto" w:fill="auto"/>
            <w:noWrap/>
            <w:vAlign w:val="bottom"/>
          </w:tcPr>
          <w:p w14:paraId="24B20DE5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</w:tr>
      <w:tr w:rsidR="003B2737" w:rsidRPr="008F10F1" w14:paraId="37A08862" w14:textId="77777777" w:rsidTr="001A4F21">
        <w:trPr>
          <w:trHeight w:val="288"/>
        </w:trPr>
        <w:tc>
          <w:tcPr>
            <w:tcW w:w="364" w:type="dxa"/>
            <w:tcBorders>
              <w:top w:val="dotted" w:sz="4" w:space="0" w:color="808080" w:themeColor="background1" w:themeShade="80"/>
              <w:left w:val="dotted" w:sz="4" w:space="0" w:color="203764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6C8B770A" w14:textId="77777777" w:rsidR="003B2737" w:rsidRPr="008F10F1" w:rsidRDefault="003B2737" w:rsidP="001A4F21">
            <w:pPr>
              <w:jc w:val="right"/>
              <w:rPr>
                <w:rFonts w:ascii="Calibri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424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</w:tcPr>
          <w:p w14:paraId="3D62B5F7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  <w:r w:rsidRPr="007E2328">
              <w:t>Biblioteca</w:t>
            </w:r>
          </w:p>
        </w:tc>
        <w:tc>
          <w:tcPr>
            <w:tcW w:w="276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0EEB9DF9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  <w:tc>
          <w:tcPr>
            <w:tcW w:w="233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203764"/>
            </w:tcBorders>
            <w:shd w:val="clear" w:color="auto" w:fill="auto"/>
            <w:noWrap/>
            <w:vAlign w:val="bottom"/>
          </w:tcPr>
          <w:p w14:paraId="001819C0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</w:tr>
      <w:tr w:rsidR="003B2737" w:rsidRPr="008F10F1" w14:paraId="73F6DAE6" w14:textId="77777777" w:rsidTr="001A4F21">
        <w:trPr>
          <w:trHeight w:val="288"/>
        </w:trPr>
        <w:tc>
          <w:tcPr>
            <w:tcW w:w="364" w:type="dxa"/>
            <w:tcBorders>
              <w:top w:val="dotted" w:sz="4" w:space="0" w:color="808080" w:themeColor="background1" w:themeShade="80"/>
              <w:left w:val="dotted" w:sz="4" w:space="0" w:color="203764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249CE2D5" w14:textId="77777777" w:rsidR="003B2737" w:rsidRPr="008F10F1" w:rsidRDefault="003B2737" w:rsidP="001A4F21">
            <w:pPr>
              <w:jc w:val="right"/>
              <w:rPr>
                <w:rFonts w:ascii="Calibri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424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</w:tcPr>
          <w:p w14:paraId="31B6D494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  <w:r w:rsidRPr="007E2328">
              <w:t>Nau de la brigada</w:t>
            </w:r>
          </w:p>
        </w:tc>
        <w:tc>
          <w:tcPr>
            <w:tcW w:w="276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4E060B61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  <w:tc>
          <w:tcPr>
            <w:tcW w:w="233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203764"/>
            </w:tcBorders>
            <w:shd w:val="clear" w:color="auto" w:fill="auto"/>
            <w:noWrap/>
            <w:vAlign w:val="bottom"/>
          </w:tcPr>
          <w:p w14:paraId="58EF6B5E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</w:tr>
      <w:tr w:rsidR="003B2737" w:rsidRPr="008F10F1" w14:paraId="60A13FA1" w14:textId="77777777" w:rsidTr="001A4F21">
        <w:trPr>
          <w:trHeight w:val="288"/>
        </w:trPr>
        <w:tc>
          <w:tcPr>
            <w:tcW w:w="364" w:type="dxa"/>
            <w:tcBorders>
              <w:top w:val="dotted" w:sz="4" w:space="0" w:color="808080" w:themeColor="background1" w:themeShade="80"/>
              <w:left w:val="dotted" w:sz="4" w:space="0" w:color="203764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60389D04" w14:textId="77777777" w:rsidR="003B2737" w:rsidRPr="008F10F1" w:rsidRDefault="003B2737" w:rsidP="001A4F21">
            <w:pPr>
              <w:jc w:val="right"/>
              <w:rPr>
                <w:rFonts w:ascii="Calibri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424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</w:tcPr>
          <w:p w14:paraId="76EC9F35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  <w:r w:rsidRPr="007E2328">
              <w:t xml:space="preserve">Local </w:t>
            </w:r>
            <w:proofErr w:type="spellStart"/>
            <w:r w:rsidRPr="007E2328">
              <w:t>ACiDS</w:t>
            </w:r>
            <w:proofErr w:type="spellEnd"/>
          </w:p>
        </w:tc>
        <w:tc>
          <w:tcPr>
            <w:tcW w:w="276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6EA49EA6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  <w:tc>
          <w:tcPr>
            <w:tcW w:w="233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203764"/>
            </w:tcBorders>
            <w:shd w:val="clear" w:color="auto" w:fill="auto"/>
            <w:noWrap/>
            <w:vAlign w:val="bottom"/>
          </w:tcPr>
          <w:p w14:paraId="3C6743CF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</w:tr>
      <w:tr w:rsidR="003B2737" w:rsidRPr="008F10F1" w14:paraId="2E37C84A" w14:textId="77777777" w:rsidTr="001A4F21">
        <w:trPr>
          <w:trHeight w:val="288"/>
        </w:trPr>
        <w:tc>
          <w:tcPr>
            <w:tcW w:w="364" w:type="dxa"/>
            <w:tcBorders>
              <w:top w:val="dotted" w:sz="4" w:space="0" w:color="808080" w:themeColor="background1" w:themeShade="80"/>
              <w:left w:val="dotted" w:sz="4" w:space="0" w:color="203764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2512DEC1" w14:textId="77777777" w:rsidR="003B2737" w:rsidRPr="008F10F1" w:rsidRDefault="003B2737" w:rsidP="001A4F21">
            <w:pPr>
              <w:jc w:val="right"/>
              <w:rPr>
                <w:rFonts w:ascii="Calibri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424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</w:tcPr>
          <w:p w14:paraId="5FF84EBB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  <w:proofErr w:type="spellStart"/>
            <w:r w:rsidRPr="007E2328">
              <w:t>Edifici</w:t>
            </w:r>
            <w:proofErr w:type="spellEnd"/>
            <w:r w:rsidRPr="007E2328">
              <w:t xml:space="preserve"> El </w:t>
            </w:r>
            <w:proofErr w:type="spellStart"/>
            <w:r w:rsidRPr="007E2328">
              <w:t>Roure</w:t>
            </w:r>
            <w:proofErr w:type="spellEnd"/>
          </w:p>
        </w:tc>
        <w:tc>
          <w:tcPr>
            <w:tcW w:w="276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53F133C0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  <w:tc>
          <w:tcPr>
            <w:tcW w:w="233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203764"/>
            </w:tcBorders>
            <w:shd w:val="clear" w:color="auto" w:fill="auto"/>
            <w:noWrap/>
            <w:vAlign w:val="bottom"/>
          </w:tcPr>
          <w:p w14:paraId="675B2217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</w:tr>
      <w:tr w:rsidR="003B2737" w:rsidRPr="008F10F1" w14:paraId="5AAA73B9" w14:textId="77777777" w:rsidTr="001A4F21">
        <w:trPr>
          <w:trHeight w:val="288"/>
        </w:trPr>
        <w:tc>
          <w:tcPr>
            <w:tcW w:w="364" w:type="dxa"/>
            <w:tcBorders>
              <w:top w:val="dotted" w:sz="4" w:space="0" w:color="808080" w:themeColor="background1" w:themeShade="80"/>
              <w:left w:val="dotted" w:sz="4" w:space="0" w:color="203764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2D0B82FE" w14:textId="77777777" w:rsidR="003B2737" w:rsidRPr="008F10F1" w:rsidRDefault="003B2737" w:rsidP="001A4F21">
            <w:pPr>
              <w:jc w:val="right"/>
              <w:rPr>
                <w:rFonts w:ascii="Calibri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424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</w:tcPr>
          <w:p w14:paraId="2DAD2863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  <w:proofErr w:type="spellStart"/>
            <w:r w:rsidRPr="007E2328">
              <w:t>Espai</w:t>
            </w:r>
            <w:proofErr w:type="spellEnd"/>
            <w:r w:rsidRPr="007E2328">
              <w:t xml:space="preserve"> Jove El Casal</w:t>
            </w:r>
          </w:p>
        </w:tc>
        <w:tc>
          <w:tcPr>
            <w:tcW w:w="276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66F316D5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  <w:tc>
          <w:tcPr>
            <w:tcW w:w="233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203764"/>
            </w:tcBorders>
            <w:shd w:val="clear" w:color="auto" w:fill="auto"/>
            <w:noWrap/>
            <w:vAlign w:val="bottom"/>
          </w:tcPr>
          <w:p w14:paraId="16BFE46A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</w:tr>
      <w:tr w:rsidR="003B2737" w:rsidRPr="008F10F1" w14:paraId="3C2B1D24" w14:textId="77777777" w:rsidTr="001A4F21">
        <w:trPr>
          <w:trHeight w:val="288"/>
        </w:trPr>
        <w:tc>
          <w:tcPr>
            <w:tcW w:w="364" w:type="dxa"/>
            <w:tcBorders>
              <w:top w:val="dotted" w:sz="4" w:space="0" w:color="808080" w:themeColor="background1" w:themeShade="80"/>
              <w:left w:val="dotted" w:sz="4" w:space="0" w:color="203764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58266968" w14:textId="77777777" w:rsidR="003B2737" w:rsidRPr="008F10F1" w:rsidRDefault="003B2737" w:rsidP="001A4F21">
            <w:pPr>
              <w:jc w:val="right"/>
              <w:rPr>
                <w:rFonts w:ascii="Calibri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424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</w:tcPr>
          <w:p w14:paraId="54A69585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  <w:r w:rsidRPr="007E2328">
              <w:t>Escola Roser Capdevila</w:t>
            </w:r>
          </w:p>
        </w:tc>
        <w:tc>
          <w:tcPr>
            <w:tcW w:w="276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15C2E7E2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  <w:tc>
          <w:tcPr>
            <w:tcW w:w="233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203764"/>
            </w:tcBorders>
            <w:shd w:val="clear" w:color="auto" w:fill="auto"/>
            <w:noWrap/>
            <w:vAlign w:val="bottom"/>
          </w:tcPr>
          <w:p w14:paraId="71469766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</w:tr>
      <w:tr w:rsidR="003B2737" w:rsidRPr="008F10F1" w14:paraId="48D629FE" w14:textId="77777777" w:rsidTr="001A4F21">
        <w:trPr>
          <w:trHeight w:val="288"/>
        </w:trPr>
        <w:tc>
          <w:tcPr>
            <w:tcW w:w="364" w:type="dxa"/>
            <w:tcBorders>
              <w:top w:val="dotted" w:sz="4" w:space="0" w:color="808080" w:themeColor="background1" w:themeShade="80"/>
              <w:left w:val="dotted" w:sz="4" w:space="0" w:color="203764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5D09B5EF" w14:textId="77777777" w:rsidR="003B2737" w:rsidRPr="008F10F1" w:rsidRDefault="003B2737" w:rsidP="001A4F21">
            <w:pPr>
              <w:jc w:val="right"/>
              <w:rPr>
                <w:rFonts w:ascii="Calibri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424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</w:tcPr>
          <w:p w14:paraId="58957314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  <w:r w:rsidRPr="007E2328">
              <w:t xml:space="preserve">Escola </w:t>
            </w:r>
            <w:proofErr w:type="spellStart"/>
            <w:r w:rsidRPr="007E2328">
              <w:t>Bressol</w:t>
            </w:r>
            <w:proofErr w:type="spellEnd"/>
            <w:r w:rsidRPr="007E2328">
              <w:t xml:space="preserve"> </w:t>
            </w:r>
            <w:proofErr w:type="spellStart"/>
            <w:r w:rsidRPr="007E2328">
              <w:t>Badabadoc</w:t>
            </w:r>
            <w:proofErr w:type="spellEnd"/>
          </w:p>
        </w:tc>
        <w:tc>
          <w:tcPr>
            <w:tcW w:w="276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786CBDA0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  <w:tc>
          <w:tcPr>
            <w:tcW w:w="233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203764"/>
            </w:tcBorders>
            <w:shd w:val="clear" w:color="auto" w:fill="auto"/>
            <w:noWrap/>
            <w:vAlign w:val="bottom"/>
          </w:tcPr>
          <w:p w14:paraId="7EB38A86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</w:tr>
      <w:tr w:rsidR="003B2737" w:rsidRPr="008F10F1" w14:paraId="2D857F91" w14:textId="77777777" w:rsidTr="001A4F21">
        <w:trPr>
          <w:trHeight w:val="288"/>
        </w:trPr>
        <w:tc>
          <w:tcPr>
            <w:tcW w:w="364" w:type="dxa"/>
            <w:tcBorders>
              <w:top w:val="dotted" w:sz="4" w:space="0" w:color="808080" w:themeColor="background1" w:themeShade="80"/>
              <w:left w:val="dotted" w:sz="4" w:space="0" w:color="203764"/>
              <w:bottom w:val="dotted" w:sz="4" w:space="0" w:color="203764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5B15E417" w14:textId="77777777" w:rsidR="003B2737" w:rsidRDefault="003B2737" w:rsidP="001A4F21">
            <w:pPr>
              <w:jc w:val="right"/>
              <w:rPr>
                <w:rFonts w:ascii="Calibri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424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203764"/>
              <w:right w:val="dotted" w:sz="4" w:space="0" w:color="808080" w:themeColor="background1" w:themeShade="80"/>
            </w:tcBorders>
            <w:shd w:val="clear" w:color="auto" w:fill="auto"/>
            <w:noWrap/>
          </w:tcPr>
          <w:p w14:paraId="71DC38FE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  <w:r w:rsidRPr="007E2328">
              <w:t xml:space="preserve">Escola </w:t>
            </w:r>
            <w:proofErr w:type="spellStart"/>
            <w:r w:rsidRPr="007E2328">
              <w:t>Bressol</w:t>
            </w:r>
            <w:proofErr w:type="spellEnd"/>
            <w:r w:rsidRPr="007E2328">
              <w:t xml:space="preserve"> Ginesta</w:t>
            </w:r>
          </w:p>
        </w:tc>
        <w:tc>
          <w:tcPr>
            <w:tcW w:w="276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203764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28836508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  <w:tc>
          <w:tcPr>
            <w:tcW w:w="233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203764"/>
              <w:right w:val="dotted" w:sz="4" w:space="0" w:color="203764"/>
            </w:tcBorders>
            <w:shd w:val="clear" w:color="auto" w:fill="auto"/>
            <w:noWrap/>
            <w:vAlign w:val="bottom"/>
          </w:tcPr>
          <w:p w14:paraId="53C7A804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</w:tr>
      <w:tr w:rsidR="003B2737" w:rsidRPr="008F10F1" w14:paraId="5BC5E6E3" w14:textId="77777777" w:rsidTr="001A4F21">
        <w:trPr>
          <w:trHeight w:val="288"/>
        </w:trPr>
        <w:tc>
          <w:tcPr>
            <w:tcW w:w="364" w:type="dxa"/>
            <w:tcBorders>
              <w:top w:val="dotted" w:sz="4" w:space="0" w:color="808080" w:themeColor="background1" w:themeShade="80"/>
              <w:left w:val="dotted" w:sz="4" w:space="0" w:color="203764"/>
              <w:bottom w:val="dotted" w:sz="4" w:space="0" w:color="203764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757B968B" w14:textId="77777777" w:rsidR="003B2737" w:rsidRDefault="003B2737" w:rsidP="001A4F21">
            <w:pPr>
              <w:jc w:val="right"/>
              <w:rPr>
                <w:rFonts w:ascii="Calibri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424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203764"/>
              <w:right w:val="dotted" w:sz="4" w:space="0" w:color="808080" w:themeColor="background1" w:themeShade="80"/>
            </w:tcBorders>
            <w:shd w:val="clear" w:color="auto" w:fill="auto"/>
            <w:noWrap/>
          </w:tcPr>
          <w:p w14:paraId="214B4D88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  <w:r w:rsidRPr="007E2328">
              <w:t>Escola de la Vila (Pere Calders)</w:t>
            </w:r>
          </w:p>
        </w:tc>
        <w:tc>
          <w:tcPr>
            <w:tcW w:w="2762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203764"/>
              <w:right w:val="dotted" w:sz="4" w:space="0" w:color="808080" w:themeColor="background1" w:themeShade="80"/>
            </w:tcBorders>
            <w:shd w:val="clear" w:color="auto" w:fill="auto"/>
            <w:noWrap/>
            <w:vAlign w:val="bottom"/>
          </w:tcPr>
          <w:p w14:paraId="60EA17C5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  <w:tc>
          <w:tcPr>
            <w:tcW w:w="233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203764"/>
              <w:right w:val="dotted" w:sz="4" w:space="0" w:color="203764"/>
            </w:tcBorders>
            <w:shd w:val="clear" w:color="auto" w:fill="auto"/>
            <w:noWrap/>
            <w:vAlign w:val="bottom"/>
          </w:tcPr>
          <w:p w14:paraId="0F9ED7B5" w14:textId="77777777" w:rsidR="003B2737" w:rsidRPr="00692680" w:rsidRDefault="003B2737" w:rsidP="001A4F21">
            <w:pPr>
              <w:rPr>
                <w:rFonts w:ascii="Calibri" w:hAnsi="Calibri" w:cs="Calibri"/>
                <w:color w:val="000000"/>
                <w:lang w:eastAsia="es-ES"/>
              </w:rPr>
            </w:pPr>
          </w:p>
        </w:tc>
      </w:tr>
      <w:bookmarkEnd w:id="5"/>
    </w:tbl>
    <w:p w14:paraId="52376BC7" w14:textId="77777777" w:rsidR="003B2737" w:rsidRDefault="003B2737" w:rsidP="003B2737">
      <w:pPr>
        <w:rPr>
          <w:rFonts w:cstheme="minorHAnsi"/>
          <w:lang w:eastAsia="es-ES"/>
        </w:rPr>
      </w:pPr>
    </w:p>
    <w:p w14:paraId="1E9346E2" w14:textId="77777777" w:rsidR="003B2737" w:rsidRPr="00A712AD" w:rsidRDefault="003B2737" w:rsidP="003B2737">
      <w:pPr>
        <w:pStyle w:val="Ttol3"/>
        <w:rPr>
          <w:rFonts w:asciiTheme="minorHAnsi" w:eastAsia="Arial" w:hAnsiTheme="minorHAnsi" w:cstheme="minorHAnsi"/>
          <w:b/>
          <w:bCs/>
        </w:rPr>
      </w:pPr>
      <w:bookmarkStart w:id="6" w:name="_Toc49861860"/>
      <w:bookmarkStart w:id="7" w:name="_Toc169006933"/>
      <w:proofErr w:type="spellStart"/>
      <w:r w:rsidRPr="00A712AD">
        <w:rPr>
          <w:rFonts w:asciiTheme="minorHAnsi" w:eastAsia="Arial" w:hAnsiTheme="minorHAnsi" w:cstheme="minorHAnsi"/>
          <w:b/>
          <w:bCs/>
        </w:rPr>
        <w:t>Quadre</w:t>
      </w:r>
      <w:proofErr w:type="spellEnd"/>
      <w:r w:rsidRPr="00A712AD">
        <w:rPr>
          <w:rFonts w:asciiTheme="minorHAnsi" w:eastAsia="Arial" w:hAnsiTheme="minorHAnsi" w:cstheme="minorHAnsi"/>
          <w:b/>
          <w:bCs/>
        </w:rPr>
        <w:t xml:space="preserve"> 2: Bossa </w:t>
      </w:r>
      <w:proofErr w:type="spellStart"/>
      <w:r w:rsidRPr="00A712AD">
        <w:rPr>
          <w:rFonts w:asciiTheme="minorHAnsi" w:eastAsia="Arial" w:hAnsiTheme="minorHAnsi" w:cstheme="minorHAnsi"/>
          <w:b/>
          <w:bCs/>
        </w:rPr>
        <w:t>d’hores</w:t>
      </w:r>
      <w:proofErr w:type="spellEnd"/>
      <w:r w:rsidRPr="00A712AD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Pr="00A712AD">
        <w:rPr>
          <w:rFonts w:asciiTheme="minorHAnsi" w:eastAsia="Arial" w:hAnsiTheme="minorHAnsi" w:cstheme="minorHAnsi"/>
          <w:b/>
          <w:bCs/>
        </w:rPr>
        <w:t>anuals</w:t>
      </w:r>
      <w:proofErr w:type="spellEnd"/>
      <w:r w:rsidRPr="00A712AD">
        <w:rPr>
          <w:rFonts w:asciiTheme="minorHAnsi" w:eastAsia="Arial" w:hAnsiTheme="minorHAnsi" w:cstheme="minorHAnsi"/>
          <w:b/>
          <w:bCs/>
        </w:rPr>
        <w:t xml:space="preserve"> de </w:t>
      </w:r>
      <w:proofErr w:type="spellStart"/>
      <w:r w:rsidRPr="00A712AD">
        <w:rPr>
          <w:rFonts w:asciiTheme="minorHAnsi" w:eastAsia="Arial" w:hAnsiTheme="minorHAnsi" w:cstheme="minorHAnsi"/>
          <w:b/>
          <w:bCs/>
        </w:rPr>
        <w:t>lliure</w:t>
      </w:r>
      <w:proofErr w:type="spellEnd"/>
      <w:r w:rsidRPr="00A712AD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Pr="00A712AD">
        <w:rPr>
          <w:rFonts w:asciiTheme="minorHAnsi" w:eastAsia="Arial" w:hAnsiTheme="minorHAnsi" w:cstheme="minorHAnsi"/>
          <w:b/>
          <w:bCs/>
        </w:rPr>
        <w:t>disposició</w:t>
      </w:r>
      <w:bookmarkEnd w:id="6"/>
      <w:bookmarkEnd w:id="7"/>
      <w:proofErr w:type="spellEnd"/>
    </w:p>
    <w:p w14:paraId="131317B5" w14:textId="77777777" w:rsidR="003B2737" w:rsidRPr="003A1CB9" w:rsidRDefault="003B2737" w:rsidP="003B2737">
      <w:pPr>
        <w:spacing w:before="7" w:line="140" w:lineRule="exact"/>
        <w:rPr>
          <w:rFonts w:cstheme="minorHAnsi"/>
        </w:rPr>
      </w:pPr>
    </w:p>
    <w:tbl>
      <w:tblPr>
        <w:tblW w:w="9639" w:type="dxa"/>
        <w:tblInd w:w="-5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ook w:val="00A0" w:firstRow="1" w:lastRow="0" w:firstColumn="1" w:lastColumn="0" w:noHBand="0" w:noVBand="0"/>
      </w:tblPr>
      <w:tblGrid>
        <w:gridCol w:w="4819"/>
        <w:gridCol w:w="2552"/>
        <w:gridCol w:w="2268"/>
      </w:tblGrid>
      <w:tr w:rsidR="003B2737" w:rsidRPr="003A1CB9" w14:paraId="54DB68E5" w14:textId="77777777" w:rsidTr="00A712AD">
        <w:tc>
          <w:tcPr>
            <w:tcW w:w="4819" w:type="dxa"/>
            <w:tcBorders>
              <w:bottom w:val="single" w:sz="12" w:space="0" w:color="92CDDC"/>
            </w:tcBorders>
            <w:vAlign w:val="center"/>
          </w:tcPr>
          <w:p w14:paraId="1E6CACDF" w14:textId="77777777" w:rsidR="003B2737" w:rsidRPr="003A1CB9" w:rsidRDefault="003B2737" w:rsidP="001A4F21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8"/>
                <w:szCs w:val="28"/>
                <w:lang w:eastAsia="es-ES"/>
              </w:rPr>
            </w:pPr>
            <w:r w:rsidRPr="003A1CB9">
              <w:rPr>
                <w:rFonts w:cstheme="minorHAnsi"/>
                <w:b/>
                <w:bCs/>
                <w:iCs/>
                <w:sz w:val="28"/>
                <w:szCs w:val="28"/>
                <w:lang w:eastAsia="es-ES"/>
              </w:rPr>
              <w:t xml:space="preserve">Bossa </w:t>
            </w:r>
            <w:proofErr w:type="spellStart"/>
            <w:r w:rsidRPr="003A1CB9">
              <w:rPr>
                <w:rFonts w:eastAsia="Arial" w:cstheme="minorHAnsi"/>
                <w:b/>
                <w:bCs/>
                <w:sz w:val="28"/>
                <w:szCs w:val="28"/>
              </w:rPr>
              <w:t>d’hores</w:t>
            </w:r>
            <w:proofErr w:type="spellEnd"/>
          </w:p>
        </w:tc>
        <w:tc>
          <w:tcPr>
            <w:tcW w:w="2552" w:type="dxa"/>
            <w:tcBorders>
              <w:bottom w:val="single" w:sz="12" w:space="0" w:color="92CDDC"/>
            </w:tcBorders>
            <w:vAlign w:val="center"/>
          </w:tcPr>
          <w:p w14:paraId="4A30BAC8" w14:textId="77777777" w:rsidR="003B2737" w:rsidRPr="003A1CB9" w:rsidRDefault="003B2737" w:rsidP="001A4F21">
            <w:pPr>
              <w:spacing w:line="276" w:lineRule="auto"/>
              <w:rPr>
                <w:rFonts w:cstheme="minorHAnsi"/>
                <w:b/>
                <w:bCs/>
                <w:iCs/>
                <w:lang w:eastAsia="es-ES"/>
              </w:rPr>
            </w:pPr>
            <w:proofErr w:type="spellStart"/>
            <w:r w:rsidRPr="003A1CB9">
              <w:rPr>
                <w:rFonts w:cstheme="minorHAnsi"/>
                <w:b/>
                <w:bCs/>
              </w:rPr>
              <w:t>Import</w:t>
            </w:r>
            <w:proofErr w:type="spellEnd"/>
            <w:r w:rsidRPr="003A1CB9">
              <w:rPr>
                <w:rFonts w:cstheme="minorHAnsi"/>
                <w:b/>
                <w:bCs/>
              </w:rPr>
              <w:t xml:space="preserve"> €/ </w:t>
            </w:r>
            <w:proofErr w:type="spellStart"/>
            <w:r w:rsidRPr="003A1CB9">
              <w:rPr>
                <w:rFonts w:cstheme="minorHAnsi"/>
                <w:b/>
                <w:bCs/>
              </w:rPr>
              <w:t>Dues</w:t>
            </w:r>
            <w:proofErr w:type="spellEnd"/>
            <w:r w:rsidRPr="003A1CB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3A1CB9">
              <w:rPr>
                <w:rFonts w:cstheme="minorHAnsi"/>
                <w:b/>
                <w:bCs/>
              </w:rPr>
              <w:t>anualitats</w:t>
            </w:r>
            <w:proofErr w:type="spellEnd"/>
            <w:r w:rsidRPr="003A1CB9">
              <w:rPr>
                <w:rFonts w:cstheme="minorHAnsi"/>
                <w:b/>
                <w:bCs/>
              </w:rPr>
              <w:t xml:space="preserve"> IVA </w:t>
            </w:r>
            <w:proofErr w:type="spellStart"/>
            <w:r w:rsidRPr="003A1CB9">
              <w:rPr>
                <w:rFonts w:cstheme="minorHAnsi"/>
                <w:b/>
                <w:bCs/>
              </w:rPr>
              <w:t>Exclòs</w:t>
            </w:r>
            <w:proofErr w:type="spellEnd"/>
          </w:p>
        </w:tc>
        <w:tc>
          <w:tcPr>
            <w:tcW w:w="2268" w:type="dxa"/>
            <w:tcBorders>
              <w:bottom w:val="single" w:sz="12" w:space="0" w:color="92CDDC"/>
            </w:tcBorders>
            <w:vAlign w:val="center"/>
          </w:tcPr>
          <w:p w14:paraId="4A7A6758" w14:textId="77777777" w:rsidR="003B2737" w:rsidRPr="003A1CB9" w:rsidRDefault="003B2737" w:rsidP="001A4F21">
            <w:pPr>
              <w:spacing w:line="276" w:lineRule="auto"/>
              <w:rPr>
                <w:rFonts w:cstheme="minorHAnsi"/>
                <w:b/>
                <w:bCs/>
                <w:iCs/>
                <w:lang w:eastAsia="es-ES"/>
              </w:rPr>
            </w:pPr>
            <w:proofErr w:type="spellStart"/>
            <w:r w:rsidRPr="003A1CB9">
              <w:rPr>
                <w:rFonts w:cstheme="minorHAnsi"/>
                <w:b/>
                <w:bCs/>
              </w:rPr>
              <w:t>Import</w:t>
            </w:r>
            <w:proofErr w:type="spellEnd"/>
            <w:r w:rsidRPr="003A1CB9">
              <w:rPr>
                <w:rFonts w:cstheme="minorHAnsi"/>
                <w:b/>
                <w:bCs/>
              </w:rPr>
              <w:t xml:space="preserve"> IVA € / </w:t>
            </w:r>
            <w:proofErr w:type="spellStart"/>
            <w:r w:rsidRPr="003A1CB9">
              <w:rPr>
                <w:rFonts w:cstheme="minorHAnsi"/>
                <w:b/>
                <w:bCs/>
              </w:rPr>
              <w:t>Dues</w:t>
            </w:r>
            <w:proofErr w:type="spellEnd"/>
            <w:r w:rsidRPr="003A1CB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3A1CB9">
              <w:rPr>
                <w:rFonts w:cstheme="minorHAnsi"/>
                <w:b/>
                <w:bCs/>
              </w:rPr>
              <w:t>anualitats</w:t>
            </w:r>
            <w:proofErr w:type="spellEnd"/>
          </w:p>
        </w:tc>
      </w:tr>
      <w:tr w:rsidR="003B2737" w:rsidRPr="003A1CB9" w14:paraId="7EF83F68" w14:textId="77777777" w:rsidTr="00A712AD">
        <w:tc>
          <w:tcPr>
            <w:tcW w:w="4819" w:type="dxa"/>
            <w:shd w:val="clear" w:color="auto" w:fill="FFFFFF" w:themeFill="background1"/>
            <w:vAlign w:val="center"/>
          </w:tcPr>
          <w:p w14:paraId="0053EF70" w14:textId="77777777" w:rsidR="003B2737" w:rsidRPr="003A1CB9" w:rsidRDefault="003B2737" w:rsidP="001A4F21">
            <w:pPr>
              <w:spacing w:line="276" w:lineRule="auto"/>
              <w:rPr>
                <w:rFonts w:cstheme="minorHAnsi"/>
              </w:rPr>
            </w:pPr>
            <w:r w:rsidRPr="003A1CB9">
              <w:rPr>
                <w:rFonts w:eastAsia="Arial" w:cstheme="minorHAnsi"/>
                <w:b/>
                <w:bCs/>
                <w:szCs w:val="22"/>
              </w:rPr>
              <w:t xml:space="preserve">Bossa </w:t>
            </w:r>
            <w:proofErr w:type="spellStart"/>
            <w:r w:rsidRPr="003A1CB9">
              <w:rPr>
                <w:rFonts w:eastAsia="Arial" w:cstheme="minorHAnsi"/>
                <w:b/>
                <w:bCs/>
                <w:szCs w:val="22"/>
              </w:rPr>
              <w:t>d’hores</w:t>
            </w:r>
            <w:proofErr w:type="spellEnd"/>
            <w:r w:rsidRPr="003A1CB9">
              <w:rPr>
                <w:rFonts w:eastAsia="Arial" w:cstheme="minorHAnsi"/>
                <w:b/>
                <w:bCs/>
                <w:szCs w:val="22"/>
              </w:rPr>
              <w:t xml:space="preserve"> </w:t>
            </w:r>
            <w:proofErr w:type="spellStart"/>
            <w:r w:rsidRPr="003A1CB9">
              <w:rPr>
                <w:rFonts w:eastAsia="Arial" w:cstheme="minorHAnsi"/>
                <w:b/>
                <w:bCs/>
                <w:szCs w:val="22"/>
              </w:rPr>
              <w:t>anuals</w:t>
            </w:r>
            <w:proofErr w:type="spellEnd"/>
            <w:r w:rsidRPr="003A1CB9">
              <w:rPr>
                <w:rFonts w:eastAsia="Arial" w:cstheme="minorHAnsi"/>
                <w:b/>
                <w:bCs/>
                <w:szCs w:val="22"/>
              </w:rPr>
              <w:t xml:space="preserve"> de </w:t>
            </w:r>
            <w:proofErr w:type="spellStart"/>
            <w:r w:rsidRPr="003A1CB9">
              <w:rPr>
                <w:rFonts w:eastAsia="Arial" w:cstheme="minorHAnsi"/>
                <w:b/>
                <w:bCs/>
                <w:szCs w:val="22"/>
              </w:rPr>
              <w:t>lliure</w:t>
            </w:r>
            <w:proofErr w:type="spellEnd"/>
            <w:r w:rsidRPr="003A1CB9">
              <w:rPr>
                <w:rFonts w:eastAsia="Arial" w:cstheme="minorHAnsi"/>
                <w:b/>
                <w:bCs/>
                <w:szCs w:val="22"/>
              </w:rPr>
              <w:t xml:space="preserve"> </w:t>
            </w:r>
            <w:proofErr w:type="spellStart"/>
            <w:r w:rsidRPr="003A1CB9">
              <w:rPr>
                <w:rFonts w:eastAsia="Arial" w:cstheme="minorHAnsi"/>
                <w:b/>
                <w:bCs/>
                <w:szCs w:val="22"/>
              </w:rPr>
              <w:t>disposició</w:t>
            </w:r>
            <w:proofErr w:type="spellEnd"/>
            <w:r w:rsidRPr="003A1CB9">
              <w:rPr>
                <w:rFonts w:eastAsia="Arial" w:cstheme="minorHAnsi"/>
                <w:b/>
                <w:bCs/>
                <w:szCs w:val="22"/>
              </w:rPr>
              <w:t xml:space="preserve"> per a la </w:t>
            </w:r>
            <w:proofErr w:type="spellStart"/>
            <w:r w:rsidRPr="003A1CB9">
              <w:rPr>
                <w:rFonts w:eastAsia="Arial" w:cstheme="minorHAnsi"/>
                <w:b/>
                <w:bCs/>
                <w:szCs w:val="22"/>
              </w:rPr>
              <w:t>realització</w:t>
            </w:r>
            <w:proofErr w:type="spellEnd"/>
            <w:r w:rsidRPr="003A1CB9">
              <w:rPr>
                <w:rFonts w:eastAsia="Arial" w:cstheme="minorHAnsi"/>
                <w:b/>
                <w:bCs/>
                <w:szCs w:val="22"/>
              </w:rPr>
              <w:t xml:space="preserve"> de tasques no programades, imprevistos o </w:t>
            </w:r>
            <w:proofErr w:type="spellStart"/>
            <w:r w:rsidRPr="003A1CB9">
              <w:rPr>
                <w:rFonts w:eastAsia="Arial" w:cstheme="minorHAnsi"/>
                <w:b/>
                <w:bCs/>
                <w:szCs w:val="22"/>
              </w:rPr>
              <w:t>substitucions</w:t>
            </w:r>
            <w:proofErr w:type="spellEnd"/>
            <w:r w:rsidRPr="003A1CB9">
              <w:rPr>
                <w:rFonts w:eastAsia="Arial" w:cstheme="minorHAnsi"/>
                <w:b/>
                <w:bCs/>
                <w:szCs w:val="22"/>
              </w:rPr>
              <w:t xml:space="preserve"> </w:t>
            </w:r>
            <w:proofErr w:type="spellStart"/>
            <w:r w:rsidRPr="003A1CB9">
              <w:rPr>
                <w:rFonts w:eastAsia="Arial" w:cstheme="minorHAnsi"/>
                <w:b/>
                <w:bCs/>
                <w:szCs w:val="22"/>
              </w:rPr>
              <w:t>sempre</w:t>
            </w:r>
            <w:proofErr w:type="spellEnd"/>
            <w:r w:rsidRPr="003A1CB9">
              <w:rPr>
                <w:rFonts w:eastAsia="Arial" w:cstheme="minorHAnsi"/>
                <w:b/>
                <w:bCs/>
                <w:szCs w:val="22"/>
              </w:rPr>
              <w:t xml:space="preserve"> a </w:t>
            </w:r>
            <w:proofErr w:type="spellStart"/>
            <w:r w:rsidRPr="003A1CB9">
              <w:rPr>
                <w:rFonts w:eastAsia="Arial" w:cstheme="minorHAnsi"/>
                <w:b/>
                <w:bCs/>
                <w:szCs w:val="22"/>
              </w:rPr>
              <w:t>sol·licitud</w:t>
            </w:r>
            <w:proofErr w:type="spellEnd"/>
            <w:r w:rsidRPr="003A1CB9">
              <w:rPr>
                <w:rFonts w:eastAsia="Arial" w:cstheme="minorHAnsi"/>
                <w:b/>
                <w:bCs/>
                <w:szCs w:val="22"/>
              </w:rPr>
              <w:t xml:space="preserve"> per a la </w:t>
            </w:r>
            <w:proofErr w:type="spellStart"/>
            <w:r w:rsidRPr="003A1CB9">
              <w:rPr>
                <w:rFonts w:eastAsia="Arial" w:cstheme="minorHAnsi"/>
                <w:b/>
                <w:bCs/>
                <w:szCs w:val="22"/>
              </w:rPr>
              <w:t>seva</w:t>
            </w:r>
            <w:proofErr w:type="spellEnd"/>
            <w:r w:rsidRPr="003A1CB9">
              <w:rPr>
                <w:rFonts w:eastAsia="Arial" w:cstheme="minorHAnsi"/>
                <w:b/>
                <w:bCs/>
                <w:szCs w:val="22"/>
              </w:rPr>
              <w:t xml:space="preserve"> </w:t>
            </w:r>
            <w:proofErr w:type="spellStart"/>
            <w:r w:rsidRPr="003A1CB9">
              <w:rPr>
                <w:rFonts w:eastAsia="Arial" w:cstheme="minorHAnsi"/>
                <w:b/>
                <w:bCs/>
                <w:szCs w:val="22"/>
              </w:rPr>
              <w:t>utilització</w:t>
            </w:r>
            <w:proofErr w:type="spellEnd"/>
            <w:r w:rsidRPr="003A1CB9">
              <w:rPr>
                <w:rFonts w:eastAsia="Arial" w:cstheme="minorHAnsi"/>
                <w:b/>
                <w:bCs/>
                <w:szCs w:val="22"/>
              </w:rPr>
              <w:t xml:space="preserve"> del responsable de </w:t>
            </w:r>
            <w:proofErr w:type="spellStart"/>
            <w:r w:rsidRPr="003A1CB9">
              <w:rPr>
                <w:rFonts w:eastAsia="Arial" w:cstheme="minorHAnsi"/>
                <w:b/>
                <w:bCs/>
                <w:szCs w:val="22"/>
              </w:rPr>
              <w:t>l’</w:t>
            </w:r>
            <w:r>
              <w:rPr>
                <w:rFonts w:eastAsia="Arial" w:cstheme="minorHAnsi"/>
                <w:b/>
                <w:bCs/>
                <w:szCs w:val="22"/>
              </w:rPr>
              <w:t>Ajuntament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  <w:noWrap/>
            <w:vAlign w:val="center"/>
          </w:tcPr>
          <w:p w14:paraId="2F1551C9" w14:textId="77777777" w:rsidR="003B2737" w:rsidRPr="003A1CB9" w:rsidRDefault="003B2737" w:rsidP="001A4F21">
            <w:pPr>
              <w:spacing w:line="276" w:lineRule="auto"/>
              <w:rPr>
                <w:rFonts w:cstheme="minorHAnsi"/>
                <w:lang w:eastAsia="es-ES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5FEF6B67" w14:textId="77777777" w:rsidR="003B2737" w:rsidRPr="003A1CB9" w:rsidRDefault="003B2737" w:rsidP="001A4F21">
            <w:pPr>
              <w:spacing w:line="276" w:lineRule="auto"/>
              <w:rPr>
                <w:rFonts w:cstheme="minorHAnsi"/>
                <w:lang w:eastAsia="es-ES"/>
              </w:rPr>
            </w:pPr>
          </w:p>
        </w:tc>
      </w:tr>
    </w:tbl>
    <w:p w14:paraId="4BBE3DA8" w14:textId="77777777" w:rsidR="003B2737" w:rsidRPr="00A712AD" w:rsidRDefault="003B2737" w:rsidP="003B2737">
      <w:pPr>
        <w:pStyle w:val="Ttol3"/>
        <w:rPr>
          <w:rFonts w:asciiTheme="minorHAnsi" w:hAnsiTheme="minorHAnsi" w:cstheme="minorHAnsi"/>
          <w:b/>
          <w:bCs/>
        </w:rPr>
      </w:pPr>
      <w:bookmarkStart w:id="8" w:name="_Toc49861861"/>
      <w:bookmarkStart w:id="9" w:name="_Toc169006934"/>
      <w:proofErr w:type="spellStart"/>
      <w:r w:rsidRPr="00A712AD">
        <w:rPr>
          <w:rFonts w:asciiTheme="minorHAnsi" w:eastAsia="Arial" w:hAnsiTheme="minorHAnsi" w:cstheme="minorHAnsi"/>
          <w:b/>
          <w:bCs/>
        </w:rPr>
        <w:lastRenderedPageBreak/>
        <w:t>Quadre</w:t>
      </w:r>
      <w:proofErr w:type="spellEnd"/>
      <w:r w:rsidRPr="00A712AD">
        <w:rPr>
          <w:rFonts w:asciiTheme="minorHAnsi" w:eastAsia="Arial" w:hAnsiTheme="minorHAnsi" w:cstheme="minorHAnsi"/>
          <w:b/>
          <w:bCs/>
        </w:rPr>
        <w:t xml:space="preserve"> 3: </w:t>
      </w:r>
      <w:proofErr w:type="spellStart"/>
      <w:r w:rsidRPr="00A712AD">
        <w:rPr>
          <w:rFonts w:asciiTheme="minorHAnsi" w:hAnsiTheme="minorHAnsi" w:cstheme="minorHAnsi"/>
          <w:b/>
          <w:bCs/>
        </w:rPr>
        <w:t>Millora</w:t>
      </w:r>
      <w:proofErr w:type="spellEnd"/>
      <w:r w:rsidRPr="00A712AD">
        <w:rPr>
          <w:rFonts w:asciiTheme="minorHAnsi" w:hAnsiTheme="minorHAnsi" w:cstheme="minorHAnsi"/>
          <w:b/>
          <w:bCs/>
        </w:rPr>
        <w:t xml:space="preserve"> del preu de les </w:t>
      </w:r>
      <w:proofErr w:type="spellStart"/>
      <w:r w:rsidRPr="00A712AD">
        <w:rPr>
          <w:rFonts w:asciiTheme="minorHAnsi" w:hAnsiTheme="minorHAnsi" w:cstheme="minorHAnsi"/>
          <w:b/>
          <w:bCs/>
        </w:rPr>
        <w:t>hores</w:t>
      </w:r>
      <w:proofErr w:type="spellEnd"/>
      <w:r w:rsidRPr="00A712A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712AD">
        <w:rPr>
          <w:rFonts w:asciiTheme="minorHAnsi" w:hAnsiTheme="minorHAnsi" w:cstheme="minorHAnsi"/>
          <w:b/>
          <w:bCs/>
        </w:rPr>
        <w:t>extraordinàries</w:t>
      </w:r>
      <w:proofErr w:type="spellEnd"/>
      <w:r w:rsidRPr="00A712AD">
        <w:rPr>
          <w:rFonts w:asciiTheme="minorHAnsi" w:hAnsiTheme="minorHAnsi" w:cstheme="minorHAnsi"/>
          <w:b/>
          <w:bCs/>
        </w:rPr>
        <w:t xml:space="preserve"> del </w:t>
      </w:r>
      <w:proofErr w:type="spellStart"/>
      <w:r w:rsidRPr="00A712AD">
        <w:rPr>
          <w:rFonts w:asciiTheme="minorHAnsi" w:hAnsiTheme="minorHAnsi" w:cstheme="minorHAnsi"/>
          <w:b/>
          <w:bCs/>
        </w:rPr>
        <w:t>netejador</w:t>
      </w:r>
      <w:proofErr w:type="spellEnd"/>
      <w:r w:rsidRPr="00A712AD">
        <w:rPr>
          <w:rFonts w:asciiTheme="minorHAnsi" w:hAnsiTheme="minorHAnsi" w:cstheme="minorHAnsi"/>
          <w:b/>
          <w:bCs/>
        </w:rPr>
        <w:t>/a i especialista</w:t>
      </w:r>
      <w:bookmarkEnd w:id="8"/>
      <w:bookmarkEnd w:id="9"/>
    </w:p>
    <w:tbl>
      <w:tblPr>
        <w:tblStyle w:val="Tablaconcuadrcula1clara-nfasis52"/>
        <w:tblW w:w="5320" w:type="pct"/>
        <w:tblInd w:w="-5" w:type="dxa"/>
        <w:tblLook w:val="04A0" w:firstRow="1" w:lastRow="0" w:firstColumn="1" w:lastColumn="0" w:noHBand="0" w:noVBand="1"/>
      </w:tblPr>
      <w:tblGrid>
        <w:gridCol w:w="4232"/>
        <w:gridCol w:w="1515"/>
        <w:gridCol w:w="2046"/>
        <w:gridCol w:w="1847"/>
      </w:tblGrid>
      <w:tr w:rsidR="003B2737" w:rsidRPr="00A712AD" w14:paraId="119E03EB" w14:textId="77777777" w:rsidTr="00A71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pct"/>
            <w:vAlign w:val="center"/>
          </w:tcPr>
          <w:p w14:paraId="0D8835D2" w14:textId="77777777" w:rsidR="003B2737" w:rsidRPr="003A1CB9" w:rsidRDefault="003B2737" w:rsidP="001A4F21">
            <w:pPr>
              <w:spacing w:before="3" w:line="240" w:lineRule="exact"/>
              <w:rPr>
                <w:rFonts w:cstheme="minorHAnsi"/>
              </w:rPr>
            </w:pPr>
            <w:proofErr w:type="spellStart"/>
            <w:r w:rsidRPr="003A1CB9">
              <w:rPr>
                <w:rFonts w:eastAsia="Arial" w:cstheme="minorHAnsi"/>
              </w:rPr>
              <w:t>Categoria</w:t>
            </w:r>
            <w:proofErr w:type="spellEnd"/>
            <w:r w:rsidRPr="003A1CB9">
              <w:rPr>
                <w:rFonts w:eastAsia="Arial" w:cstheme="minorHAnsi"/>
              </w:rPr>
              <w:t xml:space="preserve"> laboral</w:t>
            </w:r>
          </w:p>
        </w:tc>
        <w:tc>
          <w:tcPr>
            <w:tcW w:w="786" w:type="pct"/>
            <w:vAlign w:val="center"/>
          </w:tcPr>
          <w:p w14:paraId="3D858019" w14:textId="77777777" w:rsidR="003B2737" w:rsidRPr="003A1CB9" w:rsidRDefault="003B2737" w:rsidP="001A4F21">
            <w:pPr>
              <w:spacing w:before="3" w:line="2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3A1CB9">
              <w:rPr>
                <w:rFonts w:eastAsia="Arial" w:cstheme="minorHAnsi"/>
              </w:rPr>
              <w:t>Ponderació</w:t>
            </w:r>
            <w:proofErr w:type="spellEnd"/>
          </w:p>
        </w:tc>
        <w:tc>
          <w:tcPr>
            <w:tcW w:w="1061" w:type="pct"/>
            <w:vAlign w:val="center"/>
          </w:tcPr>
          <w:p w14:paraId="45900B82" w14:textId="77777777" w:rsidR="003B2737" w:rsidRPr="003A1CB9" w:rsidRDefault="003B2737" w:rsidP="001A4F21">
            <w:pPr>
              <w:spacing w:before="3" w:line="240" w:lineRule="exact"/>
              <w:ind w:left="-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1CB9">
              <w:rPr>
                <w:rFonts w:eastAsia="Arial" w:cstheme="minorHAnsi"/>
              </w:rPr>
              <w:t>%</w:t>
            </w:r>
            <w:r>
              <w:rPr>
                <w:rFonts w:eastAsia="Arial" w:cstheme="minorHAnsi"/>
              </w:rPr>
              <w:t xml:space="preserve"> </w:t>
            </w:r>
            <w:r w:rsidRPr="003A1CB9">
              <w:rPr>
                <w:rFonts w:eastAsia="Arial" w:cstheme="minorHAnsi"/>
              </w:rPr>
              <w:t>de</w:t>
            </w:r>
            <w:r>
              <w:rPr>
                <w:rFonts w:eastAsia="Arial" w:cstheme="minorHAnsi"/>
              </w:rPr>
              <w:t xml:space="preserve"> </w:t>
            </w:r>
            <w:proofErr w:type="spellStart"/>
            <w:r w:rsidRPr="003A1CB9">
              <w:rPr>
                <w:rFonts w:eastAsia="Arial" w:cstheme="minorHAnsi"/>
              </w:rPr>
              <w:t>baixa</w:t>
            </w:r>
            <w:proofErr w:type="spellEnd"/>
            <w:r>
              <w:rPr>
                <w:rFonts w:eastAsia="Arial" w:cstheme="minorHAnsi"/>
              </w:rPr>
              <w:t xml:space="preserve"> </w:t>
            </w:r>
            <w:r w:rsidRPr="003A1CB9">
              <w:rPr>
                <w:rFonts w:eastAsia="Arial" w:cstheme="minorHAnsi"/>
              </w:rPr>
              <w:t>sobre</w:t>
            </w:r>
            <w:r>
              <w:rPr>
                <w:rFonts w:eastAsia="Arial" w:cstheme="minorHAnsi"/>
              </w:rPr>
              <w:t xml:space="preserve"> </w:t>
            </w:r>
            <w:r w:rsidRPr="003A1CB9">
              <w:rPr>
                <w:rFonts w:eastAsia="Arial" w:cstheme="minorHAnsi"/>
              </w:rPr>
              <w:t xml:space="preserve">preu </w:t>
            </w:r>
            <w:proofErr w:type="spellStart"/>
            <w:r w:rsidRPr="003A1CB9">
              <w:rPr>
                <w:rFonts w:eastAsia="Arial" w:cstheme="minorHAnsi"/>
              </w:rPr>
              <w:t>màxim</w:t>
            </w:r>
            <w:proofErr w:type="spellEnd"/>
            <w:r w:rsidRPr="003A1CB9">
              <w:rPr>
                <w:rFonts w:eastAsia="Arial" w:cstheme="minorHAnsi"/>
              </w:rPr>
              <w:t xml:space="preserve"> /hora IVA </w:t>
            </w:r>
            <w:proofErr w:type="spellStart"/>
            <w:r w:rsidRPr="003A1CB9">
              <w:rPr>
                <w:rFonts w:eastAsia="Arial" w:cstheme="minorHAnsi"/>
              </w:rPr>
              <w:t>exclòs</w:t>
            </w:r>
            <w:proofErr w:type="spellEnd"/>
          </w:p>
        </w:tc>
        <w:tc>
          <w:tcPr>
            <w:tcW w:w="959" w:type="pct"/>
            <w:vAlign w:val="center"/>
          </w:tcPr>
          <w:p w14:paraId="42165E8E" w14:textId="77777777" w:rsidR="003B2737" w:rsidRPr="003B2737" w:rsidRDefault="003B2737" w:rsidP="001A4F21">
            <w:pPr>
              <w:spacing w:before="3" w:line="240" w:lineRule="exact"/>
              <w:ind w:left="-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b w:val="0"/>
                <w:bCs w:val="0"/>
                <w:lang w:val="en-US"/>
              </w:rPr>
            </w:pPr>
            <w:r w:rsidRPr="003B2737">
              <w:rPr>
                <w:rFonts w:eastAsia="Arial" w:cstheme="minorHAnsi"/>
                <w:lang w:val="en-US"/>
              </w:rPr>
              <w:t xml:space="preserve">Preu Final </w:t>
            </w:r>
            <w:proofErr w:type="spellStart"/>
            <w:r w:rsidRPr="003B2737">
              <w:rPr>
                <w:rFonts w:eastAsia="Arial" w:cstheme="minorHAnsi"/>
                <w:lang w:val="en-US"/>
              </w:rPr>
              <w:t>Ofertat</w:t>
            </w:r>
            <w:proofErr w:type="spellEnd"/>
          </w:p>
          <w:p w14:paraId="6F364FBD" w14:textId="77777777" w:rsidR="003B2737" w:rsidRPr="003B2737" w:rsidRDefault="003B2737" w:rsidP="001A4F21">
            <w:pPr>
              <w:spacing w:before="3" w:line="240" w:lineRule="exact"/>
              <w:ind w:left="-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lang w:val="en-US"/>
              </w:rPr>
            </w:pPr>
            <w:r w:rsidRPr="003B2737">
              <w:rPr>
                <w:rFonts w:eastAsia="Arial" w:cstheme="minorHAnsi"/>
                <w:lang w:val="en-US"/>
              </w:rPr>
              <w:t>sense IVA</w:t>
            </w:r>
          </w:p>
        </w:tc>
      </w:tr>
      <w:tr w:rsidR="003B2737" w:rsidRPr="003A1CB9" w14:paraId="7E69BA8D" w14:textId="77777777" w:rsidTr="00A712AD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pct"/>
            <w:vAlign w:val="center"/>
          </w:tcPr>
          <w:p w14:paraId="76090464" w14:textId="77777777" w:rsidR="003B2737" w:rsidRPr="003A1CB9" w:rsidRDefault="003B2737" w:rsidP="001A4F21">
            <w:pPr>
              <w:spacing w:before="3" w:line="360" w:lineRule="auto"/>
              <w:rPr>
                <w:rFonts w:cstheme="minorHAnsi"/>
                <w:b w:val="0"/>
                <w:bCs w:val="0"/>
              </w:rPr>
            </w:pPr>
            <w:r w:rsidRPr="003A1CB9">
              <w:rPr>
                <w:rFonts w:eastAsia="Arial" w:cstheme="minorHAnsi"/>
                <w:b w:val="0"/>
                <w:bCs w:val="0"/>
              </w:rPr>
              <w:t xml:space="preserve">Preu hora </w:t>
            </w:r>
            <w:proofErr w:type="spellStart"/>
            <w:r w:rsidRPr="003A1CB9">
              <w:rPr>
                <w:rFonts w:eastAsia="Arial" w:cstheme="minorHAnsi"/>
                <w:b w:val="0"/>
                <w:bCs w:val="0"/>
              </w:rPr>
              <w:t>netejador</w:t>
            </w:r>
            <w:proofErr w:type="spellEnd"/>
            <w:r w:rsidRPr="003A1CB9">
              <w:rPr>
                <w:rFonts w:eastAsia="Arial" w:cstheme="minorHAnsi"/>
                <w:b w:val="0"/>
                <w:bCs w:val="0"/>
              </w:rPr>
              <w:t xml:space="preserve">/a </w:t>
            </w:r>
            <w:proofErr w:type="spellStart"/>
            <w:r w:rsidRPr="003A1CB9">
              <w:rPr>
                <w:rFonts w:eastAsia="Arial" w:cstheme="minorHAnsi"/>
                <w:b w:val="0"/>
                <w:bCs w:val="0"/>
              </w:rPr>
              <w:t>diürn</w:t>
            </w:r>
            <w:proofErr w:type="spellEnd"/>
            <w:r w:rsidRPr="003A1CB9">
              <w:rPr>
                <w:rFonts w:eastAsia="Arial" w:cstheme="minorHAnsi"/>
                <w:b w:val="0"/>
                <w:bCs w:val="0"/>
              </w:rPr>
              <w:t>:</w:t>
            </w:r>
          </w:p>
        </w:tc>
        <w:tc>
          <w:tcPr>
            <w:tcW w:w="786" w:type="pct"/>
            <w:vAlign w:val="center"/>
          </w:tcPr>
          <w:p w14:paraId="52FA6F1B" w14:textId="77777777" w:rsidR="003B2737" w:rsidRPr="003A1CB9" w:rsidRDefault="003B2737" w:rsidP="001A4F21">
            <w:pPr>
              <w:spacing w:before="3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</w:rPr>
            </w:pPr>
            <w:r w:rsidRPr="003A1CB9">
              <w:rPr>
                <w:rFonts w:eastAsia="Arial" w:cstheme="minorHAnsi"/>
              </w:rPr>
              <w:t>1,0</w:t>
            </w:r>
          </w:p>
        </w:tc>
        <w:tc>
          <w:tcPr>
            <w:tcW w:w="1061" w:type="pct"/>
            <w:vAlign w:val="center"/>
          </w:tcPr>
          <w:p w14:paraId="6C854588" w14:textId="77777777" w:rsidR="003B2737" w:rsidRPr="003A1CB9" w:rsidRDefault="003B2737" w:rsidP="001A4F21">
            <w:pPr>
              <w:spacing w:before="3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59" w:type="pct"/>
            <w:vAlign w:val="center"/>
          </w:tcPr>
          <w:p w14:paraId="4FC973BB" w14:textId="77777777" w:rsidR="003B2737" w:rsidRPr="003A1CB9" w:rsidRDefault="003B2737" w:rsidP="001A4F21">
            <w:pPr>
              <w:spacing w:before="3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B2737" w:rsidRPr="003A1CB9" w14:paraId="4C466217" w14:textId="77777777" w:rsidTr="00A712AD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pct"/>
            <w:vAlign w:val="center"/>
          </w:tcPr>
          <w:p w14:paraId="3926A976" w14:textId="77777777" w:rsidR="003B2737" w:rsidRPr="003A1CB9" w:rsidRDefault="003B2737" w:rsidP="001A4F21">
            <w:pPr>
              <w:spacing w:before="3" w:line="360" w:lineRule="auto"/>
              <w:rPr>
                <w:rFonts w:cstheme="minorHAnsi"/>
                <w:b w:val="0"/>
                <w:bCs w:val="0"/>
              </w:rPr>
            </w:pPr>
            <w:r w:rsidRPr="003A1CB9">
              <w:rPr>
                <w:rFonts w:eastAsia="Arial" w:cstheme="minorHAnsi"/>
                <w:b w:val="0"/>
                <w:bCs w:val="0"/>
              </w:rPr>
              <w:t xml:space="preserve">Preu Hora </w:t>
            </w:r>
            <w:proofErr w:type="spellStart"/>
            <w:r w:rsidRPr="003A1CB9">
              <w:rPr>
                <w:rFonts w:eastAsia="Arial" w:cstheme="minorHAnsi"/>
                <w:b w:val="0"/>
                <w:bCs w:val="0"/>
              </w:rPr>
              <w:t>netejador</w:t>
            </w:r>
            <w:proofErr w:type="spellEnd"/>
            <w:r w:rsidRPr="003A1CB9">
              <w:rPr>
                <w:rFonts w:eastAsia="Arial" w:cstheme="minorHAnsi"/>
                <w:b w:val="0"/>
                <w:bCs w:val="0"/>
              </w:rPr>
              <w:t xml:space="preserve">/a </w:t>
            </w:r>
            <w:proofErr w:type="spellStart"/>
            <w:r w:rsidRPr="003A1CB9">
              <w:rPr>
                <w:rFonts w:eastAsia="Arial" w:cstheme="minorHAnsi"/>
                <w:b w:val="0"/>
                <w:bCs w:val="0"/>
              </w:rPr>
              <w:t>Nocturn</w:t>
            </w:r>
            <w:proofErr w:type="spellEnd"/>
            <w:r w:rsidRPr="003A1CB9">
              <w:rPr>
                <w:rFonts w:eastAsia="Arial" w:cstheme="minorHAnsi"/>
                <w:b w:val="0"/>
                <w:bCs w:val="0"/>
              </w:rPr>
              <w:t>:</w:t>
            </w:r>
          </w:p>
        </w:tc>
        <w:tc>
          <w:tcPr>
            <w:tcW w:w="786" w:type="pct"/>
            <w:vAlign w:val="center"/>
          </w:tcPr>
          <w:p w14:paraId="1B3FDF9F" w14:textId="77777777" w:rsidR="003B2737" w:rsidRPr="003A1CB9" w:rsidRDefault="003B2737" w:rsidP="001A4F21">
            <w:pPr>
              <w:spacing w:before="3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1CB9">
              <w:rPr>
                <w:rFonts w:eastAsia="Arial" w:cstheme="minorHAnsi"/>
              </w:rPr>
              <w:t>0,3</w:t>
            </w:r>
          </w:p>
        </w:tc>
        <w:tc>
          <w:tcPr>
            <w:tcW w:w="1061" w:type="pct"/>
            <w:vAlign w:val="center"/>
          </w:tcPr>
          <w:p w14:paraId="7C72A2BC" w14:textId="77777777" w:rsidR="003B2737" w:rsidRPr="003A1CB9" w:rsidRDefault="003B2737" w:rsidP="001A4F21">
            <w:pPr>
              <w:spacing w:before="3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59" w:type="pct"/>
            <w:vAlign w:val="center"/>
          </w:tcPr>
          <w:p w14:paraId="54DA0D8B" w14:textId="77777777" w:rsidR="003B2737" w:rsidRPr="003A1CB9" w:rsidRDefault="003B2737" w:rsidP="001A4F21">
            <w:pPr>
              <w:spacing w:before="3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B2737" w:rsidRPr="003A1CB9" w14:paraId="74EA7C2B" w14:textId="77777777" w:rsidTr="00A712AD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pct"/>
            <w:vAlign w:val="center"/>
          </w:tcPr>
          <w:p w14:paraId="432DE8F8" w14:textId="77777777" w:rsidR="003B2737" w:rsidRPr="003A1CB9" w:rsidRDefault="003B2737" w:rsidP="001A4F21">
            <w:pPr>
              <w:spacing w:before="3" w:line="360" w:lineRule="auto"/>
              <w:rPr>
                <w:rFonts w:cstheme="minorHAnsi"/>
                <w:b w:val="0"/>
                <w:bCs w:val="0"/>
              </w:rPr>
            </w:pPr>
            <w:r w:rsidRPr="003A1CB9">
              <w:rPr>
                <w:rFonts w:eastAsia="Arial" w:cstheme="minorHAnsi"/>
                <w:b w:val="0"/>
                <w:bCs w:val="0"/>
              </w:rPr>
              <w:t xml:space="preserve">Preu hora </w:t>
            </w:r>
            <w:proofErr w:type="spellStart"/>
            <w:r w:rsidRPr="003A1CB9">
              <w:rPr>
                <w:rFonts w:eastAsia="Arial" w:cstheme="minorHAnsi"/>
                <w:b w:val="0"/>
                <w:bCs w:val="0"/>
              </w:rPr>
              <w:t>netejador</w:t>
            </w:r>
            <w:proofErr w:type="spellEnd"/>
            <w:r w:rsidRPr="003A1CB9">
              <w:rPr>
                <w:rFonts w:eastAsia="Arial" w:cstheme="minorHAnsi"/>
                <w:b w:val="0"/>
                <w:bCs w:val="0"/>
              </w:rPr>
              <w:t xml:space="preserve">/a </w:t>
            </w:r>
            <w:proofErr w:type="spellStart"/>
            <w:r w:rsidRPr="003A1CB9">
              <w:rPr>
                <w:rFonts w:eastAsia="Arial" w:cstheme="minorHAnsi"/>
                <w:b w:val="0"/>
                <w:bCs w:val="0"/>
              </w:rPr>
              <w:t>Festiu</w:t>
            </w:r>
            <w:proofErr w:type="spellEnd"/>
            <w:r w:rsidRPr="003A1CB9">
              <w:rPr>
                <w:rFonts w:eastAsia="Arial" w:cstheme="minorHAnsi"/>
                <w:b w:val="0"/>
                <w:bCs w:val="0"/>
              </w:rPr>
              <w:t xml:space="preserve"> </w:t>
            </w:r>
            <w:proofErr w:type="spellStart"/>
            <w:r w:rsidRPr="003A1CB9">
              <w:rPr>
                <w:rFonts w:eastAsia="Arial" w:cstheme="minorHAnsi"/>
                <w:b w:val="0"/>
                <w:bCs w:val="0"/>
              </w:rPr>
              <w:t>diürn</w:t>
            </w:r>
            <w:proofErr w:type="spellEnd"/>
            <w:r w:rsidRPr="003A1CB9">
              <w:rPr>
                <w:rFonts w:eastAsia="Arial" w:cstheme="minorHAnsi"/>
                <w:b w:val="0"/>
                <w:bCs w:val="0"/>
              </w:rPr>
              <w:t>:</w:t>
            </w:r>
          </w:p>
        </w:tc>
        <w:tc>
          <w:tcPr>
            <w:tcW w:w="786" w:type="pct"/>
            <w:vAlign w:val="center"/>
          </w:tcPr>
          <w:p w14:paraId="534F390D" w14:textId="77777777" w:rsidR="003B2737" w:rsidRPr="003A1CB9" w:rsidRDefault="003B2737" w:rsidP="001A4F21">
            <w:pPr>
              <w:spacing w:before="3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1CB9">
              <w:rPr>
                <w:rFonts w:eastAsia="Arial" w:cstheme="minorHAnsi"/>
              </w:rPr>
              <w:t>0,6</w:t>
            </w:r>
          </w:p>
        </w:tc>
        <w:tc>
          <w:tcPr>
            <w:tcW w:w="1061" w:type="pct"/>
            <w:vAlign w:val="center"/>
          </w:tcPr>
          <w:p w14:paraId="214C8217" w14:textId="77777777" w:rsidR="003B2737" w:rsidRPr="003A1CB9" w:rsidRDefault="003B2737" w:rsidP="001A4F21">
            <w:pPr>
              <w:spacing w:before="3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59" w:type="pct"/>
            <w:vAlign w:val="center"/>
          </w:tcPr>
          <w:p w14:paraId="0F276215" w14:textId="77777777" w:rsidR="003B2737" w:rsidRPr="003A1CB9" w:rsidRDefault="003B2737" w:rsidP="001A4F21">
            <w:pPr>
              <w:spacing w:before="3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B2737" w:rsidRPr="003A1CB9" w14:paraId="19EC48F6" w14:textId="77777777" w:rsidTr="00A712AD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pct"/>
            <w:vAlign w:val="center"/>
          </w:tcPr>
          <w:p w14:paraId="62AA74D5" w14:textId="77777777" w:rsidR="003B2737" w:rsidRPr="003A1CB9" w:rsidRDefault="003B2737" w:rsidP="001A4F21">
            <w:pPr>
              <w:spacing w:before="3" w:line="360" w:lineRule="auto"/>
              <w:rPr>
                <w:rFonts w:cstheme="minorHAnsi"/>
                <w:b w:val="0"/>
                <w:bCs w:val="0"/>
              </w:rPr>
            </w:pPr>
            <w:r w:rsidRPr="003A1CB9">
              <w:rPr>
                <w:rFonts w:eastAsia="Arial" w:cstheme="minorHAnsi"/>
                <w:b w:val="0"/>
                <w:bCs w:val="0"/>
              </w:rPr>
              <w:t xml:space="preserve">Preu hora </w:t>
            </w:r>
            <w:proofErr w:type="spellStart"/>
            <w:r w:rsidRPr="003A1CB9">
              <w:rPr>
                <w:rFonts w:eastAsia="Arial" w:cstheme="minorHAnsi"/>
                <w:b w:val="0"/>
                <w:bCs w:val="0"/>
              </w:rPr>
              <w:t>netejador</w:t>
            </w:r>
            <w:proofErr w:type="spellEnd"/>
            <w:r w:rsidRPr="003A1CB9">
              <w:rPr>
                <w:rFonts w:eastAsia="Arial" w:cstheme="minorHAnsi"/>
                <w:b w:val="0"/>
                <w:bCs w:val="0"/>
              </w:rPr>
              <w:t xml:space="preserve">/a </w:t>
            </w:r>
            <w:proofErr w:type="spellStart"/>
            <w:r w:rsidRPr="003A1CB9">
              <w:rPr>
                <w:rFonts w:eastAsia="Arial" w:cstheme="minorHAnsi"/>
                <w:b w:val="0"/>
                <w:bCs w:val="0"/>
              </w:rPr>
              <w:t>festiu</w:t>
            </w:r>
            <w:proofErr w:type="spellEnd"/>
            <w:r w:rsidRPr="003A1CB9">
              <w:rPr>
                <w:rFonts w:eastAsia="Arial" w:cstheme="minorHAnsi"/>
                <w:b w:val="0"/>
                <w:bCs w:val="0"/>
              </w:rPr>
              <w:t xml:space="preserve"> </w:t>
            </w:r>
            <w:proofErr w:type="spellStart"/>
            <w:r w:rsidRPr="003A1CB9">
              <w:rPr>
                <w:rFonts w:eastAsia="Arial" w:cstheme="minorHAnsi"/>
                <w:b w:val="0"/>
                <w:bCs w:val="0"/>
              </w:rPr>
              <w:t>nocturn</w:t>
            </w:r>
            <w:proofErr w:type="spellEnd"/>
          </w:p>
        </w:tc>
        <w:tc>
          <w:tcPr>
            <w:tcW w:w="786" w:type="pct"/>
            <w:vAlign w:val="center"/>
          </w:tcPr>
          <w:p w14:paraId="4050E8EB" w14:textId="77777777" w:rsidR="003B2737" w:rsidRPr="003A1CB9" w:rsidRDefault="003B2737" w:rsidP="001A4F21">
            <w:pPr>
              <w:spacing w:before="3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1CB9">
              <w:rPr>
                <w:rFonts w:eastAsia="Arial" w:cstheme="minorHAnsi"/>
              </w:rPr>
              <w:t>0,2</w:t>
            </w:r>
          </w:p>
        </w:tc>
        <w:tc>
          <w:tcPr>
            <w:tcW w:w="1061" w:type="pct"/>
            <w:vAlign w:val="center"/>
          </w:tcPr>
          <w:p w14:paraId="7B045B88" w14:textId="77777777" w:rsidR="003B2737" w:rsidRPr="003A1CB9" w:rsidRDefault="003B2737" w:rsidP="001A4F21">
            <w:pPr>
              <w:spacing w:before="3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59" w:type="pct"/>
            <w:vAlign w:val="center"/>
          </w:tcPr>
          <w:p w14:paraId="71385A47" w14:textId="77777777" w:rsidR="003B2737" w:rsidRPr="003A1CB9" w:rsidRDefault="003B2737" w:rsidP="001A4F21">
            <w:pPr>
              <w:spacing w:before="3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B2737" w:rsidRPr="003A1CB9" w14:paraId="6FC033BA" w14:textId="77777777" w:rsidTr="00A712AD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pct"/>
            <w:vAlign w:val="center"/>
          </w:tcPr>
          <w:p w14:paraId="18B7BFE4" w14:textId="77777777" w:rsidR="003B2737" w:rsidRPr="003A1CB9" w:rsidRDefault="003B2737" w:rsidP="001A4F21">
            <w:pPr>
              <w:spacing w:before="3" w:line="360" w:lineRule="auto"/>
              <w:rPr>
                <w:rFonts w:cstheme="minorHAnsi"/>
                <w:b w:val="0"/>
                <w:bCs w:val="0"/>
              </w:rPr>
            </w:pPr>
            <w:r w:rsidRPr="003A1CB9">
              <w:rPr>
                <w:rFonts w:eastAsia="Arial" w:cstheme="minorHAnsi"/>
                <w:b w:val="0"/>
                <w:bCs w:val="0"/>
              </w:rPr>
              <w:t xml:space="preserve">Preu hora especialista </w:t>
            </w:r>
            <w:proofErr w:type="spellStart"/>
            <w:r w:rsidRPr="003A1CB9">
              <w:rPr>
                <w:rFonts w:eastAsia="Arial" w:cstheme="minorHAnsi"/>
                <w:b w:val="0"/>
                <w:bCs w:val="0"/>
              </w:rPr>
              <w:t>diürn</w:t>
            </w:r>
            <w:proofErr w:type="spellEnd"/>
          </w:p>
        </w:tc>
        <w:tc>
          <w:tcPr>
            <w:tcW w:w="786" w:type="pct"/>
            <w:vAlign w:val="center"/>
          </w:tcPr>
          <w:p w14:paraId="5C493BFC" w14:textId="77777777" w:rsidR="003B2737" w:rsidRPr="003A1CB9" w:rsidRDefault="003B2737" w:rsidP="001A4F21">
            <w:pPr>
              <w:spacing w:before="3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1CB9">
              <w:rPr>
                <w:rFonts w:eastAsia="Arial" w:cstheme="minorHAnsi"/>
              </w:rPr>
              <w:t>0,8</w:t>
            </w:r>
          </w:p>
        </w:tc>
        <w:tc>
          <w:tcPr>
            <w:tcW w:w="1061" w:type="pct"/>
            <w:vAlign w:val="center"/>
          </w:tcPr>
          <w:p w14:paraId="008F0832" w14:textId="77777777" w:rsidR="003B2737" w:rsidRPr="003A1CB9" w:rsidRDefault="003B2737" w:rsidP="001A4F21">
            <w:pPr>
              <w:spacing w:before="3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59" w:type="pct"/>
            <w:vAlign w:val="center"/>
          </w:tcPr>
          <w:p w14:paraId="0A3A0AE2" w14:textId="77777777" w:rsidR="003B2737" w:rsidRPr="003A1CB9" w:rsidRDefault="003B2737" w:rsidP="001A4F21">
            <w:pPr>
              <w:spacing w:before="3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B2737" w:rsidRPr="003A1CB9" w14:paraId="66A83613" w14:textId="77777777" w:rsidTr="00A712AD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pct"/>
            <w:vAlign w:val="center"/>
          </w:tcPr>
          <w:p w14:paraId="3B8D51AE" w14:textId="77777777" w:rsidR="003B2737" w:rsidRPr="003A1CB9" w:rsidRDefault="003B2737" w:rsidP="001A4F21">
            <w:pPr>
              <w:spacing w:before="3" w:line="360" w:lineRule="auto"/>
              <w:rPr>
                <w:rFonts w:cstheme="minorHAnsi"/>
                <w:b w:val="0"/>
                <w:bCs w:val="0"/>
              </w:rPr>
            </w:pPr>
            <w:r w:rsidRPr="003A1CB9">
              <w:rPr>
                <w:rFonts w:eastAsia="Arial" w:cstheme="minorHAnsi"/>
                <w:b w:val="0"/>
                <w:bCs w:val="0"/>
              </w:rPr>
              <w:t xml:space="preserve">Preu Hora especialista </w:t>
            </w:r>
            <w:proofErr w:type="spellStart"/>
            <w:r w:rsidRPr="003A1CB9">
              <w:rPr>
                <w:rFonts w:eastAsia="Arial" w:cstheme="minorHAnsi"/>
                <w:b w:val="0"/>
                <w:bCs w:val="0"/>
              </w:rPr>
              <w:t>Nocturn</w:t>
            </w:r>
            <w:proofErr w:type="spellEnd"/>
          </w:p>
        </w:tc>
        <w:tc>
          <w:tcPr>
            <w:tcW w:w="786" w:type="pct"/>
            <w:vAlign w:val="center"/>
          </w:tcPr>
          <w:p w14:paraId="3783600C" w14:textId="77777777" w:rsidR="003B2737" w:rsidRPr="003A1CB9" w:rsidRDefault="003B2737" w:rsidP="001A4F21">
            <w:pPr>
              <w:spacing w:before="3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1CB9">
              <w:rPr>
                <w:rFonts w:eastAsia="Arial" w:cstheme="minorHAnsi"/>
              </w:rPr>
              <w:t>0,2</w:t>
            </w:r>
          </w:p>
        </w:tc>
        <w:tc>
          <w:tcPr>
            <w:tcW w:w="1061" w:type="pct"/>
            <w:vAlign w:val="center"/>
          </w:tcPr>
          <w:p w14:paraId="46086C0C" w14:textId="77777777" w:rsidR="003B2737" w:rsidRPr="003A1CB9" w:rsidRDefault="003B2737" w:rsidP="001A4F21">
            <w:pPr>
              <w:spacing w:before="3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59" w:type="pct"/>
            <w:vAlign w:val="center"/>
          </w:tcPr>
          <w:p w14:paraId="4C25F155" w14:textId="77777777" w:rsidR="003B2737" w:rsidRPr="003A1CB9" w:rsidRDefault="003B2737" w:rsidP="001A4F21">
            <w:pPr>
              <w:spacing w:before="3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B2737" w:rsidRPr="003A1CB9" w14:paraId="2A2E2E6E" w14:textId="77777777" w:rsidTr="00A712AD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pct"/>
            <w:vAlign w:val="center"/>
          </w:tcPr>
          <w:p w14:paraId="5E2F5BD4" w14:textId="77777777" w:rsidR="003B2737" w:rsidRPr="003A1CB9" w:rsidRDefault="003B2737" w:rsidP="001A4F21">
            <w:pPr>
              <w:spacing w:before="3" w:line="360" w:lineRule="auto"/>
              <w:rPr>
                <w:rFonts w:cstheme="minorHAnsi"/>
                <w:b w:val="0"/>
                <w:bCs w:val="0"/>
              </w:rPr>
            </w:pPr>
            <w:r w:rsidRPr="003A1CB9">
              <w:rPr>
                <w:rFonts w:eastAsia="Arial" w:cstheme="minorHAnsi"/>
                <w:b w:val="0"/>
                <w:bCs w:val="0"/>
              </w:rPr>
              <w:t xml:space="preserve">Preu hora especialista </w:t>
            </w:r>
            <w:proofErr w:type="spellStart"/>
            <w:r w:rsidRPr="003A1CB9">
              <w:rPr>
                <w:rFonts w:eastAsia="Arial" w:cstheme="minorHAnsi"/>
                <w:b w:val="0"/>
                <w:bCs w:val="0"/>
              </w:rPr>
              <w:t>Festiu</w:t>
            </w:r>
            <w:proofErr w:type="spellEnd"/>
            <w:r w:rsidRPr="003A1CB9">
              <w:rPr>
                <w:rFonts w:eastAsia="Arial" w:cstheme="minorHAnsi"/>
                <w:b w:val="0"/>
                <w:bCs w:val="0"/>
              </w:rPr>
              <w:t xml:space="preserve"> </w:t>
            </w:r>
            <w:proofErr w:type="spellStart"/>
            <w:r w:rsidRPr="003A1CB9">
              <w:rPr>
                <w:rFonts w:eastAsia="Arial" w:cstheme="minorHAnsi"/>
                <w:b w:val="0"/>
                <w:bCs w:val="0"/>
              </w:rPr>
              <w:t>diürn</w:t>
            </w:r>
            <w:proofErr w:type="spellEnd"/>
            <w:r w:rsidRPr="003A1CB9">
              <w:rPr>
                <w:rFonts w:eastAsia="Arial" w:cstheme="minorHAnsi"/>
                <w:b w:val="0"/>
                <w:bCs w:val="0"/>
              </w:rPr>
              <w:t>:</w:t>
            </w:r>
          </w:p>
        </w:tc>
        <w:tc>
          <w:tcPr>
            <w:tcW w:w="786" w:type="pct"/>
            <w:vAlign w:val="center"/>
          </w:tcPr>
          <w:p w14:paraId="59E2C78E" w14:textId="77777777" w:rsidR="003B2737" w:rsidRPr="003A1CB9" w:rsidRDefault="003B2737" w:rsidP="001A4F21">
            <w:pPr>
              <w:spacing w:before="3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1CB9">
              <w:rPr>
                <w:rFonts w:eastAsia="Arial" w:cstheme="minorHAnsi"/>
              </w:rPr>
              <w:t>0,2</w:t>
            </w:r>
          </w:p>
        </w:tc>
        <w:tc>
          <w:tcPr>
            <w:tcW w:w="1061" w:type="pct"/>
            <w:vAlign w:val="center"/>
          </w:tcPr>
          <w:p w14:paraId="6C0E6FDF" w14:textId="77777777" w:rsidR="003B2737" w:rsidRPr="003A1CB9" w:rsidRDefault="003B2737" w:rsidP="001A4F21">
            <w:pPr>
              <w:spacing w:before="3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59" w:type="pct"/>
            <w:vAlign w:val="center"/>
          </w:tcPr>
          <w:p w14:paraId="00E69D53" w14:textId="77777777" w:rsidR="003B2737" w:rsidRPr="003A1CB9" w:rsidRDefault="003B2737" w:rsidP="001A4F21">
            <w:pPr>
              <w:spacing w:before="3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B2737" w:rsidRPr="003A1CB9" w14:paraId="444B13E1" w14:textId="77777777" w:rsidTr="00A712AD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5" w:type="pct"/>
            <w:vAlign w:val="center"/>
          </w:tcPr>
          <w:p w14:paraId="48B7EB0F" w14:textId="77777777" w:rsidR="003B2737" w:rsidRPr="003A1CB9" w:rsidRDefault="003B2737" w:rsidP="001A4F21">
            <w:pPr>
              <w:spacing w:before="3" w:line="360" w:lineRule="auto"/>
              <w:rPr>
                <w:rFonts w:cstheme="minorHAnsi"/>
                <w:b w:val="0"/>
                <w:bCs w:val="0"/>
              </w:rPr>
            </w:pPr>
            <w:r w:rsidRPr="003A1CB9">
              <w:rPr>
                <w:rFonts w:eastAsia="Arial" w:cstheme="minorHAnsi"/>
                <w:b w:val="0"/>
                <w:bCs w:val="0"/>
              </w:rPr>
              <w:t xml:space="preserve">Preu hora especialista </w:t>
            </w:r>
            <w:proofErr w:type="spellStart"/>
            <w:r w:rsidRPr="003A1CB9">
              <w:rPr>
                <w:rFonts w:eastAsia="Arial" w:cstheme="minorHAnsi"/>
                <w:b w:val="0"/>
                <w:bCs w:val="0"/>
              </w:rPr>
              <w:t>festiu</w:t>
            </w:r>
            <w:proofErr w:type="spellEnd"/>
            <w:r w:rsidRPr="003A1CB9">
              <w:rPr>
                <w:rFonts w:eastAsia="Arial" w:cstheme="minorHAnsi"/>
                <w:b w:val="0"/>
                <w:bCs w:val="0"/>
              </w:rPr>
              <w:t xml:space="preserve"> </w:t>
            </w:r>
            <w:proofErr w:type="spellStart"/>
            <w:r w:rsidRPr="003A1CB9">
              <w:rPr>
                <w:rFonts w:eastAsia="Arial" w:cstheme="minorHAnsi"/>
                <w:b w:val="0"/>
                <w:bCs w:val="0"/>
              </w:rPr>
              <w:t>nocturn</w:t>
            </w:r>
            <w:proofErr w:type="spellEnd"/>
            <w:r w:rsidRPr="003A1CB9">
              <w:rPr>
                <w:rFonts w:eastAsia="Arial" w:cstheme="minorHAnsi"/>
                <w:b w:val="0"/>
                <w:bCs w:val="0"/>
              </w:rPr>
              <w:t>:</w:t>
            </w:r>
          </w:p>
        </w:tc>
        <w:tc>
          <w:tcPr>
            <w:tcW w:w="786" w:type="pct"/>
            <w:vAlign w:val="center"/>
          </w:tcPr>
          <w:p w14:paraId="52C16D29" w14:textId="77777777" w:rsidR="003B2737" w:rsidRPr="003A1CB9" w:rsidRDefault="003B2737" w:rsidP="001A4F21">
            <w:pPr>
              <w:spacing w:before="3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A1CB9">
              <w:rPr>
                <w:rFonts w:eastAsia="Arial" w:cstheme="minorHAnsi"/>
              </w:rPr>
              <w:t>0,1</w:t>
            </w:r>
          </w:p>
        </w:tc>
        <w:tc>
          <w:tcPr>
            <w:tcW w:w="1061" w:type="pct"/>
            <w:vAlign w:val="center"/>
          </w:tcPr>
          <w:p w14:paraId="6185A3CC" w14:textId="77777777" w:rsidR="003B2737" w:rsidRPr="003A1CB9" w:rsidRDefault="003B2737" w:rsidP="001A4F21">
            <w:pPr>
              <w:spacing w:before="3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59" w:type="pct"/>
            <w:vAlign w:val="center"/>
          </w:tcPr>
          <w:p w14:paraId="5EE9A425" w14:textId="77777777" w:rsidR="003B2737" w:rsidRPr="003A1CB9" w:rsidRDefault="003B2737" w:rsidP="001A4F21">
            <w:pPr>
              <w:spacing w:before="3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F4682EC" w14:textId="77777777" w:rsidR="003B2737" w:rsidRPr="003A1CB9" w:rsidRDefault="003B2737" w:rsidP="003B2737">
      <w:pPr>
        <w:spacing w:before="3" w:line="240" w:lineRule="exact"/>
        <w:rPr>
          <w:rFonts w:cstheme="minorHAnsi"/>
        </w:rPr>
      </w:pPr>
    </w:p>
    <w:p w14:paraId="1F194598" w14:textId="77777777" w:rsidR="003B2737" w:rsidRPr="003B2737" w:rsidRDefault="003B2737" w:rsidP="003B2737">
      <w:pPr>
        <w:spacing w:line="200" w:lineRule="exact"/>
        <w:rPr>
          <w:rFonts w:cstheme="minorHAnsi"/>
          <w:lang w:val="en-US"/>
        </w:rPr>
      </w:pPr>
      <w:r w:rsidRPr="003B2737">
        <w:rPr>
          <w:rFonts w:cstheme="minorHAnsi"/>
          <w:lang w:val="en-US"/>
        </w:rPr>
        <w:t xml:space="preserve">Els </w:t>
      </w:r>
      <w:proofErr w:type="spellStart"/>
      <w:r w:rsidRPr="003B2737">
        <w:rPr>
          <w:rFonts w:cstheme="minorHAnsi"/>
          <w:lang w:val="en-US"/>
        </w:rPr>
        <w:t>llindars</w:t>
      </w:r>
      <w:proofErr w:type="spellEnd"/>
      <w:r w:rsidRPr="003B2737">
        <w:rPr>
          <w:rFonts w:cstheme="minorHAnsi"/>
          <w:lang w:val="en-US"/>
        </w:rPr>
        <w:t xml:space="preserve"> </w:t>
      </w:r>
      <w:proofErr w:type="spellStart"/>
      <w:r w:rsidRPr="003B2737">
        <w:rPr>
          <w:rFonts w:cstheme="minorHAnsi"/>
          <w:lang w:val="en-US"/>
        </w:rPr>
        <w:t>màxims</w:t>
      </w:r>
      <w:proofErr w:type="spellEnd"/>
      <w:r w:rsidRPr="003B2737">
        <w:rPr>
          <w:rFonts w:cstheme="minorHAnsi"/>
          <w:lang w:val="en-US"/>
        </w:rPr>
        <w:t xml:space="preserve"> </w:t>
      </w:r>
      <w:proofErr w:type="spellStart"/>
      <w:r w:rsidRPr="003B2737">
        <w:rPr>
          <w:rFonts w:cstheme="minorHAnsi"/>
          <w:lang w:val="en-US"/>
        </w:rPr>
        <w:t>i</w:t>
      </w:r>
      <w:proofErr w:type="spellEnd"/>
      <w:r w:rsidRPr="003B2737">
        <w:rPr>
          <w:rFonts w:cstheme="minorHAnsi"/>
          <w:lang w:val="en-US"/>
        </w:rPr>
        <w:t xml:space="preserve"> </w:t>
      </w:r>
      <w:proofErr w:type="spellStart"/>
      <w:r w:rsidRPr="003B2737">
        <w:rPr>
          <w:rFonts w:cstheme="minorHAnsi"/>
          <w:lang w:val="en-US"/>
        </w:rPr>
        <w:t>mínims</w:t>
      </w:r>
      <w:proofErr w:type="spellEnd"/>
      <w:r w:rsidRPr="003B2737">
        <w:rPr>
          <w:rFonts w:cstheme="minorHAnsi"/>
          <w:lang w:val="en-US"/>
        </w:rPr>
        <w:t xml:space="preserve"> </w:t>
      </w:r>
      <w:proofErr w:type="spellStart"/>
      <w:r w:rsidRPr="003B2737">
        <w:rPr>
          <w:rFonts w:cstheme="minorHAnsi"/>
          <w:lang w:val="en-US"/>
        </w:rPr>
        <w:t>estan</w:t>
      </w:r>
      <w:proofErr w:type="spellEnd"/>
      <w:r w:rsidRPr="003B2737">
        <w:rPr>
          <w:rFonts w:cstheme="minorHAnsi"/>
          <w:lang w:val="en-US"/>
        </w:rPr>
        <w:t xml:space="preserve"> a </w:t>
      </w:r>
      <w:proofErr w:type="spellStart"/>
      <w:r w:rsidRPr="003B2737">
        <w:rPr>
          <w:rFonts w:cstheme="minorHAnsi"/>
          <w:lang w:val="en-US"/>
        </w:rPr>
        <w:t>l’Annex</w:t>
      </w:r>
      <w:proofErr w:type="spellEnd"/>
      <w:r w:rsidRPr="003B2737">
        <w:rPr>
          <w:rFonts w:cstheme="minorHAnsi"/>
          <w:lang w:val="en-US"/>
        </w:rPr>
        <w:t xml:space="preserve"> 7 </w:t>
      </w:r>
      <w:proofErr w:type="spellStart"/>
      <w:r w:rsidRPr="003B2737">
        <w:rPr>
          <w:rFonts w:cstheme="minorHAnsi"/>
          <w:lang w:val="en-US"/>
        </w:rPr>
        <w:t>d’aquest</w:t>
      </w:r>
      <w:proofErr w:type="spellEnd"/>
      <w:r w:rsidRPr="003B2737">
        <w:rPr>
          <w:rFonts w:cstheme="minorHAnsi"/>
          <w:lang w:val="en-US"/>
        </w:rPr>
        <w:t xml:space="preserve"> </w:t>
      </w:r>
      <w:proofErr w:type="spellStart"/>
      <w:r w:rsidRPr="003B2737">
        <w:rPr>
          <w:rFonts w:cstheme="minorHAnsi"/>
          <w:lang w:val="en-US"/>
        </w:rPr>
        <w:t>plec</w:t>
      </w:r>
      <w:proofErr w:type="spellEnd"/>
      <w:r w:rsidRPr="003B2737">
        <w:rPr>
          <w:rFonts w:cstheme="minorHAnsi"/>
          <w:lang w:val="en-US"/>
        </w:rPr>
        <w:t>.</w:t>
      </w:r>
    </w:p>
    <w:p w14:paraId="278F91FE" w14:textId="77777777" w:rsidR="003B2737" w:rsidRPr="003B2737" w:rsidRDefault="003B2737" w:rsidP="003B2737">
      <w:pPr>
        <w:spacing w:line="200" w:lineRule="exact"/>
        <w:rPr>
          <w:rFonts w:cstheme="minorHAnsi"/>
          <w:lang w:val="en-US"/>
        </w:rPr>
      </w:pPr>
    </w:p>
    <w:p w14:paraId="49E07279" w14:textId="77777777" w:rsidR="003B2737" w:rsidRDefault="003B2737" w:rsidP="003B2737">
      <w:pPr>
        <w:pStyle w:val="Ttol3"/>
        <w:rPr>
          <w:rFonts w:asciiTheme="minorHAnsi" w:eastAsia="Arial" w:hAnsiTheme="minorHAnsi" w:cstheme="minorHAnsi"/>
          <w:b/>
          <w:bCs/>
        </w:rPr>
      </w:pPr>
      <w:bookmarkStart w:id="10" w:name="_Hlk36200474"/>
      <w:bookmarkStart w:id="11" w:name="_Toc49861862"/>
      <w:bookmarkStart w:id="12" w:name="_Toc169006935"/>
      <w:proofErr w:type="spellStart"/>
      <w:r w:rsidRPr="00A712AD">
        <w:rPr>
          <w:rFonts w:asciiTheme="minorHAnsi" w:eastAsia="Arial" w:hAnsiTheme="minorHAnsi" w:cstheme="minorHAnsi"/>
          <w:b/>
          <w:bCs/>
        </w:rPr>
        <w:t>Quadre</w:t>
      </w:r>
      <w:proofErr w:type="spellEnd"/>
      <w:r w:rsidRPr="00A712AD">
        <w:rPr>
          <w:rFonts w:asciiTheme="minorHAnsi" w:eastAsia="Arial" w:hAnsiTheme="minorHAnsi" w:cstheme="minorHAnsi"/>
          <w:b/>
          <w:bCs/>
        </w:rPr>
        <w:t xml:space="preserve"> 4:</w:t>
      </w:r>
      <w:r w:rsidRPr="00A712AD">
        <w:rPr>
          <w:rFonts w:asciiTheme="minorHAnsi" w:hAnsiTheme="minorHAnsi" w:cstheme="minorHAnsi"/>
          <w:b/>
          <w:bCs/>
        </w:rPr>
        <w:t xml:space="preserve"> </w:t>
      </w:r>
      <w:bookmarkEnd w:id="10"/>
      <w:proofErr w:type="spellStart"/>
      <w:r w:rsidRPr="00A712AD">
        <w:rPr>
          <w:rFonts w:asciiTheme="minorHAnsi" w:eastAsia="Arial" w:hAnsiTheme="minorHAnsi" w:cstheme="minorHAnsi"/>
          <w:b/>
          <w:bCs/>
        </w:rPr>
        <w:t>Millora</w:t>
      </w:r>
      <w:proofErr w:type="spellEnd"/>
      <w:r w:rsidRPr="00A712AD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Pr="00A712AD">
        <w:rPr>
          <w:rFonts w:asciiTheme="minorHAnsi" w:eastAsia="Arial" w:hAnsiTheme="minorHAnsi" w:cstheme="minorHAnsi"/>
          <w:b/>
          <w:bCs/>
        </w:rPr>
        <w:t>dels</w:t>
      </w:r>
      <w:proofErr w:type="spellEnd"/>
      <w:r w:rsidRPr="00A712AD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Pr="00A712AD">
        <w:rPr>
          <w:rFonts w:asciiTheme="minorHAnsi" w:eastAsia="Arial" w:hAnsiTheme="minorHAnsi" w:cstheme="minorHAnsi"/>
          <w:b/>
          <w:bCs/>
        </w:rPr>
        <w:t>preus</w:t>
      </w:r>
      <w:proofErr w:type="spellEnd"/>
      <w:r w:rsidRPr="00A712AD">
        <w:rPr>
          <w:rFonts w:asciiTheme="minorHAnsi" w:eastAsia="Arial" w:hAnsiTheme="minorHAnsi" w:cstheme="minorHAnsi"/>
          <w:b/>
          <w:bCs/>
        </w:rPr>
        <w:t xml:space="preserve">/m2 per a futures </w:t>
      </w:r>
      <w:proofErr w:type="spellStart"/>
      <w:r w:rsidRPr="00A712AD">
        <w:rPr>
          <w:rFonts w:asciiTheme="minorHAnsi" w:eastAsia="Arial" w:hAnsiTheme="minorHAnsi" w:cstheme="minorHAnsi"/>
          <w:b/>
          <w:bCs/>
        </w:rPr>
        <w:t>ampliacions</w:t>
      </w:r>
      <w:proofErr w:type="spellEnd"/>
      <w:r w:rsidRPr="00A712AD">
        <w:rPr>
          <w:rFonts w:asciiTheme="minorHAnsi" w:eastAsia="Arial" w:hAnsiTheme="minorHAnsi" w:cstheme="minorHAnsi"/>
          <w:b/>
          <w:bCs/>
        </w:rPr>
        <w:t>.</w:t>
      </w:r>
      <w:bookmarkEnd w:id="11"/>
      <w:bookmarkEnd w:id="12"/>
    </w:p>
    <w:tbl>
      <w:tblPr>
        <w:tblW w:w="9530" w:type="dxa"/>
        <w:tblInd w:w="104" w:type="dxa"/>
        <w:tblBorders>
          <w:top w:val="single" w:sz="4" w:space="0" w:color="B6DDE8" w:themeColor="accent5" w:themeTint="66"/>
          <w:left w:val="single" w:sz="4" w:space="0" w:color="B6DDE8" w:themeColor="accent5" w:themeTint="66"/>
          <w:bottom w:val="single" w:sz="4" w:space="0" w:color="B6DDE8" w:themeColor="accent5" w:themeTint="66"/>
          <w:right w:val="single" w:sz="4" w:space="0" w:color="B6DDE8" w:themeColor="accent5" w:themeTint="66"/>
          <w:insideH w:val="single" w:sz="6" w:space="0" w:color="B6DDE8" w:themeColor="accent5" w:themeTint="66"/>
          <w:insideV w:val="single" w:sz="6" w:space="0" w:color="B6DDE8" w:themeColor="accent5" w:themeTint="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3005"/>
        <w:gridCol w:w="2126"/>
      </w:tblGrid>
      <w:tr w:rsidR="003B2737" w:rsidRPr="003A1CB9" w14:paraId="60F74E8C" w14:textId="77777777" w:rsidTr="00A712AD">
        <w:trPr>
          <w:trHeight w:hRule="exact" w:val="496"/>
        </w:trPr>
        <w:tc>
          <w:tcPr>
            <w:tcW w:w="4399" w:type="dxa"/>
          </w:tcPr>
          <w:p w14:paraId="42946473" w14:textId="77777777" w:rsidR="003B2737" w:rsidRPr="003A1CB9" w:rsidRDefault="003B2737" w:rsidP="001A4F21">
            <w:pPr>
              <w:spacing w:line="247" w:lineRule="exact"/>
              <w:ind w:left="52" w:right="-20"/>
              <w:rPr>
                <w:rFonts w:eastAsia="Arial" w:cstheme="minorHAnsi"/>
              </w:rPr>
            </w:pPr>
            <w:proofErr w:type="spellStart"/>
            <w:r w:rsidRPr="003A1CB9">
              <w:rPr>
                <w:rFonts w:eastAsia="Arial" w:cstheme="minorHAnsi"/>
                <w:b/>
                <w:bCs/>
              </w:rPr>
              <w:t>Quadre</w:t>
            </w:r>
            <w:proofErr w:type="spellEnd"/>
            <w:r w:rsidRPr="003A1CB9">
              <w:rPr>
                <w:rFonts w:eastAsia="Arial" w:cstheme="minorHAnsi"/>
                <w:b/>
                <w:bCs/>
              </w:rPr>
              <w:t xml:space="preserve"> 4 Zona</w:t>
            </w:r>
          </w:p>
        </w:tc>
        <w:tc>
          <w:tcPr>
            <w:tcW w:w="3005" w:type="dxa"/>
          </w:tcPr>
          <w:p w14:paraId="51DE571C" w14:textId="77777777" w:rsidR="003B2737" w:rsidRPr="003A1CB9" w:rsidRDefault="003B2737" w:rsidP="001A4F21">
            <w:pPr>
              <w:spacing w:line="247" w:lineRule="exact"/>
              <w:ind w:left="49" w:right="-20"/>
              <w:rPr>
                <w:rFonts w:eastAsia="Arial" w:cstheme="minorHAnsi"/>
              </w:rPr>
            </w:pPr>
            <w:r w:rsidRPr="003A1CB9">
              <w:rPr>
                <w:rFonts w:eastAsia="Arial" w:cstheme="minorHAnsi"/>
                <w:b/>
                <w:bCs/>
              </w:rPr>
              <w:t>Baixa sobre preu</w:t>
            </w:r>
          </w:p>
          <w:p w14:paraId="4E60F4EF" w14:textId="771F8266" w:rsidR="003B2737" w:rsidRPr="003A1CB9" w:rsidRDefault="003B2737" w:rsidP="00A712AD">
            <w:pPr>
              <w:spacing w:before="1"/>
              <w:ind w:left="49" w:right="-20"/>
              <w:rPr>
                <w:rFonts w:eastAsia="Arial" w:cstheme="minorHAnsi"/>
              </w:rPr>
            </w:pPr>
            <w:proofErr w:type="spellStart"/>
            <w:r w:rsidRPr="003A1CB9">
              <w:rPr>
                <w:rFonts w:eastAsia="Arial" w:cstheme="minorHAnsi"/>
                <w:b/>
                <w:bCs/>
              </w:rPr>
              <w:t>màxim</w:t>
            </w:r>
            <w:proofErr w:type="spellEnd"/>
            <w:r w:rsidRPr="003A1CB9">
              <w:rPr>
                <w:rFonts w:eastAsia="Arial" w:cstheme="minorHAnsi"/>
                <w:b/>
                <w:bCs/>
              </w:rPr>
              <w:t xml:space="preserve">   €/m²   IVA</w:t>
            </w:r>
            <w:r w:rsidR="00A712AD">
              <w:rPr>
                <w:rFonts w:eastAsia="Arial" w:cstheme="minorHAnsi"/>
              </w:rPr>
              <w:t xml:space="preserve"> </w:t>
            </w:r>
            <w:proofErr w:type="spellStart"/>
            <w:r w:rsidRPr="003A1CB9">
              <w:rPr>
                <w:rFonts w:eastAsia="Arial" w:cstheme="minorHAnsi"/>
                <w:b/>
                <w:bCs/>
              </w:rPr>
              <w:t>exclòs</w:t>
            </w:r>
            <w:proofErr w:type="spellEnd"/>
          </w:p>
        </w:tc>
        <w:tc>
          <w:tcPr>
            <w:tcW w:w="2126" w:type="dxa"/>
          </w:tcPr>
          <w:p w14:paraId="78A1599A" w14:textId="77777777" w:rsidR="003B2737" w:rsidRPr="003A1CB9" w:rsidRDefault="003B2737" w:rsidP="001A4F21">
            <w:pPr>
              <w:spacing w:line="247" w:lineRule="exact"/>
              <w:ind w:left="49" w:right="-20"/>
              <w:rPr>
                <w:rFonts w:eastAsia="Arial" w:cstheme="minorHAnsi"/>
              </w:rPr>
            </w:pPr>
            <w:proofErr w:type="spellStart"/>
            <w:r w:rsidRPr="003A1CB9">
              <w:rPr>
                <w:rFonts w:eastAsia="Arial" w:cstheme="minorHAnsi"/>
                <w:b/>
                <w:bCs/>
              </w:rPr>
              <w:t>Ponderació</w:t>
            </w:r>
            <w:proofErr w:type="spellEnd"/>
          </w:p>
        </w:tc>
      </w:tr>
      <w:tr w:rsidR="003B2737" w:rsidRPr="003A1CB9" w14:paraId="6C54C8BA" w14:textId="77777777" w:rsidTr="00A712AD">
        <w:trPr>
          <w:trHeight w:hRule="exact" w:val="302"/>
        </w:trPr>
        <w:tc>
          <w:tcPr>
            <w:tcW w:w="4399" w:type="dxa"/>
          </w:tcPr>
          <w:p w14:paraId="0A8D3664" w14:textId="77777777" w:rsidR="003B2737" w:rsidRPr="003A1CB9" w:rsidRDefault="003B2737" w:rsidP="001A4F21">
            <w:pPr>
              <w:spacing w:line="250" w:lineRule="exact"/>
              <w:ind w:left="52" w:right="-20"/>
              <w:rPr>
                <w:rFonts w:eastAsia="Arial" w:cstheme="minorHAnsi"/>
              </w:rPr>
            </w:pPr>
            <w:proofErr w:type="spellStart"/>
            <w:r w:rsidRPr="000C2B13">
              <w:t>Oficines</w:t>
            </w:r>
            <w:proofErr w:type="spellEnd"/>
          </w:p>
        </w:tc>
        <w:tc>
          <w:tcPr>
            <w:tcW w:w="3005" w:type="dxa"/>
          </w:tcPr>
          <w:p w14:paraId="666C5286" w14:textId="77777777" w:rsidR="003B2737" w:rsidRPr="003A1CB9" w:rsidRDefault="003B2737" w:rsidP="001A4F21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64A6C15C" w14:textId="77777777" w:rsidR="003B2737" w:rsidRPr="003A1CB9" w:rsidRDefault="003B2737" w:rsidP="001A4F21">
            <w:pPr>
              <w:spacing w:line="250" w:lineRule="exact"/>
              <w:ind w:left="49" w:right="-20"/>
              <w:rPr>
                <w:rFonts w:eastAsia="Arial" w:cstheme="minorHAnsi"/>
              </w:rPr>
            </w:pPr>
            <w:r w:rsidRPr="003A1CB9">
              <w:rPr>
                <w:rFonts w:eastAsia="Arial" w:cstheme="minorHAnsi"/>
              </w:rPr>
              <w:t>0,9</w:t>
            </w:r>
          </w:p>
        </w:tc>
      </w:tr>
      <w:tr w:rsidR="003B2737" w:rsidRPr="003A1CB9" w14:paraId="7805B4FB" w14:textId="77777777" w:rsidTr="00A712AD">
        <w:trPr>
          <w:trHeight w:hRule="exact" w:val="302"/>
        </w:trPr>
        <w:tc>
          <w:tcPr>
            <w:tcW w:w="4399" w:type="dxa"/>
          </w:tcPr>
          <w:p w14:paraId="0BA56D67" w14:textId="77777777" w:rsidR="003B2737" w:rsidRPr="003A1CB9" w:rsidRDefault="003B2737" w:rsidP="001A4F21">
            <w:pPr>
              <w:spacing w:line="250" w:lineRule="exact"/>
              <w:ind w:left="52" w:right="-20"/>
              <w:rPr>
                <w:rFonts w:eastAsia="Arial" w:cstheme="minorHAnsi"/>
              </w:rPr>
            </w:pPr>
            <w:proofErr w:type="spellStart"/>
            <w:r w:rsidRPr="000C2B13">
              <w:t>Vestuaris</w:t>
            </w:r>
            <w:proofErr w:type="spellEnd"/>
          </w:p>
        </w:tc>
        <w:tc>
          <w:tcPr>
            <w:tcW w:w="3005" w:type="dxa"/>
          </w:tcPr>
          <w:p w14:paraId="6462B632" w14:textId="77777777" w:rsidR="003B2737" w:rsidRPr="003A1CB9" w:rsidRDefault="003B2737" w:rsidP="001A4F21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9F49BB1" w14:textId="77777777" w:rsidR="003B2737" w:rsidRPr="003A1CB9" w:rsidRDefault="003B2737" w:rsidP="001A4F21">
            <w:pPr>
              <w:spacing w:line="250" w:lineRule="exact"/>
              <w:ind w:left="49" w:right="-20"/>
              <w:rPr>
                <w:rFonts w:eastAsia="Arial" w:cstheme="minorHAnsi"/>
              </w:rPr>
            </w:pPr>
            <w:r w:rsidRPr="003A1CB9">
              <w:rPr>
                <w:rFonts w:eastAsia="Arial" w:cstheme="minorHAnsi"/>
              </w:rPr>
              <w:t>0,4</w:t>
            </w:r>
          </w:p>
        </w:tc>
      </w:tr>
      <w:tr w:rsidR="003B2737" w:rsidRPr="003A1CB9" w14:paraId="41F165DF" w14:textId="77777777" w:rsidTr="00A712AD">
        <w:trPr>
          <w:trHeight w:hRule="exact" w:val="300"/>
        </w:trPr>
        <w:tc>
          <w:tcPr>
            <w:tcW w:w="4399" w:type="dxa"/>
          </w:tcPr>
          <w:p w14:paraId="0DFCFFAA" w14:textId="77777777" w:rsidR="003B2737" w:rsidRPr="003A1CB9" w:rsidRDefault="003B2737" w:rsidP="001A4F21">
            <w:pPr>
              <w:spacing w:line="250" w:lineRule="exact"/>
              <w:ind w:left="52" w:right="-20"/>
              <w:rPr>
                <w:rFonts w:eastAsia="Arial" w:cstheme="minorHAnsi"/>
              </w:rPr>
            </w:pPr>
            <w:proofErr w:type="spellStart"/>
            <w:r w:rsidRPr="000C2B13">
              <w:t>Vestuaris</w:t>
            </w:r>
            <w:proofErr w:type="spellEnd"/>
            <w:r w:rsidRPr="000C2B13">
              <w:t xml:space="preserve"> (</w:t>
            </w:r>
            <w:proofErr w:type="spellStart"/>
            <w:r w:rsidRPr="000C2B13">
              <w:t>inclou</w:t>
            </w:r>
            <w:proofErr w:type="spellEnd"/>
            <w:r w:rsidRPr="000C2B13">
              <w:t xml:space="preserve"> </w:t>
            </w:r>
            <w:proofErr w:type="spellStart"/>
            <w:r w:rsidRPr="000C2B13">
              <w:t>dutxa</w:t>
            </w:r>
            <w:proofErr w:type="spellEnd"/>
            <w:r w:rsidRPr="000C2B13">
              <w:t xml:space="preserve"> o similar)</w:t>
            </w:r>
          </w:p>
        </w:tc>
        <w:tc>
          <w:tcPr>
            <w:tcW w:w="3005" w:type="dxa"/>
          </w:tcPr>
          <w:p w14:paraId="3DE8E79D" w14:textId="77777777" w:rsidR="003B2737" w:rsidRPr="003A1CB9" w:rsidRDefault="003B2737" w:rsidP="001A4F21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2B0A371F" w14:textId="77777777" w:rsidR="003B2737" w:rsidRPr="003A1CB9" w:rsidRDefault="003B2737" w:rsidP="001A4F21">
            <w:pPr>
              <w:spacing w:line="250" w:lineRule="exact"/>
              <w:ind w:left="49" w:right="-20"/>
              <w:rPr>
                <w:rFonts w:eastAsia="Arial" w:cstheme="minorHAnsi"/>
              </w:rPr>
            </w:pPr>
            <w:r w:rsidRPr="003A1CB9">
              <w:rPr>
                <w:rFonts w:eastAsia="Arial" w:cstheme="minorHAnsi"/>
              </w:rPr>
              <w:t>0,4</w:t>
            </w:r>
          </w:p>
        </w:tc>
      </w:tr>
      <w:tr w:rsidR="003B2737" w:rsidRPr="003A1CB9" w14:paraId="61364E4B" w14:textId="77777777" w:rsidTr="00A712AD">
        <w:trPr>
          <w:trHeight w:hRule="exact" w:val="302"/>
        </w:trPr>
        <w:tc>
          <w:tcPr>
            <w:tcW w:w="4399" w:type="dxa"/>
          </w:tcPr>
          <w:p w14:paraId="64DDEC09" w14:textId="77777777" w:rsidR="003B2737" w:rsidRPr="003A1CB9" w:rsidRDefault="003B2737" w:rsidP="001A4F21">
            <w:pPr>
              <w:spacing w:line="250" w:lineRule="exact"/>
              <w:ind w:left="52" w:right="-20"/>
              <w:rPr>
                <w:rFonts w:eastAsia="Arial" w:cstheme="minorHAnsi"/>
              </w:rPr>
            </w:pPr>
            <w:r w:rsidRPr="000C2B13">
              <w:t>Lavabos</w:t>
            </w:r>
          </w:p>
        </w:tc>
        <w:tc>
          <w:tcPr>
            <w:tcW w:w="3005" w:type="dxa"/>
          </w:tcPr>
          <w:p w14:paraId="30B4EECF" w14:textId="77777777" w:rsidR="003B2737" w:rsidRPr="003A1CB9" w:rsidRDefault="003B2737" w:rsidP="001A4F21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283A575D" w14:textId="77777777" w:rsidR="003B2737" w:rsidRPr="003A1CB9" w:rsidRDefault="003B2737" w:rsidP="001A4F21">
            <w:pPr>
              <w:spacing w:line="250" w:lineRule="exact"/>
              <w:ind w:left="49" w:right="-20"/>
              <w:rPr>
                <w:rFonts w:eastAsia="Arial" w:cstheme="minorHAnsi"/>
              </w:rPr>
            </w:pPr>
            <w:r w:rsidRPr="003A1CB9">
              <w:rPr>
                <w:rFonts w:eastAsia="Arial" w:cstheme="minorHAnsi"/>
              </w:rPr>
              <w:t>0,7</w:t>
            </w:r>
          </w:p>
        </w:tc>
      </w:tr>
      <w:tr w:rsidR="003B2737" w:rsidRPr="003A1CB9" w14:paraId="0D01013C" w14:textId="77777777" w:rsidTr="00A712AD">
        <w:trPr>
          <w:trHeight w:hRule="exact" w:val="302"/>
        </w:trPr>
        <w:tc>
          <w:tcPr>
            <w:tcW w:w="4399" w:type="dxa"/>
          </w:tcPr>
          <w:p w14:paraId="7B668655" w14:textId="77777777" w:rsidR="003B2737" w:rsidRPr="003A1CB9" w:rsidRDefault="003B2737" w:rsidP="001A4F21">
            <w:pPr>
              <w:spacing w:line="250" w:lineRule="exact"/>
              <w:ind w:left="52" w:right="-20"/>
              <w:rPr>
                <w:rFonts w:eastAsia="Arial" w:cstheme="minorHAnsi"/>
              </w:rPr>
            </w:pPr>
            <w:proofErr w:type="spellStart"/>
            <w:r w:rsidRPr="000C2B13">
              <w:t>Passadissos</w:t>
            </w:r>
            <w:proofErr w:type="spellEnd"/>
          </w:p>
        </w:tc>
        <w:tc>
          <w:tcPr>
            <w:tcW w:w="3005" w:type="dxa"/>
          </w:tcPr>
          <w:p w14:paraId="273C6B15" w14:textId="77777777" w:rsidR="003B2737" w:rsidRPr="003A1CB9" w:rsidRDefault="003B2737" w:rsidP="001A4F21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53E4D660" w14:textId="77777777" w:rsidR="003B2737" w:rsidRPr="003A1CB9" w:rsidRDefault="003B2737" w:rsidP="001A4F21">
            <w:pPr>
              <w:spacing w:line="250" w:lineRule="exact"/>
              <w:ind w:left="49" w:right="-20"/>
              <w:rPr>
                <w:rFonts w:eastAsia="Arial" w:cstheme="minorHAnsi"/>
              </w:rPr>
            </w:pPr>
            <w:r w:rsidRPr="003A1CB9">
              <w:rPr>
                <w:rFonts w:eastAsia="Arial" w:cstheme="minorHAnsi"/>
              </w:rPr>
              <w:t>0,7</w:t>
            </w:r>
          </w:p>
        </w:tc>
      </w:tr>
      <w:tr w:rsidR="003B2737" w:rsidRPr="003A1CB9" w14:paraId="3E09D034" w14:textId="77777777" w:rsidTr="00A712AD">
        <w:trPr>
          <w:trHeight w:hRule="exact" w:val="336"/>
        </w:trPr>
        <w:tc>
          <w:tcPr>
            <w:tcW w:w="4399" w:type="dxa"/>
          </w:tcPr>
          <w:p w14:paraId="7A9924E6" w14:textId="77777777" w:rsidR="003B2737" w:rsidRPr="003A1CB9" w:rsidRDefault="003B2737" w:rsidP="001A4F21">
            <w:pPr>
              <w:spacing w:before="32"/>
              <w:ind w:left="52" w:right="-20"/>
              <w:rPr>
                <w:rFonts w:eastAsia="Arial" w:cstheme="minorHAnsi"/>
              </w:rPr>
            </w:pPr>
            <w:proofErr w:type="spellStart"/>
            <w:r w:rsidRPr="000C2B13">
              <w:t>Magatzems</w:t>
            </w:r>
            <w:proofErr w:type="spellEnd"/>
          </w:p>
        </w:tc>
        <w:tc>
          <w:tcPr>
            <w:tcW w:w="3005" w:type="dxa"/>
          </w:tcPr>
          <w:p w14:paraId="60297E0B" w14:textId="77777777" w:rsidR="003B2737" w:rsidRPr="003A1CB9" w:rsidRDefault="003B2737" w:rsidP="001A4F21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2D55AD1" w14:textId="77777777" w:rsidR="003B2737" w:rsidRPr="003A1CB9" w:rsidRDefault="003B2737" w:rsidP="001A4F21">
            <w:pPr>
              <w:spacing w:line="250" w:lineRule="exact"/>
              <w:ind w:left="49" w:right="-20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0,8</w:t>
            </w:r>
          </w:p>
        </w:tc>
      </w:tr>
      <w:tr w:rsidR="003B2737" w:rsidRPr="003A1CB9" w14:paraId="0963F1EE" w14:textId="77777777" w:rsidTr="00A712AD">
        <w:trPr>
          <w:trHeight w:hRule="exact" w:val="302"/>
        </w:trPr>
        <w:tc>
          <w:tcPr>
            <w:tcW w:w="4399" w:type="dxa"/>
          </w:tcPr>
          <w:p w14:paraId="19853149" w14:textId="77777777" w:rsidR="003B2737" w:rsidRPr="003A1CB9" w:rsidRDefault="003B2737" w:rsidP="001A4F21">
            <w:pPr>
              <w:spacing w:line="250" w:lineRule="exact"/>
              <w:ind w:left="52" w:right="-20"/>
              <w:rPr>
                <w:rFonts w:eastAsia="Arial" w:cstheme="minorHAnsi"/>
              </w:rPr>
            </w:pPr>
            <w:r w:rsidRPr="000C2B13">
              <w:t xml:space="preserve">Sales de </w:t>
            </w:r>
            <w:proofErr w:type="spellStart"/>
            <w:r w:rsidRPr="000C2B13">
              <w:t>reunions</w:t>
            </w:r>
            <w:proofErr w:type="spellEnd"/>
          </w:p>
        </w:tc>
        <w:tc>
          <w:tcPr>
            <w:tcW w:w="3005" w:type="dxa"/>
          </w:tcPr>
          <w:p w14:paraId="25C0818E" w14:textId="77777777" w:rsidR="003B2737" w:rsidRPr="003A1CB9" w:rsidRDefault="003B2737" w:rsidP="001A4F21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6536FBBA" w14:textId="77777777" w:rsidR="003B2737" w:rsidRPr="003A1CB9" w:rsidRDefault="003B2737" w:rsidP="001A4F21">
            <w:pPr>
              <w:spacing w:line="250" w:lineRule="exact"/>
              <w:ind w:left="49" w:right="-20"/>
              <w:rPr>
                <w:rFonts w:eastAsia="Arial" w:cstheme="minorHAnsi"/>
              </w:rPr>
            </w:pPr>
            <w:r w:rsidRPr="003A1CB9">
              <w:rPr>
                <w:rFonts w:eastAsia="Arial" w:cstheme="minorHAnsi"/>
              </w:rPr>
              <w:t>0,</w:t>
            </w:r>
            <w:r>
              <w:rPr>
                <w:rFonts w:eastAsia="Arial" w:cstheme="minorHAnsi"/>
              </w:rPr>
              <w:t>8</w:t>
            </w:r>
          </w:p>
        </w:tc>
      </w:tr>
      <w:tr w:rsidR="003B2737" w:rsidRPr="003A1CB9" w14:paraId="60D22348" w14:textId="77777777" w:rsidTr="00A712AD">
        <w:trPr>
          <w:trHeight w:hRule="exact" w:val="302"/>
        </w:trPr>
        <w:tc>
          <w:tcPr>
            <w:tcW w:w="4399" w:type="dxa"/>
          </w:tcPr>
          <w:p w14:paraId="5A44E564" w14:textId="77777777" w:rsidR="003B2737" w:rsidRPr="003A1CB9" w:rsidRDefault="003B2737" w:rsidP="001A4F21">
            <w:pPr>
              <w:spacing w:line="250" w:lineRule="exact"/>
              <w:ind w:left="52" w:right="-20"/>
              <w:rPr>
                <w:rFonts w:eastAsia="Arial" w:cstheme="minorHAnsi"/>
              </w:rPr>
            </w:pPr>
            <w:proofErr w:type="spellStart"/>
            <w:r w:rsidRPr="000C2B13">
              <w:t>Aules</w:t>
            </w:r>
            <w:proofErr w:type="spellEnd"/>
            <w:r w:rsidRPr="000C2B13">
              <w:t xml:space="preserve"> de </w:t>
            </w:r>
            <w:proofErr w:type="spellStart"/>
            <w:r w:rsidRPr="000C2B13">
              <w:t>formació</w:t>
            </w:r>
            <w:proofErr w:type="spellEnd"/>
          </w:p>
        </w:tc>
        <w:tc>
          <w:tcPr>
            <w:tcW w:w="3005" w:type="dxa"/>
          </w:tcPr>
          <w:p w14:paraId="2021146F" w14:textId="77777777" w:rsidR="003B2737" w:rsidRPr="003A1CB9" w:rsidRDefault="003B2737" w:rsidP="001A4F21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0199767" w14:textId="77777777" w:rsidR="003B2737" w:rsidRPr="003A1CB9" w:rsidRDefault="003B2737" w:rsidP="001A4F21">
            <w:pPr>
              <w:spacing w:line="250" w:lineRule="exact"/>
              <w:ind w:left="49" w:right="-20"/>
              <w:rPr>
                <w:rFonts w:eastAsia="Arial" w:cstheme="minorHAnsi"/>
              </w:rPr>
            </w:pPr>
            <w:r w:rsidRPr="003A1CB9">
              <w:rPr>
                <w:rFonts w:eastAsia="Arial" w:cstheme="minorHAnsi"/>
              </w:rPr>
              <w:t>0,8</w:t>
            </w:r>
          </w:p>
        </w:tc>
      </w:tr>
      <w:tr w:rsidR="003B2737" w:rsidRPr="003A1CB9" w14:paraId="3B8F86C9" w14:textId="77777777" w:rsidTr="00A712AD">
        <w:trPr>
          <w:trHeight w:hRule="exact" w:val="302"/>
        </w:trPr>
        <w:tc>
          <w:tcPr>
            <w:tcW w:w="4399" w:type="dxa"/>
          </w:tcPr>
          <w:p w14:paraId="78A06B54" w14:textId="77777777" w:rsidR="003B2737" w:rsidRPr="003A1CB9" w:rsidRDefault="003B2737" w:rsidP="001A4F21">
            <w:pPr>
              <w:spacing w:line="250" w:lineRule="exact"/>
              <w:ind w:left="52" w:right="-20"/>
              <w:rPr>
                <w:rFonts w:eastAsia="Arial" w:cstheme="minorHAnsi"/>
              </w:rPr>
            </w:pPr>
            <w:r w:rsidRPr="000C2B13">
              <w:t>Ascensor</w:t>
            </w:r>
          </w:p>
        </w:tc>
        <w:tc>
          <w:tcPr>
            <w:tcW w:w="3005" w:type="dxa"/>
          </w:tcPr>
          <w:p w14:paraId="3D425E1E" w14:textId="77777777" w:rsidR="003B2737" w:rsidRPr="003A1CB9" w:rsidRDefault="003B2737" w:rsidP="001A4F21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6216E41" w14:textId="77777777" w:rsidR="003B2737" w:rsidRPr="003A1CB9" w:rsidRDefault="003B2737" w:rsidP="001A4F21">
            <w:pPr>
              <w:spacing w:line="250" w:lineRule="exact"/>
              <w:ind w:left="49" w:right="-20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0,2</w:t>
            </w:r>
          </w:p>
        </w:tc>
      </w:tr>
      <w:tr w:rsidR="003B2737" w:rsidRPr="003A1CB9" w14:paraId="7D05968F" w14:textId="77777777" w:rsidTr="00A712AD">
        <w:trPr>
          <w:trHeight w:hRule="exact" w:val="300"/>
        </w:trPr>
        <w:tc>
          <w:tcPr>
            <w:tcW w:w="4399" w:type="dxa"/>
          </w:tcPr>
          <w:p w14:paraId="0C329853" w14:textId="77777777" w:rsidR="003B2737" w:rsidRPr="003A1CB9" w:rsidRDefault="003B2737" w:rsidP="001A4F21">
            <w:pPr>
              <w:spacing w:line="250" w:lineRule="exact"/>
              <w:ind w:left="52" w:right="-20"/>
              <w:rPr>
                <w:rFonts w:eastAsia="Arial" w:cstheme="minorHAnsi"/>
              </w:rPr>
            </w:pPr>
            <w:r w:rsidRPr="000C2B13">
              <w:t>Escales</w:t>
            </w:r>
          </w:p>
        </w:tc>
        <w:tc>
          <w:tcPr>
            <w:tcW w:w="3005" w:type="dxa"/>
          </w:tcPr>
          <w:p w14:paraId="0C0A70B0" w14:textId="77777777" w:rsidR="003B2737" w:rsidRPr="003A1CB9" w:rsidRDefault="003B2737" w:rsidP="001A4F21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791BCD3" w14:textId="77777777" w:rsidR="003B2737" w:rsidRPr="003A1CB9" w:rsidRDefault="003B2737" w:rsidP="001A4F21">
            <w:pPr>
              <w:spacing w:line="250" w:lineRule="exact"/>
              <w:ind w:left="49" w:right="-20"/>
              <w:rPr>
                <w:rFonts w:eastAsia="Arial" w:cstheme="minorHAnsi"/>
              </w:rPr>
            </w:pPr>
            <w:r w:rsidRPr="003A1CB9">
              <w:rPr>
                <w:rFonts w:eastAsia="Arial" w:cstheme="minorHAnsi"/>
              </w:rPr>
              <w:t>0,</w:t>
            </w:r>
            <w:r>
              <w:rPr>
                <w:rFonts w:eastAsia="Arial" w:cstheme="minorHAnsi"/>
              </w:rPr>
              <w:t>2</w:t>
            </w:r>
          </w:p>
        </w:tc>
      </w:tr>
      <w:tr w:rsidR="003B2737" w:rsidRPr="003A1CB9" w14:paraId="31FB2043" w14:textId="77777777" w:rsidTr="00A712AD">
        <w:trPr>
          <w:trHeight w:hRule="exact" w:val="300"/>
        </w:trPr>
        <w:tc>
          <w:tcPr>
            <w:tcW w:w="4399" w:type="dxa"/>
          </w:tcPr>
          <w:p w14:paraId="5A6DD6B9" w14:textId="77777777" w:rsidR="003B2737" w:rsidRPr="003A1CB9" w:rsidRDefault="003B2737" w:rsidP="001A4F21">
            <w:pPr>
              <w:spacing w:line="250" w:lineRule="exact"/>
              <w:ind w:left="52" w:right="-20"/>
              <w:rPr>
                <w:rFonts w:eastAsia="Arial" w:cstheme="minorHAnsi"/>
              </w:rPr>
            </w:pPr>
            <w:r w:rsidRPr="000C2B13">
              <w:t xml:space="preserve">Office, </w:t>
            </w:r>
            <w:proofErr w:type="spellStart"/>
            <w:r w:rsidRPr="000C2B13">
              <w:t>descans</w:t>
            </w:r>
            <w:proofErr w:type="spellEnd"/>
          </w:p>
        </w:tc>
        <w:tc>
          <w:tcPr>
            <w:tcW w:w="3005" w:type="dxa"/>
          </w:tcPr>
          <w:p w14:paraId="42D34AE7" w14:textId="77777777" w:rsidR="003B2737" w:rsidRPr="003A1CB9" w:rsidRDefault="003B2737" w:rsidP="001A4F21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EED55A3" w14:textId="77777777" w:rsidR="003B2737" w:rsidRPr="003A1CB9" w:rsidRDefault="003B2737" w:rsidP="001A4F21">
            <w:pPr>
              <w:spacing w:line="250" w:lineRule="exact"/>
              <w:ind w:left="49" w:right="-20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0,7</w:t>
            </w:r>
          </w:p>
        </w:tc>
      </w:tr>
      <w:tr w:rsidR="003B2737" w:rsidRPr="003A1CB9" w14:paraId="22E625C1" w14:textId="77777777" w:rsidTr="00A712AD">
        <w:trPr>
          <w:trHeight w:hRule="exact" w:val="300"/>
        </w:trPr>
        <w:tc>
          <w:tcPr>
            <w:tcW w:w="4399" w:type="dxa"/>
          </w:tcPr>
          <w:p w14:paraId="0A118036" w14:textId="77777777" w:rsidR="003B2737" w:rsidRPr="003A1CB9" w:rsidRDefault="003B2737" w:rsidP="001A4F21">
            <w:pPr>
              <w:spacing w:line="250" w:lineRule="exact"/>
              <w:ind w:left="52" w:right="-20"/>
              <w:rPr>
                <w:rFonts w:eastAsia="Arial" w:cstheme="minorHAnsi"/>
              </w:rPr>
            </w:pPr>
            <w:r w:rsidRPr="000C2B13">
              <w:t xml:space="preserve">Sala </w:t>
            </w:r>
            <w:proofErr w:type="spellStart"/>
            <w:r w:rsidRPr="000C2B13">
              <w:t>d'espera</w:t>
            </w:r>
            <w:proofErr w:type="spellEnd"/>
          </w:p>
        </w:tc>
        <w:tc>
          <w:tcPr>
            <w:tcW w:w="3005" w:type="dxa"/>
          </w:tcPr>
          <w:p w14:paraId="5C70513C" w14:textId="77777777" w:rsidR="003B2737" w:rsidRPr="003A1CB9" w:rsidRDefault="003B2737" w:rsidP="001A4F21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5BE95EC9" w14:textId="77777777" w:rsidR="003B2737" w:rsidRPr="003A1CB9" w:rsidRDefault="003B2737" w:rsidP="001A4F21">
            <w:pPr>
              <w:spacing w:line="250" w:lineRule="exact"/>
              <w:ind w:left="49" w:right="-20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0,6</w:t>
            </w:r>
          </w:p>
        </w:tc>
      </w:tr>
      <w:tr w:rsidR="003B2737" w:rsidRPr="003A1CB9" w14:paraId="7FEE4A1F" w14:textId="77777777" w:rsidTr="00A712AD">
        <w:trPr>
          <w:trHeight w:hRule="exact" w:val="300"/>
        </w:trPr>
        <w:tc>
          <w:tcPr>
            <w:tcW w:w="4399" w:type="dxa"/>
          </w:tcPr>
          <w:p w14:paraId="724323B1" w14:textId="77777777" w:rsidR="003B2737" w:rsidRPr="003A1CB9" w:rsidRDefault="003B2737" w:rsidP="001A4F21">
            <w:pPr>
              <w:spacing w:line="250" w:lineRule="exact"/>
              <w:ind w:left="52" w:right="-20"/>
              <w:rPr>
                <w:rFonts w:eastAsia="Arial" w:cstheme="minorHAnsi"/>
              </w:rPr>
            </w:pPr>
            <w:proofErr w:type="spellStart"/>
            <w:r w:rsidRPr="000C2B13">
              <w:t>Laboratori</w:t>
            </w:r>
            <w:proofErr w:type="spellEnd"/>
          </w:p>
        </w:tc>
        <w:tc>
          <w:tcPr>
            <w:tcW w:w="3005" w:type="dxa"/>
          </w:tcPr>
          <w:p w14:paraId="14BD418D" w14:textId="77777777" w:rsidR="003B2737" w:rsidRPr="003A1CB9" w:rsidRDefault="003B2737" w:rsidP="001A4F21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B8888A1" w14:textId="77777777" w:rsidR="003B2737" w:rsidRPr="003A1CB9" w:rsidRDefault="003B2737" w:rsidP="001A4F21">
            <w:pPr>
              <w:spacing w:line="250" w:lineRule="exact"/>
              <w:ind w:left="49" w:right="-20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0,6</w:t>
            </w:r>
          </w:p>
        </w:tc>
      </w:tr>
      <w:tr w:rsidR="003B2737" w:rsidRPr="003A1CB9" w14:paraId="615BEEDA" w14:textId="77777777" w:rsidTr="00A712AD">
        <w:trPr>
          <w:trHeight w:hRule="exact" w:val="302"/>
        </w:trPr>
        <w:tc>
          <w:tcPr>
            <w:tcW w:w="4399" w:type="dxa"/>
          </w:tcPr>
          <w:p w14:paraId="739E8BF5" w14:textId="77777777" w:rsidR="003B2737" w:rsidRPr="003A1CB9" w:rsidRDefault="003B2737" w:rsidP="001A4F21">
            <w:pPr>
              <w:spacing w:line="250" w:lineRule="exact"/>
              <w:ind w:left="52" w:right="-20"/>
              <w:rPr>
                <w:rFonts w:eastAsia="Arial" w:cstheme="minorHAnsi"/>
              </w:rPr>
            </w:pPr>
            <w:proofErr w:type="spellStart"/>
            <w:r w:rsidRPr="003A1CB9">
              <w:rPr>
                <w:rFonts w:eastAsia="Arial" w:cstheme="minorHAnsi"/>
              </w:rPr>
              <w:t>Vidres</w:t>
            </w:r>
            <w:proofErr w:type="spellEnd"/>
            <w:r w:rsidRPr="003A1CB9">
              <w:rPr>
                <w:rFonts w:eastAsia="Arial" w:cstheme="minorHAnsi"/>
              </w:rPr>
              <w:t xml:space="preserve"> de </w:t>
            </w:r>
            <w:proofErr w:type="spellStart"/>
            <w:r w:rsidRPr="003A1CB9">
              <w:rPr>
                <w:rFonts w:eastAsia="Arial" w:cstheme="minorHAnsi"/>
              </w:rPr>
              <w:t>fàcil</w:t>
            </w:r>
            <w:proofErr w:type="spellEnd"/>
            <w:r w:rsidRPr="003A1CB9">
              <w:rPr>
                <w:rFonts w:eastAsia="Arial" w:cstheme="minorHAnsi"/>
              </w:rPr>
              <w:t xml:space="preserve"> </w:t>
            </w:r>
            <w:proofErr w:type="spellStart"/>
            <w:r w:rsidRPr="003A1CB9">
              <w:rPr>
                <w:rFonts w:eastAsia="Arial" w:cstheme="minorHAnsi"/>
              </w:rPr>
              <w:t>accés</w:t>
            </w:r>
            <w:proofErr w:type="spellEnd"/>
          </w:p>
        </w:tc>
        <w:tc>
          <w:tcPr>
            <w:tcW w:w="3005" w:type="dxa"/>
          </w:tcPr>
          <w:p w14:paraId="246C2A38" w14:textId="77777777" w:rsidR="003B2737" w:rsidRPr="003A1CB9" w:rsidRDefault="003B2737" w:rsidP="001A4F21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649C75B1" w14:textId="77777777" w:rsidR="003B2737" w:rsidRPr="003A1CB9" w:rsidRDefault="003B2737" w:rsidP="001A4F21">
            <w:pPr>
              <w:spacing w:line="250" w:lineRule="exact"/>
              <w:ind w:left="49" w:right="-20"/>
              <w:rPr>
                <w:rFonts w:eastAsia="Arial" w:cstheme="minorHAnsi"/>
              </w:rPr>
            </w:pPr>
            <w:r w:rsidRPr="003A1CB9">
              <w:rPr>
                <w:rFonts w:eastAsia="Arial" w:cstheme="minorHAnsi"/>
              </w:rPr>
              <w:t>1</w:t>
            </w:r>
          </w:p>
        </w:tc>
      </w:tr>
      <w:tr w:rsidR="003B2737" w:rsidRPr="003A1CB9" w14:paraId="67668D9D" w14:textId="77777777" w:rsidTr="00A712AD">
        <w:trPr>
          <w:trHeight w:hRule="exact" w:val="298"/>
        </w:trPr>
        <w:tc>
          <w:tcPr>
            <w:tcW w:w="4399" w:type="dxa"/>
          </w:tcPr>
          <w:p w14:paraId="1EE6FC16" w14:textId="77777777" w:rsidR="003B2737" w:rsidRPr="003A1CB9" w:rsidRDefault="003B2737" w:rsidP="001A4F21">
            <w:pPr>
              <w:spacing w:line="250" w:lineRule="exact"/>
              <w:ind w:left="52" w:right="-20"/>
              <w:rPr>
                <w:rFonts w:eastAsia="Arial" w:cstheme="minorHAnsi"/>
              </w:rPr>
            </w:pPr>
            <w:proofErr w:type="spellStart"/>
            <w:r w:rsidRPr="003A1CB9">
              <w:rPr>
                <w:rFonts w:eastAsia="Arial" w:cstheme="minorHAnsi"/>
              </w:rPr>
              <w:t>Vidres</w:t>
            </w:r>
            <w:proofErr w:type="spellEnd"/>
            <w:r w:rsidRPr="003A1CB9">
              <w:rPr>
                <w:rFonts w:eastAsia="Arial" w:cstheme="minorHAnsi"/>
              </w:rPr>
              <w:t xml:space="preserve"> difícil </w:t>
            </w:r>
            <w:proofErr w:type="spellStart"/>
            <w:r w:rsidRPr="003A1CB9">
              <w:rPr>
                <w:rFonts w:eastAsia="Arial" w:cstheme="minorHAnsi"/>
              </w:rPr>
              <w:t>accés</w:t>
            </w:r>
            <w:proofErr w:type="spellEnd"/>
            <w:r w:rsidRPr="003A1CB9">
              <w:rPr>
                <w:rFonts w:eastAsia="Arial" w:cstheme="minorHAnsi"/>
              </w:rPr>
              <w:t xml:space="preserve"> (</w:t>
            </w:r>
            <w:proofErr w:type="spellStart"/>
            <w:r w:rsidRPr="003A1CB9">
              <w:rPr>
                <w:rFonts w:eastAsia="Arial" w:cstheme="minorHAnsi"/>
              </w:rPr>
              <w:t>Amb</w:t>
            </w:r>
            <w:proofErr w:type="spellEnd"/>
            <w:r w:rsidRPr="003A1CB9">
              <w:rPr>
                <w:rFonts w:eastAsia="Arial" w:cstheme="minorHAnsi"/>
              </w:rPr>
              <w:t xml:space="preserve"> </w:t>
            </w:r>
            <w:proofErr w:type="spellStart"/>
            <w:r w:rsidRPr="003A1CB9">
              <w:rPr>
                <w:rFonts w:eastAsia="Arial" w:cstheme="minorHAnsi"/>
              </w:rPr>
              <w:t>perxa</w:t>
            </w:r>
            <w:proofErr w:type="spellEnd"/>
            <w:r w:rsidRPr="003A1CB9">
              <w:rPr>
                <w:rFonts w:eastAsia="Arial" w:cstheme="minorHAnsi"/>
              </w:rPr>
              <w:t>)</w:t>
            </w:r>
          </w:p>
        </w:tc>
        <w:tc>
          <w:tcPr>
            <w:tcW w:w="3005" w:type="dxa"/>
          </w:tcPr>
          <w:p w14:paraId="1E619822" w14:textId="77777777" w:rsidR="003B2737" w:rsidRPr="003A1CB9" w:rsidRDefault="003B2737" w:rsidP="001A4F21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21161669" w14:textId="77777777" w:rsidR="003B2737" w:rsidRPr="003A1CB9" w:rsidRDefault="003B2737" w:rsidP="001A4F21">
            <w:pPr>
              <w:spacing w:line="250" w:lineRule="exact"/>
              <w:ind w:left="49" w:right="-20"/>
              <w:rPr>
                <w:rFonts w:eastAsia="Arial" w:cstheme="minorHAnsi"/>
              </w:rPr>
            </w:pPr>
            <w:r w:rsidRPr="003A1CB9">
              <w:rPr>
                <w:rFonts w:eastAsia="Arial" w:cstheme="minorHAnsi"/>
              </w:rPr>
              <w:t>0,5</w:t>
            </w:r>
          </w:p>
        </w:tc>
      </w:tr>
    </w:tbl>
    <w:p w14:paraId="6453A736" w14:textId="77777777" w:rsidR="003B2737" w:rsidRDefault="003B2737" w:rsidP="003B2737">
      <w:pPr>
        <w:ind w:right="-20"/>
        <w:rPr>
          <w:rFonts w:eastAsia="Arial" w:cstheme="minorHAnsi"/>
        </w:rPr>
      </w:pPr>
    </w:p>
    <w:p w14:paraId="7842A106" w14:textId="77777777" w:rsidR="003B2737" w:rsidRPr="003B2737" w:rsidRDefault="003B2737" w:rsidP="003B2737">
      <w:pPr>
        <w:spacing w:line="200" w:lineRule="exact"/>
        <w:rPr>
          <w:rFonts w:cstheme="minorHAnsi"/>
          <w:lang w:val="en-US"/>
        </w:rPr>
      </w:pPr>
      <w:r w:rsidRPr="003B2737">
        <w:rPr>
          <w:rFonts w:cstheme="minorHAnsi"/>
          <w:lang w:val="en-US"/>
        </w:rPr>
        <w:t xml:space="preserve">Els </w:t>
      </w:r>
      <w:proofErr w:type="spellStart"/>
      <w:r w:rsidRPr="003B2737">
        <w:rPr>
          <w:rFonts w:cstheme="minorHAnsi"/>
          <w:lang w:val="en-US"/>
        </w:rPr>
        <w:t>llindars</w:t>
      </w:r>
      <w:proofErr w:type="spellEnd"/>
      <w:r w:rsidRPr="003B2737">
        <w:rPr>
          <w:rFonts w:cstheme="minorHAnsi"/>
          <w:lang w:val="en-US"/>
        </w:rPr>
        <w:t xml:space="preserve"> </w:t>
      </w:r>
      <w:proofErr w:type="spellStart"/>
      <w:r w:rsidRPr="003B2737">
        <w:rPr>
          <w:rFonts w:cstheme="minorHAnsi"/>
          <w:lang w:val="en-US"/>
        </w:rPr>
        <w:t>màxims</w:t>
      </w:r>
      <w:proofErr w:type="spellEnd"/>
      <w:r w:rsidRPr="003B2737">
        <w:rPr>
          <w:rFonts w:cstheme="minorHAnsi"/>
          <w:lang w:val="en-US"/>
        </w:rPr>
        <w:t xml:space="preserve"> </w:t>
      </w:r>
      <w:proofErr w:type="spellStart"/>
      <w:r w:rsidRPr="003B2737">
        <w:rPr>
          <w:rFonts w:cstheme="minorHAnsi"/>
          <w:lang w:val="en-US"/>
        </w:rPr>
        <w:t>i</w:t>
      </w:r>
      <w:proofErr w:type="spellEnd"/>
      <w:r w:rsidRPr="003B2737">
        <w:rPr>
          <w:rFonts w:cstheme="minorHAnsi"/>
          <w:lang w:val="en-US"/>
        </w:rPr>
        <w:t xml:space="preserve"> </w:t>
      </w:r>
      <w:proofErr w:type="spellStart"/>
      <w:r w:rsidRPr="003B2737">
        <w:rPr>
          <w:rFonts w:cstheme="minorHAnsi"/>
          <w:lang w:val="en-US"/>
        </w:rPr>
        <w:t>mínims</w:t>
      </w:r>
      <w:proofErr w:type="spellEnd"/>
      <w:r w:rsidRPr="003B2737">
        <w:rPr>
          <w:rFonts w:cstheme="minorHAnsi"/>
          <w:lang w:val="en-US"/>
        </w:rPr>
        <w:t xml:space="preserve"> </w:t>
      </w:r>
      <w:proofErr w:type="spellStart"/>
      <w:r w:rsidRPr="003B2737">
        <w:rPr>
          <w:rFonts w:cstheme="minorHAnsi"/>
          <w:lang w:val="en-US"/>
        </w:rPr>
        <w:t>estan</w:t>
      </w:r>
      <w:proofErr w:type="spellEnd"/>
      <w:r w:rsidRPr="003B2737">
        <w:rPr>
          <w:rFonts w:cstheme="minorHAnsi"/>
          <w:lang w:val="en-US"/>
        </w:rPr>
        <w:t xml:space="preserve"> a </w:t>
      </w:r>
      <w:proofErr w:type="spellStart"/>
      <w:r w:rsidRPr="003B2737">
        <w:rPr>
          <w:rFonts w:cstheme="minorHAnsi"/>
          <w:lang w:val="en-US"/>
        </w:rPr>
        <w:t>l’Annex</w:t>
      </w:r>
      <w:proofErr w:type="spellEnd"/>
      <w:r w:rsidRPr="003B2737">
        <w:rPr>
          <w:rFonts w:cstheme="minorHAnsi"/>
          <w:lang w:val="en-US"/>
        </w:rPr>
        <w:t xml:space="preserve"> 7 </w:t>
      </w:r>
      <w:proofErr w:type="spellStart"/>
      <w:r w:rsidRPr="003B2737">
        <w:rPr>
          <w:rFonts w:cstheme="minorHAnsi"/>
          <w:lang w:val="en-US"/>
        </w:rPr>
        <w:t>d’aquest</w:t>
      </w:r>
      <w:proofErr w:type="spellEnd"/>
      <w:r w:rsidRPr="003B2737">
        <w:rPr>
          <w:rFonts w:cstheme="minorHAnsi"/>
          <w:lang w:val="en-US"/>
        </w:rPr>
        <w:t xml:space="preserve"> </w:t>
      </w:r>
      <w:proofErr w:type="spellStart"/>
      <w:r w:rsidRPr="003B2737">
        <w:rPr>
          <w:rFonts w:cstheme="minorHAnsi"/>
          <w:lang w:val="en-US"/>
        </w:rPr>
        <w:t>plec</w:t>
      </w:r>
      <w:proofErr w:type="spellEnd"/>
      <w:r w:rsidRPr="003B2737">
        <w:rPr>
          <w:rFonts w:cstheme="minorHAnsi"/>
          <w:lang w:val="en-US"/>
        </w:rPr>
        <w:t>.</w:t>
      </w:r>
    </w:p>
    <w:p w14:paraId="2022B409" w14:textId="77777777" w:rsidR="003B2737" w:rsidRPr="003B2737" w:rsidRDefault="003B2737" w:rsidP="003B2737">
      <w:pPr>
        <w:spacing w:before="34"/>
        <w:ind w:right="-20"/>
        <w:rPr>
          <w:rFonts w:eastAsia="Arial" w:cstheme="minorHAnsi"/>
          <w:lang w:val="en-US"/>
        </w:rPr>
      </w:pPr>
    </w:p>
    <w:p w14:paraId="6E616F18" w14:textId="77777777" w:rsidR="003B2737" w:rsidRPr="003A1CB9" w:rsidRDefault="003B2737" w:rsidP="003B2737">
      <w:pPr>
        <w:spacing w:before="34"/>
        <w:ind w:right="-20"/>
        <w:rPr>
          <w:rFonts w:eastAsia="Arial" w:cstheme="minorHAnsi"/>
        </w:rPr>
      </w:pPr>
      <w:r w:rsidRPr="003A1CB9">
        <w:rPr>
          <w:rFonts w:eastAsia="Arial" w:cstheme="minorHAnsi"/>
        </w:rPr>
        <w:t xml:space="preserve">A </w:t>
      </w:r>
      <w:r>
        <w:rPr>
          <w:rFonts w:eastAsia="Arial" w:cstheme="minorHAnsi"/>
          <w:spacing w:val="-1"/>
        </w:rPr>
        <w:t>Polinyà</w:t>
      </w:r>
      <w:r w:rsidRPr="003A1CB9">
        <w:rPr>
          <w:rFonts w:eastAsia="Arial" w:cstheme="minorHAnsi"/>
        </w:rPr>
        <w:t xml:space="preserve"> a            </w:t>
      </w:r>
      <w:proofErr w:type="spellStart"/>
      <w:r w:rsidRPr="003A1CB9">
        <w:rPr>
          <w:rFonts w:eastAsia="Arial" w:cstheme="minorHAnsi"/>
        </w:rPr>
        <w:t>de</w:t>
      </w:r>
      <w:proofErr w:type="spellEnd"/>
      <w:r w:rsidRPr="003A1CB9">
        <w:rPr>
          <w:rFonts w:eastAsia="Arial" w:cstheme="minorHAnsi"/>
        </w:rPr>
        <w:t xml:space="preserve">              </w:t>
      </w:r>
      <w:r>
        <w:rPr>
          <w:rFonts w:eastAsia="Arial" w:cstheme="minorHAnsi"/>
        </w:rPr>
        <w:t xml:space="preserve">       </w:t>
      </w:r>
      <w:r w:rsidRPr="003A1CB9">
        <w:rPr>
          <w:rFonts w:eastAsia="Arial" w:cstheme="minorHAnsi"/>
        </w:rPr>
        <w:t xml:space="preserve">     </w:t>
      </w:r>
      <w:proofErr w:type="spellStart"/>
      <w:r w:rsidRPr="003A1CB9">
        <w:rPr>
          <w:rFonts w:eastAsia="Arial" w:cstheme="minorHAnsi"/>
        </w:rPr>
        <w:t>de</w:t>
      </w:r>
      <w:proofErr w:type="spellEnd"/>
      <w:r w:rsidRPr="003A1CB9">
        <w:rPr>
          <w:rFonts w:eastAsia="Arial" w:cstheme="minorHAnsi"/>
        </w:rPr>
        <w:t xml:space="preserve"> 202</w:t>
      </w:r>
      <w:r>
        <w:rPr>
          <w:rFonts w:eastAsia="Arial" w:cstheme="minorHAnsi"/>
        </w:rPr>
        <w:t>4</w:t>
      </w:r>
    </w:p>
    <w:p w14:paraId="5006FC3E" w14:textId="06E8D4C3" w:rsidR="003B2737" w:rsidRDefault="003B2737" w:rsidP="003B2737">
      <w:pPr>
        <w:ind w:right="59"/>
        <w:rPr>
          <w:rFonts w:eastAsia="Arial" w:cstheme="minorHAnsi"/>
        </w:rPr>
      </w:pPr>
      <w:r w:rsidRPr="00A712AD">
        <w:rPr>
          <w:rFonts w:eastAsia="Arial" w:cstheme="minorHAnsi"/>
          <w:sz w:val="20"/>
          <w:szCs w:val="20"/>
        </w:rPr>
        <w:t xml:space="preserve">(Signatura  del/de  la  </w:t>
      </w:r>
      <w:proofErr w:type="spellStart"/>
      <w:r w:rsidRPr="00A712AD">
        <w:rPr>
          <w:rFonts w:eastAsia="Arial" w:cstheme="minorHAnsi"/>
          <w:sz w:val="20"/>
          <w:szCs w:val="20"/>
        </w:rPr>
        <w:t>proposant</w:t>
      </w:r>
      <w:proofErr w:type="spellEnd"/>
      <w:r w:rsidRPr="00A712AD">
        <w:rPr>
          <w:rFonts w:eastAsia="Arial" w:cstheme="minorHAnsi"/>
          <w:sz w:val="20"/>
          <w:szCs w:val="20"/>
        </w:rPr>
        <w:t>)/(</w:t>
      </w:r>
      <w:proofErr w:type="spellStart"/>
      <w:r w:rsidRPr="00A712AD">
        <w:rPr>
          <w:rFonts w:eastAsia="Arial" w:cstheme="minorHAnsi"/>
          <w:sz w:val="20"/>
          <w:szCs w:val="20"/>
        </w:rPr>
        <w:t>Signatures</w:t>
      </w:r>
      <w:proofErr w:type="spellEnd"/>
      <w:r w:rsidRPr="00A712AD">
        <w:rPr>
          <w:rFonts w:eastAsia="Arial" w:cstheme="minorHAnsi"/>
          <w:sz w:val="20"/>
          <w:szCs w:val="20"/>
        </w:rPr>
        <w:t xml:space="preserve">  </w:t>
      </w:r>
      <w:proofErr w:type="spellStart"/>
      <w:r w:rsidRPr="00A712AD">
        <w:rPr>
          <w:rFonts w:eastAsia="Arial" w:cstheme="minorHAnsi"/>
          <w:sz w:val="20"/>
          <w:szCs w:val="20"/>
        </w:rPr>
        <w:t>dels</w:t>
      </w:r>
      <w:proofErr w:type="spellEnd"/>
      <w:r w:rsidRPr="00A712AD">
        <w:rPr>
          <w:rFonts w:eastAsia="Arial" w:cstheme="minorHAnsi"/>
          <w:sz w:val="20"/>
          <w:szCs w:val="20"/>
        </w:rPr>
        <w:t xml:space="preserve">  </w:t>
      </w:r>
      <w:proofErr w:type="spellStart"/>
      <w:r w:rsidRPr="00A712AD">
        <w:rPr>
          <w:rFonts w:eastAsia="Arial" w:cstheme="minorHAnsi"/>
          <w:sz w:val="20"/>
          <w:szCs w:val="20"/>
        </w:rPr>
        <w:t>proposants</w:t>
      </w:r>
      <w:proofErr w:type="spellEnd"/>
      <w:r w:rsidRPr="00A712AD">
        <w:rPr>
          <w:rFonts w:eastAsia="Arial" w:cstheme="minorHAnsi"/>
          <w:sz w:val="20"/>
          <w:szCs w:val="20"/>
        </w:rPr>
        <w:t xml:space="preserve">  en cas  </w:t>
      </w:r>
      <w:proofErr w:type="spellStart"/>
      <w:r w:rsidRPr="00A712AD">
        <w:rPr>
          <w:rFonts w:eastAsia="Arial" w:cstheme="minorHAnsi"/>
          <w:sz w:val="20"/>
          <w:szCs w:val="20"/>
        </w:rPr>
        <w:t>d’unió</w:t>
      </w:r>
      <w:proofErr w:type="spellEnd"/>
      <w:r w:rsidRPr="00A712AD">
        <w:rPr>
          <w:rFonts w:eastAsia="Arial" w:cstheme="minorHAnsi"/>
          <w:sz w:val="20"/>
          <w:szCs w:val="20"/>
        </w:rPr>
        <w:t xml:space="preserve">  temporal </w:t>
      </w:r>
      <w:proofErr w:type="spellStart"/>
      <w:r w:rsidRPr="00A712AD">
        <w:rPr>
          <w:rFonts w:eastAsia="Arial" w:cstheme="minorHAnsi"/>
          <w:sz w:val="20"/>
          <w:szCs w:val="20"/>
        </w:rPr>
        <w:t>d’empreses</w:t>
      </w:r>
      <w:proofErr w:type="spellEnd"/>
      <w:r w:rsidRPr="003A1CB9">
        <w:rPr>
          <w:rFonts w:eastAsia="Arial" w:cstheme="minorHAnsi"/>
        </w:rPr>
        <w:t>)</w:t>
      </w:r>
    </w:p>
    <w:p w14:paraId="11F3009C" w14:textId="77777777" w:rsidR="00A712AD" w:rsidRPr="003A1CB9" w:rsidRDefault="00A712AD" w:rsidP="003B2737">
      <w:pPr>
        <w:ind w:right="59"/>
        <w:rPr>
          <w:rFonts w:eastAsia="Arial" w:cstheme="minorHAnsi"/>
        </w:rPr>
      </w:pPr>
    </w:p>
    <w:p w14:paraId="3707C2DF" w14:textId="77777777" w:rsidR="003B2737" w:rsidRDefault="003B2737" w:rsidP="003B2737">
      <w:pPr>
        <w:spacing w:before="17" w:line="240" w:lineRule="exact"/>
        <w:rPr>
          <w:rFonts w:cstheme="minorHAnsi"/>
        </w:rPr>
      </w:pPr>
    </w:p>
    <w:p w14:paraId="30074117" w14:textId="77777777" w:rsidR="00A712AD" w:rsidRPr="003A1CB9" w:rsidRDefault="00A712AD" w:rsidP="003B2737">
      <w:pPr>
        <w:spacing w:before="17" w:line="240" w:lineRule="exact"/>
        <w:rPr>
          <w:rFonts w:cstheme="minorHAnsi"/>
        </w:rPr>
      </w:pPr>
    </w:p>
    <w:p w14:paraId="62AA2597" w14:textId="1E11F7F9" w:rsidR="00954E9D" w:rsidRPr="003B2737" w:rsidRDefault="003B2737" w:rsidP="00A712AD">
      <w:pPr>
        <w:spacing w:line="252" w:lineRule="exact"/>
        <w:ind w:right="66"/>
      </w:pPr>
      <w:r w:rsidRPr="003A1CB9">
        <w:rPr>
          <w:rFonts w:eastAsia="Arial" w:cstheme="minorHAnsi"/>
        </w:rPr>
        <w:t xml:space="preserve">(*) En cas </w:t>
      </w:r>
      <w:proofErr w:type="spellStart"/>
      <w:r w:rsidRPr="003A1CB9">
        <w:rPr>
          <w:rFonts w:eastAsia="Arial" w:cstheme="minorHAnsi"/>
        </w:rPr>
        <w:t>d’unió</w:t>
      </w:r>
      <w:proofErr w:type="spellEnd"/>
      <w:r w:rsidRPr="003A1CB9">
        <w:rPr>
          <w:rFonts w:eastAsia="Arial" w:cstheme="minorHAnsi"/>
        </w:rPr>
        <w:t xml:space="preserve"> temporal </w:t>
      </w:r>
      <w:proofErr w:type="spellStart"/>
      <w:r w:rsidRPr="003A1CB9">
        <w:rPr>
          <w:rFonts w:eastAsia="Arial" w:cstheme="minorHAnsi"/>
        </w:rPr>
        <w:t>d’empreses</w:t>
      </w:r>
      <w:proofErr w:type="spellEnd"/>
      <w:r w:rsidRPr="003A1CB9">
        <w:rPr>
          <w:rFonts w:eastAsia="Arial" w:cstheme="minorHAnsi"/>
        </w:rPr>
        <w:t xml:space="preserve"> </w:t>
      </w:r>
      <w:proofErr w:type="spellStart"/>
      <w:r w:rsidRPr="003A1CB9">
        <w:rPr>
          <w:rFonts w:eastAsia="Arial" w:cstheme="minorHAnsi"/>
        </w:rPr>
        <w:t>s’han</w:t>
      </w:r>
      <w:proofErr w:type="spellEnd"/>
      <w:r w:rsidRPr="003A1CB9">
        <w:rPr>
          <w:rFonts w:eastAsia="Arial" w:cstheme="minorHAnsi"/>
        </w:rPr>
        <w:t xml:space="preserve"> de </w:t>
      </w:r>
      <w:proofErr w:type="spellStart"/>
      <w:r w:rsidRPr="003A1CB9">
        <w:rPr>
          <w:rFonts w:eastAsia="Arial" w:cstheme="minorHAnsi"/>
        </w:rPr>
        <w:t>fer</w:t>
      </w:r>
      <w:proofErr w:type="spellEnd"/>
      <w:r w:rsidRPr="003A1CB9">
        <w:rPr>
          <w:rFonts w:eastAsia="Arial" w:cstheme="minorHAnsi"/>
        </w:rPr>
        <w:t xml:space="preserve"> constar les dades de </w:t>
      </w:r>
      <w:proofErr w:type="spellStart"/>
      <w:r w:rsidRPr="003A1CB9">
        <w:rPr>
          <w:rFonts w:eastAsia="Arial" w:cstheme="minorHAnsi"/>
        </w:rPr>
        <w:t>cadascun</w:t>
      </w:r>
      <w:proofErr w:type="spellEnd"/>
      <w:r w:rsidRPr="003A1CB9">
        <w:rPr>
          <w:rFonts w:eastAsia="Arial" w:cstheme="minorHAnsi"/>
        </w:rPr>
        <w:t xml:space="preserve"> </w:t>
      </w:r>
      <w:proofErr w:type="spellStart"/>
      <w:r w:rsidRPr="003A1CB9">
        <w:rPr>
          <w:rFonts w:eastAsia="Arial" w:cstheme="minorHAnsi"/>
        </w:rPr>
        <w:t>dels</w:t>
      </w:r>
      <w:proofErr w:type="spellEnd"/>
      <w:r w:rsidRPr="003A1CB9">
        <w:rPr>
          <w:rFonts w:eastAsia="Arial" w:cstheme="minorHAnsi"/>
        </w:rPr>
        <w:t xml:space="preserve"> </w:t>
      </w:r>
      <w:proofErr w:type="spellStart"/>
      <w:r w:rsidRPr="003A1CB9">
        <w:rPr>
          <w:rFonts w:eastAsia="Arial" w:cstheme="minorHAnsi"/>
        </w:rPr>
        <w:t>representants</w:t>
      </w:r>
      <w:proofErr w:type="spellEnd"/>
      <w:r w:rsidRPr="003A1CB9">
        <w:rPr>
          <w:rFonts w:eastAsia="Arial" w:cstheme="minorHAnsi"/>
        </w:rPr>
        <w:t xml:space="preserve"> de les </w:t>
      </w:r>
      <w:proofErr w:type="spellStart"/>
      <w:r w:rsidRPr="003A1CB9">
        <w:rPr>
          <w:rFonts w:eastAsia="Arial" w:cstheme="minorHAnsi"/>
        </w:rPr>
        <w:t>empreses</w:t>
      </w:r>
      <w:proofErr w:type="spellEnd"/>
      <w:r w:rsidRPr="003A1CB9">
        <w:rPr>
          <w:rFonts w:eastAsia="Arial" w:cstheme="minorHAnsi"/>
        </w:rPr>
        <w:t xml:space="preserve"> que </w:t>
      </w:r>
      <w:proofErr w:type="spellStart"/>
      <w:r w:rsidRPr="003A1CB9">
        <w:rPr>
          <w:rFonts w:eastAsia="Arial" w:cstheme="minorHAnsi"/>
        </w:rPr>
        <w:t>concorrin</w:t>
      </w:r>
      <w:proofErr w:type="spellEnd"/>
      <w:r w:rsidRPr="003A1CB9">
        <w:rPr>
          <w:rFonts w:eastAsia="Arial" w:cstheme="minorHAnsi"/>
        </w:rPr>
        <w:t xml:space="preserve"> a la </w:t>
      </w:r>
      <w:proofErr w:type="spellStart"/>
      <w:r w:rsidRPr="003A1CB9">
        <w:rPr>
          <w:rFonts w:eastAsia="Arial" w:cstheme="minorHAnsi"/>
        </w:rPr>
        <w:t>licitació</w:t>
      </w:r>
      <w:proofErr w:type="spellEnd"/>
    </w:p>
    <w:sectPr w:rsidR="00954E9D" w:rsidRPr="003B2737" w:rsidSect="002A5939">
      <w:headerReference w:type="default" r:id="rId8"/>
      <w:footerReference w:type="default" r:id="rId9"/>
      <w:pgSz w:w="11906" w:h="16838"/>
      <w:pgMar w:top="1843" w:right="1418" w:bottom="1418" w:left="1418" w:header="709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3480F" w14:textId="77777777" w:rsidR="00F42417" w:rsidRDefault="00F42417">
      <w:r>
        <w:separator/>
      </w:r>
    </w:p>
  </w:endnote>
  <w:endnote w:type="continuationSeparator" w:id="0">
    <w:p w14:paraId="794E5F7A" w14:textId="77777777" w:rsidR="00F42417" w:rsidRDefault="00F4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8A576" w14:textId="77777777" w:rsidR="00FB0E33" w:rsidRDefault="00FB0E33" w:rsidP="00FB0E33">
    <w:pPr>
      <w:rPr>
        <w:lang w:val="ca-ES"/>
      </w:rPr>
    </w:pPr>
  </w:p>
  <w:p w14:paraId="25709D26" w14:textId="77777777" w:rsidR="00671890" w:rsidRPr="002A5939" w:rsidRDefault="00671890" w:rsidP="002A5939">
    <w:pPr>
      <w:jc w:val="both"/>
      <w:rPr>
        <w:sz w:val="18"/>
        <w:szCs w:val="18"/>
        <w:lang w:val="ca-ES"/>
      </w:rPr>
    </w:pPr>
  </w:p>
  <w:p w14:paraId="6C498941" w14:textId="77777777" w:rsidR="00671890" w:rsidRDefault="00671890" w:rsidP="001F48B1">
    <w:pPr>
      <w:pStyle w:val="Peu"/>
      <w:jc w:val="right"/>
    </w:pPr>
    <w:r>
      <w:rPr>
        <w:noProof/>
        <w:lang w:val="ca-ES"/>
      </w:rPr>
      <w:drawing>
        <wp:inline distT="0" distB="0" distL="0" distR="0" wp14:anchorId="3671339F" wp14:editId="2FD62372">
          <wp:extent cx="5391785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sdt>
      <w:sdtPr>
        <w:id w:val="216747587"/>
        <w:docPartObj>
          <w:docPartGallery w:val="Page Numbers (Top of Page)"/>
          <w:docPartUnique/>
        </w:docPartObj>
      </w:sdtPr>
      <w:sdtEndPr/>
      <w:sdtContent>
        <w:proofErr w:type="spellStart"/>
        <w:r>
          <w:rPr>
            <w:sz w:val="16"/>
            <w:szCs w:val="16"/>
          </w:rPr>
          <w:t>Pà</w:t>
        </w:r>
        <w:r w:rsidRPr="001F48B1">
          <w:rPr>
            <w:sz w:val="16"/>
            <w:szCs w:val="16"/>
          </w:rPr>
          <w:t>gina</w:t>
        </w:r>
        <w:proofErr w:type="spellEnd"/>
        <w:r w:rsidRPr="001F48B1">
          <w:rPr>
            <w:sz w:val="16"/>
            <w:szCs w:val="16"/>
          </w:rPr>
          <w:t xml:space="preserve"> </w:t>
        </w:r>
        <w:r w:rsidR="00CE5EA3" w:rsidRPr="001F48B1">
          <w:rPr>
            <w:b/>
            <w:sz w:val="16"/>
            <w:szCs w:val="16"/>
          </w:rPr>
          <w:fldChar w:fldCharType="begin"/>
        </w:r>
        <w:r w:rsidRPr="001F48B1">
          <w:rPr>
            <w:b/>
            <w:sz w:val="16"/>
            <w:szCs w:val="16"/>
          </w:rPr>
          <w:instrText>PAGE</w:instrText>
        </w:r>
        <w:r w:rsidR="00CE5EA3" w:rsidRPr="001F48B1">
          <w:rPr>
            <w:b/>
            <w:sz w:val="16"/>
            <w:szCs w:val="16"/>
          </w:rPr>
          <w:fldChar w:fldCharType="separate"/>
        </w:r>
        <w:r w:rsidR="00CD70FF">
          <w:rPr>
            <w:b/>
            <w:noProof/>
            <w:sz w:val="16"/>
            <w:szCs w:val="16"/>
          </w:rPr>
          <w:t>1</w:t>
        </w:r>
        <w:r w:rsidR="00CE5EA3" w:rsidRPr="001F48B1">
          <w:rPr>
            <w:b/>
            <w:sz w:val="16"/>
            <w:szCs w:val="16"/>
          </w:rPr>
          <w:fldChar w:fldCharType="end"/>
        </w:r>
        <w:r w:rsidRPr="001F48B1">
          <w:rPr>
            <w:sz w:val="16"/>
            <w:szCs w:val="16"/>
          </w:rPr>
          <w:t xml:space="preserve"> de </w:t>
        </w:r>
        <w:r w:rsidR="00CE5EA3" w:rsidRPr="001F48B1">
          <w:rPr>
            <w:b/>
            <w:sz w:val="16"/>
            <w:szCs w:val="16"/>
          </w:rPr>
          <w:fldChar w:fldCharType="begin"/>
        </w:r>
        <w:r w:rsidRPr="001F48B1">
          <w:rPr>
            <w:b/>
            <w:sz w:val="16"/>
            <w:szCs w:val="16"/>
          </w:rPr>
          <w:instrText>NUMPAGES</w:instrText>
        </w:r>
        <w:r w:rsidR="00CE5EA3" w:rsidRPr="001F48B1">
          <w:rPr>
            <w:b/>
            <w:sz w:val="16"/>
            <w:szCs w:val="16"/>
          </w:rPr>
          <w:fldChar w:fldCharType="separate"/>
        </w:r>
        <w:r w:rsidR="00CD70FF">
          <w:rPr>
            <w:b/>
            <w:noProof/>
            <w:sz w:val="16"/>
            <w:szCs w:val="16"/>
          </w:rPr>
          <w:t>2</w:t>
        </w:r>
        <w:r w:rsidR="00CE5EA3" w:rsidRPr="001F48B1">
          <w:rPr>
            <w:b/>
            <w:sz w:val="16"/>
            <w:szCs w:val="16"/>
          </w:rPr>
          <w:fldChar w:fldCharType="end"/>
        </w:r>
      </w:sdtContent>
    </w:sdt>
  </w:p>
  <w:p w14:paraId="5C236345" w14:textId="77777777" w:rsidR="00671890" w:rsidRDefault="0067189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88E0E" w14:textId="77777777" w:rsidR="00F42417" w:rsidRDefault="00F42417">
      <w:r>
        <w:separator/>
      </w:r>
    </w:p>
  </w:footnote>
  <w:footnote w:type="continuationSeparator" w:id="0">
    <w:p w14:paraId="380B8198" w14:textId="77777777" w:rsidR="00F42417" w:rsidRDefault="00F4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CECF2" w14:textId="10D9F4D7" w:rsidR="00671890" w:rsidRDefault="00671890">
    <w:pPr>
      <w:pStyle w:val="Capalera"/>
    </w:pPr>
    <w:r>
      <w:rPr>
        <w:noProof/>
        <w:lang w:eastAsia="es-ES"/>
      </w:rPr>
      <w:t xml:space="preserve"> </w:t>
    </w:r>
    <w:r>
      <w:rPr>
        <w:noProof/>
        <w:lang w:val="ca-ES"/>
      </w:rPr>
      <w:drawing>
        <wp:inline distT="0" distB="0" distL="0" distR="0" wp14:anchorId="6F620019" wp14:editId="1DAAA463">
          <wp:extent cx="1890000" cy="488414"/>
          <wp:effectExtent l="19050" t="0" r="0" b="0"/>
          <wp:docPr id="1" name="0 Imagen" descr="polinya_1_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ya_1_lin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000" cy="48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00587D">
      <w:tab/>
    </w:r>
    <w:r w:rsidR="0000587D">
      <w:tab/>
    </w:r>
    <w:r w:rsidR="0000587D" w:rsidRPr="0000587D">
      <w:rPr>
        <w:sz w:val="18"/>
        <w:szCs w:val="18"/>
      </w:rPr>
      <w:t>C-05/2024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43175B"/>
    <w:multiLevelType w:val="hybridMultilevel"/>
    <w:tmpl w:val="C2085F14"/>
    <w:lvl w:ilvl="0" w:tplc="C9AC7A8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654FB"/>
    <w:multiLevelType w:val="hybridMultilevel"/>
    <w:tmpl w:val="B876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821482">
    <w:abstractNumId w:val="1"/>
  </w:num>
  <w:num w:numId="2" w16cid:durableId="188340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CF"/>
    <w:rsid w:val="0000587D"/>
    <w:rsid w:val="00014031"/>
    <w:rsid w:val="00024BCE"/>
    <w:rsid w:val="00051A59"/>
    <w:rsid w:val="0007591E"/>
    <w:rsid w:val="00075F35"/>
    <w:rsid w:val="00097380"/>
    <w:rsid w:val="000C3A68"/>
    <w:rsid w:val="00107006"/>
    <w:rsid w:val="00116350"/>
    <w:rsid w:val="0014680E"/>
    <w:rsid w:val="001B4088"/>
    <w:rsid w:val="001F48B1"/>
    <w:rsid w:val="00294C75"/>
    <w:rsid w:val="002A4762"/>
    <w:rsid w:val="002A5939"/>
    <w:rsid w:val="002B2CCF"/>
    <w:rsid w:val="003B2737"/>
    <w:rsid w:val="00410826"/>
    <w:rsid w:val="004263E1"/>
    <w:rsid w:val="00456FB7"/>
    <w:rsid w:val="004838E4"/>
    <w:rsid w:val="0048717E"/>
    <w:rsid w:val="004B5DD1"/>
    <w:rsid w:val="004C00CA"/>
    <w:rsid w:val="00513043"/>
    <w:rsid w:val="005B38EE"/>
    <w:rsid w:val="005F5089"/>
    <w:rsid w:val="00664F74"/>
    <w:rsid w:val="00671890"/>
    <w:rsid w:val="00685ECF"/>
    <w:rsid w:val="006913F6"/>
    <w:rsid w:val="006D5452"/>
    <w:rsid w:val="006E0756"/>
    <w:rsid w:val="00710786"/>
    <w:rsid w:val="007406C4"/>
    <w:rsid w:val="00760B9D"/>
    <w:rsid w:val="007A039B"/>
    <w:rsid w:val="007A17F0"/>
    <w:rsid w:val="007F3923"/>
    <w:rsid w:val="00803196"/>
    <w:rsid w:val="008C3F8A"/>
    <w:rsid w:val="008F191D"/>
    <w:rsid w:val="008F4C35"/>
    <w:rsid w:val="0090355A"/>
    <w:rsid w:val="009319AD"/>
    <w:rsid w:val="00954E9D"/>
    <w:rsid w:val="009576F1"/>
    <w:rsid w:val="00984446"/>
    <w:rsid w:val="00994480"/>
    <w:rsid w:val="009B1A14"/>
    <w:rsid w:val="00A66AC7"/>
    <w:rsid w:val="00A712AD"/>
    <w:rsid w:val="00AA2915"/>
    <w:rsid w:val="00AB62FB"/>
    <w:rsid w:val="00AD539D"/>
    <w:rsid w:val="00B154DA"/>
    <w:rsid w:val="00B25842"/>
    <w:rsid w:val="00B5122F"/>
    <w:rsid w:val="00B763FD"/>
    <w:rsid w:val="00BE51E8"/>
    <w:rsid w:val="00C2322B"/>
    <w:rsid w:val="00C53B2F"/>
    <w:rsid w:val="00C53FC4"/>
    <w:rsid w:val="00CD70FF"/>
    <w:rsid w:val="00CE0DF4"/>
    <w:rsid w:val="00CE5EA3"/>
    <w:rsid w:val="00D466E5"/>
    <w:rsid w:val="00DC1699"/>
    <w:rsid w:val="00E11AC6"/>
    <w:rsid w:val="00E17DCA"/>
    <w:rsid w:val="00E43208"/>
    <w:rsid w:val="00E5182F"/>
    <w:rsid w:val="00E71623"/>
    <w:rsid w:val="00EB1658"/>
    <w:rsid w:val="00EB509F"/>
    <w:rsid w:val="00ED2487"/>
    <w:rsid w:val="00EF7ECA"/>
    <w:rsid w:val="00F13A8C"/>
    <w:rsid w:val="00F42417"/>
    <w:rsid w:val="00F86EE1"/>
    <w:rsid w:val="00FB0E33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25C2D2D4"/>
  <w15:docId w15:val="{EE95DC1B-C8EC-4126-A86E-DEA065AD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9D"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es-ES"/>
    </w:rPr>
  </w:style>
  <w:style w:type="paragraph" w:styleId="Ttol2">
    <w:name w:val="heading 2"/>
    <w:basedOn w:val="Normal"/>
    <w:next w:val="Normal"/>
    <w:link w:val="Ttol2Car"/>
    <w:qFormat/>
    <w:rsid w:val="0007591E"/>
    <w:pPr>
      <w:keepNext/>
      <w:widowControl/>
      <w:suppressAutoHyphens w:val="0"/>
      <w:jc w:val="both"/>
      <w:outlineLvl w:val="1"/>
    </w:pPr>
    <w:rPr>
      <w:rFonts w:eastAsia="Times New Roman"/>
      <w:b/>
      <w:kern w:val="0"/>
      <w:sz w:val="24"/>
      <w:szCs w:val="20"/>
      <w:lang w:val="ca-ES" w:eastAsia="es-E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B27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rsid w:val="00AD539D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rsid w:val="00AD539D"/>
    <w:pPr>
      <w:spacing w:after="120"/>
    </w:pPr>
  </w:style>
  <w:style w:type="paragraph" w:styleId="Llista">
    <w:name w:val="List"/>
    <w:basedOn w:val="Textindependent"/>
    <w:rsid w:val="00AD539D"/>
    <w:rPr>
      <w:rFonts w:cs="Tahoma"/>
    </w:rPr>
  </w:style>
  <w:style w:type="paragraph" w:styleId="Llegenda">
    <w:name w:val="caption"/>
    <w:basedOn w:val="Normal"/>
    <w:qFormat/>
    <w:rsid w:val="00AD539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539D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AD539D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AD539D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AD539D"/>
    <w:pPr>
      <w:suppressLineNumbers/>
    </w:pPr>
  </w:style>
  <w:style w:type="paragraph" w:customStyle="1" w:styleId="TableHeading">
    <w:name w:val="Table Heading"/>
    <w:basedOn w:val="TableContents"/>
    <w:rsid w:val="00AD539D"/>
    <w:pPr>
      <w:jc w:val="center"/>
    </w:pPr>
    <w:rPr>
      <w:b/>
      <w:bCs/>
    </w:rPr>
  </w:style>
  <w:style w:type="paragraph" w:styleId="Capalera">
    <w:name w:val="header"/>
    <w:basedOn w:val="Normal"/>
    <w:rsid w:val="00AD539D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rsid w:val="00AD539D"/>
    <w:pPr>
      <w:suppressLineNumbers/>
      <w:tabs>
        <w:tab w:val="center" w:pos="5386"/>
        <w:tab w:val="right" w:pos="10772"/>
      </w:tabs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5122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5122F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Ttol2Car">
    <w:name w:val="Títol 2 Car"/>
    <w:basedOn w:val="Lletraperdefectedelpargraf"/>
    <w:link w:val="Ttol2"/>
    <w:rsid w:val="0007591E"/>
    <w:rPr>
      <w:rFonts w:ascii="Arial" w:hAnsi="Arial"/>
      <w:b/>
      <w:sz w:val="24"/>
      <w:lang w:eastAsia="es-ES"/>
    </w:rPr>
  </w:style>
  <w:style w:type="table" w:styleId="Taulaambquadrcula">
    <w:name w:val="Table Grid"/>
    <w:basedOn w:val="Taulanormal"/>
    <w:uiPriority w:val="59"/>
    <w:rsid w:val="00075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uCar">
    <w:name w:val="Peu Car"/>
    <w:basedOn w:val="Lletraperdefectedelpargraf"/>
    <w:link w:val="Peu"/>
    <w:uiPriority w:val="99"/>
    <w:rsid w:val="001F48B1"/>
    <w:rPr>
      <w:rFonts w:ascii="Arial" w:eastAsia="Lucida Sans Unicode" w:hAnsi="Arial"/>
      <w:kern w:val="1"/>
      <w:sz w:val="22"/>
      <w:szCs w:val="24"/>
      <w:lang w:val="es-ES"/>
    </w:rPr>
  </w:style>
  <w:style w:type="paragraph" w:styleId="Pargrafdellista">
    <w:name w:val="List Paragraph"/>
    <w:basedOn w:val="Normal"/>
    <w:uiPriority w:val="34"/>
    <w:qFormat/>
    <w:rsid w:val="00051A59"/>
    <w:pPr>
      <w:ind w:left="720"/>
      <w:contextualSpacing/>
    </w:pPr>
  </w:style>
  <w:style w:type="paragraph" w:styleId="Senseespaiat">
    <w:name w:val="No Spacing"/>
    <w:uiPriority w:val="1"/>
    <w:qFormat/>
    <w:rsid w:val="00FB0E33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FB0E33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lla">
    <w:name w:val="Hyperlink"/>
    <w:basedOn w:val="Lletraperdefectedelpargraf"/>
    <w:uiPriority w:val="99"/>
    <w:unhideWhenUsed/>
    <w:rsid w:val="00FB0E33"/>
    <w:rPr>
      <w:color w:val="0000FF"/>
      <w:u w:val="single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B2737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val="es-ES"/>
    </w:rPr>
  </w:style>
  <w:style w:type="character" w:customStyle="1" w:styleId="Ttulo2Car">
    <w:name w:val="Título 2 Car"/>
    <w:uiPriority w:val="9"/>
    <w:rsid w:val="003B2737"/>
    <w:rPr>
      <w:rFonts w:ascii="Arial" w:hAnsi="Arial" w:cs="Arial"/>
      <w:b/>
      <w:bCs/>
      <w:i/>
      <w:iCs/>
      <w:sz w:val="28"/>
      <w:szCs w:val="28"/>
      <w:lang w:val="en-US"/>
    </w:rPr>
  </w:style>
  <w:style w:type="table" w:customStyle="1" w:styleId="Tablaconcuadrcula1clara-nfasis52">
    <w:name w:val="Tabla con cuadrícula 1 clara - Énfasis 52"/>
    <w:basedOn w:val="Taulanormal"/>
    <w:uiPriority w:val="46"/>
    <w:rsid w:val="003B2737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D4B5-27F6-414B-B199-3EF27C60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iglesiasdm</dc:creator>
  <cp:lastModifiedBy>Ana Hernandez Lizandra</cp:lastModifiedBy>
  <cp:revision>4</cp:revision>
  <cp:lastPrinted>2016-09-29T10:30:00Z</cp:lastPrinted>
  <dcterms:created xsi:type="dcterms:W3CDTF">2024-09-30T11:03:00Z</dcterms:created>
  <dcterms:modified xsi:type="dcterms:W3CDTF">2024-09-30T11:12:00Z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