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3EF1" w14:textId="77777777" w:rsidR="006C11C6" w:rsidRPr="006C11C6" w:rsidRDefault="006C11C6" w:rsidP="006C11C6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7440578"/>
      <w:bookmarkStart w:id="1" w:name="_Toc170294614"/>
      <w:r w:rsidRPr="006C11C6">
        <w:rPr>
          <w:rFonts w:ascii="Arial" w:hAnsi="Arial" w:cs="Arial"/>
          <w:b/>
          <w:bCs/>
          <w:color w:val="auto"/>
          <w:sz w:val="22"/>
          <w:szCs w:val="22"/>
        </w:rPr>
        <w:t>ANEXO 3 - MODELO OFERTA ECONÓMICA Y DE REFERENCIAS LA VALORACIÓN DE LAS QUE DEPENDE DE FORMULAS AUTOMÁTICAS</w:t>
      </w:r>
      <w:bookmarkEnd w:id="0"/>
      <w:bookmarkEnd w:id="1"/>
    </w:p>
    <w:p w14:paraId="46056902" w14:textId="77777777" w:rsidR="006C11C6" w:rsidRPr="0034437F" w:rsidRDefault="006C11C6" w:rsidP="006C11C6">
      <w:pPr>
        <w:ind w:left="221"/>
        <w:rPr>
          <w:rFonts w:ascii="Arial" w:hAnsi="Arial" w:cs="Arial"/>
          <w:b/>
          <w:sz w:val="22"/>
          <w:szCs w:val="22"/>
        </w:rPr>
      </w:pPr>
    </w:p>
    <w:p w14:paraId="589A5A2D" w14:textId="77777777" w:rsidR="006C11C6" w:rsidRPr="0034437F" w:rsidRDefault="006C11C6" w:rsidP="006C11C6">
      <w:pPr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  <w:r w:rsidRPr="0034437F">
        <w:rPr>
          <w:rFonts w:ascii="Arial" w:hAnsi="Arial" w:cs="Arial"/>
          <w:b/>
          <w:bCs/>
          <w:iCs/>
          <w:sz w:val="22"/>
          <w:szCs w:val="22"/>
        </w:rPr>
        <w:t xml:space="preserve">     EXP. F23.0037AMCH</w:t>
      </w:r>
    </w:p>
    <w:p w14:paraId="34825221" w14:textId="77777777" w:rsidR="006C11C6" w:rsidRPr="00C92977" w:rsidRDefault="006C11C6" w:rsidP="006C11C6">
      <w:pPr>
        <w:ind w:left="2832" w:firstLine="708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6959768" w14:textId="77777777" w:rsidR="006C11C6" w:rsidRPr="00FC4AE9" w:rsidRDefault="006C11C6" w:rsidP="006C11C6">
      <w:pPr>
        <w:ind w:left="2832" w:firstLine="708"/>
        <w:rPr>
          <w:rFonts w:ascii="Arial" w:hAnsi="Arial" w:cs="Arial"/>
          <w:b/>
          <w:bCs/>
          <w:iCs/>
          <w:sz w:val="22"/>
          <w:szCs w:val="22"/>
        </w:rPr>
      </w:pPr>
    </w:p>
    <w:p w14:paraId="33DE14F9" w14:textId="77777777" w:rsidR="006C11C6" w:rsidRPr="0034437F" w:rsidRDefault="006C11C6" w:rsidP="006C11C6">
      <w:pPr>
        <w:rPr>
          <w:rFonts w:ascii="Arial" w:hAnsi="Arial" w:cs="Arial"/>
          <w:sz w:val="22"/>
          <w:szCs w:val="22"/>
        </w:rPr>
      </w:pPr>
      <w:r w:rsidRPr="0034437F">
        <w:rPr>
          <w:rFonts w:ascii="Arial" w:hAnsi="Arial" w:cs="Arial"/>
          <w:sz w:val="22"/>
          <w:szCs w:val="22"/>
        </w:rPr>
        <w:t>El/La Sr./a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" w:name="Text140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2"/>
      <w:r w:rsidRPr="0034437F">
        <w:rPr>
          <w:rFonts w:ascii="Arial" w:hAnsi="Arial" w:cs="Arial"/>
          <w:sz w:val="22"/>
          <w:szCs w:val="22"/>
        </w:rPr>
        <w:t xml:space="preserve"> con residencia en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3" w:name="Text141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3"/>
      <w:r w:rsidRPr="0034437F">
        <w:rPr>
          <w:rFonts w:ascii="Arial" w:hAnsi="Arial" w:cs="Arial"/>
          <w:sz w:val="22"/>
          <w:szCs w:val="22"/>
        </w:rPr>
        <w:t xml:space="preserve">calle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4" w:name="Text142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4"/>
      <w:r w:rsidRPr="0034437F">
        <w:rPr>
          <w:rFonts w:ascii="Arial" w:hAnsi="Arial" w:cs="Arial"/>
          <w:sz w:val="22"/>
          <w:szCs w:val="22"/>
        </w:rPr>
        <w:t xml:space="preserve"> núm.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5" w:name="Text143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5"/>
      <w:r w:rsidRPr="0034437F">
        <w:rPr>
          <w:rFonts w:ascii="Arial" w:hAnsi="Arial" w:cs="Arial"/>
          <w:sz w:val="22"/>
          <w:szCs w:val="22"/>
        </w:rPr>
        <w:t xml:space="preserve">enterado/a del anuncio publicado en el Perfil de contratante de </w:t>
      </w:r>
      <w:bookmarkStart w:id="6" w:name="_Hlk124327726"/>
      <w:r w:rsidRPr="0034437F">
        <w:rPr>
          <w:rFonts w:ascii="Arial" w:hAnsi="Arial" w:cs="Arial"/>
          <w:sz w:val="22"/>
          <w:szCs w:val="22"/>
        </w:rPr>
        <w:t>Fundació de Recerca Clínic Barcelona – Institut d’Investigacions Biomèdiques August Pi i Sunyer</w:t>
      </w:r>
      <w:bookmarkEnd w:id="6"/>
      <w:r w:rsidRPr="0034437F">
        <w:rPr>
          <w:rFonts w:ascii="Arial" w:hAnsi="Arial" w:cs="Arial"/>
          <w:sz w:val="22"/>
          <w:szCs w:val="22"/>
        </w:rPr>
        <w:t xml:space="preserve"> (FRCB-IDIBAPS) en fecha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7" w:name="Text144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7"/>
      <w:r w:rsidRPr="0034437F">
        <w:rPr>
          <w:rFonts w:ascii="Arial" w:hAnsi="Arial" w:cs="Arial"/>
          <w:sz w:val="22"/>
          <w:szCs w:val="22"/>
        </w:rPr>
        <w:t xml:space="preserve"> y de las condiciones y requisitos que se exigen para la adjudicación del servicio de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8" w:name="Text145"/>
      <w:r w:rsidRPr="0034437F">
        <w:rPr>
          <w:rFonts w:ascii="Arial" w:hAnsi="Arial" w:cs="Arial"/>
          <w:sz w:val="22"/>
          <w:szCs w:val="22"/>
        </w:rPr>
        <w:instrText xml:space="preserve"> FORMTEXT </w:instrText>
      </w:r>
      <w:r w:rsidRPr="0034437F">
        <w:rPr>
          <w:rFonts w:ascii="Arial" w:hAnsi="Arial" w:cs="Arial"/>
          <w:sz w:val="22"/>
          <w:szCs w:val="22"/>
        </w:rPr>
      </w:r>
      <w:r w:rsidRPr="0034437F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t>     </w:t>
      </w:r>
      <w:r w:rsidRPr="0034437F">
        <w:rPr>
          <w:rFonts w:ascii="Arial" w:hAnsi="Arial" w:cs="Arial"/>
          <w:sz w:val="22"/>
          <w:szCs w:val="22"/>
        </w:rPr>
        <w:fldChar w:fldCharType="end"/>
      </w:r>
      <w:bookmarkEnd w:id="8"/>
      <w:r w:rsidRPr="0034437F">
        <w:rPr>
          <w:rFonts w:ascii="Arial" w:hAnsi="Arial" w:cs="Arial"/>
          <w:sz w:val="22"/>
          <w:szCs w:val="22"/>
        </w:rPr>
        <w:t xml:space="preserve"> se compromete en nombre </w:t>
      </w:r>
      <w:r w:rsidRPr="0034437F">
        <w:rPr>
          <w:rFonts w:ascii="Arial" w:hAnsi="Arial" w:cs="Arial"/>
          <w:sz w:val="22"/>
          <w:szCs w:val="22"/>
        </w:rPr>
        <w:fldChar w:fldCharType="begin">
          <w:ffData>
            <w:name w:val="Desplegable3"/>
            <w:enabled/>
            <w:calcOnExit w:val="0"/>
            <w:ddList>
              <w:listEntry w:val="de la empresa que representa"/>
              <w:listEntry w:val="propio"/>
            </w:ddList>
          </w:ffData>
        </w:fldChar>
      </w:r>
      <w:r w:rsidRPr="0034437F">
        <w:rPr>
          <w:rFonts w:ascii="Arial" w:hAnsi="Arial" w:cs="Arial"/>
          <w:sz w:val="22"/>
          <w:szCs w:val="22"/>
        </w:rPr>
        <w:instrText xml:space="preserve"> FORMDROPDOWN </w:instrText>
      </w:r>
      <w:r w:rsidR="00A016E4">
        <w:rPr>
          <w:rFonts w:ascii="Arial" w:hAnsi="Arial" w:cs="Arial"/>
          <w:sz w:val="22"/>
          <w:szCs w:val="22"/>
        </w:rPr>
      </w:r>
      <w:r w:rsidR="00A016E4">
        <w:rPr>
          <w:rFonts w:ascii="Arial" w:hAnsi="Arial" w:cs="Arial"/>
          <w:sz w:val="22"/>
          <w:szCs w:val="22"/>
        </w:rPr>
        <w:fldChar w:fldCharType="separate"/>
      </w:r>
      <w:r w:rsidRPr="0034437F">
        <w:rPr>
          <w:rFonts w:ascii="Arial" w:hAnsi="Arial" w:cs="Arial"/>
          <w:sz w:val="22"/>
          <w:szCs w:val="22"/>
        </w:rPr>
        <w:fldChar w:fldCharType="end"/>
      </w:r>
      <w:r w:rsidRPr="0034437F">
        <w:rPr>
          <w:rFonts w:ascii="Arial" w:hAnsi="Arial" w:cs="Arial"/>
          <w:sz w:val="22"/>
          <w:szCs w:val="22"/>
        </w:rPr>
        <w:t>, a realizarlas con estricta sujeción a las siguientes condiciones:</w:t>
      </w:r>
    </w:p>
    <w:p w14:paraId="69D76407" w14:textId="77777777" w:rsidR="006C11C6" w:rsidRPr="00C92977" w:rsidRDefault="006C11C6" w:rsidP="006C11C6">
      <w:pPr>
        <w:rPr>
          <w:rFonts w:ascii="Arial" w:hAnsi="Arial" w:cs="Arial"/>
          <w:sz w:val="22"/>
          <w:szCs w:val="22"/>
          <w:highlight w:val="yellow"/>
        </w:rPr>
      </w:pPr>
    </w:p>
    <w:p w14:paraId="07255D01" w14:textId="77777777" w:rsidR="006C11C6" w:rsidRPr="00F037F6" w:rsidRDefault="006C11C6" w:rsidP="006C11C6">
      <w:pPr>
        <w:pStyle w:val="Sangradetextonormal"/>
        <w:numPr>
          <w:ilvl w:val="0"/>
          <w:numId w:val="3"/>
        </w:numPr>
        <w:textAlignment w:val="auto"/>
        <w:rPr>
          <w:rFonts w:ascii="Arial" w:hAnsi="Arial" w:cs="Arial"/>
          <w:b/>
          <w:bCs/>
          <w:sz w:val="22"/>
          <w:szCs w:val="22"/>
        </w:rPr>
      </w:pPr>
      <w:r w:rsidRPr="00F037F6">
        <w:rPr>
          <w:rFonts w:ascii="Arial" w:hAnsi="Arial" w:cs="Arial"/>
          <w:b/>
          <w:bCs/>
          <w:sz w:val="22"/>
          <w:szCs w:val="22"/>
        </w:rPr>
        <w:t>Oferta económica:</w:t>
      </w:r>
    </w:p>
    <w:p w14:paraId="3F6D9786" w14:textId="77777777" w:rsidR="006C11C6" w:rsidRPr="00F037F6" w:rsidRDefault="006C11C6" w:rsidP="006C11C6">
      <w:pPr>
        <w:pStyle w:val="Sangradetextonormal"/>
        <w:textAlignment w:val="auto"/>
        <w:rPr>
          <w:rFonts w:ascii="Arial" w:hAnsi="Arial" w:cs="Arial"/>
          <w:sz w:val="22"/>
          <w:szCs w:val="22"/>
        </w:rPr>
      </w:pPr>
    </w:p>
    <w:p w14:paraId="6A5AD74E" w14:textId="77777777" w:rsidR="006C11C6" w:rsidRPr="00F037F6" w:rsidRDefault="006C11C6" w:rsidP="006C11C6">
      <w:pPr>
        <w:pStyle w:val="Sangradetextonormal"/>
        <w:ind w:firstLine="0"/>
        <w:textAlignment w:val="auto"/>
        <w:rPr>
          <w:rFonts w:ascii="Arial" w:hAnsi="Arial" w:cs="Arial"/>
          <w:sz w:val="22"/>
          <w:szCs w:val="22"/>
        </w:rPr>
      </w:pPr>
      <w:r w:rsidRPr="00F037F6">
        <w:rPr>
          <w:rFonts w:ascii="Arial" w:eastAsia="CIDFont+F2" w:hAnsi="Arial" w:cs="Arial"/>
          <w:sz w:val="22"/>
          <w:szCs w:val="22"/>
        </w:rPr>
        <w:t xml:space="preserve">Ofrece una reducción porcentual de los precios unitarios indicados en el Anexo </w:t>
      </w:r>
      <w:r>
        <w:rPr>
          <w:rFonts w:ascii="Arial" w:eastAsia="CIDFont+F2" w:hAnsi="Arial" w:cs="Arial"/>
          <w:sz w:val="22"/>
          <w:szCs w:val="22"/>
        </w:rPr>
        <w:t xml:space="preserve">2 </w:t>
      </w:r>
      <w:r w:rsidRPr="00F037F6">
        <w:rPr>
          <w:rFonts w:ascii="Arial" w:eastAsia="CIDFont+F2" w:hAnsi="Arial" w:cs="Arial"/>
          <w:sz w:val="22"/>
          <w:szCs w:val="22"/>
        </w:rPr>
        <w:t xml:space="preserve">del PCAP de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 w:rsidRPr="00F037F6">
        <w:rPr>
          <w:rFonts w:ascii="Arial" w:hAnsi="Arial" w:cs="Arial"/>
          <w:sz w:val="22"/>
          <w:szCs w:val="22"/>
        </w:rPr>
        <w:t xml:space="preserve"> %</w:t>
      </w:r>
    </w:p>
    <w:p w14:paraId="3A02AD31" w14:textId="77777777" w:rsidR="006C11C6" w:rsidRDefault="006C11C6" w:rsidP="006C11C6">
      <w:pPr>
        <w:pStyle w:val="Sangradetextonormal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13BB132F" w14:textId="77777777" w:rsidR="006C11C6" w:rsidRDefault="006C11C6" w:rsidP="006C11C6">
      <w:pPr>
        <w:pStyle w:val="Sangradetextonormal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F037F6">
        <w:rPr>
          <w:rFonts w:ascii="Arial" w:hAnsi="Arial" w:cs="Arial"/>
          <w:b/>
          <w:bCs/>
          <w:i/>
          <w:iCs/>
          <w:sz w:val="22"/>
          <w:szCs w:val="22"/>
        </w:rPr>
        <w:t>Los precios unitarios se indican en el desglose de oferta económica del Anexo 2 del PCAP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0ADBB883" w14:textId="77777777" w:rsidR="006C11C6" w:rsidRDefault="006C11C6" w:rsidP="006C11C6">
      <w:pPr>
        <w:pStyle w:val="Sangradetextonormal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42232D" w14:textId="77777777" w:rsidR="006C11C6" w:rsidRDefault="006C11C6" w:rsidP="006C11C6">
      <w:pPr>
        <w:pStyle w:val="Sangradetextonormal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4C47EB" w14:textId="77777777" w:rsidR="006C11C6" w:rsidRPr="0088743D" w:rsidRDefault="006C11C6" w:rsidP="006C11C6">
      <w:pPr>
        <w:pStyle w:val="Sangradetextonormal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8743D">
        <w:rPr>
          <w:rFonts w:ascii="Arial" w:hAnsi="Arial" w:cs="Arial"/>
          <w:b/>
          <w:bCs/>
          <w:iCs/>
          <w:sz w:val="22"/>
          <w:szCs w:val="22"/>
        </w:rPr>
        <w:t>Calidad del Servicio:</w:t>
      </w:r>
    </w:p>
    <w:p w14:paraId="776FE2A7" w14:textId="77777777" w:rsidR="006C11C6" w:rsidRDefault="006C11C6" w:rsidP="006C11C6">
      <w:pPr>
        <w:pStyle w:val="Sangradetextonormal"/>
        <w:ind w:left="720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570A2B" w14:textId="77777777" w:rsidR="006C11C6" w:rsidRPr="005638FF" w:rsidRDefault="006C11C6" w:rsidP="006C11C6">
      <w:pPr>
        <w:pStyle w:val="Sangradetextonormal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5638FF">
        <w:rPr>
          <w:rFonts w:ascii="Arial" w:hAnsi="Arial" w:cs="Arial"/>
          <w:iCs/>
          <w:sz w:val="22"/>
          <w:szCs w:val="22"/>
        </w:rPr>
        <w:t>Experiencia en auditorías de personal adscrito a la ejecución del contrato en proyectos europeos y nacionales:</w:t>
      </w:r>
    </w:p>
    <w:p w14:paraId="182DE3DF" w14:textId="77777777" w:rsidR="006C11C6" w:rsidRPr="00F037F6" w:rsidRDefault="006C11C6" w:rsidP="006C11C6">
      <w:pPr>
        <w:pStyle w:val="Sangradetextonormal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38BAA18" w14:textId="77777777" w:rsidR="006C11C6" w:rsidRPr="00732FC3" w:rsidRDefault="006C11C6" w:rsidP="006C11C6">
      <w:pPr>
        <w:pStyle w:val="Sangradetextonormal"/>
        <w:ind w:left="0" w:firstLine="708"/>
        <w:rPr>
          <w:rFonts w:ascii="Arial" w:hAnsi="Arial" w:cs="Arial"/>
          <w:iCs/>
          <w:sz w:val="22"/>
          <w:szCs w:val="22"/>
        </w:rPr>
      </w:pPr>
      <w:r w:rsidRPr="00732FC3">
        <w:rPr>
          <w:rFonts w:ascii="Arial" w:hAnsi="Arial" w:cs="Arial"/>
          <w:iCs/>
          <w:sz w:val="22"/>
          <w:szCs w:val="22"/>
        </w:rPr>
        <w:t xml:space="preserve">I.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Pr="00732FC3">
        <w:rPr>
          <w:rFonts w:ascii="Arial" w:hAnsi="Arial" w:cs="Arial"/>
          <w:iCs/>
          <w:sz w:val="22"/>
          <w:szCs w:val="22"/>
        </w:rPr>
        <w:t xml:space="preserve">Auditor </w:t>
      </w:r>
      <w:proofErr w:type="gramStart"/>
      <w:r w:rsidRPr="00732FC3">
        <w:rPr>
          <w:rFonts w:ascii="Arial" w:hAnsi="Arial" w:cs="Arial"/>
          <w:iCs/>
          <w:sz w:val="22"/>
          <w:szCs w:val="22"/>
        </w:rPr>
        <w:t>Director</w:t>
      </w:r>
      <w:proofErr w:type="gramEnd"/>
      <w:r w:rsidRPr="00732FC3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años</w:t>
      </w:r>
    </w:p>
    <w:p w14:paraId="10092A85" w14:textId="77777777" w:rsidR="006C11C6" w:rsidRPr="00732FC3" w:rsidRDefault="006C11C6" w:rsidP="006C11C6">
      <w:pPr>
        <w:pStyle w:val="Sangradetextonormal"/>
        <w:ind w:left="0" w:firstLine="708"/>
        <w:rPr>
          <w:rFonts w:ascii="Arial" w:hAnsi="Arial" w:cs="Arial"/>
          <w:iCs/>
          <w:sz w:val="22"/>
          <w:szCs w:val="22"/>
        </w:rPr>
      </w:pPr>
      <w:r w:rsidRPr="00732FC3">
        <w:rPr>
          <w:rFonts w:ascii="Arial" w:hAnsi="Arial" w:cs="Arial"/>
          <w:iCs/>
          <w:sz w:val="22"/>
          <w:szCs w:val="22"/>
        </w:rPr>
        <w:t xml:space="preserve">II. 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732FC3">
        <w:rPr>
          <w:rFonts w:ascii="Arial" w:hAnsi="Arial" w:cs="Arial"/>
          <w:iCs/>
          <w:sz w:val="22"/>
          <w:szCs w:val="22"/>
        </w:rPr>
        <w:t>Jefe</w:t>
      </w:r>
      <w:proofErr w:type="gramEnd"/>
      <w:r w:rsidRPr="00732FC3">
        <w:rPr>
          <w:rFonts w:ascii="Arial" w:hAnsi="Arial" w:cs="Arial"/>
          <w:iCs/>
          <w:sz w:val="22"/>
          <w:szCs w:val="22"/>
        </w:rPr>
        <w:t xml:space="preserve"> de equipo: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años</w:t>
      </w:r>
    </w:p>
    <w:p w14:paraId="4AB0F4F3" w14:textId="77777777" w:rsidR="006C11C6" w:rsidRDefault="006C11C6" w:rsidP="006C11C6">
      <w:pPr>
        <w:pStyle w:val="Sangradetextonormal"/>
        <w:ind w:left="0" w:firstLine="708"/>
        <w:rPr>
          <w:rFonts w:ascii="Arial" w:hAnsi="Arial" w:cs="Arial"/>
          <w:sz w:val="22"/>
          <w:szCs w:val="22"/>
        </w:rPr>
      </w:pPr>
      <w:r w:rsidRPr="00732FC3">
        <w:rPr>
          <w:rFonts w:ascii="Arial" w:hAnsi="Arial" w:cs="Arial"/>
          <w:iCs/>
          <w:sz w:val="22"/>
          <w:szCs w:val="22"/>
        </w:rPr>
        <w:t>III.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32FC3">
        <w:rPr>
          <w:rFonts w:ascii="Arial" w:hAnsi="Arial" w:cs="Arial"/>
          <w:iCs/>
          <w:sz w:val="22"/>
          <w:szCs w:val="22"/>
        </w:rPr>
        <w:t>Técnicos de Auditoria</w:t>
      </w:r>
      <w:r>
        <w:rPr>
          <w:rFonts w:ascii="Arial" w:hAnsi="Arial" w:cs="Arial"/>
          <w:iCs/>
          <w:sz w:val="22"/>
          <w:szCs w:val="22"/>
        </w:rPr>
        <w:t xml:space="preserve"> más antiguo</w:t>
      </w:r>
      <w:r w:rsidRPr="00732FC3">
        <w:rPr>
          <w:rFonts w:ascii="Arial" w:hAnsi="Arial" w:cs="Arial"/>
          <w:iCs/>
          <w:sz w:val="22"/>
          <w:szCs w:val="22"/>
        </w:rPr>
        <w:t>:</w:t>
      </w:r>
      <w:r w:rsidRPr="005638FF">
        <w:rPr>
          <w:rFonts w:ascii="Arial" w:hAnsi="Arial" w:cs="Arial"/>
          <w:sz w:val="22"/>
          <w:szCs w:val="22"/>
        </w:rPr>
        <w:t xml:space="preserve">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años</w:t>
      </w:r>
    </w:p>
    <w:p w14:paraId="01B1F6CE" w14:textId="77777777" w:rsidR="006C11C6" w:rsidRPr="00732FC3" w:rsidRDefault="006C11C6" w:rsidP="006C11C6">
      <w:pPr>
        <w:pStyle w:val="Sangradetextonormal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2355FF39" w14:textId="77777777" w:rsidR="006C11C6" w:rsidRPr="00C31AFC" w:rsidRDefault="006C11C6" w:rsidP="006C11C6">
      <w:pPr>
        <w:pStyle w:val="Prrafodelista"/>
        <w:numPr>
          <w:ilvl w:val="0"/>
          <w:numId w:val="2"/>
        </w:numPr>
        <w:overflowPunct/>
        <w:contextualSpacing w:val="0"/>
        <w:textAlignment w:val="auto"/>
        <w:rPr>
          <w:rFonts w:ascii="Arial" w:hAnsi="Arial" w:cs="Arial"/>
          <w:iCs/>
          <w:sz w:val="22"/>
          <w:szCs w:val="22"/>
        </w:rPr>
      </w:pPr>
      <w:r w:rsidRPr="00C31AF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31AFC">
        <w:rPr>
          <w:rFonts w:ascii="Arial" w:hAnsi="Arial" w:cs="Arial"/>
          <w:iCs/>
          <w:sz w:val="22"/>
          <w:szCs w:val="22"/>
        </w:rPr>
        <w:t>Realización de cursos/formación recibida en relación con convocatorias objeto de auditoría:</w:t>
      </w:r>
    </w:p>
    <w:p w14:paraId="352D0500" w14:textId="77777777" w:rsidR="006C11C6" w:rsidRPr="004B2365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</w:p>
    <w:p w14:paraId="1B25B2EF" w14:textId="77777777" w:rsidR="006C11C6" w:rsidRPr="004B2365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  <w:r w:rsidRPr="004B2365">
        <w:rPr>
          <w:rFonts w:ascii="Arial" w:hAnsi="Arial" w:cs="Arial"/>
          <w:iCs/>
          <w:sz w:val="22"/>
          <w:szCs w:val="22"/>
        </w:rPr>
        <w:t>En proyectos H2020 y 7º programa marco: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horas.</w:t>
      </w:r>
    </w:p>
    <w:p w14:paraId="104E3DD0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  <w:r w:rsidRPr="004B2365">
        <w:rPr>
          <w:rFonts w:ascii="Arial" w:hAnsi="Arial" w:cs="Arial"/>
          <w:iCs/>
          <w:sz w:val="22"/>
          <w:szCs w:val="22"/>
        </w:rPr>
        <w:t xml:space="preserve">En proyectos nacionales: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horas.</w:t>
      </w:r>
    </w:p>
    <w:p w14:paraId="24A616E0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  <w:r w:rsidRPr="004B2365">
        <w:rPr>
          <w:rFonts w:ascii="Arial" w:hAnsi="Arial" w:cs="Arial"/>
          <w:iCs/>
          <w:sz w:val="22"/>
          <w:szCs w:val="22"/>
        </w:rPr>
        <w:t xml:space="preserve">Generalitat: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horas.</w:t>
      </w:r>
    </w:p>
    <w:p w14:paraId="12C85FB4" w14:textId="77777777" w:rsidR="006C11C6" w:rsidRDefault="006C11C6" w:rsidP="006C11C6">
      <w:pPr>
        <w:pStyle w:val="Sangradetextonormal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0C2514" w14:textId="77777777" w:rsidR="006C11C6" w:rsidRDefault="006C11C6" w:rsidP="006C11C6">
      <w:pPr>
        <w:pStyle w:val="Prrafodelista"/>
        <w:numPr>
          <w:ilvl w:val="0"/>
          <w:numId w:val="2"/>
        </w:numPr>
        <w:overflowPunct/>
        <w:contextualSpacing w:val="0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Experiencia del personal adscrito a la ejecución del contrato habiendo impartido </w:t>
      </w:r>
      <w:r w:rsidRPr="00BE54F2">
        <w:rPr>
          <w:rFonts w:ascii="Arial" w:hAnsi="Arial" w:cs="Arial"/>
          <w:iCs/>
          <w:sz w:val="22"/>
          <w:szCs w:val="22"/>
        </w:rPr>
        <w:t>acciones formativas de proyectos europeos en el ámbito público</w:t>
      </w:r>
      <w:r>
        <w:rPr>
          <w:rFonts w:ascii="Arial" w:hAnsi="Arial" w:cs="Arial"/>
          <w:iCs/>
          <w:sz w:val="22"/>
          <w:szCs w:val="22"/>
        </w:rPr>
        <w:t xml:space="preserve">: </w:t>
      </w:r>
    </w:p>
    <w:p w14:paraId="68F73BF1" w14:textId="77777777" w:rsidR="006C11C6" w:rsidRDefault="006C11C6" w:rsidP="006C11C6">
      <w:pPr>
        <w:pStyle w:val="Prrafodelista"/>
        <w:overflowPunct/>
        <w:ind w:left="581"/>
        <w:textAlignment w:val="auto"/>
        <w:rPr>
          <w:rFonts w:ascii="Arial" w:hAnsi="Arial" w:cs="Arial"/>
          <w:iCs/>
          <w:sz w:val="22"/>
          <w:szCs w:val="22"/>
        </w:rPr>
      </w:pPr>
    </w:p>
    <w:p w14:paraId="6FC377EC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Acciones formativas del equipo de trabajo a entidades: </w:t>
      </w:r>
      <w:r w:rsidRPr="00F037F6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037F6">
        <w:rPr>
          <w:rFonts w:ascii="Arial" w:hAnsi="Arial" w:cs="Arial"/>
          <w:sz w:val="22"/>
          <w:szCs w:val="22"/>
        </w:rPr>
        <w:instrText xml:space="preserve"> FORMTEXT </w:instrText>
      </w:r>
      <w:r w:rsidRPr="00F037F6">
        <w:rPr>
          <w:rFonts w:ascii="Arial" w:hAnsi="Arial" w:cs="Arial"/>
          <w:sz w:val="22"/>
          <w:szCs w:val="22"/>
        </w:rPr>
      </w:r>
      <w:r w:rsidRPr="00F037F6">
        <w:rPr>
          <w:rFonts w:ascii="Arial" w:hAnsi="Arial" w:cs="Arial"/>
          <w:sz w:val="22"/>
          <w:szCs w:val="22"/>
        </w:rPr>
        <w:fldChar w:fldCharType="separate"/>
      </w:r>
      <w:r w:rsidRPr="00F037F6">
        <w:rPr>
          <w:rFonts w:ascii="Arial" w:hAnsi="Arial" w:cs="Arial"/>
          <w:sz w:val="22"/>
          <w:szCs w:val="22"/>
        </w:rPr>
        <w:t>     </w:t>
      </w:r>
      <w:r w:rsidRPr="00F037F6">
        <w:rPr>
          <w:rFonts w:ascii="Arial" w:hAnsi="Arial" w:cs="Arial"/>
          <w:sz w:val="22"/>
          <w:szCs w:val="22"/>
        </w:rPr>
        <w:fldChar w:fldCharType="end"/>
      </w:r>
    </w:p>
    <w:p w14:paraId="38DC7DBD" w14:textId="77777777" w:rsidR="006C11C6" w:rsidRPr="004B2365" w:rsidRDefault="006C11C6" w:rsidP="006C11C6">
      <w:pPr>
        <w:pStyle w:val="Prrafodelista"/>
        <w:overflowPunct/>
        <w:ind w:left="581"/>
        <w:textAlignment w:val="auto"/>
        <w:rPr>
          <w:rFonts w:ascii="Arial" w:hAnsi="Arial" w:cs="Arial"/>
          <w:iCs/>
          <w:sz w:val="22"/>
          <w:szCs w:val="22"/>
        </w:rPr>
      </w:pPr>
    </w:p>
    <w:p w14:paraId="7DD08FCD" w14:textId="77777777" w:rsidR="006C11C6" w:rsidRDefault="006C11C6" w:rsidP="006C11C6">
      <w:pPr>
        <w:pStyle w:val="Prrafodelista"/>
        <w:numPr>
          <w:ilvl w:val="0"/>
          <w:numId w:val="2"/>
        </w:numPr>
        <w:overflowPunct/>
        <w:contextualSpacing w:val="0"/>
        <w:textAlignment w:val="auto"/>
        <w:rPr>
          <w:rFonts w:ascii="Arial" w:hAnsi="Arial" w:cs="Arial"/>
          <w:iCs/>
          <w:sz w:val="22"/>
          <w:szCs w:val="22"/>
        </w:rPr>
      </w:pPr>
      <w:r w:rsidRPr="004B2365">
        <w:rPr>
          <w:rFonts w:ascii="Arial" w:hAnsi="Arial" w:cs="Arial"/>
          <w:iCs/>
          <w:sz w:val="22"/>
          <w:szCs w:val="22"/>
        </w:rPr>
        <w:t>Experiencia en auditorias de proyectos en centros CERCA</w:t>
      </w:r>
      <w:r>
        <w:rPr>
          <w:rFonts w:ascii="Arial" w:hAnsi="Arial" w:cs="Arial"/>
          <w:iCs/>
          <w:sz w:val="22"/>
          <w:szCs w:val="22"/>
        </w:rPr>
        <w:t xml:space="preserve">: </w:t>
      </w:r>
    </w:p>
    <w:p w14:paraId="4529AB00" w14:textId="77777777" w:rsidR="006C11C6" w:rsidRDefault="006C11C6" w:rsidP="006C11C6">
      <w:pPr>
        <w:pStyle w:val="Prrafodelista"/>
        <w:overflowPunct/>
        <w:ind w:left="581"/>
        <w:textAlignment w:val="auto"/>
        <w:rPr>
          <w:rFonts w:ascii="Arial" w:hAnsi="Arial" w:cs="Arial"/>
          <w:sz w:val="22"/>
          <w:szCs w:val="22"/>
        </w:rPr>
      </w:pPr>
    </w:p>
    <w:p w14:paraId="6A91FED5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sz w:val="22"/>
          <w:szCs w:val="22"/>
        </w:rPr>
      </w:pPr>
      <w:r w:rsidRPr="009B7683">
        <w:rPr>
          <w:rFonts w:ascii="Arial" w:hAnsi="Arial" w:cs="Arial"/>
          <w:iCs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 de entidades CERCA: </w:t>
      </w:r>
      <w:r w:rsidRPr="005A058B">
        <w:rPr>
          <w:rFonts w:ascii="Arial" w:hAnsi="Arial" w:cs="Arial"/>
          <w:sz w:val="22"/>
          <w:szCs w:val="22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5A058B">
        <w:rPr>
          <w:rFonts w:ascii="Arial" w:hAnsi="Arial" w:cs="Arial"/>
          <w:sz w:val="22"/>
          <w:szCs w:val="22"/>
        </w:rPr>
        <w:instrText xml:space="preserve"> FORMTEXT </w:instrText>
      </w:r>
      <w:r w:rsidRPr="005A058B">
        <w:rPr>
          <w:rFonts w:ascii="Arial" w:hAnsi="Arial" w:cs="Arial"/>
          <w:sz w:val="22"/>
          <w:szCs w:val="22"/>
        </w:rPr>
      </w:r>
      <w:r w:rsidRPr="005A058B">
        <w:rPr>
          <w:rFonts w:ascii="Arial" w:hAnsi="Arial" w:cs="Arial"/>
          <w:sz w:val="22"/>
          <w:szCs w:val="22"/>
        </w:rPr>
        <w:fldChar w:fldCharType="separate"/>
      </w:r>
      <w:r w:rsidRPr="005A058B">
        <w:rPr>
          <w:rFonts w:ascii="Arial" w:hAnsi="Arial" w:cs="Arial"/>
          <w:sz w:val="22"/>
          <w:szCs w:val="22"/>
        </w:rPr>
        <w:t>     </w:t>
      </w:r>
      <w:r w:rsidRPr="005A058B">
        <w:rPr>
          <w:rFonts w:ascii="Arial" w:hAnsi="Arial" w:cs="Arial"/>
          <w:sz w:val="22"/>
          <w:szCs w:val="22"/>
        </w:rPr>
        <w:fldChar w:fldCharType="end"/>
      </w:r>
    </w:p>
    <w:p w14:paraId="7DEA176E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sz w:val="22"/>
          <w:szCs w:val="22"/>
        </w:rPr>
      </w:pPr>
    </w:p>
    <w:p w14:paraId="1891BFF0" w14:textId="77777777" w:rsidR="006C11C6" w:rsidRDefault="006C11C6" w:rsidP="006C11C6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A7D2019" w14:textId="77777777" w:rsidR="006C11C6" w:rsidRPr="008C3E2F" w:rsidRDefault="006C11C6" w:rsidP="006C11C6">
      <w:pPr>
        <w:pStyle w:val="Prrafodelista"/>
        <w:numPr>
          <w:ilvl w:val="0"/>
          <w:numId w:val="2"/>
        </w:numPr>
        <w:overflowPunct/>
        <w:contextualSpacing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de las siguientes guías </w:t>
      </w:r>
      <w:r>
        <w:rPr>
          <w:rFonts w:ascii="Arial" w:hAnsi="Arial" w:cs="Arial"/>
          <w:iCs/>
          <w:sz w:val="22"/>
          <w:szCs w:val="22"/>
        </w:rPr>
        <w:t>para la justificación financiera de los proyectos, de aplicación de las diversas normativas de convocatoria:</w:t>
      </w:r>
    </w:p>
    <w:p w14:paraId="1D45249E" w14:textId="77777777" w:rsidR="006C11C6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sz w:val="22"/>
          <w:szCs w:val="22"/>
        </w:rPr>
      </w:pPr>
    </w:p>
    <w:p w14:paraId="009A8A75" w14:textId="77777777" w:rsidR="006C11C6" w:rsidRDefault="006C11C6" w:rsidP="006C11C6">
      <w:pPr>
        <w:pStyle w:val="Prrafodelista"/>
        <w:overflowPunct/>
        <w:textAlignment w:val="auto"/>
        <w:rPr>
          <w:rFonts w:ascii="Arial" w:hAnsi="Arial" w:cs="Arial"/>
          <w:sz w:val="24"/>
          <w:szCs w:val="24"/>
        </w:rPr>
      </w:pPr>
      <w:r w:rsidRPr="00FC4AE9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A373B3">
        <w:rPr>
          <w:rFonts w:ascii="Arial" w:hAnsi="Arial" w:cs="Arial"/>
          <w:sz w:val="24"/>
          <w:szCs w:val="24"/>
        </w:rPr>
        <w:t xml:space="preserve"> </w:t>
      </w:r>
      <w:r w:rsidRPr="00911F65">
        <w:rPr>
          <w:rFonts w:ascii="Arial" w:hAnsi="Arial" w:cs="Arial"/>
          <w:sz w:val="24"/>
          <w:szCs w:val="24"/>
        </w:rPr>
        <w:t>H2020</w:t>
      </w:r>
    </w:p>
    <w:p w14:paraId="43BE61CD" w14:textId="77777777" w:rsidR="006C11C6" w:rsidRPr="00FC4AE9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</w:p>
    <w:p w14:paraId="79BAD142" w14:textId="77777777" w:rsidR="006C11C6" w:rsidRPr="00A373B3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i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FC4AE9">
        <w:rPr>
          <w:rFonts w:ascii="Arial" w:hAnsi="Arial" w:cs="Arial"/>
          <w:iCs/>
          <w:sz w:val="22"/>
          <w:szCs w:val="22"/>
        </w:rPr>
        <w:t xml:space="preserve"> </w:t>
      </w:r>
      <w:r w:rsidRPr="00911F65">
        <w:rPr>
          <w:rFonts w:ascii="Arial" w:hAnsi="Arial" w:cs="Arial"/>
          <w:sz w:val="24"/>
          <w:szCs w:val="24"/>
        </w:rPr>
        <w:t>Horizonte Europa</w:t>
      </w:r>
    </w:p>
    <w:p w14:paraId="0EFAC9D7" w14:textId="77777777" w:rsidR="006C11C6" w:rsidRPr="005A058B" w:rsidRDefault="006C11C6" w:rsidP="006C11C6">
      <w:pPr>
        <w:pStyle w:val="Prrafodelista"/>
        <w:overflowPunct/>
        <w:ind w:left="941"/>
        <w:textAlignment w:val="auto"/>
        <w:rPr>
          <w:rFonts w:ascii="Arial" w:hAnsi="Arial" w:cs="Arial"/>
          <w:iCs/>
          <w:sz w:val="22"/>
          <w:szCs w:val="22"/>
        </w:rPr>
      </w:pPr>
    </w:p>
    <w:p w14:paraId="461DF022" w14:textId="77777777" w:rsidR="006C11C6" w:rsidRPr="00097B2C" w:rsidRDefault="006C11C6" w:rsidP="006C11C6">
      <w:pPr>
        <w:overflowPunct/>
        <w:textAlignment w:val="auto"/>
        <w:rPr>
          <w:rFonts w:ascii="Arial" w:hAnsi="Arial" w:cs="Arial"/>
          <w:iCs/>
          <w:sz w:val="22"/>
          <w:szCs w:val="22"/>
        </w:rPr>
      </w:pPr>
    </w:p>
    <w:p w14:paraId="05921695" w14:textId="77777777" w:rsidR="006C11C6" w:rsidRPr="009B7683" w:rsidRDefault="006C11C6" w:rsidP="006C11C6">
      <w:pPr>
        <w:pStyle w:val="Sangradetextonormal"/>
        <w:numPr>
          <w:ilvl w:val="0"/>
          <w:numId w:val="3"/>
        </w:numPr>
        <w:overflowPunct/>
        <w:jc w:val="left"/>
        <w:textAlignment w:val="auto"/>
        <w:rPr>
          <w:rFonts w:ascii="Arial" w:hAnsi="Arial" w:cs="Arial"/>
          <w:color w:val="000000"/>
          <w:sz w:val="22"/>
          <w:szCs w:val="22"/>
        </w:rPr>
      </w:pPr>
      <w:r w:rsidRPr="009B7683">
        <w:rPr>
          <w:rFonts w:ascii="Arial" w:hAnsi="Arial" w:cs="Arial"/>
          <w:b/>
          <w:bCs/>
          <w:color w:val="000000"/>
          <w:sz w:val="22"/>
          <w:szCs w:val="22"/>
        </w:rPr>
        <w:t>Plazos de entrega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078F784" w14:textId="77777777" w:rsidR="006C11C6" w:rsidRDefault="006C11C6" w:rsidP="006C11C6">
      <w:pPr>
        <w:pStyle w:val="Sangradetextonormal"/>
        <w:overflowPunct/>
        <w:ind w:left="720" w:firstLine="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BC754B" w14:textId="77777777" w:rsidR="006C11C6" w:rsidRPr="00FC4AE9" w:rsidRDefault="006C11C6" w:rsidP="006C11C6">
      <w:pPr>
        <w:pStyle w:val="Sangradetextonormal"/>
        <w:overflowPunct/>
        <w:ind w:left="720" w:firstLine="0"/>
        <w:textAlignment w:val="auto"/>
        <w:rPr>
          <w:rFonts w:ascii="Arial" w:hAnsi="Arial" w:cs="Arial"/>
          <w:sz w:val="22"/>
          <w:szCs w:val="22"/>
          <w:lang w:val="es-ES_tradnl"/>
        </w:rPr>
      </w:pPr>
      <w:r w:rsidRPr="00FC4AE9">
        <w:rPr>
          <w:rFonts w:ascii="Arial" w:hAnsi="Arial" w:cs="Arial"/>
          <w:color w:val="000000"/>
          <w:sz w:val="22"/>
          <w:szCs w:val="22"/>
          <w:lang w:val="es-ES_tradnl"/>
        </w:rPr>
        <w:t xml:space="preserve">Plazo de entrega desde la recepción de la documentación y la emisión del certificado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d</w:t>
      </w:r>
      <w:r w:rsidRPr="00FC4AE9">
        <w:rPr>
          <w:rFonts w:ascii="Arial" w:hAnsi="Arial" w:cs="Arial"/>
          <w:color w:val="000000"/>
          <w:sz w:val="22"/>
          <w:szCs w:val="22"/>
          <w:lang w:val="es-ES_tradnl"/>
        </w:rPr>
        <w:t xml:space="preserve">efinitivo: </w:t>
      </w:r>
      <w:r w:rsidRPr="00FC4AE9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FC4AE9">
        <w:rPr>
          <w:rFonts w:ascii="Arial" w:hAnsi="Arial" w:cs="Arial"/>
          <w:sz w:val="22"/>
          <w:szCs w:val="22"/>
          <w:lang w:val="es-ES_tradnl"/>
        </w:rPr>
        <w:instrText xml:space="preserve"> FORMTEXT </w:instrText>
      </w:r>
      <w:r w:rsidRPr="00FC4AE9">
        <w:rPr>
          <w:rFonts w:ascii="Arial" w:hAnsi="Arial" w:cs="Arial"/>
          <w:sz w:val="22"/>
          <w:szCs w:val="22"/>
          <w:lang w:val="es-ES_tradnl"/>
        </w:rPr>
      </w:r>
      <w:r w:rsidRPr="00FC4AE9"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FC4AE9">
        <w:rPr>
          <w:rFonts w:ascii="Arial" w:hAnsi="Arial" w:cs="Arial"/>
          <w:sz w:val="22"/>
          <w:szCs w:val="22"/>
          <w:lang w:val="es-ES_tradnl"/>
        </w:rPr>
        <w:t>     </w:t>
      </w:r>
      <w:r w:rsidRPr="00FC4AE9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FC4AE9">
        <w:rPr>
          <w:rFonts w:ascii="Arial" w:hAnsi="Arial" w:cs="Arial"/>
          <w:sz w:val="22"/>
          <w:szCs w:val="22"/>
          <w:lang w:val="es-ES_tradnl"/>
        </w:rPr>
        <w:t xml:space="preserve"> días.</w:t>
      </w:r>
    </w:p>
    <w:p w14:paraId="17EC9F22" w14:textId="77777777" w:rsidR="006C11C6" w:rsidRPr="00FC4AE9" w:rsidRDefault="006C11C6" w:rsidP="006C11C6">
      <w:pPr>
        <w:pStyle w:val="Sangradetextonormal"/>
        <w:overflowPunct/>
        <w:ind w:left="720" w:firstLine="0"/>
        <w:jc w:val="left"/>
        <w:textAlignment w:val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6BA18981" w14:textId="77777777" w:rsidR="006C11C6" w:rsidRDefault="006C11C6" w:rsidP="006C11C6">
      <w:pPr>
        <w:pStyle w:val="Sangradetextonormal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Criterios Sociales:</w:t>
      </w:r>
    </w:p>
    <w:p w14:paraId="2F2515DF" w14:textId="77777777" w:rsidR="006C11C6" w:rsidRDefault="006C11C6" w:rsidP="006C11C6">
      <w:pPr>
        <w:pStyle w:val="Sangradetextonormal"/>
        <w:ind w:left="0" w:firstLine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</w:p>
    <w:p w14:paraId="3CC4D72A" w14:textId="77777777" w:rsidR="006C11C6" w:rsidRPr="00FC4AE9" w:rsidRDefault="006C11C6" w:rsidP="006C11C6">
      <w:pPr>
        <w:pStyle w:val="Sangradetextonormal"/>
        <w:ind w:firstLine="424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sz w:val="22"/>
          <w:szCs w:val="22"/>
        </w:rPr>
        <w:t>- Flexibilidad horaria y posibilidad de teletrabajar:</w:t>
      </w:r>
    </w:p>
    <w:p w14:paraId="667F4737" w14:textId="77777777" w:rsidR="006C11C6" w:rsidRPr="00FC4AE9" w:rsidRDefault="006C11C6" w:rsidP="006C11C6">
      <w:pPr>
        <w:pStyle w:val="Sangradetextonormal"/>
        <w:ind w:firstLine="0"/>
        <w:rPr>
          <w:rFonts w:ascii="Arial" w:hAnsi="Arial" w:cs="Arial"/>
          <w:sz w:val="22"/>
          <w:szCs w:val="22"/>
        </w:rPr>
      </w:pPr>
    </w:p>
    <w:p w14:paraId="3BDBE478" w14:textId="77777777" w:rsidR="006C11C6" w:rsidRPr="00FC4AE9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FC4AE9">
        <w:rPr>
          <w:rFonts w:ascii="Arial" w:hAnsi="Arial" w:cs="Arial"/>
          <w:iCs/>
          <w:sz w:val="22"/>
          <w:szCs w:val="22"/>
        </w:rPr>
        <w:t xml:space="preserve"> </w:t>
      </w:r>
      <w:r w:rsidRPr="00FC4AE9">
        <w:rPr>
          <w:rFonts w:ascii="Arial" w:hAnsi="Arial" w:cs="Arial"/>
          <w:sz w:val="22"/>
          <w:szCs w:val="22"/>
        </w:rPr>
        <w:t>Si</w:t>
      </w:r>
    </w:p>
    <w:p w14:paraId="7DD8A11D" w14:textId="77777777" w:rsidR="006C11C6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FC4AE9">
        <w:rPr>
          <w:rFonts w:ascii="Arial" w:hAnsi="Arial" w:cs="Arial"/>
          <w:iCs/>
          <w:sz w:val="22"/>
          <w:szCs w:val="22"/>
        </w:rPr>
        <w:t xml:space="preserve"> </w:t>
      </w:r>
      <w:r w:rsidRPr="00FC4AE9">
        <w:rPr>
          <w:rFonts w:ascii="Arial" w:hAnsi="Arial" w:cs="Arial"/>
          <w:sz w:val="22"/>
          <w:szCs w:val="22"/>
        </w:rPr>
        <w:t xml:space="preserve">No </w:t>
      </w:r>
    </w:p>
    <w:p w14:paraId="7AA9C759" w14:textId="77777777" w:rsidR="006C11C6" w:rsidRPr="00FC4AE9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</w:p>
    <w:p w14:paraId="5E519E3C" w14:textId="77777777" w:rsidR="006C11C6" w:rsidRPr="00FC4AE9" w:rsidRDefault="006C11C6" w:rsidP="006C11C6">
      <w:pPr>
        <w:pStyle w:val="Sangradetextonormal"/>
        <w:ind w:firstLine="424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FC4AE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FC4AE9">
        <w:rPr>
          <w:rFonts w:ascii="Arial" w:hAnsi="Arial" w:cs="Arial"/>
          <w:sz w:val="22"/>
          <w:szCs w:val="22"/>
        </w:rPr>
        <w:t>Permiso por día extra por maternidad o paternidad o por otros motivos:</w:t>
      </w:r>
    </w:p>
    <w:p w14:paraId="7C305C34" w14:textId="77777777" w:rsidR="006C11C6" w:rsidRDefault="006C11C6" w:rsidP="006C11C6">
      <w:pPr>
        <w:pStyle w:val="Sangradetextonormal"/>
        <w:ind w:left="0" w:firstLine="0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</w:p>
    <w:p w14:paraId="664E331F" w14:textId="77777777" w:rsidR="006C11C6" w:rsidRPr="00FC4AE9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FC4AE9">
        <w:rPr>
          <w:rFonts w:ascii="Arial" w:hAnsi="Arial" w:cs="Arial"/>
          <w:iCs/>
          <w:sz w:val="22"/>
          <w:szCs w:val="22"/>
        </w:rPr>
        <w:t xml:space="preserve"> </w:t>
      </w:r>
      <w:r w:rsidRPr="00FC4AE9">
        <w:rPr>
          <w:rFonts w:ascii="Arial" w:hAnsi="Arial" w:cs="Arial"/>
          <w:sz w:val="22"/>
          <w:szCs w:val="22"/>
        </w:rPr>
        <w:t>Si</w:t>
      </w:r>
    </w:p>
    <w:p w14:paraId="610C0C65" w14:textId="77777777" w:rsidR="006C11C6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  <w:r w:rsidRPr="00FC4AE9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AE9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="00A016E4">
        <w:rPr>
          <w:rFonts w:ascii="Arial" w:hAnsi="Arial" w:cs="Arial"/>
          <w:iCs/>
          <w:sz w:val="22"/>
          <w:szCs w:val="22"/>
        </w:rPr>
      </w:r>
      <w:r w:rsidR="00A016E4">
        <w:rPr>
          <w:rFonts w:ascii="Arial" w:hAnsi="Arial" w:cs="Arial"/>
          <w:iCs/>
          <w:sz w:val="22"/>
          <w:szCs w:val="22"/>
        </w:rPr>
        <w:fldChar w:fldCharType="separate"/>
      </w:r>
      <w:r w:rsidRPr="00FC4AE9">
        <w:rPr>
          <w:rFonts w:ascii="Arial" w:hAnsi="Arial" w:cs="Arial"/>
          <w:iCs/>
          <w:sz w:val="22"/>
          <w:szCs w:val="22"/>
        </w:rPr>
        <w:fldChar w:fldCharType="end"/>
      </w:r>
      <w:r w:rsidRPr="00FC4AE9">
        <w:rPr>
          <w:rFonts w:ascii="Arial" w:hAnsi="Arial" w:cs="Arial"/>
          <w:iCs/>
          <w:sz w:val="22"/>
          <w:szCs w:val="22"/>
        </w:rPr>
        <w:t xml:space="preserve"> </w:t>
      </w:r>
      <w:r w:rsidRPr="00FC4AE9">
        <w:rPr>
          <w:rFonts w:ascii="Arial" w:hAnsi="Arial" w:cs="Arial"/>
          <w:sz w:val="22"/>
          <w:szCs w:val="22"/>
        </w:rPr>
        <w:t xml:space="preserve">No </w:t>
      </w:r>
    </w:p>
    <w:p w14:paraId="26445A41" w14:textId="77777777" w:rsidR="006C11C6" w:rsidRPr="00FC4AE9" w:rsidRDefault="006C11C6" w:rsidP="006C11C6">
      <w:pPr>
        <w:pStyle w:val="Prrafodelista"/>
        <w:overflowPunct/>
        <w:textAlignment w:val="auto"/>
        <w:rPr>
          <w:rFonts w:ascii="Arial" w:hAnsi="Arial" w:cs="Arial"/>
          <w:sz w:val="22"/>
          <w:szCs w:val="22"/>
        </w:rPr>
      </w:pPr>
    </w:p>
    <w:p w14:paraId="2747481B" w14:textId="77777777" w:rsidR="006C11C6" w:rsidRPr="004B2365" w:rsidRDefault="006C11C6" w:rsidP="006C11C6">
      <w:pPr>
        <w:overflowPunct/>
        <w:jc w:val="left"/>
        <w:textAlignment w:val="auto"/>
        <w:rPr>
          <w:rFonts w:ascii="Arial" w:hAnsi="Arial" w:cs="Arial"/>
          <w:sz w:val="22"/>
          <w:szCs w:val="22"/>
        </w:rPr>
      </w:pPr>
    </w:p>
    <w:p w14:paraId="629241FF" w14:textId="40CC87EB" w:rsidR="006C11C6" w:rsidRDefault="006C11C6" w:rsidP="00A016E4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</w:pPr>
      <w:r w:rsidRPr="00825679">
        <w:rPr>
          <w:rFonts w:ascii="Arial" w:hAnsi="Arial" w:cs="Arial"/>
          <w:i/>
          <w:iCs/>
          <w:sz w:val="22"/>
          <w:szCs w:val="22"/>
        </w:rPr>
        <w:t>Para su valoración la persona licitadora deberá especificar en su propuesta técnica de forma detallada las medidas de conciliación prevista, el calendario de aplicación y las medidas de seguimiento y evaluación.</w:t>
      </w:r>
    </w:p>
    <w:sectPr w:rsidR="006C11C6" w:rsidSect="006C11C6">
      <w:headerReference w:type="default" r:id="rId7"/>
      <w:headerReference w:type="first" r:id="rId8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5E57" w14:textId="77777777" w:rsidR="00A016E4" w:rsidRDefault="00A016E4">
      <w:r>
        <w:separator/>
      </w:r>
    </w:p>
  </w:endnote>
  <w:endnote w:type="continuationSeparator" w:id="0">
    <w:p w14:paraId="6EC2918E" w14:textId="77777777" w:rsidR="00A016E4" w:rsidRDefault="00A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675B" w14:textId="77777777" w:rsidR="00A016E4" w:rsidRDefault="00A016E4">
      <w:r>
        <w:separator/>
      </w:r>
    </w:p>
  </w:footnote>
  <w:footnote w:type="continuationSeparator" w:id="0">
    <w:p w14:paraId="6906EF5E" w14:textId="77777777" w:rsidR="00A016E4" w:rsidRDefault="00A0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2D368A" w:rsidRDefault="002D368A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2D368A" w:rsidRDefault="002D368A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2D368A" w:rsidRDefault="00A016E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2D368A" w:rsidRDefault="002D368A">
    <w:pPr>
      <w:pStyle w:val="Encabezado"/>
      <w:rPr>
        <w:rFonts w:ascii="Arial" w:hAnsi="Arial" w:cs="Arial"/>
        <w:i/>
      </w:rPr>
    </w:pPr>
  </w:p>
  <w:p w14:paraId="0487DA21" w14:textId="77777777" w:rsidR="002D368A" w:rsidRPr="00E4466A" w:rsidRDefault="00A016E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Q1gSTBVOrEvWhHWDc2Jek5eS6mrk4CkSolG6ZwcazVK435CmT/eBtSvOBLNA7rQbaKHfvfxYETC6pSZOrwFQ==" w:salt="cTTv4QxIcMHc9OwFbSN7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2D368A"/>
    <w:rsid w:val="005F43FC"/>
    <w:rsid w:val="006C11C6"/>
    <w:rsid w:val="00A016E4"/>
    <w:rsid w:val="00A36C94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2024-08-02T11:56:00Z</dcterms:created>
  <dcterms:modified xsi:type="dcterms:W3CDTF">2024-08-02T11:57:00Z</dcterms:modified>
</cp:coreProperties>
</file>