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F048B" w14:textId="77777777" w:rsidR="006C2D6B" w:rsidRPr="00701925" w:rsidRDefault="006C2D6B" w:rsidP="006C2D6B">
      <w:pPr>
        <w:rPr>
          <w:rFonts w:ascii="Arial" w:hAnsi="Arial" w:cs="Arial"/>
          <w:b/>
          <w:sz w:val="20"/>
          <w:szCs w:val="20"/>
          <w:highlight w:val="green"/>
          <w:u w:val="single"/>
          <w:lang w:val="ca-ES"/>
        </w:rPr>
      </w:pPr>
    </w:p>
    <w:p w14:paraId="2CE4C671" w14:textId="77777777" w:rsidR="002F5578" w:rsidRPr="00E66302" w:rsidRDefault="002F5578" w:rsidP="002F5578">
      <w:pPr>
        <w:pStyle w:val="Default"/>
        <w:ind w:left="2124" w:firstLine="708"/>
        <w:rPr>
          <w:b/>
          <w:bCs/>
          <w:color w:val="000009"/>
          <w:sz w:val="20"/>
          <w:szCs w:val="20"/>
          <w:lang w:val="ca-ES"/>
        </w:rPr>
      </w:pPr>
      <w:r w:rsidRPr="00E66302">
        <w:rPr>
          <w:b/>
          <w:bCs/>
          <w:color w:val="000009"/>
          <w:sz w:val="20"/>
          <w:szCs w:val="20"/>
          <w:lang w:val="ca-ES"/>
        </w:rPr>
        <w:t xml:space="preserve">ANNEX 3 ( SOBRE ÚNIC) </w:t>
      </w:r>
    </w:p>
    <w:p w14:paraId="5F9D9B9D" w14:textId="77777777" w:rsidR="002F5578" w:rsidRPr="00E66302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  <w:lang w:val="ca-ES"/>
        </w:rPr>
      </w:pPr>
    </w:p>
    <w:p w14:paraId="3C67C993" w14:textId="77777777" w:rsidR="002F5578" w:rsidRPr="00E66302" w:rsidRDefault="002F5578" w:rsidP="002F5578">
      <w:pPr>
        <w:pStyle w:val="Default"/>
        <w:rPr>
          <w:b/>
          <w:bCs/>
          <w:color w:val="000009"/>
          <w:sz w:val="20"/>
          <w:szCs w:val="20"/>
        </w:rPr>
      </w:pPr>
      <w:r w:rsidRPr="00E66302">
        <w:rPr>
          <w:b/>
          <w:bCs/>
          <w:color w:val="000009"/>
          <w:sz w:val="20"/>
          <w:szCs w:val="20"/>
        </w:rPr>
        <w:t xml:space="preserve">PROPOSICIÓ ECONÒMICA I DODCUMENTACIÓ AVALUABLE DE FORMA AUTOMÀTICA </w:t>
      </w:r>
    </w:p>
    <w:p w14:paraId="74ACE9AF" w14:textId="77777777" w:rsidR="002F5578" w:rsidRPr="00E66302" w:rsidRDefault="002F5578" w:rsidP="002F5578">
      <w:pPr>
        <w:pStyle w:val="Default"/>
        <w:rPr>
          <w:color w:val="000009"/>
          <w:sz w:val="20"/>
          <w:szCs w:val="20"/>
          <w:lang w:val="ca-ES"/>
        </w:rPr>
      </w:pPr>
    </w:p>
    <w:p w14:paraId="288DE43F" w14:textId="77777777" w:rsidR="002F5578" w:rsidRPr="00E66302" w:rsidRDefault="002F5578" w:rsidP="002F5578">
      <w:pPr>
        <w:jc w:val="both"/>
        <w:rPr>
          <w:rFonts w:ascii="Arial" w:hAnsi="Arial" w:cs="Arial"/>
          <w:sz w:val="20"/>
          <w:szCs w:val="20"/>
          <w:lang w:val="ca-ES"/>
        </w:rPr>
      </w:pPr>
      <w:r w:rsidRPr="00E66302">
        <w:rPr>
          <w:rFonts w:ascii="Arial" w:hAnsi="Arial" w:cs="Arial"/>
          <w:sz w:val="20"/>
          <w:szCs w:val="20"/>
          <w:lang w:val="ca-ES"/>
        </w:rPr>
        <w:t xml:space="preserve">El Sr./La Sra.......................................... amb NIF núm................., </w:t>
      </w:r>
      <w:r w:rsidRPr="00E66302">
        <w:rPr>
          <w:rFonts w:ascii="Arial" w:hAnsi="Arial" w:cs="Arial"/>
          <w:i/>
          <w:sz w:val="20"/>
          <w:szCs w:val="20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66302">
        <w:rPr>
          <w:rFonts w:ascii="Arial" w:hAnsi="Arial" w:cs="Arial"/>
          <w:sz w:val="20"/>
          <w:szCs w:val="20"/>
          <w:lang w:val="ca-ES"/>
        </w:rPr>
        <w:t xml:space="preserve"> </w:t>
      </w:r>
      <w:r w:rsidRPr="00E66302">
        <w:rPr>
          <w:rFonts w:ascii="Arial" w:hAnsi="Arial" w:cs="Arial"/>
          <w:i/>
          <w:sz w:val="20"/>
          <w:szCs w:val="20"/>
          <w:lang w:val="ca-ES"/>
        </w:rPr>
        <w:t>(persona de contacte......................,</w:t>
      </w:r>
      <w:r w:rsidRPr="00E66302">
        <w:rPr>
          <w:rFonts w:ascii="Arial" w:hAnsi="Arial" w:cs="Arial"/>
          <w:sz w:val="20"/>
          <w:szCs w:val="20"/>
          <w:lang w:val="ca-ES"/>
        </w:rPr>
        <w:t xml:space="preserve"> adreça de correu electrònic ................,  telèfon núm. ............... i fax núm.. .. .....................), assabentat/da de les condicions exigides per optar a la  contractació relativa a </w:t>
      </w:r>
      <w:r w:rsidRPr="00E66302">
        <w:rPr>
          <w:rFonts w:ascii="Arial" w:hAnsi="Arial" w:cs="Arial"/>
          <w:i/>
          <w:sz w:val="20"/>
          <w:szCs w:val="20"/>
          <w:lang w:val="ca-ES"/>
        </w:rPr>
        <w:t>(consignar objecte del contracte)</w:t>
      </w:r>
      <w:r w:rsidRPr="00E66302">
        <w:rPr>
          <w:rFonts w:ascii="Arial" w:hAnsi="Arial" w:cs="Arial"/>
          <w:sz w:val="20"/>
          <w:szCs w:val="20"/>
          <w:lang w:val="ca-ES"/>
        </w:rPr>
        <w:t>, es compromet a portar-la a terme amb subjecció al Plec de Clàusules Administratives Particulars i al Plec de Prescripcions Tècniques, que accepta íntegrament, per la quantitat de:</w:t>
      </w:r>
    </w:p>
    <w:p w14:paraId="667A2086" w14:textId="77777777" w:rsidR="002F5578" w:rsidRPr="00F22C39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eastAsia="LiberationSans" w:hAnsi="Arial" w:cs="Arial"/>
          <w:b/>
          <w:bCs/>
          <w:color w:val="00000A"/>
          <w:sz w:val="20"/>
          <w:szCs w:val="20"/>
          <w:highlight w:val="green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6"/>
        <w:gridCol w:w="1546"/>
        <w:gridCol w:w="851"/>
        <w:gridCol w:w="1350"/>
        <w:gridCol w:w="932"/>
        <w:gridCol w:w="1339"/>
      </w:tblGrid>
      <w:tr w:rsidR="002F5578" w:rsidRPr="00910686" w14:paraId="28892630" w14:textId="77777777" w:rsidTr="00882995">
        <w:trPr>
          <w:trHeight w:val="245"/>
        </w:trPr>
        <w:tc>
          <w:tcPr>
            <w:tcW w:w="1546" w:type="dxa"/>
          </w:tcPr>
          <w:p w14:paraId="763E9423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10686">
              <w:rPr>
                <w:rFonts w:ascii="Arial" w:hAnsi="Arial" w:cs="Arial"/>
                <w:b/>
                <w:bCs/>
              </w:rPr>
              <w:t>Tipus de vehicle</w:t>
            </w:r>
          </w:p>
        </w:tc>
        <w:tc>
          <w:tcPr>
            <w:tcW w:w="1546" w:type="dxa"/>
          </w:tcPr>
          <w:p w14:paraId="59C5EC4A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10686">
              <w:rPr>
                <w:rFonts w:ascii="Arial" w:hAnsi="Arial" w:cs="Arial"/>
                <w:b/>
                <w:bCs/>
              </w:rPr>
              <w:t>Descripció ruta</w:t>
            </w:r>
          </w:p>
        </w:tc>
        <w:tc>
          <w:tcPr>
            <w:tcW w:w="851" w:type="dxa"/>
          </w:tcPr>
          <w:p w14:paraId="1906AA2D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10686">
              <w:rPr>
                <w:rFonts w:ascii="Arial" w:hAnsi="Arial" w:cs="Arial"/>
                <w:b/>
                <w:bCs/>
              </w:rPr>
              <w:t>Preu dia/ IVA exclòs</w:t>
            </w:r>
          </w:p>
        </w:tc>
        <w:tc>
          <w:tcPr>
            <w:tcW w:w="1350" w:type="dxa"/>
          </w:tcPr>
          <w:p w14:paraId="2FBB4B47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10686">
              <w:rPr>
                <w:rFonts w:ascii="Arial" w:hAnsi="Arial" w:cs="Arial"/>
                <w:b/>
                <w:bCs/>
              </w:rPr>
              <w:t>Base ( pressupost de licitació, 1 curs escolar), IVA exclòs</w:t>
            </w:r>
          </w:p>
        </w:tc>
        <w:tc>
          <w:tcPr>
            <w:tcW w:w="932" w:type="dxa"/>
          </w:tcPr>
          <w:p w14:paraId="3F43AED8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10686">
              <w:rPr>
                <w:rFonts w:ascii="Arial" w:hAnsi="Arial" w:cs="Arial"/>
                <w:b/>
                <w:bCs/>
              </w:rPr>
              <w:t>Preu dia/ IVA inclòs</w:t>
            </w:r>
          </w:p>
        </w:tc>
        <w:tc>
          <w:tcPr>
            <w:tcW w:w="1339" w:type="dxa"/>
          </w:tcPr>
          <w:p w14:paraId="22977C52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10686">
              <w:rPr>
                <w:rFonts w:ascii="Arial" w:hAnsi="Arial" w:cs="Arial"/>
                <w:b/>
                <w:bCs/>
              </w:rPr>
              <w:t>Base ( pressupost de licitació, 1curs escolar), IVA inclòs</w:t>
            </w:r>
          </w:p>
        </w:tc>
      </w:tr>
      <w:tr w:rsidR="002F5578" w:rsidRPr="00910686" w14:paraId="18F31232" w14:textId="77777777" w:rsidTr="00882995">
        <w:trPr>
          <w:trHeight w:val="261"/>
        </w:trPr>
        <w:tc>
          <w:tcPr>
            <w:tcW w:w="1546" w:type="dxa"/>
          </w:tcPr>
          <w:p w14:paraId="308AD575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s-ES"/>
              </w:rPr>
            </w:pPr>
            <w:r w:rsidRPr="00910686">
              <w:rPr>
                <w:rFonts w:ascii="Arial" w:eastAsia="Times New Roman" w:hAnsi="Arial" w:cs="Arial"/>
                <w:lang w:eastAsia="es-ES"/>
              </w:rPr>
              <w:t>55 places</w:t>
            </w:r>
          </w:p>
        </w:tc>
        <w:tc>
          <w:tcPr>
            <w:tcW w:w="1546" w:type="dxa"/>
          </w:tcPr>
          <w:p w14:paraId="592BB10F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910686">
              <w:rPr>
                <w:rFonts w:ascii="Arial" w:eastAsia="Times New Roman" w:hAnsi="Arial" w:cs="Arial"/>
                <w:lang w:eastAsia="es-ES"/>
              </w:rPr>
              <w:t>Bell·lloc</w:t>
            </w:r>
            <w:proofErr w:type="spellEnd"/>
            <w:r w:rsidRPr="00910686">
              <w:rPr>
                <w:rFonts w:ascii="Arial" w:eastAsia="Times New Roman" w:hAnsi="Arial" w:cs="Arial"/>
                <w:lang w:eastAsia="es-ES"/>
              </w:rPr>
              <w:t xml:space="preserve"> d’Urgell-INS La Serra</w:t>
            </w:r>
          </w:p>
        </w:tc>
        <w:tc>
          <w:tcPr>
            <w:tcW w:w="851" w:type="dxa"/>
          </w:tcPr>
          <w:p w14:paraId="7C347831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3F3F7A6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41705AEB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0E5CCB61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5578" w:rsidRPr="00910686" w14:paraId="026AFCD1" w14:textId="77777777" w:rsidTr="00882995">
        <w:trPr>
          <w:trHeight w:val="261"/>
        </w:trPr>
        <w:tc>
          <w:tcPr>
            <w:tcW w:w="1546" w:type="dxa"/>
          </w:tcPr>
          <w:p w14:paraId="400DC65B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s-ES"/>
              </w:rPr>
            </w:pPr>
            <w:r w:rsidRPr="00910686">
              <w:rPr>
                <w:rFonts w:ascii="Arial" w:eastAsia="Times New Roman" w:hAnsi="Arial" w:cs="Arial"/>
                <w:lang w:eastAsia="es-ES"/>
              </w:rPr>
              <w:t>22 places</w:t>
            </w:r>
          </w:p>
        </w:tc>
        <w:tc>
          <w:tcPr>
            <w:tcW w:w="1546" w:type="dxa"/>
          </w:tcPr>
          <w:p w14:paraId="6B7F61C1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910686">
              <w:rPr>
                <w:rFonts w:ascii="Arial" w:eastAsia="Times New Roman" w:hAnsi="Arial" w:cs="Arial"/>
                <w:lang w:eastAsia="es-ES"/>
              </w:rPr>
              <w:t>Bell·lloc</w:t>
            </w:r>
            <w:proofErr w:type="spellEnd"/>
            <w:r w:rsidRPr="00910686">
              <w:rPr>
                <w:rFonts w:ascii="Arial" w:eastAsia="Times New Roman" w:hAnsi="Arial" w:cs="Arial"/>
                <w:lang w:eastAsia="es-ES"/>
              </w:rPr>
              <w:t xml:space="preserve"> d’Urgell-INS La Serra</w:t>
            </w:r>
          </w:p>
        </w:tc>
        <w:tc>
          <w:tcPr>
            <w:tcW w:w="851" w:type="dxa"/>
          </w:tcPr>
          <w:p w14:paraId="10D61B02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0D6D2CE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4C61C95B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5E767B74" w14:textId="77777777" w:rsidR="002F5578" w:rsidRPr="00910686" w:rsidRDefault="002F5578" w:rsidP="008829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D719213" w14:textId="77777777" w:rsidR="002F5578" w:rsidRPr="00910686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ca-ES"/>
        </w:rPr>
      </w:pPr>
    </w:p>
    <w:p w14:paraId="68FDCCED" w14:textId="77777777" w:rsidR="002F5578" w:rsidRPr="00910686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9"/>
          <w:sz w:val="20"/>
          <w:szCs w:val="20"/>
          <w:lang w:val="ca-ES"/>
        </w:rPr>
      </w:pPr>
    </w:p>
    <w:p w14:paraId="6BAB91C3" w14:textId="77777777" w:rsidR="002F5578" w:rsidRPr="00910686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9"/>
          <w:sz w:val="20"/>
          <w:szCs w:val="20"/>
          <w:lang w:val="ca-ES"/>
        </w:rPr>
      </w:pPr>
      <w:r w:rsidRPr="00910686">
        <w:rPr>
          <w:rFonts w:ascii="Arial" w:hAnsi="Arial" w:cs="Arial"/>
          <w:b/>
          <w:i/>
          <w:color w:val="000009"/>
          <w:sz w:val="20"/>
          <w:szCs w:val="20"/>
          <w:lang w:val="ca-ES"/>
        </w:rPr>
        <w:t>S’han d’indicar els preus unitaris en relació amb cadascun dels vehicles</w:t>
      </w:r>
    </w:p>
    <w:p w14:paraId="3003D4BC" w14:textId="77777777" w:rsidR="002F5578" w:rsidRPr="00910686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9"/>
          <w:sz w:val="20"/>
          <w:szCs w:val="20"/>
          <w:lang w:val="ca-ES"/>
        </w:rPr>
      </w:pPr>
    </w:p>
    <w:p w14:paraId="1E05038B" w14:textId="77777777" w:rsidR="002F5578" w:rsidRPr="00910686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9"/>
          <w:sz w:val="20"/>
          <w:szCs w:val="20"/>
          <w:lang w:val="ca-ES"/>
        </w:rPr>
      </w:pPr>
      <w:r w:rsidRPr="00910686">
        <w:rPr>
          <w:rFonts w:ascii="Arial" w:hAnsi="Arial" w:cs="Arial"/>
          <w:b/>
          <w:i/>
          <w:color w:val="000009"/>
          <w:sz w:val="20"/>
          <w:szCs w:val="20"/>
          <w:lang w:val="ca-ES"/>
        </w:rPr>
        <w:t>*Indicar el preu/dia amb dos decimals.</w:t>
      </w:r>
    </w:p>
    <w:p w14:paraId="4165BDC5" w14:textId="77777777" w:rsidR="002F5578" w:rsidRPr="00910686" w:rsidRDefault="002F5578" w:rsidP="002F5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  <w:lang w:val="ca-ES"/>
        </w:rPr>
      </w:pPr>
    </w:p>
    <w:p w14:paraId="772DF2F9" w14:textId="77777777" w:rsidR="002F5578" w:rsidRPr="00910686" w:rsidRDefault="002F5578" w:rsidP="002F5578">
      <w:pPr>
        <w:autoSpaceDE w:val="0"/>
        <w:autoSpaceDN w:val="0"/>
        <w:adjustRightInd w:val="0"/>
        <w:spacing w:before="76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  <w:r w:rsidRPr="00910686">
        <w:rPr>
          <w:rFonts w:ascii="Arial" w:hAnsi="Arial" w:cs="Arial"/>
          <w:color w:val="000009"/>
          <w:sz w:val="20"/>
          <w:szCs w:val="20"/>
          <w:lang w:val="ca-ES"/>
        </w:rPr>
        <w:t>I perquè consti, signo aquesta proposició</w:t>
      </w:r>
    </w:p>
    <w:p w14:paraId="38CF3471" w14:textId="77777777" w:rsidR="002F5578" w:rsidRPr="00910686" w:rsidRDefault="002F5578" w:rsidP="002F5578">
      <w:pPr>
        <w:autoSpaceDE w:val="0"/>
        <w:autoSpaceDN w:val="0"/>
        <w:adjustRightInd w:val="0"/>
        <w:spacing w:before="73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</w:p>
    <w:p w14:paraId="001BA1CE" w14:textId="77777777" w:rsidR="002F5578" w:rsidRDefault="002F5578" w:rsidP="002F5578">
      <w:pPr>
        <w:tabs>
          <w:tab w:val="left" w:leader="dot" w:pos="5429"/>
        </w:tabs>
        <w:spacing w:before="105"/>
        <w:rPr>
          <w:rFonts w:ascii="Arial" w:hAnsi="Arial" w:cs="Arial"/>
          <w:b/>
          <w:bCs/>
          <w:w w:val="105"/>
          <w:sz w:val="20"/>
          <w:szCs w:val="20"/>
        </w:rPr>
      </w:pPr>
      <w:r w:rsidRPr="00910686">
        <w:rPr>
          <w:rFonts w:ascii="Arial" w:hAnsi="Arial" w:cs="Arial"/>
          <w:b/>
          <w:bCs/>
          <w:w w:val="105"/>
          <w:sz w:val="20"/>
          <w:szCs w:val="20"/>
        </w:rPr>
        <w:t>SIGNATURA ELECTRÒNICA</w:t>
      </w:r>
    </w:p>
    <w:p w14:paraId="5EE5FC64" w14:textId="77777777" w:rsidR="002F5578" w:rsidRDefault="002F5578" w:rsidP="002F5578">
      <w:pPr>
        <w:tabs>
          <w:tab w:val="left" w:leader="dot" w:pos="5429"/>
        </w:tabs>
        <w:spacing w:before="105"/>
        <w:rPr>
          <w:rFonts w:ascii="Arial" w:hAnsi="Arial" w:cs="Arial"/>
          <w:b/>
          <w:bCs/>
          <w:w w:val="105"/>
          <w:sz w:val="20"/>
          <w:szCs w:val="20"/>
        </w:rPr>
      </w:pPr>
    </w:p>
    <w:p w14:paraId="38106E5D" w14:textId="77777777" w:rsidR="002F5578" w:rsidRPr="00F22C39" w:rsidRDefault="002F5578" w:rsidP="002F5578">
      <w:pPr>
        <w:tabs>
          <w:tab w:val="left" w:leader="dot" w:pos="5429"/>
        </w:tabs>
        <w:spacing w:before="105"/>
        <w:rPr>
          <w:rFonts w:ascii="Arial" w:hAnsi="Arial" w:cs="Arial"/>
          <w:b/>
          <w:bCs/>
          <w:w w:val="105"/>
          <w:sz w:val="20"/>
          <w:szCs w:val="20"/>
        </w:rPr>
      </w:pPr>
    </w:p>
    <w:p w14:paraId="3F1B0BA4" w14:textId="77777777" w:rsidR="002F5578" w:rsidRPr="00701925" w:rsidRDefault="002F5578" w:rsidP="002F5578">
      <w:pPr>
        <w:autoSpaceDE w:val="0"/>
        <w:autoSpaceDN w:val="0"/>
        <w:adjustRightInd w:val="0"/>
        <w:spacing w:before="73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</w:p>
    <w:tbl>
      <w:tblPr>
        <w:tblW w:w="867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0"/>
      </w:tblGrid>
      <w:tr w:rsidR="002F5578" w14:paraId="75279565" w14:textId="77777777" w:rsidTr="00882995">
        <w:trPr>
          <w:trHeight w:val="1080"/>
        </w:trPr>
        <w:tc>
          <w:tcPr>
            <w:tcW w:w="8670" w:type="dxa"/>
          </w:tcPr>
          <w:p w14:paraId="0B9A6814" w14:textId="77777777" w:rsidR="002F5578" w:rsidRPr="006003D7" w:rsidRDefault="002F5578" w:rsidP="0088299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Arial" w:hAnsi="Arial" w:cs="Arial"/>
                <w:color w:val="000009"/>
                <w:sz w:val="20"/>
                <w:szCs w:val="20"/>
                <w:lang w:val="ca-ES"/>
              </w:rPr>
            </w:pPr>
          </w:p>
          <w:p w14:paraId="3D976C6E" w14:textId="77777777" w:rsidR="002F5578" w:rsidRDefault="002F5578" w:rsidP="00882995">
            <w:pPr>
              <w:ind w:left="81"/>
              <w:jc w:val="both"/>
              <w:rPr>
                <w:rFonts w:ascii="Arial" w:hAnsi="Arial" w:cs="Arial"/>
                <w:color w:val="000009"/>
                <w:sz w:val="20"/>
                <w:szCs w:val="20"/>
                <w:lang w:val="ca-ES"/>
              </w:rPr>
            </w:pPr>
            <w:r w:rsidRPr="00E6630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En el sobre únic, caldrà adjuntar de cada vehicle titular i suplent </w:t>
            </w:r>
            <w:proofErr w:type="spellStart"/>
            <w:r w:rsidRPr="00E6630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>ofertat</w:t>
            </w:r>
            <w:proofErr w:type="spellEnd"/>
            <w:r w:rsidRPr="00E6630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 el permís de circulació, les assegurances i les ITV vigents, així com </w:t>
            </w:r>
            <w:r w:rsidRPr="00E6630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la documentació acreditativa de la propietat o del contracte de lloguer </w:t>
            </w:r>
            <w:r w:rsidRPr="00E6630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ca-ES" w:eastAsia="es-ES"/>
              </w:rPr>
              <w:t>vigent durant la durada del contracte,</w:t>
            </w:r>
            <w:r w:rsidRPr="00E6630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 d’acord amb la clàusula 1.12).</w:t>
            </w:r>
            <w:r w:rsidRPr="006003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 </w:t>
            </w:r>
          </w:p>
        </w:tc>
      </w:tr>
    </w:tbl>
    <w:p w14:paraId="6AC01FBE" w14:textId="76ADE434" w:rsidR="006A27C4" w:rsidRDefault="002F5578" w:rsidP="002F5578">
      <w:pPr>
        <w:autoSpaceDE w:val="0"/>
        <w:autoSpaceDN w:val="0"/>
        <w:adjustRightInd w:val="0"/>
        <w:spacing w:before="73" w:after="0" w:line="240" w:lineRule="auto"/>
        <w:jc w:val="both"/>
        <w:rPr>
          <w:b/>
          <w:bCs/>
          <w:color w:val="000009"/>
          <w:sz w:val="20"/>
          <w:szCs w:val="20"/>
          <w:highlight w:val="green"/>
          <w:lang w:val="ca-ES"/>
        </w:rPr>
      </w:pPr>
      <w:r w:rsidRPr="00254185">
        <w:rPr>
          <w:rFonts w:ascii="Arial" w:eastAsia="Times New Roman" w:hAnsi="Arial" w:cs="Arial"/>
          <w:b/>
          <w:bCs/>
          <w:sz w:val="20"/>
          <w:szCs w:val="20"/>
          <w:highlight w:val="green"/>
          <w:u w:val="single"/>
          <w:lang w:val="ca-ES" w:eastAsia="es-ES"/>
        </w:rPr>
        <w:t xml:space="preserve"> </w:t>
      </w:r>
      <w:r w:rsidRPr="00254185">
        <w:rPr>
          <w:rFonts w:ascii="Arial" w:hAnsi="Arial" w:cs="Arial"/>
          <w:b/>
          <w:bCs/>
          <w:sz w:val="20"/>
          <w:szCs w:val="20"/>
          <w:highlight w:val="green"/>
          <w:u w:val="single"/>
          <w:lang w:val="ca-ES"/>
        </w:rPr>
        <w:t xml:space="preserve"> </w:t>
      </w:r>
      <w:r w:rsidRPr="00254185">
        <w:rPr>
          <w:rFonts w:ascii="Arial" w:eastAsia="Times New Roman" w:hAnsi="Arial" w:cs="Arial"/>
          <w:b/>
          <w:bCs/>
          <w:sz w:val="20"/>
          <w:szCs w:val="20"/>
          <w:highlight w:val="green"/>
          <w:u w:val="single"/>
          <w:lang w:val="ca-ES" w:eastAsia="es-ES"/>
        </w:rPr>
        <w:t xml:space="preserve"> </w:t>
      </w:r>
      <w:bookmarkStart w:id="0" w:name="_GoBack"/>
      <w:bookmarkEnd w:id="0"/>
    </w:p>
    <w:sectPr w:rsidR="006A27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7240E" w14:textId="77777777" w:rsidR="00C31C88" w:rsidRDefault="00C31C88" w:rsidP="00C31C88">
      <w:pPr>
        <w:spacing w:after="0" w:line="240" w:lineRule="auto"/>
      </w:pPr>
      <w:r>
        <w:separator/>
      </w:r>
    </w:p>
  </w:endnote>
  <w:endnote w:type="continuationSeparator" w:id="0">
    <w:p w14:paraId="08DE82DE" w14:textId="77777777" w:rsidR="00C31C88" w:rsidRDefault="00C31C88" w:rsidP="00C3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">
    <w:altName w:val="Helvetica 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E15D3" w14:textId="77777777" w:rsidR="00C31C88" w:rsidRPr="004C16F0" w:rsidRDefault="00C31C88" w:rsidP="00C31C88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6"/>
      <w:gridCol w:w="5438"/>
    </w:tblGrid>
    <w:tr w:rsidR="00C31C88" w14:paraId="74097A80" w14:textId="77777777" w:rsidTr="0047034E">
      <w:tc>
        <w:tcPr>
          <w:tcW w:w="3369" w:type="dxa"/>
        </w:tcPr>
        <w:p w14:paraId="0247EC50" w14:textId="77777777" w:rsidR="00C31C88" w:rsidRDefault="00C31C88" w:rsidP="00C31C88">
          <w:pPr>
            <w:pStyle w:val="Encabezado"/>
            <w:spacing w:after="80"/>
            <w:rPr>
              <w:sz w:val="14"/>
              <w:szCs w:val="16"/>
            </w:rPr>
          </w:pPr>
        </w:p>
        <w:p w14:paraId="1C41766E" w14:textId="77777777" w:rsidR="00C31C88" w:rsidRPr="00C405D0" w:rsidRDefault="00C31C88" w:rsidP="00C31C88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C/ Prat de la Riba nº 1 - 25230 – MOLLERUSSA</w:t>
          </w:r>
        </w:p>
        <w:p w14:paraId="16692ABD" w14:textId="77777777" w:rsidR="00C31C88" w:rsidRPr="00C405D0" w:rsidRDefault="00C31C88" w:rsidP="00C31C88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Telèfon 973 711 313 – Fax 973 600 477</w:t>
          </w:r>
        </w:p>
        <w:p w14:paraId="5B9957CB" w14:textId="77777777" w:rsidR="00C31C88" w:rsidRPr="00C405D0" w:rsidRDefault="00C31C88" w:rsidP="00C31C88">
          <w:pPr>
            <w:pStyle w:val="Encabezado"/>
            <w:spacing w:after="80"/>
            <w:rPr>
              <w:sz w:val="14"/>
            </w:rPr>
          </w:pPr>
          <w:r w:rsidRPr="00C405D0">
            <w:rPr>
              <w:sz w:val="14"/>
              <w:szCs w:val="16"/>
            </w:rPr>
            <w:t>www.plaurgell.cat – consell@plaurgell.cat</w:t>
          </w:r>
        </w:p>
      </w:tc>
      <w:tc>
        <w:tcPr>
          <w:tcW w:w="6409" w:type="dxa"/>
        </w:tcPr>
        <w:p w14:paraId="24C9FD5C" w14:textId="77777777" w:rsidR="00C31C88" w:rsidRPr="00C405D0" w:rsidRDefault="00C31C88" w:rsidP="00C31C88">
          <w:pPr>
            <w:pStyle w:val="Piedepgina"/>
            <w:jc w:val="right"/>
            <w:rPr>
              <w:sz w:val="14"/>
            </w:rPr>
          </w:pPr>
        </w:p>
      </w:tc>
    </w:tr>
  </w:tbl>
  <w:p w14:paraId="2AAD76AA" w14:textId="77777777" w:rsidR="00C31C88" w:rsidRDefault="00C31C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E5219" w14:textId="77777777" w:rsidR="00C31C88" w:rsidRDefault="00C31C88" w:rsidP="00C31C88">
      <w:pPr>
        <w:spacing w:after="0" w:line="240" w:lineRule="auto"/>
      </w:pPr>
      <w:r>
        <w:separator/>
      </w:r>
    </w:p>
  </w:footnote>
  <w:footnote w:type="continuationSeparator" w:id="0">
    <w:p w14:paraId="594D3627" w14:textId="77777777" w:rsidR="00C31C88" w:rsidRDefault="00C31C88" w:rsidP="00C3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1984"/>
      <w:gridCol w:w="6911"/>
    </w:tblGrid>
    <w:tr w:rsidR="00C31C88" w14:paraId="101DD1CA" w14:textId="77777777" w:rsidTr="00C31C88">
      <w:trPr>
        <w:trHeight w:val="557"/>
      </w:trPr>
      <w:tc>
        <w:tcPr>
          <w:tcW w:w="959" w:type="dxa"/>
          <w:vMerge w:val="restart"/>
        </w:tcPr>
        <w:p w14:paraId="089063CF" w14:textId="77777777" w:rsidR="00C31C88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70CDCDD5" wp14:editId="225E6269">
                <wp:extent cx="523875" cy="790575"/>
                <wp:effectExtent l="0" t="0" r="9525" b="9525"/>
                <wp:docPr id="1" name="Imagen 1" descr="cons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Merge w:val="restart"/>
          <w:vAlign w:val="center"/>
        </w:tcPr>
        <w:p w14:paraId="2651B30C" w14:textId="77777777" w:rsidR="00C31C88" w:rsidRPr="006A2474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  <w:r w:rsidRPr="006A2474">
            <w:rPr>
              <w:rFonts w:cs="Arial"/>
              <w:b/>
            </w:rPr>
            <w:t>Consell Comarcal</w:t>
          </w:r>
          <w:r w:rsidRPr="006A2474">
            <w:rPr>
              <w:rFonts w:cs="Arial"/>
              <w:b/>
            </w:rPr>
            <w:br/>
            <w:t>del Pla d’Urgell</w:t>
          </w:r>
        </w:p>
      </w:tc>
      <w:tc>
        <w:tcPr>
          <w:tcW w:w="6911" w:type="dxa"/>
          <w:vAlign w:val="center"/>
        </w:tcPr>
        <w:p w14:paraId="274EABB4" w14:textId="77777777" w:rsidR="00C31C88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</w:pPr>
        </w:p>
      </w:tc>
    </w:tr>
    <w:tr w:rsidR="00C31C88" w14:paraId="0C10872B" w14:textId="77777777" w:rsidTr="00C31C88">
      <w:trPr>
        <w:trHeight w:val="478"/>
      </w:trPr>
      <w:tc>
        <w:tcPr>
          <w:tcW w:w="959" w:type="dxa"/>
          <w:vMerge/>
        </w:tcPr>
        <w:p w14:paraId="6305EB1A" w14:textId="77777777" w:rsidR="00C31C88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</w:p>
      </w:tc>
      <w:tc>
        <w:tcPr>
          <w:tcW w:w="1984" w:type="dxa"/>
          <w:vMerge/>
          <w:vAlign w:val="center"/>
        </w:tcPr>
        <w:p w14:paraId="7519318A" w14:textId="77777777" w:rsidR="00C31C88" w:rsidRPr="006A2474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</w:p>
      </w:tc>
      <w:tc>
        <w:tcPr>
          <w:tcW w:w="6911" w:type="dxa"/>
          <w:vAlign w:val="center"/>
        </w:tcPr>
        <w:p w14:paraId="628E66F4" w14:textId="77777777" w:rsidR="00C31C88" w:rsidRPr="006A2474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  <w:rPr>
              <w:rFonts w:cs="Arial"/>
              <w:sz w:val="16"/>
              <w:szCs w:val="16"/>
            </w:rPr>
          </w:pPr>
        </w:p>
      </w:tc>
    </w:tr>
  </w:tbl>
  <w:p w14:paraId="711E3F01" w14:textId="77777777" w:rsidR="00C31C88" w:rsidRPr="00C31C88" w:rsidRDefault="00C31C88" w:rsidP="00C31C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DFF2E768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78117D"/>
    <w:multiLevelType w:val="hybridMultilevel"/>
    <w:tmpl w:val="C1DCB016"/>
    <w:lvl w:ilvl="0" w:tplc="ACCC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7216"/>
    <w:multiLevelType w:val="hybridMultilevel"/>
    <w:tmpl w:val="0D2A7532"/>
    <w:lvl w:ilvl="0" w:tplc="301E655C">
      <w:start w:val="3"/>
      <w:numFmt w:val="bullet"/>
      <w:lvlText w:val=""/>
      <w:lvlJc w:val="left"/>
      <w:pPr>
        <w:tabs>
          <w:tab w:val="num" w:pos="1353"/>
        </w:tabs>
        <w:ind w:left="1353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B5431"/>
    <w:multiLevelType w:val="hybridMultilevel"/>
    <w:tmpl w:val="9EEA1AF4"/>
    <w:lvl w:ilvl="0" w:tplc="9E40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512D6"/>
    <w:multiLevelType w:val="hybridMultilevel"/>
    <w:tmpl w:val="7DFCCBB8"/>
    <w:lvl w:ilvl="0" w:tplc="D382CDE0">
      <w:start w:val="3"/>
      <w:numFmt w:val="bullet"/>
      <w:lvlText w:val=""/>
      <w:lvlJc w:val="left"/>
      <w:pPr>
        <w:ind w:left="1068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hybridMultilevel"/>
    <w:tmpl w:val="FFC6DEC6"/>
    <w:lvl w:ilvl="0" w:tplc="D382CDE0">
      <w:start w:val="3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Times New Roman" w:hint="default"/>
        <w:strike w:val="0"/>
      </w:rPr>
    </w:lvl>
    <w:lvl w:ilvl="1" w:tplc="0FEC361E">
      <w:start w:val="2"/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3B04460C"/>
    <w:multiLevelType w:val="hybridMultilevel"/>
    <w:tmpl w:val="079AE1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4E8"/>
    <w:multiLevelType w:val="hybridMultilevel"/>
    <w:tmpl w:val="2AF675E6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D7D28"/>
    <w:multiLevelType w:val="hybridMultilevel"/>
    <w:tmpl w:val="A53C5B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802C1"/>
    <w:multiLevelType w:val="hybridMultilevel"/>
    <w:tmpl w:val="8F72A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100C4"/>
    <w:multiLevelType w:val="hybridMultilevel"/>
    <w:tmpl w:val="F8128FF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E5A63"/>
    <w:multiLevelType w:val="hybridMultilevel"/>
    <w:tmpl w:val="E2B27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1CD7"/>
    <w:multiLevelType w:val="hybridMultilevel"/>
    <w:tmpl w:val="674C6A72"/>
    <w:lvl w:ilvl="0" w:tplc="53C2CC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657E1"/>
    <w:multiLevelType w:val="hybridMultilevel"/>
    <w:tmpl w:val="55760C7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699A"/>
    <w:multiLevelType w:val="hybridMultilevel"/>
    <w:tmpl w:val="A5B23CB6"/>
    <w:lvl w:ilvl="0" w:tplc="85825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17B3C"/>
    <w:multiLevelType w:val="hybridMultilevel"/>
    <w:tmpl w:val="0332FDB8"/>
    <w:lvl w:ilvl="0" w:tplc="301E655C">
      <w:start w:val="3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2"/>
  </w:num>
  <w:num w:numId="12">
    <w:abstractNumId w:val="10"/>
  </w:num>
  <w:num w:numId="13">
    <w:abstractNumId w:val="13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DD"/>
    <w:rsid w:val="00017E16"/>
    <w:rsid w:val="00027EF5"/>
    <w:rsid w:val="0003255C"/>
    <w:rsid w:val="00034050"/>
    <w:rsid w:val="00075DF6"/>
    <w:rsid w:val="000760D6"/>
    <w:rsid w:val="000F0F44"/>
    <w:rsid w:val="002166F3"/>
    <w:rsid w:val="002C4832"/>
    <w:rsid w:val="002E2F6E"/>
    <w:rsid w:val="002F5578"/>
    <w:rsid w:val="003B0E06"/>
    <w:rsid w:val="00401FB3"/>
    <w:rsid w:val="00414F4A"/>
    <w:rsid w:val="00465774"/>
    <w:rsid w:val="00496289"/>
    <w:rsid w:val="004A4D16"/>
    <w:rsid w:val="004E36AF"/>
    <w:rsid w:val="00503994"/>
    <w:rsid w:val="005168AB"/>
    <w:rsid w:val="005170EB"/>
    <w:rsid w:val="005257C2"/>
    <w:rsid w:val="00530945"/>
    <w:rsid w:val="005D0015"/>
    <w:rsid w:val="00601C72"/>
    <w:rsid w:val="00652BA2"/>
    <w:rsid w:val="006A27C4"/>
    <w:rsid w:val="006C2D6B"/>
    <w:rsid w:val="007442A7"/>
    <w:rsid w:val="007D60E1"/>
    <w:rsid w:val="007E3B6E"/>
    <w:rsid w:val="00831B73"/>
    <w:rsid w:val="008B1B3C"/>
    <w:rsid w:val="00947490"/>
    <w:rsid w:val="00981691"/>
    <w:rsid w:val="009F0BD0"/>
    <w:rsid w:val="009F2C4A"/>
    <w:rsid w:val="00AA0864"/>
    <w:rsid w:val="00AB42AE"/>
    <w:rsid w:val="00B71055"/>
    <w:rsid w:val="00B83FDD"/>
    <w:rsid w:val="00B858C9"/>
    <w:rsid w:val="00B96FB5"/>
    <w:rsid w:val="00BA0CFD"/>
    <w:rsid w:val="00BC227A"/>
    <w:rsid w:val="00BC76C4"/>
    <w:rsid w:val="00BD3A04"/>
    <w:rsid w:val="00BF4EAC"/>
    <w:rsid w:val="00C31C88"/>
    <w:rsid w:val="00C3244B"/>
    <w:rsid w:val="00C35070"/>
    <w:rsid w:val="00CF1A19"/>
    <w:rsid w:val="00D541F3"/>
    <w:rsid w:val="00D80A72"/>
    <w:rsid w:val="00DA096C"/>
    <w:rsid w:val="00DC02C7"/>
    <w:rsid w:val="00DD6893"/>
    <w:rsid w:val="00DE2EFC"/>
    <w:rsid w:val="00E54560"/>
    <w:rsid w:val="00E86482"/>
    <w:rsid w:val="00EE7401"/>
    <w:rsid w:val="00F64E17"/>
    <w:rsid w:val="00F8041F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47C5"/>
  <w15:chartTrackingRefBased/>
  <w15:docId w15:val="{26477F79-48C0-4059-9902-4495AC18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C8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C88"/>
    <w:rPr>
      <w:lang w:val="ca-ES"/>
    </w:rPr>
  </w:style>
  <w:style w:type="table" w:styleId="Tablaconcuadrcula">
    <w:name w:val="Table Grid"/>
    <w:basedOn w:val="Tablanormal"/>
    <w:uiPriority w:val="39"/>
    <w:rsid w:val="00C31C8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858C9"/>
    <w:pPr>
      <w:ind w:left="720"/>
      <w:contextualSpacing/>
    </w:pPr>
  </w:style>
  <w:style w:type="paragraph" w:customStyle="1" w:styleId="Default">
    <w:name w:val="Default"/>
    <w:link w:val="DefaultCar"/>
    <w:rsid w:val="007442A7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96289"/>
    <w:rPr>
      <w:lang w:val="ca-ES"/>
    </w:rPr>
  </w:style>
  <w:style w:type="character" w:customStyle="1" w:styleId="DefaultCar">
    <w:name w:val="Default Car"/>
    <w:link w:val="Default"/>
    <w:rsid w:val="006A27C4"/>
    <w:rPr>
      <w:rFonts w:ascii="Helvetica Neue LT" w:hAnsi="Helvetica Neue LT" w:cs="Helvetica Neue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BCCB-C58D-475B-8C98-92828D37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Vera Del Río</dc:creator>
  <cp:keywords/>
  <dc:description/>
  <cp:lastModifiedBy>Montse Soria</cp:lastModifiedBy>
  <cp:revision>2</cp:revision>
  <cp:lastPrinted>2023-10-09T10:25:00Z</cp:lastPrinted>
  <dcterms:created xsi:type="dcterms:W3CDTF">2024-09-16T11:30:00Z</dcterms:created>
  <dcterms:modified xsi:type="dcterms:W3CDTF">2024-09-16T11:30:00Z</dcterms:modified>
</cp:coreProperties>
</file>