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D4E55" w:rsidP="00C67ED3" w:rsidRDefault="000D4E55" w14:paraId="43A0AB10" w14:textId="77777777">
      <w:pPr>
        <w:pStyle w:val="Default"/>
        <w:rPr>
          <w:rFonts w:ascii="Arial" w:hAnsi="Arial" w:cs="Arial"/>
          <w:b/>
          <w:sz w:val="44"/>
          <w:szCs w:val="44"/>
        </w:rPr>
      </w:pPr>
    </w:p>
    <w:p w:rsidRPr="00E34035" w:rsidR="000D4E55" w:rsidP="000D4E55" w:rsidRDefault="000D4E55" w14:paraId="43A0AB11" w14:textId="77777777">
      <w:pPr>
        <w:pStyle w:val="Default"/>
        <w:jc w:val="center"/>
        <w:rPr>
          <w:rFonts w:asciiTheme="minorHAnsi" w:hAnsiTheme="minorHAnsi"/>
          <w:b/>
          <w:caps/>
          <w:color w:val="000000" w:themeColor="text1"/>
          <w:lang w:val="ca-ES"/>
        </w:rPr>
      </w:pPr>
      <w:r w:rsidRPr="00E34035">
        <w:rPr>
          <w:rFonts w:asciiTheme="minorHAnsi" w:hAnsiTheme="minorHAnsi"/>
          <w:b/>
          <w:caps/>
          <w:color w:val="000000" w:themeColor="text1"/>
          <w:lang w:val="en-US"/>
        </w:rPr>
        <w:t xml:space="preserve">ANNEX II B: </w:t>
      </w:r>
      <w:r w:rsidR="000311F0">
        <w:rPr>
          <w:rFonts w:asciiTheme="minorHAnsi" w:hAnsiTheme="minorHAnsi"/>
          <w:b/>
          <w:caps/>
          <w:color w:val="000000" w:themeColor="text1"/>
          <w:lang w:val="ca-ES"/>
        </w:rPr>
        <w:t>GAMA MANTENIMiENTo PREVENTIVO</w:t>
      </w:r>
      <w:r w:rsidRPr="00E34035">
        <w:rPr>
          <w:rFonts w:asciiTheme="minorHAnsi" w:hAnsiTheme="minorHAnsi"/>
          <w:b/>
          <w:caps/>
          <w:color w:val="000000" w:themeColor="text1"/>
          <w:lang w:val="ca-ES"/>
        </w:rPr>
        <w:t xml:space="preserve"> </w:t>
      </w:r>
    </w:p>
    <w:p w:rsidR="000D4E55" w:rsidP="00C67ED3" w:rsidRDefault="000D4E55" w14:paraId="43A0AB12" w14:textId="77777777">
      <w:pPr>
        <w:pStyle w:val="Default"/>
        <w:rPr>
          <w:rFonts w:ascii="Arial" w:hAnsi="Arial" w:cs="Arial"/>
          <w:b/>
          <w:sz w:val="44"/>
          <w:szCs w:val="44"/>
        </w:rPr>
      </w:pPr>
    </w:p>
    <w:p w:rsidR="00F40581" w:rsidP="00C67ED3" w:rsidRDefault="00F40581" w14:paraId="43A0AB13" w14:textId="77777777">
      <w:pPr>
        <w:pStyle w:val="Default"/>
        <w:rPr>
          <w:rFonts w:ascii="Arial" w:hAnsi="Arial" w:cs="Arial"/>
          <w:b/>
          <w:bCs/>
          <w:sz w:val="26"/>
          <w:szCs w:val="26"/>
        </w:rPr>
      </w:pPr>
    </w:p>
    <w:p w:rsidRPr="000D4E55" w:rsidR="00CB27DC" w:rsidP="000D4E55" w:rsidRDefault="00CB27DC" w14:paraId="43A0AB14" w14:textId="0C3F477F">
      <w:pPr>
        <w:pStyle w:val="Ttulo2"/>
      </w:pPr>
      <w:r w:rsidR="00CB27DC">
        <w:rPr/>
        <w:t>TEC-ACOM   E</w:t>
      </w:r>
      <w:r w:rsidR="4A97853C">
        <w:rPr/>
        <w:t>QUIP</w:t>
      </w:r>
      <w:r w:rsidR="00CB27DC">
        <w:rPr/>
        <w:t xml:space="preserve"> AIRE COMPRIMIDO.</w:t>
      </w:r>
    </w:p>
    <w:p w:rsidRPr="00F8132D" w:rsidR="00CB27DC" w:rsidP="00CB27DC" w:rsidRDefault="00CB27DC" w14:paraId="43A0AB15"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CB27DC" w:rsidP="00CB27DC" w:rsidRDefault="00CB27DC" w14:paraId="43A0AB16"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 xml:space="preserve">Ordinario mensual </w:t>
      </w:r>
    </w:p>
    <w:p w:rsidRPr="00F8132D" w:rsidR="000D4E55" w:rsidP="00CB27DC" w:rsidRDefault="000D4E55" w14:paraId="43A0AB17" w14:textId="77777777">
      <w:pPr>
        <w:pStyle w:val="Default"/>
        <w:rPr>
          <w:rFonts w:ascii="Arial" w:hAnsi="Arial" w:cs="Arial"/>
          <w:sz w:val="20"/>
          <w:szCs w:val="20"/>
        </w:rPr>
      </w:pPr>
    </w:p>
    <w:p w:rsidRPr="00F8132D" w:rsidR="00CB27DC" w:rsidP="00CB27DC" w:rsidRDefault="00CB27DC" w14:paraId="43A0AB18"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19" w14:textId="77777777">
      <w:pPr>
        <w:pStyle w:val="Default"/>
        <w:rPr>
          <w:rFonts w:ascii="Arial" w:hAnsi="Arial" w:cs="Arial"/>
          <w:sz w:val="20"/>
          <w:szCs w:val="20"/>
        </w:rPr>
      </w:pPr>
      <w:r w:rsidRPr="00F8132D">
        <w:rPr>
          <w:rFonts w:ascii="Arial" w:hAnsi="Arial" w:cs="Arial"/>
          <w:sz w:val="20"/>
          <w:szCs w:val="20"/>
        </w:rPr>
        <w:t>1.- Controlar que no haya señales de alarma.</w:t>
      </w:r>
    </w:p>
    <w:p w:rsidRPr="00F8132D" w:rsidR="00CB27DC" w:rsidP="00CB27DC" w:rsidRDefault="00CB27DC" w14:paraId="43A0AB1A" w14:textId="77777777">
      <w:pPr>
        <w:pStyle w:val="Default"/>
        <w:rPr>
          <w:rFonts w:ascii="Arial" w:hAnsi="Arial" w:cs="Arial"/>
          <w:sz w:val="20"/>
          <w:szCs w:val="20"/>
        </w:rPr>
      </w:pPr>
      <w:r w:rsidRPr="00F8132D">
        <w:rPr>
          <w:rFonts w:ascii="Arial" w:hAnsi="Arial" w:cs="Arial"/>
          <w:sz w:val="20"/>
          <w:szCs w:val="20"/>
        </w:rPr>
        <w:t>2.- Revisión visual de puntos terminales e instalación.</w:t>
      </w:r>
    </w:p>
    <w:p w:rsidRPr="00F8132D" w:rsidR="00CB27DC" w:rsidP="00CB27DC" w:rsidRDefault="00CB27DC" w14:paraId="43A0AB1B" w14:textId="22E445FF">
      <w:pPr>
        <w:pStyle w:val="Default"/>
        <w:rPr>
          <w:rFonts w:ascii="Arial" w:hAnsi="Arial" w:cs="Arial"/>
          <w:sz w:val="20"/>
          <w:szCs w:val="20"/>
        </w:rPr>
      </w:pPr>
      <w:r w:rsidRPr="67B9F3D9" w:rsidR="00CB27DC">
        <w:rPr>
          <w:rFonts w:ascii="Arial" w:hAnsi="Arial" w:cs="Arial"/>
          <w:sz w:val="20"/>
          <w:szCs w:val="20"/>
        </w:rPr>
        <w:t>4.- Revisión de presión de salida “</w:t>
      </w:r>
      <w:r w:rsidRPr="67B9F3D9" w:rsidR="00CB27DC">
        <w:rPr>
          <w:rFonts w:ascii="Arial" w:hAnsi="Arial" w:cs="Arial"/>
          <w:sz w:val="20"/>
          <w:szCs w:val="20"/>
        </w:rPr>
        <w:t>man</w:t>
      </w:r>
      <w:r w:rsidRPr="67B9F3D9" w:rsidR="709A95B0">
        <w:rPr>
          <w:rFonts w:ascii="Arial" w:hAnsi="Arial" w:cs="Arial"/>
          <w:sz w:val="20"/>
          <w:szCs w:val="20"/>
        </w:rPr>
        <w:t>ó</w:t>
      </w:r>
      <w:r w:rsidRPr="67B9F3D9" w:rsidR="00CB27DC">
        <w:rPr>
          <w:rFonts w:ascii="Arial" w:hAnsi="Arial" w:cs="Arial"/>
          <w:sz w:val="20"/>
          <w:szCs w:val="20"/>
        </w:rPr>
        <w:t>metro</w:t>
      </w:r>
      <w:r w:rsidRPr="67B9F3D9" w:rsidR="00CB27DC">
        <w:rPr>
          <w:rFonts w:ascii="Arial" w:hAnsi="Arial" w:cs="Arial"/>
          <w:sz w:val="20"/>
          <w:szCs w:val="20"/>
        </w:rPr>
        <w:t>”. Anotar en libro de registro.</w:t>
      </w:r>
    </w:p>
    <w:p w:rsidRPr="00F8132D" w:rsidR="00CB27DC" w:rsidP="00CB27DC" w:rsidRDefault="00CB27DC" w14:paraId="43A0AB1C" w14:textId="77777777">
      <w:pPr>
        <w:pStyle w:val="Default"/>
        <w:rPr>
          <w:rFonts w:ascii="Arial" w:hAnsi="Arial" w:cs="Arial"/>
          <w:sz w:val="20"/>
          <w:szCs w:val="20"/>
        </w:rPr>
      </w:pPr>
    </w:p>
    <w:p w:rsidRPr="00F8132D" w:rsidR="00CB27DC" w:rsidP="00CB27DC" w:rsidRDefault="00CB27DC" w14:paraId="43A0AB1D" w14:textId="77777777">
      <w:pPr>
        <w:pStyle w:val="Default"/>
        <w:rPr>
          <w:rFonts w:ascii="Arial" w:hAnsi="Arial" w:cs="Arial"/>
          <w:sz w:val="20"/>
          <w:szCs w:val="20"/>
        </w:rPr>
      </w:pPr>
      <w:r w:rsidRPr="00F8132D">
        <w:rPr>
          <w:rFonts w:ascii="Arial" w:hAnsi="Arial" w:cs="Arial"/>
          <w:sz w:val="20"/>
          <w:szCs w:val="20"/>
        </w:rPr>
        <w:t xml:space="preserve"> </w:t>
      </w:r>
    </w:p>
    <w:p w:rsidRPr="00F8132D" w:rsidR="00CB27DC" w:rsidP="00CB27DC" w:rsidRDefault="00CB27DC" w14:paraId="43A0AB1E"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Ordinario Anual</w:t>
      </w:r>
    </w:p>
    <w:p w:rsidRPr="00F8132D" w:rsidR="00CB27DC" w:rsidP="00CB27DC" w:rsidRDefault="00CB27DC" w14:paraId="43A0AB1F" w14:textId="77777777">
      <w:pPr>
        <w:pStyle w:val="Default"/>
        <w:rPr>
          <w:rFonts w:ascii="Arial" w:hAnsi="Arial" w:cs="Arial"/>
          <w:sz w:val="20"/>
          <w:szCs w:val="20"/>
        </w:rPr>
      </w:pPr>
      <w:r w:rsidRPr="00F8132D">
        <w:rPr>
          <w:rFonts w:ascii="Arial" w:hAnsi="Arial" w:cs="Arial"/>
          <w:sz w:val="20"/>
          <w:szCs w:val="20"/>
        </w:rPr>
        <w:t xml:space="preserve"> </w:t>
      </w:r>
    </w:p>
    <w:p w:rsidRPr="00F8132D" w:rsidR="00CB27DC" w:rsidP="00CB27DC" w:rsidRDefault="00CB27DC" w14:paraId="43A0AB20"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21" w14:textId="77777777">
      <w:pPr>
        <w:pStyle w:val="Default"/>
        <w:rPr>
          <w:rFonts w:ascii="Arial" w:hAnsi="Arial" w:cs="Arial"/>
          <w:sz w:val="20"/>
          <w:szCs w:val="20"/>
        </w:rPr>
      </w:pPr>
      <w:r w:rsidRPr="00F8132D">
        <w:rPr>
          <w:rFonts w:ascii="Arial" w:hAnsi="Arial" w:cs="Arial"/>
          <w:sz w:val="20"/>
          <w:szCs w:val="20"/>
        </w:rPr>
        <w:t>1.- Limpieza de filtro.</w:t>
      </w:r>
    </w:p>
    <w:p w:rsidRPr="00F8132D" w:rsidR="00CB27DC" w:rsidP="00CB27DC" w:rsidRDefault="00CB27DC" w14:paraId="43A0AB22" w14:textId="77777777">
      <w:pPr>
        <w:pStyle w:val="Default"/>
        <w:rPr>
          <w:rFonts w:ascii="Arial" w:hAnsi="Arial" w:cs="Arial"/>
          <w:sz w:val="20"/>
          <w:szCs w:val="20"/>
        </w:rPr>
      </w:pPr>
      <w:r w:rsidRPr="00F8132D">
        <w:rPr>
          <w:rFonts w:ascii="Arial" w:hAnsi="Arial" w:cs="Arial"/>
          <w:sz w:val="20"/>
          <w:szCs w:val="20"/>
        </w:rPr>
        <w:t>2.- Revisión de instalación y puntos terminales.</w:t>
      </w:r>
    </w:p>
    <w:p w:rsidRPr="00F8132D" w:rsidR="00CB27DC" w:rsidP="00CB27DC" w:rsidRDefault="00CB27DC" w14:paraId="43A0AB23" w14:textId="77777777">
      <w:pPr>
        <w:pStyle w:val="Default"/>
        <w:rPr>
          <w:rFonts w:ascii="Arial" w:hAnsi="Arial" w:cs="Arial"/>
          <w:sz w:val="20"/>
          <w:szCs w:val="20"/>
        </w:rPr>
      </w:pPr>
      <w:r w:rsidRPr="00F8132D">
        <w:rPr>
          <w:rFonts w:ascii="Arial" w:hAnsi="Arial" w:cs="Arial"/>
          <w:sz w:val="20"/>
          <w:szCs w:val="20"/>
        </w:rPr>
        <w:t>3.- Revisión de posibles fugas de aire.</w:t>
      </w:r>
    </w:p>
    <w:p w:rsidRPr="00F8132D" w:rsidR="00CB27DC" w:rsidP="00CB27DC" w:rsidRDefault="00CB27DC" w14:paraId="43A0AB24" w14:textId="77777777">
      <w:pPr>
        <w:pStyle w:val="Default"/>
        <w:rPr>
          <w:rFonts w:ascii="Arial" w:hAnsi="Arial" w:cs="Arial"/>
          <w:sz w:val="20"/>
          <w:szCs w:val="20"/>
        </w:rPr>
      </w:pPr>
      <w:r w:rsidRPr="00F8132D">
        <w:rPr>
          <w:rFonts w:ascii="Arial" w:hAnsi="Arial" w:cs="Arial"/>
          <w:sz w:val="20"/>
          <w:szCs w:val="20"/>
        </w:rPr>
        <w:t>4.- Revisión de purgadores.</w:t>
      </w:r>
    </w:p>
    <w:p w:rsidRPr="00F8132D" w:rsidR="00CB27DC" w:rsidP="00CB27DC" w:rsidRDefault="00CB27DC" w14:paraId="43A0AB25" w14:textId="77777777">
      <w:pPr>
        <w:pStyle w:val="Default"/>
        <w:rPr>
          <w:rFonts w:ascii="Arial" w:hAnsi="Arial" w:cs="Arial"/>
          <w:sz w:val="20"/>
          <w:szCs w:val="20"/>
        </w:rPr>
      </w:pPr>
      <w:r w:rsidRPr="00F8132D">
        <w:rPr>
          <w:rFonts w:ascii="Arial" w:hAnsi="Arial" w:cs="Arial"/>
          <w:sz w:val="20"/>
          <w:szCs w:val="20"/>
        </w:rPr>
        <w:t xml:space="preserve">5.- Revisión completa del compresor. “conexión, aceite, limpieza, etc..” limpiar aguas, lodos, </w:t>
      </w:r>
      <w:proofErr w:type="gramStart"/>
      <w:r w:rsidRPr="00F8132D">
        <w:rPr>
          <w:rFonts w:ascii="Arial" w:hAnsi="Arial" w:cs="Arial"/>
          <w:sz w:val="20"/>
          <w:szCs w:val="20"/>
        </w:rPr>
        <w:t>etc..</w:t>
      </w:r>
      <w:proofErr w:type="gramEnd"/>
    </w:p>
    <w:p w:rsidRPr="00F8132D" w:rsidR="00CB27DC" w:rsidP="00CB27DC" w:rsidRDefault="00CB27DC" w14:paraId="43A0AB26" w14:textId="77777777">
      <w:pPr>
        <w:pStyle w:val="Default"/>
        <w:rPr>
          <w:rFonts w:ascii="Arial" w:hAnsi="Arial" w:cs="Arial"/>
          <w:sz w:val="20"/>
          <w:szCs w:val="20"/>
        </w:rPr>
      </w:pPr>
      <w:r w:rsidRPr="00F8132D">
        <w:rPr>
          <w:rFonts w:ascii="Arial" w:hAnsi="Arial" w:cs="Arial"/>
          <w:sz w:val="20"/>
          <w:szCs w:val="20"/>
        </w:rPr>
        <w:t>6.- Revisión del sistema de secado.</w:t>
      </w:r>
    </w:p>
    <w:p w:rsidRPr="00F8132D" w:rsidR="00CB27DC" w:rsidP="00CB27DC" w:rsidRDefault="00CB27DC" w14:paraId="43A0AB27" w14:textId="77777777">
      <w:pPr>
        <w:pStyle w:val="Default"/>
        <w:rPr>
          <w:rFonts w:ascii="Arial" w:hAnsi="Arial" w:cs="Arial"/>
          <w:sz w:val="20"/>
          <w:szCs w:val="20"/>
        </w:rPr>
      </w:pPr>
      <w:r w:rsidRPr="00F8132D">
        <w:rPr>
          <w:rFonts w:ascii="Arial" w:hAnsi="Arial" w:cs="Arial"/>
          <w:sz w:val="20"/>
          <w:szCs w:val="20"/>
        </w:rPr>
        <w:t xml:space="preserve">7.- Revisión el buen estado y funcionamiento de válvulas de seguridad, manómetro, </w:t>
      </w:r>
      <w:proofErr w:type="gramStart"/>
      <w:r w:rsidRPr="00F8132D">
        <w:rPr>
          <w:rFonts w:ascii="Arial" w:hAnsi="Arial" w:cs="Arial"/>
          <w:sz w:val="20"/>
          <w:szCs w:val="20"/>
        </w:rPr>
        <w:t>etc..</w:t>
      </w:r>
      <w:proofErr w:type="gramEnd"/>
    </w:p>
    <w:p w:rsidRPr="00F8132D" w:rsidR="00CB27DC" w:rsidP="00CB27DC" w:rsidRDefault="00CB27DC" w14:paraId="43A0AB28" w14:textId="77777777">
      <w:pPr>
        <w:pStyle w:val="Default"/>
        <w:rPr>
          <w:rFonts w:ascii="Arial" w:hAnsi="Arial" w:cs="Arial"/>
          <w:sz w:val="20"/>
          <w:szCs w:val="20"/>
        </w:rPr>
      </w:pPr>
    </w:p>
    <w:p w:rsidR="00CB27DC" w:rsidP="00CB27DC" w:rsidRDefault="00CB27DC" w14:paraId="43A0AB29" w14:textId="77777777">
      <w:pPr>
        <w:rPr>
          <w:rFonts w:ascii="Arial" w:hAnsi="Arial" w:cs="Arial"/>
          <w:b/>
          <w:color w:val="000000"/>
          <w:sz w:val="26"/>
          <w:szCs w:val="26"/>
          <w:lang w:val="es-ES"/>
        </w:rPr>
      </w:pPr>
      <w:r>
        <w:rPr>
          <w:rFonts w:ascii="Arial" w:hAnsi="Arial" w:cs="Arial"/>
          <w:b/>
          <w:color w:val="000000"/>
          <w:sz w:val="26"/>
          <w:szCs w:val="26"/>
          <w:lang w:val="es-ES"/>
        </w:rPr>
        <w:br w:type="page"/>
      </w:r>
    </w:p>
    <w:p w:rsidRPr="00F8132D" w:rsidR="00CB27DC" w:rsidP="000D4E55" w:rsidRDefault="00CB27DC" w14:paraId="43A0AB2A" w14:textId="77777777">
      <w:pPr>
        <w:pStyle w:val="Ttulo2"/>
        <w:rPr>
          <w:sz w:val="20"/>
          <w:szCs w:val="20"/>
        </w:rPr>
      </w:pPr>
      <w:r w:rsidRPr="00F8132D">
        <w:lastRenderedPageBreak/>
        <w:t>TEC-ACS AGUA CALIENTE Y PUNTOS FINALES</w:t>
      </w:r>
      <w:r w:rsidRPr="00F8132D">
        <w:rPr>
          <w:sz w:val="20"/>
          <w:szCs w:val="20"/>
        </w:rPr>
        <w:t>.</w:t>
      </w:r>
    </w:p>
    <w:p w:rsidRPr="00F8132D" w:rsidR="00CB27DC" w:rsidP="00CB27DC" w:rsidRDefault="00CB27DC" w14:paraId="43A0AB2B"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CB27DC" w:rsidP="00CB27DC" w:rsidRDefault="00CB27DC" w14:paraId="43A0AB2C"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Ordinario semanal</w:t>
      </w:r>
    </w:p>
    <w:p w:rsidRPr="00F8132D" w:rsidR="000D4E55" w:rsidP="00CB27DC" w:rsidRDefault="000D4E55" w14:paraId="43A0AB2D" w14:textId="77777777">
      <w:pPr>
        <w:pStyle w:val="Default"/>
        <w:rPr>
          <w:rFonts w:ascii="Arial" w:hAnsi="Arial" w:cs="Arial"/>
          <w:sz w:val="20"/>
          <w:szCs w:val="20"/>
        </w:rPr>
      </w:pPr>
    </w:p>
    <w:p w:rsidRPr="00F8132D" w:rsidR="00CB27DC" w:rsidP="00CB27DC" w:rsidRDefault="00CB27DC" w14:paraId="43A0AB2E"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2F" w14:textId="77777777">
      <w:pPr>
        <w:pStyle w:val="Default"/>
        <w:rPr>
          <w:rFonts w:ascii="Arial" w:hAnsi="Arial" w:cs="Arial"/>
          <w:sz w:val="20"/>
          <w:szCs w:val="20"/>
        </w:rPr>
      </w:pPr>
      <w:r w:rsidRPr="00F8132D">
        <w:rPr>
          <w:rFonts w:ascii="Arial" w:hAnsi="Arial" w:cs="Arial"/>
          <w:sz w:val="20"/>
          <w:szCs w:val="20"/>
        </w:rPr>
        <w:t>1.- Abrir los grifos y duchas de la instalación no utilizados, dejando correr el agua unos minutos.</w:t>
      </w:r>
    </w:p>
    <w:p w:rsidRPr="00F8132D" w:rsidR="00CB27DC" w:rsidP="00CB27DC" w:rsidRDefault="00CB27DC" w14:paraId="43A0AB30" w14:textId="77777777">
      <w:pPr>
        <w:pStyle w:val="Default"/>
        <w:rPr>
          <w:rFonts w:ascii="Arial" w:hAnsi="Arial" w:cs="Arial"/>
          <w:sz w:val="20"/>
          <w:szCs w:val="20"/>
        </w:rPr>
      </w:pPr>
      <w:r w:rsidRPr="00F8132D">
        <w:rPr>
          <w:rFonts w:ascii="Arial" w:hAnsi="Arial" w:cs="Arial"/>
          <w:sz w:val="20"/>
          <w:szCs w:val="20"/>
        </w:rPr>
        <w:t>2.- Comprobar filtros Legionela que funcionan correctamente.</w:t>
      </w:r>
    </w:p>
    <w:p w:rsidRPr="00F8132D" w:rsidR="00CB27DC" w:rsidP="00CB27DC" w:rsidRDefault="00CB27DC" w14:paraId="43A0AB31" w14:textId="77777777">
      <w:pPr>
        <w:pStyle w:val="Default"/>
        <w:rPr>
          <w:rFonts w:ascii="Arial" w:hAnsi="Arial" w:cs="Arial"/>
          <w:sz w:val="20"/>
          <w:szCs w:val="20"/>
        </w:rPr>
      </w:pPr>
      <w:r w:rsidRPr="00F8132D">
        <w:rPr>
          <w:rFonts w:ascii="Arial" w:hAnsi="Arial" w:cs="Arial"/>
          <w:sz w:val="20"/>
          <w:szCs w:val="20"/>
        </w:rPr>
        <w:t>3.- Comprobar escapes de la instalación.</w:t>
      </w:r>
    </w:p>
    <w:p w:rsidRPr="00F8132D" w:rsidR="00CB27DC" w:rsidP="00CB27DC" w:rsidRDefault="00CB27DC" w14:paraId="43A0AB32" w14:textId="77777777">
      <w:pPr>
        <w:pStyle w:val="Default"/>
        <w:rPr>
          <w:rFonts w:ascii="Arial" w:hAnsi="Arial" w:cs="Arial"/>
          <w:sz w:val="20"/>
          <w:szCs w:val="20"/>
        </w:rPr>
      </w:pPr>
      <w:r w:rsidRPr="00F8132D">
        <w:rPr>
          <w:rFonts w:ascii="Arial" w:hAnsi="Arial" w:cs="Arial"/>
          <w:sz w:val="20"/>
          <w:szCs w:val="20"/>
        </w:rPr>
        <w:t>4.- Tomar temperatura en puntos significativos “de forma rotativa” anotándola en el libro de registro.</w:t>
      </w:r>
    </w:p>
    <w:p w:rsidRPr="00F8132D" w:rsidR="00CB27DC" w:rsidP="00CB27DC" w:rsidRDefault="00CB27DC" w14:paraId="43A0AB33" w14:textId="77777777">
      <w:pPr>
        <w:pStyle w:val="Default"/>
        <w:rPr>
          <w:rFonts w:ascii="Arial" w:hAnsi="Arial" w:cs="Arial"/>
          <w:sz w:val="20"/>
          <w:szCs w:val="20"/>
        </w:rPr>
      </w:pPr>
      <w:r w:rsidRPr="00F8132D">
        <w:rPr>
          <w:rFonts w:ascii="Arial" w:hAnsi="Arial" w:cs="Arial"/>
          <w:sz w:val="20"/>
          <w:szCs w:val="20"/>
        </w:rPr>
        <w:t>5.- Tomar nivel de cloro residual libre en número representativo de los puntos terminales “de forma rotativa” anotándola en el libro de registro.</w:t>
      </w:r>
    </w:p>
    <w:p w:rsidRPr="00F8132D" w:rsidR="00CB27DC" w:rsidP="00CB27DC" w:rsidRDefault="00CB27DC" w14:paraId="43A0AB34" w14:textId="77777777">
      <w:pPr>
        <w:pStyle w:val="Default"/>
        <w:rPr>
          <w:rFonts w:ascii="Arial" w:hAnsi="Arial" w:cs="Arial"/>
          <w:sz w:val="20"/>
          <w:szCs w:val="20"/>
        </w:rPr>
      </w:pPr>
    </w:p>
    <w:p w:rsidRPr="00F8132D" w:rsidR="00CB27DC" w:rsidP="00CB27DC" w:rsidRDefault="00CB27DC" w14:paraId="43A0AB35"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Ordinario mensual</w:t>
      </w:r>
    </w:p>
    <w:p w:rsidRPr="00F8132D" w:rsidR="00CB27DC" w:rsidP="00CB27DC" w:rsidRDefault="00CB27DC" w14:paraId="43A0AB36" w14:textId="77777777">
      <w:pPr>
        <w:pStyle w:val="Default"/>
        <w:rPr>
          <w:rFonts w:ascii="Arial" w:hAnsi="Arial" w:cs="Arial"/>
          <w:sz w:val="20"/>
          <w:szCs w:val="20"/>
        </w:rPr>
      </w:pPr>
      <w:r w:rsidRPr="00F8132D">
        <w:rPr>
          <w:rFonts w:ascii="Arial" w:hAnsi="Arial" w:cs="Arial"/>
          <w:sz w:val="20"/>
          <w:szCs w:val="20"/>
        </w:rPr>
        <w:t>1.- Purgar las válvulas de drenaje de las tuberías.</w:t>
      </w:r>
    </w:p>
    <w:p w:rsidRPr="00F8132D" w:rsidR="00CB27DC" w:rsidP="00CB27DC" w:rsidRDefault="00CB27DC" w14:paraId="43A0AB37" w14:textId="77777777">
      <w:pPr>
        <w:pStyle w:val="Default"/>
        <w:rPr>
          <w:rFonts w:ascii="Arial" w:hAnsi="Arial" w:cs="Arial"/>
          <w:sz w:val="20"/>
          <w:szCs w:val="20"/>
        </w:rPr>
      </w:pPr>
      <w:r w:rsidRPr="00F8132D">
        <w:rPr>
          <w:rFonts w:ascii="Arial" w:hAnsi="Arial" w:cs="Arial"/>
          <w:sz w:val="20"/>
          <w:szCs w:val="20"/>
        </w:rPr>
        <w:t xml:space="preserve">2.- Comprobar funcionamiento de filtros </w:t>
      </w:r>
    </w:p>
    <w:p w:rsidRPr="00F8132D" w:rsidR="00CB27DC" w:rsidP="00CB27DC" w:rsidRDefault="00CB27DC" w14:paraId="43A0AB38" w14:textId="77777777">
      <w:pPr>
        <w:pStyle w:val="Default"/>
        <w:rPr>
          <w:rFonts w:ascii="Arial" w:hAnsi="Arial" w:cs="Arial"/>
          <w:sz w:val="20"/>
          <w:szCs w:val="20"/>
        </w:rPr>
      </w:pPr>
      <w:r w:rsidRPr="00F8132D">
        <w:rPr>
          <w:rFonts w:ascii="Arial" w:hAnsi="Arial" w:cs="Arial"/>
          <w:sz w:val="20"/>
          <w:szCs w:val="20"/>
        </w:rPr>
        <w:t>3.- Comprobar estado de conservación y limpieza de los puntos terminales (grifos y duchas</w:t>
      </w:r>
      <w:proofErr w:type="gramStart"/>
      <w:r w:rsidRPr="00F8132D">
        <w:rPr>
          <w:rFonts w:ascii="Arial" w:hAnsi="Arial" w:cs="Arial"/>
          <w:sz w:val="20"/>
          <w:szCs w:val="20"/>
        </w:rPr>
        <w:t>):Debe</w:t>
      </w:r>
      <w:proofErr w:type="gramEnd"/>
      <w:r w:rsidRPr="00F8132D">
        <w:rPr>
          <w:rFonts w:ascii="Arial" w:hAnsi="Arial" w:cs="Arial"/>
          <w:sz w:val="20"/>
          <w:szCs w:val="20"/>
        </w:rPr>
        <w:t xml:space="preserve"> comprobarse mediante inspección visual que no presentan suciedad general, corrosión, o incrustaciones. Se realizará en un número representativo, rotatorio a lo largo del año de forma que al final del año se hayan revisado todos los puntos terminales de la instalación.</w:t>
      </w:r>
    </w:p>
    <w:p w:rsidRPr="00F8132D" w:rsidR="00CB27DC" w:rsidP="00CB27DC" w:rsidRDefault="00CB27DC" w14:paraId="43A0AB39" w14:textId="77777777">
      <w:pPr>
        <w:pStyle w:val="Default"/>
        <w:rPr>
          <w:rFonts w:ascii="Arial" w:hAnsi="Arial" w:cs="Arial"/>
          <w:sz w:val="20"/>
          <w:szCs w:val="20"/>
        </w:rPr>
      </w:pPr>
    </w:p>
    <w:p w:rsidRPr="00F8132D" w:rsidR="00CB27DC" w:rsidP="00CB27DC" w:rsidRDefault="00CB27DC" w14:paraId="43A0AB3A"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Ordinario Anual</w:t>
      </w:r>
    </w:p>
    <w:p w:rsidRPr="00F8132D" w:rsidR="00CB27DC" w:rsidP="00CB27DC" w:rsidRDefault="00CB27DC" w14:paraId="43A0AB3B"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3C" w14:textId="77777777">
      <w:pPr>
        <w:spacing w:after="0"/>
        <w:rPr>
          <w:rFonts w:ascii="Arial" w:hAnsi="Arial" w:cs="Arial"/>
          <w:sz w:val="20"/>
          <w:szCs w:val="20"/>
          <w:lang w:val="es-ES"/>
        </w:rPr>
      </w:pPr>
      <w:r w:rsidRPr="00F8132D">
        <w:rPr>
          <w:rFonts w:ascii="Arial" w:hAnsi="Arial" w:cs="Arial"/>
          <w:sz w:val="20"/>
          <w:szCs w:val="20"/>
          <w:lang w:val="es-ES"/>
        </w:rPr>
        <w:t>1.- Funcionamiento de la instalación: Realizar una revisión general del funcionamiento de la instalación, incluyendo todos los elementos, reparando o sustituyendo aquellos elementos defectuosos.</w:t>
      </w:r>
    </w:p>
    <w:p w:rsidRPr="00F8132D" w:rsidR="00CB27DC" w:rsidP="00CB27DC" w:rsidRDefault="00CB27DC" w14:paraId="43A0AB3D" w14:textId="77777777">
      <w:pPr>
        <w:rPr>
          <w:rFonts w:ascii="Arial" w:hAnsi="Arial" w:cs="Arial"/>
          <w:sz w:val="20"/>
          <w:szCs w:val="20"/>
          <w:lang w:val="es-ES"/>
        </w:rPr>
      </w:pPr>
      <w:r w:rsidRPr="00F8132D">
        <w:rPr>
          <w:rFonts w:ascii="Arial" w:hAnsi="Arial" w:cs="Arial"/>
          <w:sz w:val="20"/>
          <w:szCs w:val="20"/>
          <w:lang w:val="es-ES"/>
        </w:rPr>
        <w:t xml:space="preserve"> 2.- Comprobación de Legionela </w:t>
      </w:r>
      <w:proofErr w:type="spellStart"/>
      <w:r w:rsidRPr="00F8132D">
        <w:rPr>
          <w:rFonts w:ascii="Arial" w:hAnsi="Arial" w:cs="Arial"/>
          <w:sz w:val="20"/>
          <w:szCs w:val="20"/>
          <w:lang w:val="es-ES"/>
        </w:rPr>
        <w:t>sp</w:t>
      </w:r>
      <w:proofErr w:type="spellEnd"/>
      <w:r w:rsidRPr="00F8132D">
        <w:rPr>
          <w:rFonts w:ascii="Arial" w:hAnsi="Arial" w:cs="Arial"/>
          <w:sz w:val="20"/>
          <w:szCs w:val="20"/>
          <w:lang w:val="es-ES"/>
        </w:rPr>
        <w:t xml:space="preserve"> en puntos significativos del circuito y de depósitos. Realizando una limpieza anual por cloración y análisis de laboratorio externo acreditado. Y presentar resultados.</w:t>
      </w:r>
    </w:p>
    <w:p w:rsidRPr="00F8132D" w:rsidR="00CB27DC" w:rsidP="000D4E55" w:rsidRDefault="00CB27DC" w14:paraId="43A0AB3E" w14:textId="77777777">
      <w:pPr>
        <w:pStyle w:val="Ttulo2"/>
      </w:pPr>
      <w:r>
        <w:rPr>
          <w:sz w:val="20"/>
          <w:szCs w:val="20"/>
          <w:lang w:val="es-ES"/>
        </w:rPr>
        <w:br w:type="page"/>
      </w:r>
      <w:r w:rsidRPr="00F8132D">
        <w:lastRenderedPageBreak/>
        <w:t>TEC-AFS AGUA FRIA Y PUNTOS FINALES.</w:t>
      </w:r>
    </w:p>
    <w:p w:rsidRPr="00F8132D" w:rsidR="00CB27DC" w:rsidP="00CB27DC" w:rsidRDefault="00CB27DC" w14:paraId="43A0AB3F"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CB27DC" w:rsidP="00CB27DC" w:rsidRDefault="00CB27DC" w14:paraId="43A0AB40"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Ordinario semanal</w:t>
      </w:r>
    </w:p>
    <w:p w:rsidRPr="00F8132D" w:rsidR="000D4E55" w:rsidP="00CB27DC" w:rsidRDefault="000D4E55" w14:paraId="43A0AB41" w14:textId="77777777">
      <w:pPr>
        <w:pStyle w:val="Default"/>
        <w:rPr>
          <w:rFonts w:ascii="Arial" w:hAnsi="Arial" w:cs="Arial"/>
          <w:sz w:val="20"/>
          <w:szCs w:val="20"/>
        </w:rPr>
      </w:pPr>
    </w:p>
    <w:p w:rsidRPr="00F8132D" w:rsidR="00CB27DC" w:rsidP="00CB27DC" w:rsidRDefault="00CB27DC" w14:paraId="43A0AB42"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43" w14:textId="77777777">
      <w:pPr>
        <w:pStyle w:val="Default"/>
        <w:rPr>
          <w:rFonts w:ascii="Arial" w:hAnsi="Arial" w:cs="Arial"/>
          <w:sz w:val="20"/>
          <w:szCs w:val="20"/>
        </w:rPr>
      </w:pPr>
      <w:r w:rsidRPr="00F8132D">
        <w:rPr>
          <w:rFonts w:ascii="Arial" w:hAnsi="Arial" w:cs="Arial"/>
          <w:sz w:val="20"/>
          <w:szCs w:val="20"/>
        </w:rPr>
        <w:t>1.- Abrir los grifos y duchas de la instalación no utilizados, dejando correr el agua unos minutos.</w:t>
      </w:r>
    </w:p>
    <w:p w:rsidRPr="00F8132D" w:rsidR="00CB27DC" w:rsidP="00CB27DC" w:rsidRDefault="00CB27DC" w14:paraId="43A0AB44" w14:textId="77777777">
      <w:pPr>
        <w:pStyle w:val="Default"/>
        <w:rPr>
          <w:rFonts w:ascii="Arial" w:hAnsi="Arial" w:cs="Arial"/>
          <w:sz w:val="20"/>
          <w:szCs w:val="20"/>
        </w:rPr>
      </w:pPr>
      <w:r w:rsidRPr="00F8132D">
        <w:rPr>
          <w:rFonts w:ascii="Arial" w:hAnsi="Arial" w:cs="Arial"/>
          <w:sz w:val="20"/>
          <w:szCs w:val="20"/>
        </w:rPr>
        <w:t>2.- Comprobar filtros Legionela que funcionan correctamente.</w:t>
      </w:r>
    </w:p>
    <w:p w:rsidRPr="00F8132D" w:rsidR="00CB27DC" w:rsidP="00CB27DC" w:rsidRDefault="00CB27DC" w14:paraId="43A0AB45" w14:textId="77777777">
      <w:pPr>
        <w:pStyle w:val="Default"/>
        <w:rPr>
          <w:rFonts w:ascii="Arial" w:hAnsi="Arial" w:cs="Arial"/>
          <w:sz w:val="20"/>
          <w:szCs w:val="20"/>
        </w:rPr>
      </w:pPr>
      <w:r w:rsidRPr="00F8132D">
        <w:rPr>
          <w:rFonts w:ascii="Arial" w:hAnsi="Arial" w:cs="Arial"/>
          <w:sz w:val="20"/>
          <w:szCs w:val="20"/>
        </w:rPr>
        <w:t>3.- Comprobar escapes de la instalación.</w:t>
      </w:r>
    </w:p>
    <w:p w:rsidRPr="00F8132D" w:rsidR="00CB27DC" w:rsidP="00CB27DC" w:rsidRDefault="00CB27DC" w14:paraId="43A0AB46" w14:textId="77777777">
      <w:pPr>
        <w:pStyle w:val="Default"/>
        <w:rPr>
          <w:rFonts w:ascii="Arial" w:hAnsi="Arial" w:cs="Arial"/>
          <w:sz w:val="20"/>
          <w:szCs w:val="20"/>
        </w:rPr>
      </w:pPr>
      <w:r w:rsidRPr="00F8132D">
        <w:rPr>
          <w:rFonts w:ascii="Arial" w:hAnsi="Arial" w:cs="Arial"/>
          <w:sz w:val="20"/>
          <w:szCs w:val="20"/>
        </w:rPr>
        <w:t xml:space="preserve"> </w:t>
      </w:r>
    </w:p>
    <w:p w:rsidRPr="00F8132D" w:rsidR="00CB27DC" w:rsidP="00CB27DC" w:rsidRDefault="00CB27DC" w14:paraId="43A0AB47"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Ordinario mensual</w:t>
      </w:r>
    </w:p>
    <w:p w:rsidRPr="00F8132D" w:rsidR="00CB27DC" w:rsidP="00CB27DC" w:rsidRDefault="00CB27DC" w14:paraId="43A0AB48" w14:textId="77777777">
      <w:pPr>
        <w:pStyle w:val="Default"/>
        <w:rPr>
          <w:rFonts w:ascii="Arial" w:hAnsi="Arial" w:cs="Arial"/>
          <w:sz w:val="20"/>
          <w:szCs w:val="20"/>
        </w:rPr>
      </w:pPr>
      <w:r w:rsidRPr="00F8132D">
        <w:rPr>
          <w:rFonts w:ascii="Arial" w:hAnsi="Arial" w:cs="Arial"/>
          <w:sz w:val="20"/>
          <w:szCs w:val="20"/>
        </w:rPr>
        <w:t>1.- Purgar las válvulas de drenaje de las tuberías.</w:t>
      </w:r>
    </w:p>
    <w:p w:rsidRPr="00F8132D" w:rsidR="00CB27DC" w:rsidP="00CB27DC" w:rsidRDefault="00CB27DC" w14:paraId="43A0AB49" w14:textId="77777777">
      <w:pPr>
        <w:pStyle w:val="Default"/>
        <w:rPr>
          <w:rFonts w:ascii="Arial" w:hAnsi="Arial" w:cs="Arial"/>
          <w:sz w:val="20"/>
          <w:szCs w:val="20"/>
        </w:rPr>
      </w:pPr>
      <w:r w:rsidRPr="00F8132D">
        <w:rPr>
          <w:rFonts w:ascii="Arial" w:hAnsi="Arial" w:cs="Arial"/>
          <w:sz w:val="20"/>
          <w:szCs w:val="20"/>
        </w:rPr>
        <w:t xml:space="preserve">2.- Comprobar funcionamiento de filtros </w:t>
      </w:r>
    </w:p>
    <w:p w:rsidRPr="00F8132D" w:rsidR="00CB27DC" w:rsidP="00CB27DC" w:rsidRDefault="00CB27DC" w14:paraId="43A0AB4A" w14:textId="77777777">
      <w:pPr>
        <w:pStyle w:val="Default"/>
        <w:rPr>
          <w:rFonts w:ascii="Arial" w:hAnsi="Arial" w:cs="Arial"/>
          <w:sz w:val="20"/>
          <w:szCs w:val="20"/>
        </w:rPr>
      </w:pPr>
      <w:r w:rsidRPr="00F8132D">
        <w:rPr>
          <w:rFonts w:ascii="Arial" w:hAnsi="Arial" w:cs="Arial"/>
          <w:sz w:val="20"/>
          <w:szCs w:val="20"/>
        </w:rPr>
        <w:t>3.- Comprobar estado de conservación y limpieza de los puntos terminales (grifos y duchas</w:t>
      </w:r>
      <w:proofErr w:type="gramStart"/>
      <w:r w:rsidRPr="00F8132D">
        <w:rPr>
          <w:rFonts w:ascii="Arial" w:hAnsi="Arial" w:cs="Arial"/>
          <w:sz w:val="20"/>
          <w:szCs w:val="20"/>
        </w:rPr>
        <w:t>):Debe</w:t>
      </w:r>
      <w:proofErr w:type="gramEnd"/>
      <w:r w:rsidRPr="00F8132D">
        <w:rPr>
          <w:rFonts w:ascii="Arial" w:hAnsi="Arial" w:cs="Arial"/>
          <w:sz w:val="20"/>
          <w:szCs w:val="20"/>
        </w:rPr>
        <w:t xml:space="preserve"> comprobarse mediante inspección visual que no presentan suciedad general, corrosión, o incrustaciones. Se realizará en un número representativo, rotatorio a lo largo del año de forma que al final del año se hayan revisado todos los puntos terminales de la instalación.</w:t>
      </w:r>
    </w:p>
    <w:p w:rsidRPr="00F8132D" w:rsidR="00CB27DC" w:rsidP="00CB27DC" w:rsidRDefault="00CB27DC" w14:paraId="43A0AB4B" w14:textId="77777777">
      <w:pPr>
        <w:pStyle w:val="Default"/>
        <w:rPr>
          <w:rFonts w:ascii="Arial" w:hAnsi="Arial" w:cs="Arial"/>
          <w:sz w:val="20"/>
          <w:szCs w:val="20"/>
        </w:rPr>
      </w:pPr>
      <w:r w:rsidRPr="00F8132D">
        <w:rPr>
          <w:rFonts w:ascii="Arial" w:hAnsi="Arial" w:cs="Arial"/>
          <w:sz w:val="20"/>
          <w:szCs w:val="20"/>
        </w:rPr>
        <w:t>4.- Tomar temperatura en puntos significativos “de forma rotativa” anotándola en el libro de registro.</w:t>
      </w:r>
    </w:p>
    <w:p w:rsidRPr="00F8132D" w:rsidR="00CB27DC" w:rsidP="00CB27DC" w:rsidRDefault="00CB27DC" w14:paraId="43A0AB4C" w14:textId="77777777">
      <w:pPr>
        <w:pStyle w:val="Default"/>
        <w:rPr>
          <w:rFonts w:ascii="Arial" w:hAnsi="Arial" w:cs="Arial"/>
          <w:sz w:val="20"/>
          <w:szCs w:val="20"/>
        </w:rPr>
      </w:pPr>
      <w:r w:rsidRPr="00F8132D">
        <w:rPr>
          <w:rFonts w:ascii="Arial" w:hAnsi="Arial" w:cs="Arial"/>
          <w:sz w:val="20"/>
          <w:szCs w:val="20"/>
        </w:rPr>
        <w:t>5.- Tomar nivel de cloro residual libre en número representativo de los puntos terminales “de forma rotativa” anotándola en el libro de registro.</w:t>
      </w:r>
    </w:p>
    <w:p w:rsidRPr="00F8132D" w:rsidR="00CB27DC" w:rsidP="00CB27DC" w:rsidRDefault="00CB27DC" w14:paraId="43A0AB4D" w14:textId="77777777">
      <w:pPr>
        <w:pStyle w:val="Default"/>
        <w:rPr>
          <w:rFonts w:ascii="Arial" w:hAnsi="Arial" w:cs="Arial"/>
          <w:sz w:val="20"/>
          <w:szCs w:val="20"/>
        </w:rPr>
      </w:pPr>
    </w:p>
    <w:p w:rsidRPr="00F8132D" w:rsidR="00CB27DC" w:rsidP="00CB27DC" w:rsidRDefault="00CB27DC" w14:paraId="43A0AB4E" w14:textId="77777777">
      <w:pPr>
        <w:pStyle w:val="Default"/>
        <w:rPr>
          <w:rFonts w:ascii="Arial" w:hAnsi="Arial" w:cs="Arial"/>
          <w:sz w:val="20"/>
          <w:szCs w:val="20"/>
        </w:rPr>
      </w:pPr>
    </w:p>
    <w:p w:rsidRPr="00F8132D" w:rsidR="00CB27DC" w:rsidP="00CB27DC" w:rsidRDefault="00CB27DC" w14:paraId="43A0AB4F"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Ordinario Anual</w:t>
      </w:r>
    </w:p>
    <w:p w:rsidRPr="00F8132D" w:rsidR="00CB27DC" w:rsidP="00CB27DC" w:rsidRDefault="00CB27DC" w14:paraId="43A0AB50"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51" w14:textId="77777777">
      <w:pPr>
        <w:spacing w:after="0"/>
        <w:rPr>
          <w:rFonts w:ascii="Arial" w:hAnsi="Arial" w:cs="Arial"/>
          <w:sz w:val="20"/>
          <w:szCs w:val="20"/>
          <w:lang w:val="es-ES"/>
        </w:rPr>
      </w:pPr>
      <w:r w:rsidRPr="00F8132D">
        <w:rPr>
          <w:rFonts w:ascii="Arial" w:hAnsi="Arial" w:cs="Arial"/>
          <w:sz w:val="20"/>
          <w:szCs w:val="20"/>
          <w:lang w:val="es-ES"/>
        </w:rPr>
        <w:t>1.- Funcionamiento de la instalación: Realizar una revisión general del funcionamiento de la instalación, incluyendo todos los elementos, reparando o sustituyendo aquellos elementos defectuosos.</w:t>
      </w:r>
    </w:p>
    <w:p w:rsidRPr="00F8132D" w:rsidR="00CB27DC" w:rsidP="00CB27DC" w:rsidRDefault="00CB27DC" w14:paraId="43A0AB52" w14:textId="77777777">
      <w:pPr>
        <w:spacing w:after="0"/>
        <w:rPr>
          <w:rFonts w:ascii="Arial" w:hAnsi="Arial" w:cs="Arial"/>
          <w:sz w:val="20"/>
          <w:szCs w:val="20"/>
          <w:lang w:val="es-ES"/>
        </w:rPr>
      </w:pPr>
      <w:r w:rsidRPr="00F8132D">
        <w:rPr>
          <w:rFonts w:ascii="Arial" w:hAnsi="Arial" w:cs="Arial"/>
          <w:sz w:val="20"/>
          <w:szCs w:val="20"/>
          <w:lang w:val="es-ES"/>
        </w:rPr>
        <w:t xml:space="preserve"> 2.- Comprobación de Legionela </w:t>
      </w:r>
      <w:proofErr w:type="spellStart"/>
      <w:r w:rsidRPr="00F8132D">
        <w:rPr>
          <w:rFonts w:ascii="Arial" w:hAnsi="Arial" w:cs="Arial"/>
          <w:sz w:val="20"/>
          <w:szCs w:val="20"/>
          <w:lang w:val="es-ES"/>
        </w:rPr>
        <w:t>sp</w:t>
      </w:r>
      <w:proofErr w:type="spellEnd"/>
      <w:r w:rsidRPr="00F8132D">
        <w:rPr>
          <w:rFonts w:ascii="Arial" w:hAnsi="Arial" w:cs="Arial"/>
          <w:sz w:val="20"/>
          <w:szCs w:val="20"/>
          <w:lang w:val="es-ES"/>
        </w:rPr>
        <w:t xml:space="preserve"> en puntos significativos del circuito y de depósitos. Realizando una limpieza anual por cloración y análisis de laboratorio externo acreditado. Y presentar resultados.</w:t>
      </w:r>
    </w:p>
    <w:p w:rsidRPr="00F8132D" w:rsidR="00CB27DC" w:rsidP="00CB27DC" w:rsidRDefault="00CB27DC" w14:paraId="43A0AB53" w14:textId="77777777">
      <w:pPr>
        <w:spacing w:after="0"/>
        <w:rPr>
          <w:rFonts w:ascii="Arial" w:hAnsi="Arial" w:cs="Arial"/>
          <w:sz w:val="20"/>
          <w:szCs w:val="20"/>
          <w:lang w:val="es-ES"/>
        </w:rPr>
      </w:pPr>
    </w:p>
    <w:p w:rsidRPr="00F8132D" w:rsidR="00CB27DC" w:rsidP="000D4E55" w:rsidRDefault="00CB27DC" w14:paraId="43A0AB54" w14:textId="77777777">
      <w:pPr>
        <w:pStyle w:val="Ttulo2"/>
      </w:pPr>
      <w:r>
        <w:rPr>
          <w:sz w:val="20"/>
          <w:szCs w:val="20"/>
        </w:rPr>
        <w:br w:type="page"/>
      </w:r>
      <w:r w:rsidRPr="00F8132D">
        <w:lastRenderedPageBreak/>
        <w:t xml:space="preserve">TEC-AUT EQUIPO AUTONOMO EXPANSION DIRECTA </w:t>
      </w:r>
    </w:p>
    <w:p w:rsidR="00CB27DC" w:rsidP="00CB27DC" w:rsidRDefault="00CB27DC" w14:paraId="43A0AB55"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CB27DC" w:rsidP="00CB27DC" w:rsidRDefault="00CB27DC" w14:paraId="43A0AB56"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Mensual </w:t>
      </w:r>
    </w:p>
    <w:p w:rsidR="000D4E55" w:rsidP="00CB27DC" w:rsidRDefault="000D4E55" w14:paraId="43A0AB57" w14:textId="77777777">
      <w:pPr>
        <w:pStyle w:val="Default"/>
        <w:rPr>
          <w:rFonts w:ascii="Arial" w:hAnsi="Arial" w:cs="Arial"/>
          <w:sz w:val="20"/>
          <w:szCs w:val="20"/>
        </w:rPr>
      </w:pPr>
    </w:p>
    <w:p w:rsidRPr="00F8132D" w:rsidR="00CB27DC" w:rsidP="00CB27DC" w:rsidRDefault="00CB27DC" w14:paraId="43A0AB58"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OPERACIONES DE MANTENIMIENTO </w:t>
      </w:r>
    </w:p>
    <w:p w:rsidRPr="00F8132D" w:rsidR="00CB27DC" w:rsidP="00CB27DC" w:rsidRDefault="00CB27DC" w14:paraId="43A0AB59" w14:textId="77777777">
      <w:pPr>
        <w:pStyle w:val="Default"/>
        <w:rPr>
          <w:rFonts w:ascii="Arial" w:hAnsi="Arial" w:cs="Arial"/>
          <w:sz w:val="20"/>
          <w:szCs w:val="20"/>
        </w:rPr>
      </w:pPr>
      <w:r w:rsidRPr="00F8132D">
        <w:rPr>
          <w:rFonts w:ascii="Arial" w:hAnsi="Arial" w:cs="Arial"/>
          <w:sz w:val="20"/>
          <w:szCs w:val="20"/>
        </w:rPr>
        <w:t xml:space="preserve">01.- Revisar y limpiar los filtros. Reponerlos si es necesario. </w:t>
      </w:r>
    </w:p>
    <w:p w:rsidRPr="00F8132D" w:rsidR="00CB27DC" w:rsidP="00CB27DC" w:rsidRDefault="00CB27DC" w14:paraId="43A0AB5A" w14:textId="77777777">
      <w:pPr>
        <w:pStyle w:val="Default"/>
        <w:rPr>
          <w:rFonts w:ascii="Arial" w:hAnsi="Arial" w:cs="Arial"/>
          <w:sz w:val="20"/>
          <w:szCs w:val="20"/>
        </w:rPr>
      </w:pPr>
      <w:r w:rsidRPr="00F8132D">
        <w:rPr>
          <w:rFonts w:ascii="Arial" w:hAnsi="Arial" w:cs="Arial"/>
          <w:sz w:val="20"/>
          <w:szCs w:val="20"/>
        </w:rPr>
        <w:t xml:space="preserve">02.- Inspeccionar visualmente la ausencia de fugas en prensas, racores y juntas de la red de tuberías y accesorios. </w:t>
      </w:r>
    </w:p>
    <w:p w:rsidRPr="00F8132D" w:rsidR="00CB27DC" w:rsidP="00CB27DC" w:rsidRDefault="00CB27DC" w14:paraId="43A0AB5B"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B27DC" w:rsidP="00CB27DC" w:rsidRDefault="00CB27DC" w14:paraId="43A0AB5C"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CB27DC" w:rsidP="00CB27DC" w:rsidRDefault="00CB27DC" w14:paraId="43A0AB5D"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CB27DC" w:rsidP="00CB27DC" w:rsidRDefault="00CB27DC" w14:paraId="43A0AB5E"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CB27DC" w:rsidP="00CB27DC" w:rsidRDefault="00CB27DC" w14:paraId="43A0AB5F"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CB27DC" w:rsidP="00CB27DC" w:rsidRDefault="00CB27DC" w14:paraId="43A0AB60"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CB27DC" w:rsidP="00CB27DC" w:rsidRDefault="00CB27DC" w14:paraId="43A0AB61"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00CB27DC" w:rsidP="00CB27DC" w:rsidRDefault="00CB27DC" w14:paraId="43A0AB62"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CB27DC" w:rsidP="00CB27DC" w:rsidRDefault="00CB27DC" w14:paraId="43A0AB63"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Mensual</w:t>
      </w:r>
    </w:p>
    <w:p w:rsidRPr="00F8132D" w:rsidR="00CB27DC" w:rsidP="00CB27DC" w:rsidRDefault="00CB27DC" w14:paraId="43A0AB64"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65" w14:textId="77777777">
      <w:pPr>
        <w:pStyle w:val="Default"/>
        <w:rPr>
          <w:rFonts w:ascii="Arial" w:hAnsi="Arial" w:cs="Arial"/>
          <w:sz w:val="20"/>
          <w:szCs w:val="20"/>
        </w:rPr>
      </w:pPr>
      <w:r w:rsidRPr="00F8132D">
        <w:rPr>
          <w:rFonts w:ascii="Arial" w:hAnsi="Arial" w:cs="Arial"/>
          <w:sz w:val="20"/>
          <w:szCs w:val="20"/>
        </w:rPr>
        <w:t xml:space="preserve">01.- Verificar la tensión y el estado de las correas. </w:t>
      </w:r>
    </w:p>
    <w:p w:rsidRPr="00F8132D" w:rsidR="00CB27DC" w:rsidP="00CB27DC" w:rsidRDefault="00CB27DC" w14:paraId="43A0AB66"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B27DC" w:rsidP="00CB27DC" w:rsidRDefault="00CB27DC" w14:paraId="43A0AB67"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CB27DC" w:rsidP="00CB27DC" w:rsidRDefault="00CB27DC" w14:paraId="43A0AB68"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CB27DC" w:rsidP="00CB27DC" w:rsidRDefault="00CB27DC" w14:paraId="43A0AB69"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CB27DC" w:rsidP="00CB27DC" w:rsidRDefault="00CB27DC" w14:paraId="43A0AB6A"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CB27DC" w:rsidP="00CB27DC" w:rsidRDefault="00CB27DC" w14:paraId="43A0AB6B"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CB27DC" w:rsidP="00CB27DC" w:rsidRDefault="00CB27DC" w14:paraId="43A0AB6C"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00CB27DC" w:rsidP="00CB27DC" w:rsidRDefault="00CB27DC" w14:paraId="43A0AB6D"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CB27DC" w:rsidP="00CB27DC" w:rsidRDefault="00CB27DC" w14:paraId="43A0AB6E"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CB27DC" w:rsidP="00CB27DC" w:rsidRDefault="00CB27DC" w14:paraId="43A0AB6F" w14:textId="77777777">
      <w:pPr>
        <w:pStyle w:val="Default"/>
        <w:rPr>
          <w:rFonts w:ascii="Arial" w:hAnsi="Arial" w:cs="Arial"/>
          <w:sz w:val="20"/>
          <w:szCs w:val="20"/>
        </w:rPr>
      </w:pPr>
      <w:r w:rsidRPr="00F8132D">
        <w:rPr>
          <w:rFonts w:ascii="Arial" w:hAnsi="Arial" w:cs="Arial"/>
          <w:sz w:val="20"/>
          <w:szCs w:val="20"/>
        </w:rPr>
        <w:t xml:space="preserve">PROGRAMA DE MANTENIMIENTO SEGÚN (RD 1027/2007) Y UNE 100030: OPERACIONES DE MANTENIMIENTO </w:t>
      </w:r>
    </w:p>
    <w:p w:rsidRPr="00F8132D" w:rsidR="00CB27DC" w:rsidP="00CB27DC" w:rsidRDefault="00CB27DC" w14:paraId="43A0AB70" w14:textId="77777777">
      <w:pPr>
        <w:pStyle w:val="Default"/>
        <w:rPr>
          <w:rFonts w:ascii="Arial" w:hAnsi="Arial" w:cs="Arial"/>
          <w:sz w:val="20"/>
          <w:szCs w:val="20"/>
        </w:rPr>
      </w:pPr>
      <w:r w:rsidRPr="00F8132D">
        <w:rPr>
          <w:rFonts w:ascii="Arial" w:hAnsi="Arial" w:cs="Arial"/>
          <w:sz w:val="20"/>
          <w:szCs w:val="20"/>
        </w:rPr>
        <w:t xml:space="preserve">01.- Engrasar las compuertas. </w:t>
      </w:r>
    </w:p>
    <w:p w:rsidRPr="00F8132D" w:rsidR="00CB27DC" w:rsidP="00CB27DC" w:rsidRDefault="00CB27DC" w14:paraId="43A0AB71" w14:textId="77777777">
      <w:pPr>
        <w:pStyle w:val="Default"/>
        <w:rPr>
          <w:rFonts w:ascii="Arial" w:hAnsi="Arial" w:cs="Arial"/>
          <w:sz w:val="20"/>
          <w:szCs w:val="20"/>
        </w:rPr>
      </w:pPr>
      <w:r w:rsidRPr="00F8132D">
        <w:rPr>
          <w:rFonts w:ascii="Arial" w:hAnsi="Arial" w:cs="Arial"/>
          <w:sz w:val="20"/>
          <w:szCs w:val="20"/>
        </w:rPr>
        <w:t xml:space="preserve">02.- Comprobar el correcto funcionamiento del desagüe de condensados. </w:t>
      </w:r>
    </w:p>
    <w:p w:rsidRPr="00F8132D" w:rsidR="00CB27DC" w:rsidP="00CB27DC" w:rsidRDefault="00CB27DC" w14:paraId="43A0AB72" w14:textId="77777777">
      <w:pPr>
        <w:pStyle w:val="Default"/>
        <w:rPr>
          <w:rFonts w:ascii="Arial" w:hAnsi="Arial" w:cs="Arial"/>
          <w:sz w:val="20"/>
          <w:szCs w:val="20"/>
        </w:rPr>
      </w:pPr>
      <w:r w:rsidRPr="00F8132D">
        <w:rPr>
          <w:rFonts w:ascii="Arial" w:hAnsi="Arial" w:cs="Arial"/>
          <w:sz w:val="20"/>
          <w:szCs w:val="20"/>
        </w:rPr>
        <w:t xml:space="preserve">03.- Comprobar la ausencia de vibraciones y ruidos. </w:t>
      </w:r>
    </w:p>
    <w:p w:rsidRPr="00F8132D" w:rsidR="00CB27DC" w:rsidP="00CB27DC" w:rsidRDefault="00CB27DC" w14:paraId="43A0AB73" w14:textId="77777777">
      <w:pPr>
        <w:pStyle w:val="Default"/>
        <w:rPr>
          <w:rFonts w:ascii="Arial" w:hAnsi="Arial" w:cs="Arial"/>
          <w:sz w:val="20"/>
          <w:szCs w:val="20"/>
        </w:rPr>
      </w:pPr>
      <w:r w:rsidRPr="00F8132D">
        <w:rPr>
          <w:rFonts w:ascii="Arial" w:hAnsi="Arial" w:cs="Arial"/>
          <w:sz w:val="20"/>
          <w:szCs w:val="20"/>
        </w:rPr>
        <w:t xml:space="preserve">04.- Engrasar los rodillos y elementos móviles. </w:t>
      </w:r>
    </w:p>
    <w:p w:rsidRPr="00F8132D" w:rsidR="00CB27DC" w:rsidP="00CB27DC" w:rsidRDefault="00CB27DC" w14:paraId="43A0AB74" w14:textId="77777777">
      <w:pPr>
        <w:pStyle w:val="Default"/>
        <w:rPr>
          <w:rFonts w:ascii="Arial" w:hAnsi="Arial" w:cs="Arial"/>
          <w:sz w:val="20"/>
          <w:szCs w:val="20"/>
        </w:rPr>
      </w:pPr>
      <w:r w:rsidRPr="00F8132D">
        <w:rPr>
          <w:rFonts w:ascii="Arial" w:hAnsi="Arial" w:cs="Arial"/>
          <w:sz w:val="20"/>
          <w:szCs w:val="20"/>
        </w:rPr>
        <w:t xml:space="preserve">05.- Verificar los anclajes. </w:t>
      </w:r>
    </w:p>
    <w:p w:rsidRPr="00F8132D" w:rsidR="00CB27DC" w:rsidP="00CB27DC" w:rsidRDefault="00CB27DC" w14:paraId="43A0AB75" w14:textId="77777777">
      <w:pPr>
        <w:pStyle w:val="Default"/>
        <w:rPr>
          <w:rFonts w:ascii="Arial" w:hAnsi="Arial" w:cs="Arial"/>
          <w:sz w:val="20"/>
          <w:szCs w:val="20"/>
        </w:rPr>
      </w:pPr>
      <w:r w:rsidRPr="00F8132D">
        <w:rPr>
          <w:rFonts w:ascii="Arial" w:hAnsi="Arial" w:cs="Arial"/>
          <w:sz w:val="20"/>
          <w:szCs w:val="20"/>
        </w:rPr>
        <w:t xml:space="preserve">06.- Verificar y ajustar la alineación de las poleas. </w:t>
      </w:r>
    </w:p>
    <w:p w:rsidRPr="00F8132D" w:rsidR="00CB27DC" w:rsidP="00CB27DC" w:rsidRDefault="00CB27DC" w14:paraId="43A0AB76" w14:textId="77777777">
      <w:pPr>
        <w:pStyle w:val="Default"/>
        <w:rPr>
          <w:rFonts w:ascii="Arial" w:hAnsi="Arial" w:cs="Arial"/>
          <w:sz w:val="20"/>
          <w:szCs w:val="20"/>
        </w:rPr>
      </w:pPr>
      <w:r w:rsidRPr="00F8132D">
        <w:rPr>
          <w:rFonts w:ascii="Arial" w:hAnsi="Arial" w:cs="Arial"/>
          <w:sz w:val="20"/>
          <w:szCs w:val="20"/>
        </w:rPr>
        <w:t xml:space="preserve">07.- Verificar el estado de corrosión y aplicar protecciones antioxidantes si es necesario. </w:t>
      </w:r>
    </w:p>
    <w:p w:rsidRPr="00F8132D" w:rsidR="00CB27DC" w:rsidP="00CB27DC" w:rsidRDefault="00CB27DC" w14:paraId="43A0AB77" w14:textId="77777777">
      <w:pPr>
        <w:pStyle w:val="Default"/>
        <w:rPr>
          <w:rFonts w:ascii="Arial" w:hAnsi="Arial" w:cs="Arial"/>
          <w:sz w:val="20"/>
          <w:szCs w:val="20"/>
        </w:rPr>
      </w:pPr>
      <w:r w:rsidRPr="00F8132D">
        <w:rPr>
          <w:rFonts w:ascii="Arial" w:hAnsi="Arial" w:cs="Arial"/>
          <w:sz w:val="20"/>
          <w:szCs w:val="20"/>
        </w:rPr>
        <w:t xml:space="preserve">08.- Limpieza general y comprobación de la estanquidad de la bandeja de condensados. </w:t>
      </w:r>
    </w:p>
    <w:p w:rsidRPr="00F8132D" w:rsidR="00CB27DC" w:rsidP="00CB27DC" w:rsidRDefault="00CB27DC" w14:paraId="43A0AB78" w14:textId="77777777">
      <w:pPr>
        <w:pStyle w:val="Default"/>
        <w:rPr>
          <w:rFonts w:ascii="Arial" w:hAnsi="Arial" w:cs="Arial"/>
          <w:sz w:val="20"/>
          <w:szCs w:val="20"/>
        </w:rPr>
      </w:pPr>
      <w:r w:rsidRPr="00F8132D">
        <w:rPr>
          <w:rFonts w:ascii="Arial" w:hAnsi="Arial" w:cs="Arial"/>
          <w:sz w:val="20"/>
          <w:szCs w:val="20"/>
        </w:rPr>
        <w:t xml:space="preserve">09.- Verificación general de la estanquidad de las juntas de unión. </w:t>
      </w:r>
    </w:p>
    <w:p w:rsidRPr="00F8132D" w:rsidR="00CB27DC" w:rsidP="00CB27DC" w:rsidRDefault="00CB27DC" w14:paraId="43A0AB79" w14:textId="77777777">
      <w:pPr>
        <w:pStyle w:val="Default"/>
        <w:rPr>
          <w:rFonts w:ascii="Arial" w:hAnsi="Arial" w:cs="Arial"/>
          <w:sz w:val="20"/>
          <w:szCs w:val="20"/>
        </w:rPr>
      </w:pPr>
      <w:r w:rsidRPr="00F8132D">
        <w:rPr>
          <w:rFonts w:ascii="Arial" w:hAnsi="Arial" w:cs="Arial"/>
          <w:sz w:val="20"/>
          <w:szCs w:val="20"/>
        </w:rPr>
        <w:t xml:space="preserve">10.- Inspeccionar el aislamiento térmico. </w:t>
      </w:r>
    </w:p>
    <w:p w:rsidRPr="00F8132D" w:rsidR="00CB27DC" w:rsidP="00CB27DC" w:rsidRDefault="00CB27DC" w14:paraId="43A0AB7A" w14:textId="77777777">
      <w:pPr>
        <w:pStyle w:val="Default"/>
        <w:rPr>
          <w:rFonts w:ascii="Arial" w:hAnsi="Arial" w:cs="Arial"/>
          <w:sz w:val="20"/>
          <w:szCs w:val="20"/>
        </w:rPr>
      </w:pPr>
      <w:r w:rsidRPr="00F8132D">
        <w:rPr>
          <w:rFonts w:ascii="Arial" w:hAnsi="Arial" w:cs="Arial"/>
          <w:sz w:val="20"/>
          <w:szCs w:val="20"/>
        </w:rPr>
        <w:t xml:space="preserve">11.- Inspeccionar los soportes </w:t>
      </w:r>
      <w:proofErr w:type="spellStart"/>
      <w:r w:rsidRPr="00F8132D">
        <w:rPr>
          <w:rFonts w:ascii="Arial" w:hAnsi="Arial" w:cs="Arial"/>
          <w:sz w:val="20"/>
          <w:szCs w:val="20"/>
        </w:rPr>
        <w:t>antivibratorios</w:t>
      </w:r>
      <w:proofErr w:type="spellEnd"/>
      <w:r w:rsidRPr="00F8132D">
        <w:rPr>
          <w:rFonts w:ascii="Arial" w:hAnsi="Arial" w:cs="Arial"/>
          <w:sz w:val="20"/>
          <w:szCs w:val="20"/>
        </w:rPr>
        <w:t xml:space="preserve">. </w:t>
      </w:r>
    </w:p>
    <w:p w:rsidRPr="00F8132D" w:rsidR="00CB27DC" w:rsidP="00CB27DC" w:rsidRDefault="00CB27DC" w14:paraId="43A0AB7B" w14:textId="77777777">
      <w:pPr>
        <w:pStyle w:val="Default"/>
        <w:rPr>
          <w:rFonts w:ascii="Arial" w:hAnsi="Arial" w:cs="Arial"/>
          <w:sz w:val="20"/>
          <w:szCs w:val="20"/>
        </w:rPr>
      </w:pPr>
      <w:r w:rsidRPr="00F8132D">
        <w:rPr>
          <w:rFonts w:ascii="Arial" w:hAnsi="Arial" w:cs="Arial"/>
          <w:sz w:val="20"/>
          <w:szCs w:val="20"/>
        </w:rPr>
        <w:t xml:space="preserve">12.- Verificar y ajustar las sondas y los elementos de campo. </w:t>
      </w:r>
    </w:p>
    <w:p w:rsidRPr="00F8132D" w:rsidR="00CB27DC" w:rsidP="00CB27DC" w:rsidRDefault="00CB27DC" w14:paraId="43A0AB7C" w14:textId="77777777">
      <w:pPr>
        <w:pStyle w:val="Default"/>
        <w:rPr>
          <w:rFonts w:ascii="Arial" w:hAnsi="Arial" w:cs="Arial"/>
          <w:sz w:val="20"/>
          <w:szCs w:val="20"/>
        </w:rPr>
      </w:pPr>
      <w:r w:rsidRPr="00F8132D">
        <w:rPr>
          <w:rFonts w:ascii="Arial" w:hAnsi="Arial" w:cs="Arial"/>
          <w:sz w:val="20"/>
          <w:szCs w:val="20"/>
        </w:rPr>
        <w:t xml:space="preserve">13.- Verificar el correcto funcionamiento de las válvulas según las señales de mando. </w:t>
      </w:r>
    </w:p>
    <w:p w:rsidRPr="00F8132D" w:rsidR="00CB27DC" w:rsidP="00CB27DC" w:rsidRDefault="00CB27DC" w14:paraId="43A0AB7D" w14:textId="77777777">
      <w:pPr>
        <w:pStyle w:val="Default"/>
        <w:rPr>
          <w:rFonts w:ascii="Arial" w:hAnsi="Arial" w:cs="Arial"/>
          <w:sz w:val="20"/>
          <w:szCs w:val="20"/>
        </w:rPr>
      </w:pPr>
      <w:r w:rsidRPr="00F8132D">
        <w:rPr>
          <w:rFonts w:ascii="Arial" w:hAnsi="Arial" w:cs="Arial"/>
          <w:sz w:val="20"/>
          <w:szCs w:val="20"/>
        </w:rPr>
        <w:t xml:space="preserve">14.- Verificar y ajustar los órganos de acción de las válvulas motorizadas. </w:t>
      </w:r>
    </w:p>
    <w:p w:rsidRPr="00F8132D" w:rsidR="00CB27DC" w:rsidP="00CB27DC" w:rsidRDefault="00CB27DC" w14:paraId="43A0AB7E" w14:textId="77777777">
      <w:pPr>
        <w:pStyle w:val="Default"/>
        <w:rPr>
          <w:rFonts w:ascii="Arial" w:hAnsi="Arial" w:cs="Arial"/>
          <w:sz w:val="20"/>
          <w:szCs w:val="20"/>
        </w:rPr>
      </w:pPr>
      <w:r w:rsidRPr="00F8132D">
        <w:rPr>
          <w:rFonts w:ascii="Arial" w:hAnsi="Arial" w:cs="Arial"/>
          <w:sz w:val="20"/>
          <w:szCs w:val="20"/>
        </w:rPr>
        <w:t xml:space="preserve">15.- Comprobar la estanquidad de las válvulas de interceptación. </w:t>
      </w:r>
    </w:p>
    <w:p w:rsidRPr="00F8132D" w:rsidR="00CB27DC" w:rsidP="00CB27DC" w:rsidRDefault="00CB27DC" w14:paraId="43A0AB7F" w14:textId="77777777">
      <w:pPr>
        <w:pStyle w:val="Default"/>
        <w:rPr>
          <w:rFonts w:ascii="Arial" w:hAnsi="Arial" w:cs="Arial"/>
          <w:sz w:val="20"/>
          <w:szCs w:val="20"/>
        </w:rPr>
      </w:pPr>
      <w:r w:rsidRPr="00F8132D">
        <w:rPr>
          <w:rFonts w:ascii="Arial" w:hAnsi="Arial" w:cs="Arial"/>
          <w:sz w:val="20"/>
          <w:szCs w:val="20"/>
        </w:rPr>
        <w:t xml:space="preserve">16.- Revisión y limpieza de los filtros de agua. </w:t>
      </w:r>
    </w:p>
    <w:p w:rsidRPr="00F8132D" w:rsidR="00CB27DC" w:rsidP="00CB27DC" w:rsidRDefault="00CB27DC" w14:paraId="43A0AB80" w14:textId="77777777">
      <w:pPr>
        <w:pStyle w:val="Default"/>
        <w:rPr>
          <w:rFonts w:ascii="Arial" w:hAnsi="Arial" w:cs="Arial"/>
          <w:sz w:val="20"/>
          <w:szCs w:val="20"/>
        </w:rPr>
      </w:pPr>
      <w:r w:rsidRPr="00F8132D">
        <w:rPr>
          <w:rFonts w:ascii="Arial" w:hAnsi="Arial" w:cs="Arial"/>
          <w:sz w:val="20"/>
          <w:szCs w:val="20"/>
        </w:rPr>
        <w:t xml:space="preserve">17.- Realizar la limpieza exterior y revisión general de las baterías y comprobar la ausencia de pérdidas. </w:t>
      </w:r>
    </w:p>
    <w:p w:rsidRPr="00F8132D" w:rsidR="00CB27DC" w:rsidP="00CB27DC" w:rsidRDefault="00CB27DC" w14:paraId="43A0AB8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B27DC" w:rsidP="00CB27DC" w:rsidRDefault="00CB27DC" w14:paraId="43A0AB8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CB27DC" w:rsidP="00CB27DC" w:rsidRDefault="00CB27DC" w14:paraId="43A0AB83"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CB27DC" w:rsidP="00CB27DC" w:rsidRDefault="00CB27DC" w14:paraId="43A0AB84"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CB27DC" w:rsidP="00CB27DC" w:rsidRDefault="00CB27DC" w14:paraId="43A0AB85"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CB27DC" w:rsidP="00CB27DC" w:rsidRDefault="00CB27DC" w14:paraId="43A0AB86"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CB27DC" w:rsidP="00CB27DC" w:rsidRDefault="00CB27DC" w14:paraId="43A0AB87" w14:textId="77777777">
      <w:pPr>
        <w:pStyle w:val="Default"/>
        <w:rPr>
          <w:rFonts w:ascii="Arial" w:hAnsi="Arial" w:cs="Arial"/>
          <w:sz w:val="20"/>
          <w:szCs w:val="20"/>
        </w:rPr>
      </w:pPr>
      <w:r w:rsidRPr="00F8132D">
        <w:rPr>
          <w:rFonts w:ascii="Arial" w:hAnsi="Arial" w:cs="Arial"/>
          <w:sz w:val="20"/>
          <w:szCs w:val="20"/>
        </w:rPr>
        <w:t>06.- Uso obligatorio de botas dieléctricas.</w:t>
      </w:r>
    </w:p>
    <w:p w:rsidRPr="00F8132D" w:rsidR="00CB27DC" w:rsidP="00CB27DC" w:rsidRDefault="00CB27DC" w14:paraId="43A0AB88"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CB27DC" w:rsidP="00CB27DC" w:rsidRDefault="00CB27DC" w14:paraId="43A0AB89" w14:textId="77777777">
      <w:pPr>
        <w:pStyle w:val="Default"/>
        <w:rPr>
          <w:rFonts w:ascii="Arial" w:hAnsi="Arial" w:cs="Arial"/>
          <w:sz w:val="20"/>
          <w:szCs w:val="20"/>
        </w:rPr>
      </w:pPr>
      <w:r w:rsidRPr="00F8132D">
        <w:rPr>
          <w:rFonts w:ascii="Arial" w:hAnsi="Arial" w:cs="Arial"/>
          <w:b/>
          <w:bCs/>
          <w:sz w:val="20"/>
          <w:szCs w:val="20"/>
        </w:rPr>
        <w:lastRenderedPageBreak/>
        <w:t xml:space="preserve">Verificaciones y limpieza </w:t>
      </w:r>
      <w:r w:rsidRPr="00F8132D">
        <w:rPr>
          <w:rFonts w:ascii="Arial" w:hAnsi="Arial" w:cs="Arial"/>
          <w:sz w:val="20"/>
          <w:szCs w:val="20"/>
        </w:rPr>
        <w:t xml:space="preserve">Ordinario Semestral </w:t>
      </w:r>
    </w:p>
    <w:p w:rsidRPr="00F8132D" w:rsidR="00CB27DC" w:rsidP="00CB27DC" w:rsidRDefault="00CB27DC" w14:paraId="43A0AB8A"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8B" w14:textId="77777777">
      <w:pPr>
        <w:pStyle w:val="Default"/>
        <w:rPr>
          <w:rFonts w:ascii="Arial" w:hAnsi="Arial" w:cs="Arial"/>
          <w:sz w:val="20"/>
          <w:szCs w:val="20"/>
        </w:rPr>
      </w:pPr>
      <w:r w:rsidRPr="00F8132D">
        <w:rPr>
          <w:rFonts w:ascii="Arial" w:hAnsi="Arial" w:cs="Arial"/>
          <w:sz w:val="20"/>
          <w:szCs w:val="20"/>
        </w:rPr>
        <w:t xml:space="preserve">01.- Inspeccionar el funcionamiento de las válvulas en general. Operaciones a realizar en las compuertas: </w:t>
      </w:r>
    </w:p>
    <w:p w:rsidRPr="00F8132D" w:rsidR="00CB27DC" w:rsidP="00CB27DC" w:rsidRDefault="00CB27DC" w14:paraId="43A0AB8C" w14:textId="77777777">
      <w:pPr>
        <w:pStyle w:val="Default"/>
        <w:rPr>
          <w:rFonts w:ascii="Arial" w:hAnsi="Arial" w:cs="Arial"/>
          <w:sz w:val="20"/>
          <w:szCs w:val="20"/>
        </w:rPr>
      </w:pPr>
      <w:r w:rsidRPr="00F8132D">
        <w:rPr>
          <w:rFonts w:ascii="Arial" w:hAnsi="Arial" w:cs="Arial"/>
          <w:sz w:val="20"/>
          <w:szCs w:val="20"/>
        </w:rPr>
        <w:t xml:space="preserve">02.- Engrasar y verificar la suavidad de giro de los ejes. </w:t>
      </w:r>
    </w:p>
    <w:p w:rsidRPr="00F8132D" w:rsidR="00CB27DC" w:rsidP="00CB27DC" w:rsidRDefault="00CB27DC" w14:paraId="43A0AB8D" w14:textId="77777777">
      <w:pPr>
        <w:pStyle w:val="Default"/>
        <w:rPr>
          <w:rFonts w:ascii="Arial" w:hAnsi="Arial" w:cs="Arial"/>
          <w:sz w:val="20"/>
          <w:szCs w:val="20"/>
        </w:rPr>
      </w:pPr>
      <w:r w:rsidRPr="00F8132D">
        <w:rPr>
          <w:rFonts w:ascii="Arial" w:hAnsi="Arial" w:cs="Arial"/>
          <w:sz w:val="20"/>
          <w:szCs w:val="20"/>
        </w:rPr>
        <w:t xml:space="preserve">03.- En posición de cierre total, verificar la estanquidad. </w:t>
      </w:r>
    </w:p>
    <w:p w:rsidRPr="00F8132D" w:rsidR="00CB27DC" w:rsidP="00CB27DC" w:rsidRDefault="00CB27DC" w14:paraId="43A0AB8E"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B27DC" w:rsidP="00CB27DC" w:rsidRDefault="00CB27DC" w14:paraId="43A0AB8F"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CB27DC" w:rsidP="00CB27DC" w:rsidRDefault="00CB27DC" w14:paraId="43A0AB90"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CB27DC" w:rsidP="00CB27DC" w:rsidRDefault="00CB27DC" w14:paraId="43A0AB91"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CB27DC" w:rsidP="00CB27DC" w:rsidRDefault="00CB27DC" w14:paraId="43A0AB92"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CB27DC" w:rsidP="00CB27DC" w:rsidRDefault="00CB27DC" w14:paraId="43A0AB93"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CB27DC" w:rsidP="00CB27DC" w:rsidRDefault="00CB27DC" w14:paraId="43A0AB94"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CB27DC" w:rsidP="00CB27DC" w:rsidRDefault="00CB27DC" w14:paraId="43A0AB95" w14:textId="77777777">
      <w:pPr>
        <w:pStyle w:val="Default"/>
        <w:rPr>
          <w:rFonts w:ascii="Arial" w:hAnsi="Arial" w:cs="Arial"/>
          <w:sz w:val="20"/>
          <w:szCs w:val="20"/>
        </w:rPr>
      </w:pPr>
      <w:r w:rsidRPr="00F8132D">
        <w:rPr>
          <w:rFonts w:ascii="Arial" w:hAnsi="Arial" w:cs="Arial"/>
          <w:sz w:val="20"/>
          <w:szCs w:val="20"/>
        </w:rPr>
        <w:t>07.- Comprobar la ausencia de tensión con un comprobador de tensión antes de manipular el equipo.</w:t>
      </w:r>
    </w:p>
    <w:p w:rsidRPr="00F8132D" w:rsidR="00CB27DC" w:rsidP="00CB27DC" w:rsidRDefault="00CB27DC" w14:paraId="43A0AB96"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CB27DC" w:rsidP="00CB27DC" w:rsidRDefault="00CB27DC" w14:paraId="43A0AB97" w14:textId="77777777">
      <w:pPr>
        <w:pStyle w:val="Default"/>
        <w:rPr>
          <w:rFonts w:ascii="Arial" w:hAnsi="Arial" w:cs="Arial"/>
          <w:sz w:val="20"/>
          <w:szCs w:val="20"/>
        </w:rPr>
      </w:pPr>
      <w:r w:rsidRPr="00F8132D">
        <w:rPr>
          <w:rFonts w:ascii="Arial" w:hAnsi="Arial" w:cs="Arial"/>
          <w:sz w:val="20"/>
          <w:szCs w:val="20"/>
        </w:rPr>
        <w:t xml:space="preserve">PROGRAMA DE MANTENIMIENTO SEGÚN RITE ITE 08: REVISIÓN DE BATERÍAS DE INTERCAMBIO TÉRMICO </w:t>
      </w:r>
    </w:p>
    <w:p w:rsidRPr="00F8132D" w:rsidR="00CB27DC" w:rsidP="00CB27DC" w:rsidRDefault="00CB27DC" w14:paraId="43A0AB98" w14:textId="77777777">
      <w:pPr>
        <w:pStyle w:val="Default"/>
        <w:rPr>
          <w:rFonts w:ascii="Arial" w:hAnsi="Arial" w:cs="Arial"/>
          <w:sz w:val="20"/>
          <w:szCs w:val="20"/>
        </w:rPr>
      </w:pPr>
      <w:r w:rsidRPr="00F8132D">
        <w:rPr>
          <w:rFonts w:ascii="Arial" w:hAnsi="Arial" w:cs="Arial"/>
          <w:sz w:val="20"/>
          <w:szCs w:val="20"/>
        </w:rPr>
        <w:t xml:space="preserve">01.- Comprobar la circulación de las baterías purgando si es necesario. </w:t>
      </w:r>
    </w:p>
    <w:p w:rsidRPr="00F8132D" w:rsidR="00CB27DC" w:rsidP="00CB27DC" w:rsidRDefault="00CB27DC" w14:paraId="43A0AB99" w14:textId="77777777">
      <w:pPr>
        <w:pStyle w:val="Default"/>
        <w:rPr>
          <w:rFonts w:ascii="Arial" w:hAnsi="Arial" w:cs="Arial"/>
          <w:sz w:val="20"/>
          <w:szCs w:val="20"/>
        </w:rPr>
      </w:pPr>
      <w:r w:rsidRPr="00F8132D">
        <w:rPr>
          <w:rFonts w:ascii="Arial" w:hAnsi="Arial" w:cs="Arial"/>
          <w:sz w:val="20"/>
          <w:szCs w:val="20"/>
        </w:rPr>
        <w:t xml:space="preserve">02.- Inspeccionar la inexistencia de fugas en los tramos visibles de la red de tuberías, comprobar la estanqueidad de los circuitos de distribución. </w:t>
      </w:r>
    </w:p>
    <w:p w:rsidRPr="00F8132D" w:rsidR="00CB27DC" w:rsidP="00CB27DC" w:rsidRDefault="00CB27DC" w14:paraId="43A0AB9A"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B27DC" w:rsidP="00CB27DC" w:rsidRDefault="00CB27DC" w14:paraId="43A0AB9B"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CB27DC" w:rsidP="00CB27DC" w:rsidRDefault="00CB27DC" w14:paraId="43A0AB9C"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CB27DC" w:rsidP="00CB27DC" w:rsidRDefault="00CB27DC" w14:paraId="43A0AB9D"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CB27DC" w:rsidP="00CB27DC" w:rsidRDefault="00CB27DC" w14:paraId="43A0AB9E"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CB27DC" w:rsidP="00CB27DC" w:rsidRDefault="00CB27DC" w14:paraId="43A0AB9F"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CB27DC" w:rsidP="00CB27DC" w:rsidRDefault="00CB27DC" w14:paraId="43A0ABA0"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CB27DC" w:rsidP="00CB27DC" w:rsidRDefault="00CB27DC" w14:paraId="43A0ABA1" w14:textId="77777777">
      <w:pPr>
        <w:pStyle w:val="Default"/>
        <w:rPr>
          <w:rFonts w:ascii="Arial" w:hAnsi="Arial" w:cs="Arial"/>
          <w:sz w:val="20"/>
          <w:szCs w:val="20"/>
        </w:rPr>
      </w:pPr>
      <w:r w:rsidRPr="00F8132D">
        <w:rPr>
          <w:rFonts w:ascii="Arial" w:hAnsi="Arial" w:cs="Arial"/>
          <w:sz w:val="20"/>
          <w:szCs w:val="20"/>
        </w:rPr>
        <w:t>07.- Comprobar la ausencia de tensión con un comprobador de tensión antes de manipular el equipo.</w:t>
      </w:r>
    </w:p>
    <w:p w:rsidRPr="00F8132D" w:rsidR="00CB27DC" w:rsidP="00CB27DC" w:rsidRDefault="00CB27DC" w14:paraId="43A0ABA2"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CB27DC" w:rsidP="00CB27DC" w:rsidRDefault="00CB27DC" w14:paraId="43A0ABA3"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B27DC" w:rsidP="00CB27DC" w:rsidRDefault="00CB27DC" w14:paraId="43A0ABA4" w14:textId="77777777">
      <w:pPr>
        <w:pStyle w:val="Default"/>
        <w:rPr>
          <w:rFonts w:ascii="Arial" w:hAnsi="Arial" w:cs="Arial"/>
          <w:sz w:val="20"/>
          <w:szCs w:val="20"/>
        </w:rPr>
      </w:pPr>
      <w:r w:rsidRPr="00F8132D">
        <w:rPr>
          <w:rFonts w:ascii="Arial" w:hAnsi="Arial" w:cs="Arial"/>
          <w:sz w:val="20"/>
          <w:szCs w:val="20"/>
        </w:rPr>
        <w:t xml:space="preserve">01.- Limpiar las aletas con un producto desengrasante proyectado en sentido contrario al de circulación del aire. </w:t>
      </w:r>
    </w:p>
    <w:p w:rsidRPr="00F8132D" w:rsidR="00CB27DC" w:rsidP="00CB27DC" w:rsidRDefault="00CB27DC" w14:paraId="43A0ABA5" w14:textId="77777777">
      <w:pPr>
        <w:pStyle w:val="Default"/>
        <w:rPr>
          <w:rFonts w:ascii="Arial" w:hAnsi="Arial" w:cs="Arial"/>
          <w:sz w:val="20"/>
          <w:szCs w:val="20"/>
        </w:rPr>
      </w:pPr>
      <w:r w:rsidRPr="00F8132D">
        <w:rPr>
          <w:rFonts w:ascii="Arial" w:hAnsi="Arial" w:cs="Arial"/>
          <w:sz w:val="20"/>
          <w:szCs w:val="20"/>
        </w:rPr>
        <w:t xml:space="preserve">02.- Peinar las aletas que lo necesiten. </w:t>
      </w:r>
    </w:p>
    <w:p w:rsidRPr="00F8132D" w:rsidR="00CB27DC" w:rsidP="00CB27DC" w:rsidRDefault="00CB27DC" w14:paraId="43A0ABA6" w14:textId="77777777">
      <w:pPr>
        <w:pStyle w:val="Default"/>
        <w:rPr>
          <w:rFonts w:ascii="Arial" w:hAnsi="Arial" w:cs="Arial"/>
          <w:sz w:val="20"/>
          <w:szCs w:val="20"/>
        </w:rPr>
      </w:pPr>
      <w:r w:rsidRPr="00F8132D">
        <w:rPr>
          <w:rFonts w:ascii="Arial" w:hAnsi="Arial" w:cs="Arial"/>
          <w:b/>
          <w:sz w:val="20"/>
          <w:szCs w:val="20"/>
        </w:rPr>
        <w:t>Para la válvula TA</w:t>
      </w:r>
      <w:r w:rsidRPr="00F8132D">
        <w:rPr>
          <w:rFonts w:ascii="Arial" w:hAnsi="Arial" w:cs="Arial"/>
          <w:sz w:val="20"/>
          <w:szCs w:val="20"/>
        </w:rPr>
        <w:t>:</w:t>
      </w:r>
    </w:p>
    <w:p w:rsidRPr="00F8132D" w:rsidR="00CB27DC" w:rsidP="00CB27DC" w:rsidRDefault="00CB27DC" w14:paraId="43A0ABA7" w14:textId="77777777">
      <w:pPr>
        <w:pStyle w:val="Default"/>
        <w:rPr>
          <w:rFonts w:ascii="Arial" w:hAnsi="Arial" w:cs="Arial"/>
          <w:sz w:val="20"/>
          <w:szCs w:val="20"/>
        </w:rPr>
      </w:pPr>
      <w:r w:rsidRPr="00F8132D">
        <w:rPr>
          <w:rFonts w:ascii="Arial" w:hAnsi="Arial" w:cs="Arial"/>
          <w:sz w:val="20"/>
          <w:szCs w:val="20"/>
        </w:rPr>
        <w:t xml:space="preserve">01.- Inspeccionar el estado de conservación. </w:t>
      </w:r>
    </w:p>
    <w:p w:rsidRPr="00F8132D" w:rsidR="00CB27DC" w:rsidP="00CB27DC" w:rsidRDefault="00CB27DC" w14:paraId="43A0ABA8" w14:textId="77777777">
      <w:pPr>
        <w:pStyle w:val="Default"/>
        <w:rPr>
          <w:rFonts w:ascii="Arial" w:hAnsi="Arial" w:cs="Arial"/>
          <w:sz w:val="20"/>
          <w:szCs w:val="20"/>
        </w:rPr>
      </w:pPr>
      <w:r w:rsidRPr="00F8132D">
        <w:rPr>
          <w:rFonts w:ascii="Arial" w:hAnsi="Arial" w:cs="Arial"/>
          <w:sz w:val="20"/>
          <w:szCs w:val="20"/>
        </w:rPr>
        <w:t xml:space="preserve">02.- Verificar su correcto funcionamiento. </w:t>
      </w:r>
    </w:p>
    <w:p w:rsidRPr="00F8132D" w:rsidR="00CB27DC" w:rsidP="00CB27DC" w:rsidRDefault="00CB27DC" w14:paraId="43A0ABA9" w14:textId="77777777">
      <w:pPr>
        <w:pStyle w:val="Default"/>
        <w:rPr>
          <w:rFonts w:ascii="Arial" w:hAnsi="Arial" w:cs="Arial"/>
          <w:sz w:val="20"/>
          <w:szCs w:val="20"/>
        </w:rPr>
      </w:pPr>
      <w:r w:rsidRPr="00F8132D">
        <w:rPr>
          <w:rFonts w:ascii="Arial" w:hAnsi="Arial" w:cs="Arial"/>
          <w:sz w:val="20"/>
          <w:szCs w:val="20"/>
        </w:rPr>
        <w:t xml:space="preserve">03.- Inspeccionar la estanquidad de las juntas. </w:t>
      </w:r>
    </w:p>
    <w:p w:rsidRPr="00F8132D" w:rsidR="00CB27DC" w:rsidP="00CB27DC" w:rsidRDefault="00CB27DC" w14:paraId="43A0ABAA" w14:textId="77777777">
      <w:pPr>
        <w:pStyle w:val="Default"/>
        <w:rPr>
          <w:rFonts w:ascii="Arial" w:hAnsi="Arial" w:cs="Arial"/>
          <w:sz w:val="20"/>
          <w:szCs w:val="20"/>
        </w:rPr>
      </w:pPr>
      <w:r w:rsidRPr="00F8132D">
        <w:rPr>
          <w:rFonts w:ascii="Arial" w:hAnsi="Arial" w:cs="Arial"/>
          <w:sz w:val="20"/>
          <w:szCs w:val="20"/>
        </w:rPr>
        <w:t xml:space="preserve">04.- Comprobar la posición de las válvulas TA. </w:t>
      </w:r>
    </w:p>
    <w:p w:rsidRPr="00F8132D" w:rsidR="00CB27DC" w:rsidP="00CB27DC" w:rsidRDefault="00CB27DC" w14:paraId="43A0ABAB" w14:textId="77777777">
      <w:pPr>
        <w:pStyle w:val="Default"/>
        <w:rPr>
          <w:rFonts w:ascii="Arial" w:hAnsi="Arial" w:cs="Arial"/>
          <w:b/>
          <w:sz w:val="20"/>
          <w:szCs w:val="20"/>
        </w:rPr>
      </w:pPr>
      <w:r w:rsidRPr="00F8132D">
        <w:rPr>
          <w:rFonts w:ascii="Arial" w:hAnsi="Arial" w:cs="Arial"/>
          <w:b/>
          <w:sz w:val="20"/>
          <w:szCs w:val="20"/>
        </w:rPr>
        <w:t xml:space="preserve">Para la red de tuberías y accesorios: </w:t>
      </w:r>
    </w:p>
    <w:p w:rsidRPr="00F8132D" w:rsidR="00CB27DC" w:rsidP="00CB27DC" w:rsidRDefault="00CB27DC" w14:paraId="43A0ABAC" w14:textId="77777777">
      <w:pPr>
        <w:pStyle w:val="Default"/>
        <w:rPr>
          <w:rFonts w:ascii="Arial" w:hAnsi="Arial" w:cs="Arial"/>
          <w:sz w:val="20"/>
          <w:szCs w:val="20"/>
        </w:rPr>
      </w:pPr>
      <w:r w:rsidRPr="00F8132D">
        <w:rPr>
          <w:rFonts w:ascii="Arial" w:hAnsi="Arial" w:cs="Arial"/>
          <w:sz w:val="20"/>
          <w:szCs w:val="20"/>
        </w:rPr>
        <w:t xml:space="preserve">01.- Inspeccionar los soportes y las fijaciones (apretar bridas y juntas). </w:t>
      </w:r>
    </w:p>
    <w:p w:rsidRPr="00F8132D" w:rsidR="00CB27DC" w:rsidP="00CB27DC" w:rsidRDefault="00CB27DC" w14:paraId="43A0ABAD" w14:textId="77777777">
      <w:pPr>
        <w:pStyle w:val="Default"/>
        <w:rPr>
          <w:rFonts w:ascii="Arial" w:hAnsi="Arial" w:cs="Arial"/>
          <w:sz w:val="20"/>
          <w:szCs w:val="20"/>
        </w:rPr>
      </w:pPr>
      <w:r w:rsidRPr="00F8132D">
        <w:rPr>
          <w:rFonts w:ascii="Arial" w:hAnsi="Arial" w:cs="Arial"/>
          <w:sz w:val="20"/>
          <w:szCs w:val="20"/>
        </w:rPr>
        <w:t xml:space="preserve">02.- Comprobar el estado de los elementos de protección y/o acabado. </w:t>
      </w:r>
    </w:p>
    <w:p w:rsidRPr="00F8132D" w:rsidR="00CB27DC" w:rsidP="00CB27DC" w:rsidRDefault="00CB27DC" w14:paraId="43A0ABAE" w14:textId="77777777">
      <w:pPr>
        <w:pStyle w:val="Default"/>
        <w:rPr>
          <w:rFonts w:ascii="Arial" w:hAnsi="Arial" w:cs="Arial"/>
          <w:sz w:val="20"/>
          <w:szCs w:val="20"/>
        </w:rPr>
      </w:pPr>
      <w:r w:rsidRPr="00F8132D">
        <w:rPr>
          <w:rFonts w:ascii="Arial" w:hAnsi="Arial" w:cs="Arial"/>
          <w:sz w:val="20"/>
          <w:szCs w:val="20"/>
        </w:rPr>
        <w:t xml:space="preserve">03.- Limpiar la totalidad de las tuberías. </w:t>
      </w:r>
    </w:p>
    <w:p w:rsidRPr="00F8132D" w:rsidR="00CB27DC" w:rsidP="00CB27DC" w:rsidRDefault="00CB27DC" w14:paraId="43A0ABAF" w14:textId="77777777">
      <w:pPr>
        <w:pStyle w:val="Default"/>
        <w:rPr>
          <w:rFonts w:ascii="Arial" w:hAnsi="Arial" w:cs="Arial"/>
          <w:sz w:val="20"/>
          <w:szCs w:val="20"/>
        </w:rPr>
      </w:pPr>
      <w:r w:rsidRPr="00F8132D">
        <w:rPr>
          <w:rFonts w:ascii="Arial" w:hAnsi="Arial" w:cs="Arial"/>
          <w:sz w:val="20"/>
          <w:szCs w:val="20"/>
        </w:rPr>
        <w:t xml:space="preserve">04.- Verificar el estado de corrosión. </w:t>
      </w:r>
    </w:p>
    <w:p w:rsidRPr="00F8132D" w:rsidR="00CB27DC" w:rsidP="00CB27DC" w:rsidRDefault="00CB27DC" w14:paraId="43A0ABB0" w14:textId="77777777">
      <w:pPr>
        <w:pStyle w:val="Default"/>
        <w:rPr>
          <w:rFonts w:ascii="Arial" w:hAnsi="Arial" w:cs="Arial"/>
          <w:sz w:val="20"/>
          <w:szCs w:val="20"/>
        </w:rPr>
      </w:pPr>
      <w:r w:rsidRPr="00F8132D">
        <w:rPr>
          <w:rFonts w:ascii="Arial" w:hAnsi="Arial" w:cs="Arial"/>
          <w:sz w:val="20"/>
          <w:szCs w:val="20"/>
        </w:rPr>
        <w:t xml:space="preserve">05.- Verificar la ausencia de condensación. </w:t>
      </w:r>
    </w:p>
    <w:p w:rsidRPr="00F8132D" w:rsidR="00CB27DC" w:rsidP="00CB27DC" w:rsidRDefault="00CB27DC" w14:paraId="43A0ABB1"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CB27DC" w:rsidP="00CB27DC" w:rsidRDefault="00CB27DC" w14:paraId="43A0ABB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CB27DC" w:rsidP="00CB27DC" w:rsidRDefault="00CB27DC" w14:paraId="43A0ABB3"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CB27DC" w:rsidP="00CB27DC" w:rsidRDefault="00CB27DC" w14:paraId="43A0ABB4"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CB27DC" w:rsidP="00CB27DC" w:rsidRDefault="00CB27DC" w14:paraId="43A0ABB5"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CB27DC" w:rsidP="00CB27DC" w:rsidRDefault="00CB27DC" w14:paraId="43A0ABB6"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CB27DC" w:rsidP="00CB27DC" w:rsidRDefault="00CB27DC" w14:paraId="43A0ABB7"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CB27DC" w:rsidP="00CB27DC" w:rsidRDefault="00CB27DC" w14:paraId="43A0ABB8" w14:textId="77777777">
      <w:pPr>
        <w:pStyle w:val="Default"/>
        <w:rPr>
          <w:rFonts w:ascii="Arial" w:hAnsi="Arial" w:cs="Arial"/>
          <w:sz w:val="20"/>
          <w:szCs w:val="20"/>
        </w:rPr>
      </w:pPr>
      <w:r w:rsidRPr="00F8132D">
        <w:rPr>
          <w:rFonts w:ascii="Arial" w:hAnsi="Arial" w:cs="Arial"/>
          <w:sz w:val="20"/>
          <w:szCs w:val="20"/>
        </w:rPr>
        <w:t>07.- Comprobar la ausencia de tensión con un comprobador de tensión antes de manipular el equipo.</w:t>
      </w:r>
    </w:p>
    <w:p w:rsidRPr="00F8132D" w:rsidR="00CB27DC" w:rsidP="00CB27DC" w:rsidRDefault="00CB27DC" w14:paraId="43A0ABB9" w14:textId="77777777">
      <w:pPr>
        <w:pStyle w:val="Default"/>
        <w:rPr>
          <w:rFonts w:ascii="Arial" w:hAnsi="Arial" w:cs="Arial"/>
          <w:sz w:val="20"/>
          <w:szCs w:val="20"/>
        </w:rPr>
      </w:pPr>
    </w:p>
    <w:p w:rsidRPr="00F8132D" w:rsidR="00251454" w:rsidP="000D4E55" w:rsidRDefault="00CB27DC" w14:paraId="43A0ABBA" w14:textId="77777777">
      <w:pPr>
        <w:pStyle w:val="Ttulo2"/>
      </w:pPr>
      <w:r w:rsidRPr="00F8132D">
        <w:rPr>
          <w:sz w:val="20"/>
          <w:szCs w:val="20"/>
        </w:rPr>
        <w:br w:type="page"/>
      </w:r>
      <w:r w:rsidRPr="00F8132D" w:rsidR="00251454">
        <w:lastRenderedPageBreak/>
        <w:t xml:space="preserve">TEC-BESC BESCAMBIADOR </w:t>
      </w:r>
    </w:p>
    <w:p w:rsidRPr="00F8132D" w:rsidR="00251454" w:rsidP="00251454" w:rsidRDefault="00251454" w14:paraId="43A0ABBB" w14:textId="77777777">
      <w:pPr>
        <w:pStyle w:val="Default"/>
        <w:rPr>
          <w:rFonts w:ascii="Arial" w:hAnsi="Arial" w:cs="Arial"/>
          <w:b/>
          <w:bCs/>
          <w:sz w:val="23"/>
          <w:szCs w:val="23"/>
        </w:rPr>
      </w:pPr>
      <w:r w:rsidRPr="00F8132D">
        <w:rPr>
          <w:rFonts w:ascii="Arial" w:hAnsi="Arial" w:cs="Arial"/>
          <w:b/>
          <w:bCs/>
          <w:sz w:val="23"/>
          <w:szCs w:val="23"/>
        </w:rPr>
        <w:t>Operaciones</w:t>
      </w:r>
    </w:p>
    <w:p w:rsidR="00251454" w:rsidP="00251454" w:rsidRDefault="00251454" w14:paraId="43A0ABBC"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Semestral </w:t>
      </w:r>
    </w:p>
    <w:p w:rsidRPr="00F8132D" w:rsidR="000D4E55" w:rsidP="00251454" w:rsidRDefault="000D4E55" w14:paraId="43A0ABBD" w14:textId="77777777">
      <w:pPr>
        <w:pStyle w:val="Default"/>
        <w:rPr>
          <w:rFonts w:ascii="Arial" w:hAnsi="Arial" w:cs="Arial"/>
          <w:sz w:val="20"/>
          <w:szCs w:val="20"/>
        </w:rPr>
      </w:pPr>
    </w:p>
    <w:p w:rsidRPr="00F8132D" w:rsidR="00251454" w:rsidP="00251454" w:rsidRDefault="00251454" w14:paraId="43A0ABBE" w14:textId="77777777">
      <w:pPr>
        <w:pStyle w:val="Default"/>
        <w:rPr>
          <w:rFonts w:ascii="Arial" w:hAnsi="Arial" w:cs="Arial"/>
          <w:sz w:val="20"/>
          <w:szCs w:val="20"/>
        </w:rPr>
      </w:pPr>
      <w:r w:rsidRPr="00F8132D">
        <w:rPr>
          <w:rFonts w:ascii="Arial" w:hAnsi="Arial" w:cs="Arial"/>
          <w:sz w:val="20"/>
          <w:szCs w:val="20"/>
        </w:rPr>
        <w:t xml:space="preserve">PROGRAMA DE MANTENIMIENTO SEGÚN RITE IT 3: OPERACIONES DE MANTENIMIENTO </w:t>
      </w:r>
    </w:p>
    <w:p w:rsidRPr="00F8132D" w:rsidR="00251454" w:rsidP="00251454" w:rsidRDefault="00251454" w14:paraId="43A0ABBF" w14:textId="77777777">
      <w:pPr>
        <w:pStyle w:val="Default"/>
        <w:rPr>
          <w:rFonts w:ascii="Arial" w:hAnsi="Arial" w:cs="Arial"/>
          <w:sz w:val="20"/>
          <w:szCs w:val="20"/>
        </w:rPr>
      </w:pPr>
      <w:r w:rsidRPr="00F8132D">
        <w:rPr>
          <w:rFonts w:ascii="Arial" w:hAnsi="Arial" w:cs="Arial"/>
          <w:sz w:val="20"/>
          <w:szCs w:val="20"/>
        </w:rPr>
        <w:t xml:space="preserve">01.- Revisar y limpiar los aparatos de recuperación de calor </w:t>
      </w:r>
    </w:p>
    <w:p w:rsidRPr="00F8132D" w:rsidR="00251454" w:rsidP="00251454" w:rsidRDefault="00251454" w14:paraId="43A0ABC0"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51454" w:rsidP="00251454" w:rsidRDefault="00251454" w14:paraId="43A0ABC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251454" w:rsidP="00251454" w:rsidRDefault="00251454" w14:paraId="43A0ABC2"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251454" w:rsidP="00251454" w:rsidRDefault="00251454" w14:paraId="43A0ABC3"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251454" w:rsidP="00251454" w:rsidRDefault="00251454" w14:paraId="43A0ABC4"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251454" w:rsidP="00251454" w:rsidRDefault="00251454" w14:paraId="43A0ABC5"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251454" w:rsidP="00251454" w:rsidRDefault="00251454" w14:paraId="43A0ABC6"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251454" w:rsidP="00251454" w:rsidRDefault="00251454" w14:paraId="43A0ABC7"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251454" w:rsidP="00251454" w:rsidRDefault="00251454" w14:paraId="43A0ABC8" w14:textId="77777777">
      <w:pPr>
        <w:pStyle w:val="Default"/>
        <w:rPr>
          <w:rFonts w:ascii="Arial" w:hAnsi="Arial" w:cs="Arial"/>
          <w:sz w:val="20"/>
          <w:szCs w:val="20"/>
        </w:rPr>
      </w:pPr>
    </w:p>
    <w:p w:rsidRPr="00F8132D" w:rsidR="00251454" w:rsidP="00251454" w:rsidRDefault="00251454" w14:paraId="43A0ABC9" w14:textId="77777777">
      <w:pPr>
        <w:pStyle w:val="Default"/>
        <w:rPr>
          <w:rFonts w:ascii="Arial" w:hAnsi="Arial" w:cs="Arial"/>
          <w:sz w:val="20"/>
          <w:szCs w:val="20"/>
        </w:rPr>
      </w:pPr>
    </w:p>
    <w:p w:rsidRPr="00F8132D" w:rsidR="00251454" w:rsidP="00251454" w:rsidRDefault="00251454" w14:paraId="43A0ABCA" w14:textId="77777777">
      <w:pPr>
        <w:pStyle w:val="Default"/>
        <w:rPr>
          <w:rFonts w:ascii="Arial" w:hAnsi="Arial" w:cs="Arial"/>
          <w:sz w:val="20"/>
          <w:szCs w:val="20"/>
        </w:rPr>
      </w:pPr>
    </w:p>
    <w:p w:rsidRPr="00F8132D" w:rsidR="00251454" w:rsidP="000D4E55" w:rsidRDefault="00251454" w14:paraId="43A0ABCB" w14:textId="77777777">
      <w:pPr>
        <w:pStyle w:val="Ttulo2"/>
      </w:pPr>
      <w:r w:rsidRPr="00F8132D">
        <w:rPr>
          <w:sz w:val="20"/>
          <w:szCs w:val="20"/>
        </w:rPr>
        <w:br w:type="page"/>
      </w:r>
      <w:r w:rsidRPr="00F8132D">
        <w:lastRenderedPageBreak/>
        <w:t xml:space="preserve">TEC-BIE BIES MODELO BOXFIRE Ø25mm – 20m </w:t>
      </w:r>
    </w:p>
    <w:p w:rsidRPr="00F8132D" w:rsidR="00251454" w:rsidP="00251454" w:rsidRDefault="00251454" w14:paraId="43A0ABCC" w14:textId="77777777">
      <w:pPr>
        <w:pStyle w:val="Default"/>
        <w:rPr>
          <w:rFonts w:ascii="Arial" w:hAnsi="Arial" w:cs="Arial"/>
          <w:b/>
          <w:bCs/>
          <w:sz w:val="23"/>
          <w:szCs w:val="23"/>
        </w:rPr>
      </w:pPr>
      <w:r w:rsidRPr="00F8132D">
        <w:rPr>
          <w:rFonts w:ascii="Arial" w:hAnsi="Arial" w:cs="Arial"/>
          <w:b/>
          <w:bCs/>
          <w:sz w:val="23"/>
          <w:szCs w:val="23"/>
        </w:rPr>
        <w:t>Operaciones</w:t>
      </w:r>
    </w:p>
    <w:p w:rsidR="00251454" w:rsidP="00251454" w:rsidRDefault="00251454" w14:paraId="43A0ABCD"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Obligatorio Trimestral</w:t>
      </w:r>
    </w:p>
    <w:p w:rsidRPr="00F8132D" w:rsidR="000D4E55" w:rsidP="00251454" w:rsidRDefault="000D4E55" w14:paraId="43A0ABCE" w14:textId="77777777">
      <w:pPr>
        <w:pStyle w:val="Default"/>
        <w:rPr>
          <w:rFonts w:ascii="Arial" w:hAnsi="Arial" w:cs="Arial"/>
          <w:sz w:val="20"/>
          <w:szCs w:val="20"/>
        </w:rPr>
      </w:pPr>
    </w:p>
    <w:p w:rsidRPr="00F8132D" w:rsidR="00251454" w:rsidP="00251454" w:rsidRDefault="00251454" w14:paraId="43A0ABCF" w14:textId="77777777">
      <w:pPr>
        <w:pStyle w:val="Default"/>
        <w:rPr>
          <w:rFonts w:ascii="Arial" w:hAnsi="Arial" w:cs="Arial"/>
          <w:sz w:val="20"/>
          <w:szCs w:val="20"/>
        </w:rPr>
      </w:pPr>
      <w:r w:rsidRPr="00F8132D">
        <w:rPr>
          <w:rFonts w:ascii="Arial" w:hAnsi="Arial" w:cs="Arial"/>
          <w:sz w:val="20"/>
          <w:szCs w:val="20"/>
        </w:rPr>
        <w:t>PROGRAMA DE MANTNIMIENTO SEGÚN REAL DECRETO 1942/1993 (Actualizado por Orden de 16/4/1998)</w:t>
      </w:r>
    </w:p>
    <w:p w:rsidRPr="00F8132D" w:rsidR="00251454" w:rsidP="00251454" w:rsidRDefault="00251454" w14:paraId="43A0ABD0" w14:textId="77777777">
      <w:pPr>
        <w:pStyle w:val="Default"/>
        <w:rPr>
          <w:rFonts w:ascii="Arial" w:hAnsi="Arial" w:cs="Arial"/>
          <w:sz w:val="20"/>
          <w:szCs w:val="20"/>
        </w:rPr>
      </w:pPr>
      <w:r w:rsidRPr="00F8132D">
        <w:rPr>
          <w:rFonts w:ascii="Arial" w:hAnsi="Arial" w:cs="Arial"/>
          <w:sz w:val="20"/>
          <w:szCs w:val="20"/>
        </w:rPr>
        <w:t xml:space="preserve">01.- Comprobar la buena accesibilidad y señalización de los equipos. </w:t>
      </w:r>
    </w:p>
    <w:p w:rsidRPr="00F8132D" w:rsidR="00251454" w:rsidP="00251454" w:rsidRDefault="00251454" w14:paraId="43A0ABD1" w14:textId="77777777">
      <w:pPr>
        <w:pStyle w:val="Default"/>
        <w:rPr>
          <w:rFonts w:ascii="Arial" w:hAnsi="Arial" w:cs="Arial"/>
          <w:sz w:val="20"/>
          <w:szCs w:val="20"/>
        </w:rPr>
      </w:pPr>
      <w:r w:rsidRPr="00F8132D">
        <w:rPr>
          <w:rFonts w:ascii="Arial" w:hAnsi="Arial" w:cs="Arial"/>
          <w:sz w:val="20"/>
          <w:szCs w:val="20"/>
        </w:rPr>
        <w:t xml:space="preserve">02.- Comprobar por inspección de todos los componentes, procediendo a desplegar totalmente la manguera y accionar la boquilla. </w:t>
      </w:r>
    </w:p>
    <w:p w:rsidRPr="00F8132D" w:rsidR="00251454" w:rsidP="00251454" w:rsidRDefault="00251454" w14:paraId="43A0ABD2" w14:textId="77777777">
      <w:pPr>
        <w:pStyle w:val="Default"/>
        <w:rPr>
          <w:rFonts w:ascii="Arial" w:hAnsi="Arial" w:cs="Arial"/>
          <w:sz w:val="20"/>
          <w:szCs w:val="20"/>
        </w:rPr>
      </w:pPr>
      <w:r w:rsidRPr="00F8132D">
        <w:rPr>
          <w:rFonts w:ascii="Arial" w:hAnsi="Arial" w:cs="Arial"/>
          <w:sz w:val="20"/>
          <w:szCs w:val="20"/>
        </w:rPr>
        <w:t xml:space="preserve">03.- Comprobar, por lectura del manómetro la presión de servicio. </w:t>
      </w:r>
    </w:p>
    <w:p w:rsidRPr="00F8132D" w:rsidR="00251454" w:rsidP="00251454" w:rsidRDefault="00251454" w14:paraId="43A0ABD3" w14:textId="77777777">
      <w:pPr>
        <w:pStyle w:val="Default"/>
        <w:rPr>
          <w:rFonts w:ascii="Arial" w:hAnsi="Arial" w:cs="Arial"/>
          <w:sz w:val="20"/>
          <w:szCs w:val="20"/>
        </w:rPr>
      </w:pPr>
      <w:r w:rsidRPr="00F8132D">
        <w:rPr>
          <w:rFonts w:ascii="Arial" w:hAnsi="Arial" w:cs="Arial"/>
          <w:sz w:val="20"/>
          <w:szCs w:val="20"/>
        </w:rPr>
        <w:t xml:space="preserve">04.- Limpiar el conjunto y engrasar los cierres y bisagras de las puertas. </w:t>
      </w:r>
    </w:p>
    <w:p w:rsidRPr="00F8132D" w:rsidR="00251454" w:rsidP="00251454" w:rsidRDefault="00251454" w14:paraId="43A0ABD4" w14:textId="77777777">
      <w:pPr>
        <w:pStyle w:val="Default"/>
        <w:rPr>
          <w:rFonts w:ascii="Arial" w:hAnsi="Arial" w:cs="Arial"/>
          <w:sz w:val="20"/>
          <w:szCs w:val="20"/>
        </w:rPr>
      </w:pPr>
      <w:r w:rsidRPr="00F8132D">
        <w:rPr>
          <w:rFonts w:ascii="Arial" w:hAnsi="Arial" w:cs="Arial"/>
          <w:sz w:val="20"/>
          <w:szCs w:val="20"/>
        </w:rPr>
        <w:t xml:space="preserve">05.- Ha de quedar constancia del resultado de las verificaciones anotando el cambio de elementos defectuosos que se haya hecho. </w:t>
      </w:r>
    </w:p>
    <w:p w:rsidRPr="00F8132D" w:rsidR="00251454" w:rsidP="00251454" w:rsidRDefault="00251454" w14:paraId="43A0ABD5" w14:textId="77777777">
      <w:pPr>
        <w:pStyle w:val="Default"/>
        <w:rPr>
          <w:rFonts w:ascii="Arial" w:hAnsi="Arial" w:cs="Arial"/>
          <w:sz w:val="20"/>
          <w:szCs w:val="20"/>
        </w:rPr>
      </w:pPr>
      <w:r w:rsidRPr="00F8132D">
        <w:rPr>
          <w:rFonts w:ascii="Arial" w:hAnsi="Arial" w:cs="Arial"/>
          <w:b/>
          <w:bCs/>
          <w:sz w:val="20"/>
          <w:szCs w:val="20"/>
        </w:rPr>
        <w:t xml:space="preserve">Revisión a realizar por mantenedor homologado </w:t>
      </w:r>
      <w:r w:rsidRPr="00F8132D">
        <w:rPr>
          <w:rFonts w:ascii="Arial" w:hAnsi="Arial" w:cs="Arial"/>
          <w:sz w:val="20"/>
          <w:szCs w:val="20"/>
        </w:rPr>
        <w:t xml:space="preserve">Obligatorio Anual </w:t>
      </w:r>
    </w:p>
    <w:p w:rsidRPr="00F8132D" w:rsidR="00251454" w:rsidP="00251454" w:rsidRDefault="00251454" w14:paraId="43A0ABD6" w14:textId="77777777">
      <w:pPr>
        <w:pStyle w:val="Default"/>
        <w:rPr>
          <w:rFonts w:ascii="Arial" w:hAnsi="Arial" w:cs="Arial"/>
          <w:sz w:val="20"/>
          <w:szCs w:val="20"/>
        </w:rPr>
      </w:pPr>
      <w:r w:rsidRPr="00F8132D">
        <w:rPr>
          <w:rFonts w:ascii="Arial" w:hAnsi="Arial" w:cs="Arial"/>
          <w:sz w:val="20"/>
          <w:szCs w:val="20"/>
        </w:rPr>
        <w:t>PROGRAMA DE MANTENIMIENTO SEGÚN REAL DECRETO 1942/1993 (Actualizado por Orden de 16/4/1998)</w:t>
      </w:r>
    </w:p>
    <w:p w:rsidRPr="00F8132D" w:rsidR="00251454" w:rsidP="00251454" w:rsidRDefault="00251454" w14:paraId="43A0ABD7" w14:textId="77777777">
      <w:pPr>
        <w:pStyle w:val="Default"/>
        <w:rPr>
          <w:rFonts w:ascii="Arial" w:hAnsi="Arial" w:cs="Arial"/>
          <w:sz w:val="20"/>
          <w:szCs w:val="20"/>
        </w:rPr>
      </w:pPr>
      <w:r w:rsidRPr="00F8132D">
        <w:rPr>
          <w:rFonts w:ascii="Arial" w:hAnsi="Arial" w:cs="Arial"/>
          <w:sz w:val="20"/>
          <w:szCs w:val="20"/>
        </w:rPr>
        <w:t xml:space="preserve">01.- Desmontar la manguera y realizar la prueba de ésta en un lugar adecuado. </w:t>
      </w:r>
    </w:p>
    <w:p w:rsidRPr="00F8132D" w:rsidR="00251454" w:rsidP="00251454" w:rsidRDefault="00251454" w14:paraId="43A0ABD8" w14:textId="77777777">
      <w:pPr>
        <w:pStyle w:val="Default"/>
        <w:rPr>
          <w:rFonts w:ascii="Arial" w:hAnsi="Arial" w:cs="Arial"/>
          <w:sz w:val="20"/>
          <w:szCs w:val="20"/>
        </w:rPr>
      </w:pPr>
      <w:r w:rsidRPr="00F8132D">
        <w:rPr>
          <w:rFonts w:ascii="Arial" w:hAnsi="Arial" w:cs="Arial"/>
          <w:sz w:val="20"/>
          <w:szCs w:val="20"/>
        </w:rPr>
        <w:t xml:space="preserve">02.- Verificar el correcto funcionamiento de las boquillas en diferentes posiciones y del sistema de cierre de la manguera. </w:t>
      </w:r>
    </w:p>
    <w:p w:rsidRPr="00F8132D" w:rsidR="00251454" w:rsidP="00251454" w:rsidRDefault="00251454" w14:paraId="43A0ABD9" w14:textId="77777777">
      <w:pPr>
        <w:pStyle w:val="Default"/>
        <w:rPr>
          <w:rFonts w:ascii="Arial" w:hAnsi="Arial" w:cs="Arial"/>
          <w:sz w:val="20"/>
          <w:szCs w:val="20"/>
        </w:rPr>
      </w:pPr>
      <w:r w:rsidRPr="00F8132D">
        <w:rPr>
          <w:rFonts w:ascii="Arial" w:hAnsi="Arial" w:cs="Arial"/>
          <w:sz w:val="20"/>
          <w:szCs w:val="20"/>
        </w:rPr>
        <w:t xml:space="preserve">03.- Comprobar la estanquidad de los racores, manguera y estado de las juntas. </w:t>
      </w:r>
    </w:p>
    <w:p w:rsidRPr="00F8132D" w:rsidR="00251454" w:rsidP="00251454" w:rsidRDefault="00251454" w14:paraId="43A0ABDA" w14:textId="77777777">
      <w:pPr>
        <w:pStyle w:val="Default"/>
        <w:rPr>
          <w:rFonts w:ascii="Arial" w:hAnsi="Arial" w:cs="Arial"/>
          <w:sz w:val="20"/>
          <w:szCs w:val="20"/>
        </w:rPr>
      </w:pPr>
      <w:r w:rsidRPr="00F8132D">
        <w:rPr>
          <w:rFonts w:ascii="Arial" w:hAnsi="Arial" w:cs="Arial"/>
          <w:sz w:val="20"/>
          <w:szCs w:val="20"/>
        </w:rPr>
        <w:t xml:space="preserve">04.- Comprobar la indicación del manómetro con otra referencia (patrón) conectado en el racor de la conexión de manguera. </w:t>
      </w:r>
    </w:p>
    <w:p w:rsidRPr="00F8132D" w:rsidR="00251454" w:rsidP="00251454" w:rsidRDefault="00251454" w14:paraId="43A0ABDB" w14:textId="77777777">
      <w:pPr>
        <w:pStyle w:val="Default"/>
        <w:rPr>
          <w:rFonts w:ascii="Arial" w:hAnsi="Arial" w:cs="Arial"/>
          <w:sz w:val="20"/>
          <w:szCs w:val="20"/>
        </w:rPr>
      </w:pPr>
      <w:r w:rsidRPr="00F8132D">
        <w:rPr>
          <w:rFonts w:ascii="Arial" w:hAnsi="Arial" w:cs="Arial"/>
          <w:sz w:val="20"/>
          <w:szCs w:val="20"/>
        </w:rPr>
        <w:t xml:space="preserve">05.- Ha de quedar constancia del resultado de las verificaciones anotando el cambio de elementos defectuosos que se haya realizado. </w:t>
      </w:r>
    </w:p>
    <w:p w:rsidRPr="00F8132D" w:rsidR="00251454" w:rsidP="00251454" w:rsidRDefault="00251454" w14:paraId="43A0ABDC" w14:textId="77777777">
      <w:pPr>
        <w:pStyle w:val="Default"/>
        <w:rPr>
          <w:rFonts w:ascii="Arial" w:hAnsi="Arial" w:cs="Arial"/>
          <w:sz w:val="20"/>
          <w:szCs w:val="20"/>
        </w:rPr>
      </w:pPr>
      <w:r w:rsidRPr="00F8132D">
        <w:rPr>
          <w:rFonts w:ascii="Arial" w:hAnsi="Arial" w:cs="Arial"/>
          <w:b/>
          <w:bCs/>
          <w:sz w:val="20"/>
          <w:szCs w:val="20"/>
        </w:rPr>
        <w:t xml:space="preserve">Prueba de presión </w:t>
      </w:r>
      <w:r w:rsidRPr="00F8132D">
        <w:rPr>
          <w:rFonts w:ascii="Arial" w:hAnsi="Arial" w:cs="Arial"/>
          <w:sz w:val="20"/>
          <w:szCs w:val="20"/>
        </w:rPr>
        <w:t xml:space="preserve">Obligatorio Quinquenal </w:t>
      </w:r>
    </w:p>
    <w:p w:rsidRPr="00F8132D" w:rsidR="00251454" w:rsidP="00251454" w:rsidRDefault="00251454" w14:paraId="43A0ABDD" w14:textId="77777777">
      <w:pPr>
        <w:pStyle w:val="Default"/>
        <w:rPr>
          <w:rFonts w:ascii="Arial" w:hAnsi="Arial" w:cs="Arial"/>
          <w:sz w:val="20"/>
          <w:szCs w:val="20"/>
        </w:rPr>
      </w:pPr>
      <w:r w:rsidRPr="00F8132D">
        <w:rPr>
          <w:rFonts w:ascii="Arial" w:hAnsi="Arial" w:cs="Arial"/>
          <w:sz w:val="20"/>
          <w:szCs w:val="20"/>
        </w:rPr>
        <w:t>PROGRAMA DE MANTENIMIENTO SEGÚN REAL DECRETO 1942/1993 (Actualizado por Orden de 16/4/1998</w:t>
      </w:r>
    </w:p>
    <w:p w:rsidRPr="00F8132D" w:rsidR="00251454" w:rsidP="00251454" w:rsidRDefault="00251454" w14:paraId="43A0ABDE" w14:textId="77777777">
      <w:pPr>
        <w:pStyle w:val="Default"/>
        <w:rPr>
          <w:rFonts w:ascii="Arial" w:hAnsi="Arial" w:cs="Arial"/>
          <w:sz w:val="20"/>
          <w:szCs w:val="20"/>
        </w:rPr>
      </w:pPr>
      <w:r w:rsidRPr="00F8132D">
        <w:rPr>
          <w:rFonts w:ascii="Arial" w:hAnsi="Arial" w:cs="Arial"/>
          <w:sz w:val="20"/>
          <w:szCs w:val="20"/>
        </w:rPr>
        <w:t>01.- Cada cinco años y por un mantenedor homologado las mangueras serán sometidas a una presión de prueba de 15Kg/cm2. Se deberá anotar la fecha de la última revisión para su control.</w:t>
      </w:r>
    </w:p>
    <w:p w:rsidRPr="00F8132D" w:rsidR="00251454" w:rsidP="00251454" w:rsidRDefault="00251454" w14:paraId="43A0ABDF" w14:textId="77777777">
      <w:pPr>
        <w:pStyle w:val="Default"/>
        <w:rPr>
          <w:rFonts w:ascii="Arial" w:hAnsi="Arial" w:cs="Arial"/>
          <w:sz w:val="20"/>
          <w:szCs w:val="20"/>
        </w:rPr>
      </w:pPr>
    </w:p>
    <w:p w:rsidRPr="00F8132D" w:rsidR="00251454" w:rsidP="00251454" w:rsidRDefault="00251454" w14:paraId="43A0ABE0" w14:textId="77777777">
      <w:pPr>
        <w:pStyle w:val="Default"/>
        <w:rPr>
          <w:rFonts w:ascii="Arial" w:hAnsi="Arial" w:cs="Arial"/>
          <w:sz w:val="20"/>
          <w:szCs w:val="20"/>
        </w:rPr>
      </w:pPr>
    </w:p>
    <w:p w:rsidRPr="00F8132D" w:rsidR="00251454" w:rsidP="000D4E55" w:rsidRDefault="00251454" w14:paraId="43A0ABE1" w14:textId="77777777">
      <w:pPr>
        <w:pStyle w:val="Ttulo2"/>
      </w:pPr>
      <w:r w:rsidRPr="00F8132D">
        <w:rPr>
          <w:sz w:val="20"/>
          <w:szCs w:val="20"/>
        </w:rPr>
        <w:br w:type="page"/>
      </w:r>
      <w:r w:rsidR="008C5823">
        <w:lastRenderedPageBreak/>
        <w:t>TEC-BC BOMBAS CONTRAINCENDIOS</w:t>
      </w:r>
    </w:p>
    <w:p w:rsidR="00251454" w:rsidP="00251454" w:rsidRDefault="00251454" w14:paraId="43A0ABE2"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D4E55" w:rsidP="00251454" w:rsidRDefault="00251454" w14:paraId="43A0ABE3"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Mensual</w:t>
      </w:r>
    </w:p>
    <w:p w:rsidR="00251454" w:rsidP="00251454" w:rsidRDefault="00251454" w14:paraId="43A0ABE4" w14:textId="77777777">
      <w:pPr>
        <w:pStyle w:val="Default"/>
        <w:rPr>
          <w:rFonts w:ascii="Arial" w:hAnsi="Arial" w:cs="Arial"/>
          <w:sz w:val="20"/>
          <w:szCs w:val="20"/>
        </w:rPr>
      </w:pPr>
      <w:r w:rsidRPr="00F8132D">
        <w:rPr>
          <w:rFonts w:ascii="Arial" w:hAnsi="Arial" w:cs="Arial"/>
          <w:sz w:val="20"/>
          <w:szCs w:val="20"/>
        </w:rPr>
        <w:t xml:space="preserve"> </w:t>
      </w:r>
    </w:p>
    <w:p w:rsidRPr="00F8132D" w:rsidR="00251454" w:rsidP="00251454" w:rsidRDefault="00251454" w14:paraId="43A0ABE5"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51454" w:rsidP="00251454" w:rsidRDefault="00251454" w14:paraId="43A0ABE6" w14:textId="77777777">
      <w:pPr>
        <w:pStyle w:val="Default"/>
        <w:rPr>
          <w:rFonts w:ascii="Arial" w:hAnsi="Arial" w:cs="Arial"/>
          <w:sz w:val="20"/>
          <w:szCs w:val="20"/>
        </w:rPr>
      </w:pPr>
      <w:r w:rsidRPr="00F8132D">
        <w:rPr>
          <w:rFonts w:ascii="Arial" w:hAnsi="Arial" w:cs="Arial"/>
          <w:sz w:val="20"/>
          <w:szCs w:val="20"/>
        </w:rPr>
        <w:t xml:space="preserve">01.- Verificar el estado del cuadro eléctrico comprobando la posición de los selectores y el funcionamiento de los pilotos. </w:t>
      </w:r>
    </w:p>
    <w:p w:rsidRPr="00F8132D" w:rsidR="00251454" w:rsidP="00251454" w:rsidRDefault="00251454" w14:paraId="43A0ABE7" w14:textId="77777777">
      <w:pPr>
        <w:pStyle w:val="Default"/>
        <w:rPr>
          <w:rFonts w:ascii="Arial" w:hAnsi="Arial" w:cs="Arial"/>
          <w:sz w:val="20"/>
          <w:szCs w:val="20"/>
        </w:rPr>
      </w:pPr>
      <w:r w:rsidRPr="00F8132D">
        <w:rPr>
          <w:rFonts w:ascii="Arial" w:hAnsi="Arial" w:cs="Arial"/>
          <w:sz w:val="20"/>
          <w:szCs w:val="20"/>
        </w:rPr>
        <w:t xml:space="preserve">02.- Verificar el estado general del grupo comprobando la ausencia de fugas. </w:t>
      </w:r>
    </w:p>
    <w:p w:rsidRPr="00F8132D" w:rsidR="00251454" w:rsidP="00251454" w:rsidRDefault="00251454" w14:paraId="43A0ABE8" w14:textId="77777777">
      <w:pPr>
        <w:pStyle w:val="Default"/>
        <w:rPr>
          <w:rFonts w:ascii="Arial" w:hAnsi="Arial" w:cs="Arial"/>
          <w:sz w:val="20"/>
          <w:szCs w:val="20"/>
        </w:rPr>
      </w:pPr>
      <w:r w:rsidRPr="00F8132D">
        <w:rPr>
          <w:rFonts w:ascii="Arial" w:hAnsi="Arial" w:cs="Arial"/>
          <w:sz w:val="20"/>
          <w:szCs w:val="20"/>
        </w:rPr>
        <w:t xml:space="preserve">03.- Verificar y controlar la presión en los manómetros. </w:t>
      </w:r>
    </w:p>
    <w:p w:rsidRPr="00F8132D" w:rsidR="00251454" w:rsidP="00251454" w:rsidRDefault="00251454" w14:paraId="43A0ABE9" w14:textId="77777777">
      <w:pPr>
        <w:pStyle w:val="Default"/>
        <w:rPr>
          <w:rFonts w:ascii="Arial" w:hAnsi="Arial" w:cs="Arial"/>
          <w:sz w:val="20"/>
          <w:szCs w:val="20"/>
        </w:rPr>
      </w:pPr>
      <w:r w:rsidRPr="00F8132D">
        <w:rPr>
          <w:rFonts w:ascii="Arial" w:hAnsi="Arial" w:cs="Arial"/>
          <w:sz w:val="20"/>
          <w:szCs w:val="20"/>
        </w:rPr>
        <w:t xml:space="preserve">04.- Ventilar la dependencia. </w:t>
      </w:r>
    </w:p>
    <w:p w:rsidRPr="00F8132D" w:rsidR="00251454" w:rsidP="00251454" w:rsidRDefault="00251454" w14:paraId="43A0ABEA" w14:textId="77777777">
      <w:pPr>
        <w:pStyle w:val="Default"/>
        <w:rPr>
          <w:rFonts w:ascii="Arial" w:hAnsi="Arial" w:cs="Arial"/>
          <w:sz w:val="20"/>
          <w:szCs w:val="20"/>
        </w:rPr>
      </w:pPr>
      <w:r w:rsidRPr="00F8132D">
        <w:rPr>
          <w:rFonts w:ascii="Arial" w:hAnsi="Arial" w:cs="Arial"/>
          <w:sz w:val="20"/>
          <w:szCs w:val="20"/>
        </w:rPr>
        <w:t xml:space="preserve">05.- Poner en funcionamiento a través de la tubería de pruebas retornando el agua al depósito y verificando el caudal. </w:t>
      </w:r>
    </w:p>
    <w:p w:rsidRPr="00F8132D" w:rsidR="00251454" w:rsidP="00251454" w:rsidRDefault="00251454" w14:paraId="43A0ABEB" w14:textId="77777777">
      <w:pPr>
        <w:pStyle w:val="Default"/>
        <w:rPr>
          <w:rFonts w:ascii="Arial" w:hAnsi="Arial" w:cs="Arial"/>
          <w:sz w:val="20"/>
          <w:szCs w:val="20"/>
        </w:rPr>
      </w:pPr>
      <w:r w:rsidRPr="00F8132D">
        <w:rPr>
          <w:rFonts w:ascii="Arial" w:hAnsi="Arial" w:cs="Arial"/>
          <w:sz w:val="20"/>
          <w:szCs w:val="20"/>
        </w:rPr>
        <w:t xml:space="preserve">06.- Mirar el nivel de agua del depósito. </w:t>
      </w:r>
    </w:p>
    <w:p w:rsidRPr="00F8132D" w:rsidR="00251454" w:rsidP="00251454" w:rsidRDefault="00251454" w14:paraId="43A0ABEC" w14:textId="77777777">
      <w:pPr>
        <w:pStyle w:val="Default"/>
        <w:rPr>
          <w:rFonts w:ascii="Arial" w:hAnsi="Arial" w:cs="Arial"/>
          <w:sz w:val="20"/>
          <w:szCs w:val="20"/>
        </w:rPr>
      </w:pPr>
      <w:r w:rsidRPr="00F8132D">
        <w:rPr>
          <w:rFonts w:ascii="Arial" w:hAnsi="Arial" w:cs="Arial"/>
          <w:sz w:val="20"/>
          <w:szCs w:val="20"/>
        </w:rPr>
        <w:t xml:space="preserve">07.-Posicionar el Grupo en AUTOMATICO </w:t>
      </w:r>
    </w:p>
    <w:p w:rsidRPr="00F8132D" w:rsidR="00251454" w:rsidP="00251454" w:rsidRDefault="00251454" w14:paraId="43A0ABED"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251454" w:rsidP="00251454" w:rsidRDefault="00251454" w14:paraId="43A0ABEE"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Pr="00F8132D" w:rsidR="00251454" w:rsidP="00251454" w:rsidRDefault="00251454" w14:paraId="43A0ABEF"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251454" w:rsidP="00251454" w:rsidRDefault="00251454" w14:paraId="43A0ABF0"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251454" w:rsidP="00251454" w:rsidRDefault="00251454" w14:paraId="43A0ABF1"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251454" w:rsidP="00251454" w:rsidRDefault="00251454" w14:paraId="43A0ABF2"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251454" w:rsidP="00251454" w:rsidRDefault="00251454" w14:paraId="43A0ABF3" w14:textId="77777777">
      <w:pPr>
        <w:pStyle w:val="Default"/>
        <w:rPr>
          <w:rFonts w:ascii="Arial" w:hAnsi="Arial" w:cs="Arial"/>
          <w:sz w:val="20"/>
          <w:szCs w:val="20"/>
        </w:rPr>
      </w:pPr>
      <w:r w:rsidRPr="00F8132D">
        <w:rPr>
          <w:rFonts w:ascii="Arial" w:hAnsi="Arial" w:cs="Arial"/>
          <w:sz w:val="20"/>
          <w:szCs w:val="20"/>
        </w:rPr>
        <w:t>06.- Comprobar la ausencia de tensión con un comprobador de tensión antes de manipular el equipo.</w:t>
      </w:r>
    </w:p>
    <w:p w:rsidRPr="00F8132D" w:rsidR="00251454" w:rsidP="00251454" w:rsidRDefault="00251454" w14:paraId="43A0ABF4" w14:textId="77777777">
      <w:pPr>
        <w:pStyle w:val="Default"/>
        <w:rPr>
          <w:rFonts w:ascii="Arial" w:hAnsi="Arial" w:cs="Arial"/>
          <w:sz w:val="20"/>
          <w:szCs w:val="20"/>
        </w:rPr>
      </w:pPr>
      <w:r w:rsidRPr="00F8132D">
        <w:rPr>
          <w:rFonts w:ascii="Arial" w:hAnsi="Arial" w:cs="Arial"/>
          <w:b/>
          <w:bCs/>
          <w:sz w:val="20"/>
          <w:szCs w:val="20"/>
        </w:rPr>
        <w:t xml:space="preserve">Inspección y limpieza </w:t>
      </w:r>
      <w:r w:rsidRPr="00F8132D">
        <w:rPr>
          <w:rFonts w:ascii="Arial" w:hAnsi="Arial" w:cs="Arial"/>
          <w:sz w:val="20"/>
          <w:szCs w:val="20"/>
        </w:rPr>
        <w:t xml:space="preserve">Obligatorio Trimestral </w:t>
      </w:r>
    </w:p>
    <w:p w:rsidRPr="00F8132D" w:rsidR="00251454" w:rsidP="00251454" w:rsidRDefault="00251454" w14:paraId="43A0ABF5" w14:textId="77777777">
      <w:pPr>
        <w:pStyle w:val="Default"/>
        <w:rPr>
          <w:rFonts w:ascii="Arial" w:hAnsi="Arial" w:cs="Arial"/>
          <w:sz w:val="20"/>
          <w:szCs w:val="20"/>
        </w:rPr>
      </w:pPr>
      <w:r w:rsidRPr="00F8132D">
        <w:rPr>
          <w:rFonts w:ascii="Arial" w:hAnsi="Arial" w:cs="Arial"/>
          <w:sz w:val="20"/>
          <w:szCs w:val="20"/>
        </w:rPr>
        <w:t>PROGRAMA DE MANTENIMIENTO SEGÚN REAL DECRETO 1942/1993 (Actualizado por Orden de 16/4/1998).</w:t>
      </w:r>
    </w:p>
    <w:p w:rsidRPr="00F8132D" w:rsidR="00251454" w:rsidP="00251454" w:rsidRDefault="00251454" w14:paraId="43A0ABF6" w14:textId="77777777">
      <w:pPr>
        <w:pStyle w:val="Default"/>
        <w:rPr>
          <w:rFonts w:ascii="Arial" w:hAnsi="Arial" w:cs="Arial"/>
          <w:sz w:val="20"/>
          <w:szCs w:val="20"/>
        </w:rPr>
      </w:pPr>
      <w:r w:rsidRPr="00F8132D">
        <w:rPr>
          <w:rFonts w:ascii="Arial" w:hAnsi="Arial" w:cs="Arial"/>
          <w:sz w:val="20"/>
          <w:szCs w:val="20"/>
        </w:rPr>
        <w:t xml:space="preserve">01.- Comprobar el buen estado de todos los componentes del sistema. </w:t>
      </w:r>
    </w:p>
    <w:p w:rsidRPr="00F8132D" w:rsidR="00251454" w:rsidP="00251454" w:rsidRDefault="00251454" w14:paraId="43A0ABF7" w14:textId="77777777">
      <w:pPr>
        <w:pStyle w:val="Default"/>
        <w:rPr>
          <w:rFonts w:ascii="Arial" w:hAnsi="Arial" w:cs="Arial"/>
          <w:sz w:val="20"/>
          <w:szCs w:val="20"/>
        </w:rPr>
      </w:pPr>
      <w:r w:rsidRPr="00F8132D">
        <w:rPr>
          <w:rFonts w:ascii="Arial" w:hAnsi="Arial" w:cs="Arial"/>
          <w:sz w:val="20"/>
          <w:szCs w:val="20"/>
        </w:rPr>
        <w:t xml:space="preserve">02.- Comprobar el funcionamiento automático y manual de la instalación. </w:t>
      </w:r>
    </w:p>
    <w:p w:rsidRPr="00F8132D" w:rsidR="00251454" w:rsidP="00251454" w:rsidRDefault="00251454" w14:paraId="43A0ABF8" w14:textId="77777777">
      <w:pPr>
        <w:pStyle w:val="Default"/>
        <w:rPr>
          <w:rFonts w:ascii="Arial" w:hAnsi="Arial" w:cs="Arial"/>
          <w:sz w:val="20"/>
          <w:szCs w:val="20"/>
        </w:rPr>
      </w:pPr>
      <w:r w:rsidRPr="00F8132D">
        <w:rPr>
          <w:rFonts w:ascii="Arial" w:hAnsi="Arial" w:cs="Arial"/>
          <w:sz w:val="20"/>
          <w:szCs w:val="20"/>
        </w:rPr>
        <w:t xml:space="preserve">03.- Mantenimiento de acumuladores y limpieza de bornas. </w:t>
      </w:r>
    </w:p>
    <w:p w:rsidRPr="00F8132D" w:rsidR="00251454" w:rsidP="00251454" w:rsidRDefault="00251454" w14:paraId="43A0ABF9" w14:textId="77777777">
      <w:pPr>
        <w:pStyle w:val="Default"/>
        <w:rPr>
          <w:rFonts w:ascii="Arial" w:hAnsi="Arial" w:cs="Arial"/>
          <w:sz w:val="20"/>
          <w:szCs w:val="20"/>
        </w:rPr>
      </w:pPr>
      <w:r w:rsidRPr="00F8132D">
        <w:rPr>
          <w:rFonts w:ascii="Arial" w:hAnsi="Arial" w:cs="Arial"/>
          <w:sz w:val="20"/>
          <w:szCs w:val="20"/>
        </w:rPr>
        <w:t xml:space="preserve">04.- Verificación de niveles (combustible, agua, aceite,...) </w:t>
      </w:r>
    </w:p>
    <w:p w:rsidRPr="00F8132D" w:rsidR="00251454" w:rsidP="00251454" w:rsidRDefault="00251454" w14:paraId="43A0ABFA" w14:textId="77777777">
      <w:pPr>
        <w:pStyle w:val="Default"/>
        <w:rPr>
          <w:rFonts w:ascii="Arial" w:hAnsi="Arial" w:cs="Arial"/>
          <w:sz w:val="20"/>
          <w:szCs w:val="20"/>
        </w:rPr>
      </w:pPr>
      <w:r w:rsidRPr="00F8132D">
        <w:rPr>
          <w:rFonts w:ascii="Arial" w:hAnsi="Arial" w:cs="Arial"/>
          <w:sz w:val="20"/>
          <w:szCs w:val="20"/>
        </w:rPr>
        <w:t xml:space="preserve">05.- Verificación de accesibilidad a los elementos. </w:t>
      </w:r>
    </w:p>
    <w:p w:rsidRPr="00F8132D" w:rsidR="00251454" w:rsidP="00251454" w:rsidRDefault="00251454" w14:paraId="43A0ABFB" w14:textId="77777777">
      <w:pPr>
        <w:pStyle w:val="Default"/>
        <w:rPr>
          <w:rFonts w:ascii="Arial" w:hAnsi="Arial" w:cs="Arial"/>
          <w:sz w:val="20"/>
          <w:szCs w:val="20"/>
        </w:rPr>
      </w:pPr>
      <w:r w:rsidRPr="00F8132D">
        <w:rPr>
          <w:rFonts w:ascii="Arial" w:hAnsi="Arial" w:cs="Arial"/>
          <w:sz w:val="20"/>
          <w:szCs w:val="20"/>
        </w:rPr>
        <w:t xml:space="preserve">06.- Limpieza general de todos los componentes. </w:t>
      </w:r>
    </w:p>
    <w:p w:rsidRPr="00F8132D" w:rsidR="00251454" w:rsidP="00251454" w:rsidRDefault="00251454" w14:paraId="43A0ABFC" w14:textId="77777777">
      <w:pPr>
        <w:pStyle w:val="Default"/>
        <w:rPr>
          <w:rFonts w:ascii="Arial" w:hAnsi="Arial" w:cs="Arial"/>
          <w:sz w:val="20"/>
          <w:szCs w:val="20"/>
        </w:rPr>
      </w:pPr>
      <w:r w:rsidRPr="00F8132D">
        <w:rPr>
          <w:rFonts w:ascii="Arial" w:hAnsi="Arial" w:cs="Arial"/>
          <w:sz w:val="20"/>
          <w:szCs w:val="20"/>
        </w:rPr>
        <w:t xml:space="preserve">07.- Ha de quedar constancia del resultado de las verificaciones anotando el cambio de elementos defectuosos que se haya realizado. </w:t>
      </w:r>
    </w:p>
    <w:p w:rsidRPr="00F8132D" w:rsidR="00251454" w:rsidP="00251454" w:rsidRDefault="00251454" w14:paraId="43A0ABFD" w14:textId="77777777">
      <w:pPr>
        <w:pStyle w:val="Default"/>
        <w:rPr>
          <w:rFonts w:ascii="Arial" w:hAnsi="Arial" w:cs="Arial"/>
          <w:sz w:val="20"/>
          <w:szCs w:val="20"/>
        </w:rPr>
      </w:pPr>
      <w:r w:rsidRPr="00F8132D">
        <w:rPr>
          <w:rFonts w:ascii="Arial" w:hAnsi="Arial" w:cs="Arial"/>
          <w:sz w:val="20"/>
          <w:szCs w:val="20"/>
        </w:rPr>
        <w:t xml:space="preserve">08.- Revisar y engrasar todos los elementos móviles. </w:t>
      </w:r>
    </w:p>
    <w:p w:rsidRPr="00F8132D" w:rsidR="00251454" w:rsidP="00251454" w:rsidRDefault="00251454" w14:paraId="43A0ABFE" w14:textId="77777777">
      <w:pPr>
        <w:pStyle w:val="Default"/>
        <w:rPr>
          <w:rFonts w:ascii="Arial" w:hAnsi="Arial" w:cs="Arial"/>
          <w:sz w:val="20"/>
          <w:szCs w:val="20"/>
        </w:rPr>
      </w:pPr>
      <w:r w:rsidRPr="00F8132D">
        <w:rPr>
          <w:rFonts w:ascii="Arial" w:hAnsi="Arial" w:cs="Arial"/>
          <w:sz w:val="20"/>
          <w:szCs w:val="20"/>
        </w:rPr>
        <w:t xml:space="preserve">09.- Comprobar el tarado de los presostatos. </w:t>
      </w:r>
    </w:p>
    <w:p w:rsidRPr="00F8132D" w:rsidR="00251454" w:rsidP="00251454" w:rsidRDefault="00251454" w14:paraId="43A0ABFF" w14:textId="77777777">
      <w:pPr>
        <w:pStyle w:val="Default"/>
        <w:rPr>
          <w:rFonts w:ascii="Arial" w:hAnsi="Arial" w:cs="Arial"/>
          <w:sz w:val="20"/>
          <w:szCs w:val="20"/>
        </w:rPr>
      </w:pPr>
      <w:r w:rsidRPr="00F8132D">
        <w:rPr>
          <w:rFonts w:ascii="Arial" w:hAnsi="Arial" w:cs="Arial"/>
          <w:sz w:val="20"/>
          <w:szCs w:val="20"/>
        </w:rPr>
        <w:t xml:space="preserve">SEGURIDAD Y SALUD </w:t>
      </w:r>
    </w:p>
    <w:p w:rsidR="00427B77" w:rsidP="00251454" w:rsidRDefault="00251454" w14:paraId="43A0AC00"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00427B77" w:rsidP="00251454" w:rsidRDefault="00251454" w14:paraId="43A0AC01"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00427B77" w:rsidP="00251454" w:rsidRDefault="00251454" w14:paraId="43A0AC02" w14:textId="77777777">
      <w:pPr>
        <w:pStyle w:val="Default"/>
        <w:rPr>
          <w:rFonts w:ascii="Arial" w:hAnsi="Arial" w:cs="Arial"/>
          <w:sz w:val="20"/>
          <w:szCs w:val="20"/>
        </w:rPr>
      </w:pPr>
      <w:r w:rsidRPr="00F8132D">
        <w:rPr>
          <w:rFonts w:ascii="Arial" w:hAnsi="Arial" w:cs="Arial"/>
          <w:sz w:val="20"/>
          <w:szCs w:val="20"/>
        </w:rPr>
        <w:t xml:space="preserve">03.- Utilizar casco. </w:t>
      </w:r>
    </w:p>
    <w:p w:rsidR="00427B77" w:rsidP="00251454" w:rsidRDefault="00251454" w14:paraId="43A0AC03"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00427B77" w:rsidP="00251454" w:rsidRDefault="00251454" w14:paraId="43A0AC04"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00251454" w:rsidP="00251454" w:rsidRDefault="00251454" w14:paraId="43A0AC05"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00251454" w:rsidP="00251454" w:rsidRDefault="00251454" w14:paraId="43A0AC06" w14:textId="77777777">
      <w:pPr>
        <w:pStyle w:val="Default"/>
        <w:rPr>
          <w:rFonts w:ascii="Arial" w:hAnsi="Arial" w:cs="Arial"/>
          <w:sz w:val="20"/>
          <w:szCs w:val="20"/>
        </w:rPr>
      </w:pPr>
      <w:r w:rsidRPr="00F8132D">
        <w:rPr>
          <w:rFonts w:ascii="Arial" w:hAnsi="Arial" w:cs="Arial"/>
          <w:b/>
          <w:bCs/>
          <w:sz w:val="20"/>
          <w:szCs w:val="20"/>
        </w:rPr>
        <w:t xml:space="preserve">Verificación de funcionamiento </w:t>
      </w:r>
      <w:r w:rsidRPr="00F8132D">
        <w:rPr>
          <w:rFonts w:ascii="Arial" w:hAnsi="Arial" w:cs="Arial"/>
          <w:sz w:val="20"/>
          <w:szCs w:val="20"/>
        </w:rPr>
        <w:t xml:space="preserve">Obligatorio Semestral </w:t>
      </w:r>
    </w:p>
    <w:p w:rsidR="00427B77" w:rsidP="00251454" w:rsidRDefault="00251454" w14:paraId="43A0AC07"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00427B77" w:rsidP="00251454" w:rsidRDefault="00251454" w14:paraId="43A0AC08" w14:textId="77777777">
      <w:pPr>
        <w:pStyle w:val="Default"/>
        <w:rPr>
          <w:rFonts w:ascii="Arial" w:hAnsi="Arial" w:cs="Arial"/>
          <w:sz w:val="20"/>
          <w:szCs w:val="20"/>
        </w:rPr>
      </w:pPr>
      <w:r w:rsidRPr="00F8132D">
        <w:rPr>
          <w:rFonts w:ascii="Arial" w:hAnsi="Arial" w:cs="Arial"/>
          <w:sz w:val="20"/>
          <w:szCs w:val="20"/>
        </w:rPr>
        <w:t xml:space="preserve">01.- Accionamiento y engrase de </w:t>
      </w:r>
      <w:proofErr w:type="spellStart"/>
      <w:r w:rsidRPr="00F8132D">
        <w:rPr>
          <w:rFonts w:ascii="Arial" w:hAnsi="Arial" w:cs="Arial"/>
          <w:sz w:val="20"/>
          <w:szCs w:val="20"/>
        </w:rPr>
        <w:t>válvuas</w:t>
      </w:r>
      <w:proofErr w:type="spellEnd"/>
      <w:r w:rsidRPr="00F8132D">
        <w:rPr>
          <w:rFonts w:ascii="Arial" w:hAnsi="Arial" w:cs="Arial"/>
          <w:sz w:val="20"/>
          <w:szCs w:val="20"/>
        </w:rPr>
        <w:t xml:space="preserve">. </w:t>
      </w:r>
    </w:p>
    <w:p w:rsidR="00427B77" w:rsidP="00251454" w:rsidRDefault="00251454" w14:paraId="43A0AC09" w14:textId="77777777">
      <w:pPr>
        <w:pStyle w:val="Default"/>
        <w:rPr>
          <w:rFonts w:ascii="Arial" w:hAnsi="Arial" w:cs="Arial"/>
          <w:sz w:val="20"/>
          <w:szCs w:val="20"/>
        </w:rPr>
      </w:pPr>
      <w:r w:rsidRPr="00F8132D">
        <w:rPr>
          <w:rFonts w:ascii="Arial" w:hAnsi="Arial" w:cs="Arial"/>
          <w:sz w:val="20"/>
          <w:szCs w:val="20"/>
        </w:rPr>
        <w:t xml:space="preserve">02.- Verificación y ajuste de prensaestopas. </w:t>
      </w:r>
    </w:p>
    <w:p w:rsidR="00427B77" w:rsidP="00251454" w:rsidRDefault="00251454" w14:paraId="43A0AC0A" w14:textId="77777777">
      <w:pPr>
        <w:pStyle w:val="Default"/>
        <w:rPr>
          <w:rFonts w:ascii="Arial" w:hAnsi="Arial" w:cs="Arial"/>
          <w:sz w:val="20"/>
          <w:szCs w:val="20"/>
        </w:rPr>
      </w:pPr>
      <w:r w:rsidRPr="00F8132D">
        <w:rPr>
          <w:rFonts w:ascii="Arial" w:hAnsi="Arial" w:cs="Arial"/>
          <w:sz w:val="20"/>
          <w:szCs w:val="20"/>
        </w:rPr>
        <w:t xml:space="preserve">03.- Verificación de velocidad de motores con diferentes cargas. </w:t>
      </w:r>
    </w:p>
    <w:p w:rsidR="00427B77" w:rsidP="00251454" w:rsidRDefault="00251454" w14:paraId="43A0AC0B" w14:textId="77777777">
      <w:pPr>
        <w:pStyle w:val="Default"/>
        <w:rPr>
          <w:rFonts w:ascii="Arial" w:hAnsi="Arial" w:cs="Arial"/>
          <w:sz w:val="20"/>
          <w:szCs w:val="20"/>
        </w:rPr>
      </w:pPr>
      <w:r w:rsidRPr="00F8132D">
        <w:rPr>
          <w:rFonts w:ascii="Arial" w:hAnsi="Arial" w:cs="Arial"/>
          <w:sz w:val="20"/>
          <w:szCs w:val="20"/>
        </w:rPr>
        <w:t xml:space="preserve">04.- Comprobación de alimentación eléctrica, líneas y protecciones. </w:t>
      </w:r>
    </w:p>
    <w:p w:rsidR="00427B77" w:rsidP="00251454" w:rsidRDefault="00251454" w14:paraId="43A0AC0C" w14:textId="77777777">
      <w:pPr>
        <w:pStyle w:val="Default"/>
        <w:rPr>
          <w:rFonts w:ascii="Arial" w:hAnsi="Arial" w:cs="Arial"/>
          <w:sz w:val="20"/>
          <w:szCs w:val="20"/>
        </w:rPr>
      </w:pPr>
      <w:r w:rsidRPr="00F8132D">
        <w:rPr>
          <w:rFonts w:ascii="Arial" w:hAnsi="Arial" w:cs="Arial"/>
          <w:sz w:val="20"/>
          <w:szCs w:val="20"/>
        </w:rPr>
        <w:t xml:space="preserve">SEGURIDAD Y SALUD </w:t>
      </w:r>
    </w:p>
    <w:p w:rsidR="00427B77" w:rsidP="00251454" w:rsidRDefault="00251454" w14:paraId="43A0AC0D"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00427B77" w:rsidP="00251454" w:rsidRDefault="00251454" w14:paraId="43A0AC0E"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00427B77" w:rsidP="00251454" w:rsidRDefault="00251454" w14:paraId="43A0AC0F" w14:textId="77777777">
      <w:pPr>
        <w:pStyle w:val="Default"/>
        <w:rPr>
          <w:rFonts w:ascii="Arial" w:hAnsi="Arial" w:cs="Arial"/>
          <w:sz w:val="20"/>
          <w:szCs w:val="20"/>
        </w:rPr>
      </w:pPr>
      <w:r w:rsidRPr="00F8132D">
        <w:rPr>
          <w:rFonts w:ascii="Arial" w:hAnsi="Arial" w:cs="Arial"/>
          <w:sz w:val="20"/>
          <w:szCs w:val="20"/>
        </w:rPr>
        <w:t xml:space="preserve">03.- Utilizar casco. </w:t>
      </w:r>
    </w:p>
    <w:p w:rsidR="00427B77" w:rsidP="00251454" w:rsidRDefault="00251454" w14:paraId="43A0AC10"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251454" w:rsidP="00251454" w:rsidRDefault="00251454" w14:paraId="43A0AC11" w14:textId="77777777">
      <w:pPr>
        <w:pStyle w:val="Default"/>
        <w:rPr>
          <w:rFonts w:ascii="Arial" w:hAnsi="Arial" w:cs="Arial"/>
          <w:sz w:val="20"/>
          <w:szCs w:val="20"/>
        </w:rPr>
      </w:pPr>
      <w:r w:rsidRPr="00F8132D">
        <w:rPr>
          <w:rFonts w:ascii="Arial" w:hAnsi="Arial" w:cs="Arial"/>
          <w:sz w:val="20"/>
          <w:szCs w:val="20"/>
        </w:rPr>
        <w:t>05.- Uso obligatorio de botas dieléctricas.</w:t>
      </w:r>
    </w:p>
    <w:p w:rsidR="00251454" w:rsidP="00251454" w:rsidRDefault="00251454" w14:paraId="43A0AC12"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00427B77" w:rsidP="00251454" w:rsidRDefault="00251454" w14:paraId="43A0AC13" w14:textId="77777777">
      <w:pPr>
        <w:pStyle w:val="Default"/>
        <w:rPr>
          <w:rFonts w:ascii="Arial" w:hAnsi="Arial" w:cs="Arial"/>
          <w:sz w:val="20"/>
          <w:szCs w:val="20"/>
        </w:rPr>
      </w:pPr>
      <w:r w:rsidRPr="00F8132D">
        <w:rPr>
          <w:rFonts w:ascii="Arial" w:hAnsi="Arial" w:cs="Arial"/>
          <w:b/>
          <w:bCs/>
          <w:sz w:val="20"/>
          <w:szCs w:val="20"/>
        </w:rPr>
        <w:t xml:space="preserve">Revisión a realizar por mantenedor homologado </w:t>
      </w:r>
      <w:r w:rsidRPr="00F8132D">
        <w:rPr>
          <w:rFonts w:ascii="Arial" w:hAnsi="Arial" w:cs="Arial"/>
          <w:sz w:val="20"/>
          <w:szCs w:val="20"/>
        </w:rPr>
        <w:t xml:space="preserve">Obligatorio Anual </w:t>
      </w:r>
    </w:p>
    <w:p w:rsidR="00427B77" w:rsidP="00251454" w:rsidRDefault="00251454" w14:paraId="43A0AC14" w14:textId="77777777">
      <w:pPr>
        <w:pStyle w:val="Default"/>
        <w:rPr>
          <w:rFonts w:ascii="Arial" w:hAnsi="Arial" w:cs="Arial"/>
          <w:sz w:val="20"/>
          <w:szCs w:val="20"/>
        </w:rPr>
      </w:pPr>
      <w:r w:rsidRPr="00F8132D">
        <w:rPr>
          <w:rFonts w:ascii="Arial" w:hAnsi="Arial" w:cs="Arial"/>
          <w:sz w:val="20"/>
          <w:szCs w:val="20"/>
        </w:rPr>
        <w:lastRenderedPageBreak/>
        <w:t xml:space="preserve">PROGRAMA DE MANTENIMIENTO SEGÚN REAL DECRETO 1942/1993 (Actualizado por Orden de 16/4/1998) </w:t>
      </w:r>
    </w:p>
    <w:p w:rsidR="00427B77" w:rsidP="00251454" w:rsidRDefault="00251454" w14:paraId="43A0AC15" w14:textId="77777777">
      <w:pPr>
        <w:pStyle w:val="Default"/>
        <w:rPr>
          <w:rFonts w:ascii="Arial" w:hAnsi="Arial" w:cs="Arial"/>
          <w:sz w:val="20"/>
          <w:szCs w:val="20"/>
        </w:rPr>
      </w:pPr>
      <w:r w:rsidRPr="00F8132D">
        <w:rPr>
          <w:rFonts w:ascii="Arial" w:hAnsi="Arial" w:cs="Arial"/>
          <w:sz w:val="20"/>
          <w:szCs w:val="20"/>
        </w:rPr>
        <w:t xml:space="preserve">01.- Comprobación integral según las instrucciones del fabricante. </w:t>
      </w:r>
    </w:p>
    <w:p w:rsidR="00427B77" w:rsidP="00251454" w:rsidRDefault="00251454" w14:paraId="43A0AC16" w14:textId="77777777">
      <w:pPr>
        <w:pStyle w:val="Default"/>
        <w:rPr>
          <w:rFonts w:ascii="Arial" w:hAnsi="Arial" w:cs="Arial"/>
          <w:sz w:val="20"/>
          <w:szCs w:val="20"/>
        </w:rPr>
      </w:pPr>
      <w:r w:rsidRPr="00F8132D">
        <w:rPr>
          <w:rFonts w:ascii="Arial" w:hAnsi="Arial" w:cs="Arial"/>
          <w:sz w:val="20"/>
          <w:szCs w:val="20"/>
        </w:rPr>
        <w:t xml:space="preserve">02.- Limpieza de filtros y elementos de retención. </w:t>
      </w:r>
    </w:p>
    <w:p w:rsidR="00427B77" w:rsidP="00251454" w:rsidRDefault="00251454" w14:paraId="43A0AC17" w14:textId="77777777">
      <w:pPr>
        <w:pStyle w:val="Default"/>
        <w:rPr>
          <w:rFonts w:ascii="Arial" w:hAnsi="Arial" w:cs="Arial"/>
          <w:sz w:val="20"/>
          <w:szCs w:val="20"/>
        </w:rPr>
      </w:pPr>
      <w:r w:rsidRPr="00F8132D">
        <w:rPr>
          <w:rFonts w:ascii="Arial" w:hAnsi="Arial" w:cs="Arial"/>
          <w:sz w:val="20"/>
          <w:szCs w:val="20"/>
        </w:rPr>
        <w:t xml:space="preserve">03.- Probar el estado de carga de baterías y electrolito de acuerdo con las instrucciones del fabricante. </w:t>
      </w:r>
    </w:p>
    <w:p w:rsidR="00427B77" w:rsidP="00251454" w:rsidRDefault="00251454" w14:paraId="43A0AC18" w14:textId="77777777">
      <w:pPr>
        <w:pStyle w:val="Default"/>
        <w:rPr>
          <w:rFonts w:ascii="Arial" w:hAnsi="Arial" w:cs="Arial"/>
          <w:sz w:val="20"/>
          <w:szCs w:val="20"/>
        </w:rPr>
      </w:pPr>
      <w:r w:rsidRPr="00F8132D">
        <w:rPr>
          <w:rFonts w:ascii="Arial" w:hAnsi="Arial" w:cs="Arial"/>
          <w:sz w:val="20"/>
          <w:szCs w:val="20"/>
        </w:rPr>
        <w:t xml:space="preserve">04.- Probar la instalación en las condiciones de recepción. </w:t>
      </w:r>
    </w:p>
    <w:p w:rsidR="00427B77" w:rsidP="00251454" w:rsidRDefault="00251454" w14:paraId="43A0AC19" w14:textId="77777777">
      <w:pPr>
        <w:pStyle w:val="Default"/>
        <w:rPr>
          <w:rFonts w:ascii="Arial" w:hAnsi="Arial" w:cs="Arial"/>
          <w:sz w:val="20"/>
          <w:szCs w:val="20"/>
        </w:rPr>
      </w:pPr>
      <w:r w:rsidRPr="00F8132D">
        <w:rPr>
          <w:rFonts w:ascii="Arial" w:hAnsi="Arial" w:cs="Arial"/>
          <w:sz w:val="20"/>
          <w:szCs w:val="20"/>
        </w:rPr>
        <w:t xml:space="preserve">05.- Ha de quedar constancia del resultado de las verificaciones anotando el cambio de elementos defectuosos que se haya realizado. </w:t>
      </w:r>
    </w:p>
    <w:p w:rsidR="00427B77" w:rsidP="00251454" w:rsidRDefault="00251454" w14:paraId="43A0AC1A" w14:textId="77777777">
      <w:pPr>
        <w:pStyle w:val="Default"/>
        <w:rPr>
          <w:rFonts w:ascii="Arial" w:hAnsi="Arial" w:cs="Arial"/>
          <w:sz w:val="20"/>
          <w:szCs w:val="20"/>
        </w:rPr>
      </w:pPr>
      <w:r w:rsidRPr="00F8132D">
        <w:rPr>
          <w:rFonts w:ascii="Arial" w:hAnsi="Arial" w:cs="Arial"/>
          <w:sz w:val="20"/>
          <w:szCs w:val="20"/>
        </w:rPr>
        <w:t xml:space="preserve">SEGURIDAD Y SALUD </w:t>
      </w:r>
    </w:p>
    <w:p w:rsidR="00427B77" w:rsidP="00251454" w:rsidRDefault="00251454" w14:paraId="43A0AC1B"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00427B77" w:rsidP="00251454" w:rsidRDefault="00251454" w14:paraId="43A0AC1C"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00427B77" w:rsidP="00251454" w:rsidRDefault="00251454" w14:paraId="43A0AC1D" w14:textId="77777777">
      <w:pPr>
        <w:pStyle w:val="Default"/>
        <w:rPr>
          <w:rFonts w:ascii="Arial" w:hAnsi="Arial" w:cs="Arial"/>
          <w:sz w:val="20"/>
          <w:szCs w:val="20"/>
        </w:rPr>
      </w:pPr>
      <w:r w:rsidRPr="00F8132D">
        <w:rPr>
          <w:rFonts w:ascii="Arial" w:hAnsi="Arial" w:cs="Arial"/>
          <w:sz w:val="20"/>
          <w:szCs w:val="20"/>
        </w:rPr>
        <w:t xml:space="preserve">03.- Utilizar casco. </w:t>
      </w:r>
    </w:p>
    <w:p w:rsidR="00427B77" w:rsidP="00251454" w:rsidRDefault="00251454" w14:paraId="43A0AC1E"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00427B77" w:rsidP="00251454" w:rsidRDefault="00251454" w14:paraId="43A0AC1F"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00251454" w:rsidP="00251454" w:rsidRDefault="00251454" w14:paraId="43A0AC20"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00251454" w:rsidP="00251454" w:rsidRDefault="00251454" w14:paraId="43A0AC21" w14:textId="77777777">
      <w:pPr>
        <w:pStyle w:val="Default"/>
        <w:rPr>
          <w:rFonts w:ascii="Arial" w:hAnsi="Arial" w:cs="Arial"/>
          <w:sz w:val="20"/>
          <w:szCs w:val="20"/>
        </w:rPr>
      </w:pPr>
      <w:r w:rsidRPr="00F8132D">
        <w:rPr>
          <w:rFonts w:ascii="Arial" w:hAnsi="Arial" w:cs="Arial"/>
          <w:b/>
          <w:bCs/>
          <w:sz w:val="20"/>
          <w:szCs w:val="20"/>
        </w:rPr>
        <w:t xml:space="preserve">Revisión general </w:t>
      </w:r>
      <w:proofErr w:type="spellStart"/>
      <w:r w:rsidRPr="00F8132D">
        <w:rPr>
          <w:rFonts w:ascii="Arial" w:hAnsi="Arial" w:cs="Arial"/>
          <w:b/>
          <w:bCs/>
          <w:sz w:val="20"/>
          <w:szCs w:val="20"/>
        </w:rPr>
        <w:t>Instalacion</w:t>
      </w:r>
      <w:proofErr w:type="spellEnd"/>
      <w:r w:rsidRPr="00F8132D">
        <w:rPr>
          <w:rFonts w:ascii="Arial" w:hAnsi="Arial" w:cs="Arial"/>
          <w:b/>
          <w:bCs/>
          <w:sz w:val="20"/>
          <w:szCs w:val="20"/>
        </w:rPr>
        <w:t xml:space="preserve"> </w:t>
      </w:r>
      <w:r w:rsidRPr="00F8132D">
        <w:rPr>
          <w:rFonts w:ascii="Arial" w:hAnsi="Arial" w:cs="Arial"/>
          <w:sz w:val="20"/>
          <w:szCs w:val="20"/>
        </w:rPr>
        <w:t xml:space="preserve">Ordinario Anual </w:t>
      </w:r>
    </w:p>
    <w:p w:rsidR="00251454" w:rsidP="00251454" w:rsidRDefault="00251454" w14:paraId="43A0AC22"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00251454" w:rsidP="00251454" w:rsidRDefault="00251454" w14:paraId="43A0AC23" w14:textId="77777777">
      <w:pPr>
        <w:pStyle w:val="Default"/>
        <w:rPr>
          <w:rFonts w:ascii="Arial" w:hAnsi="Arial" w:cs="Arial"/>
          <w:sz w:val="20"/>
          <w:szCs w:val="20"/>
        </w:rPr>
      </w:pPr>
      <w:r w:rsidRPr="00F8132D">
        <w:rPr>
          <w:rFonts w:ascii="Arial" w:hAnsi="Arial" w:cs="Arial"/>
          <w:sz w:val="20"/>
          <w:szCs w:val="20"/>
        </w:rPr>
        <w:t xml:space="preserve">01.- Limpieza general del local. </w:t>
      </w:r>
    </w:p>
    <w:p w:rsidR="00251454" w:rsidP="00251454" w:rsidRDefault="00251454" w14:paraId="43A0AC24" w14:textId="77777777">
      <w:pPr>
        <w:pStyle w:val="Default"/>
        <w:rPr>
          <w:rFonts w:ascii="Arial" w:hAnsi="Arial" w:cs="Arial"/>
          <w:sz w:val="20"/>
          <w:szCs w:val="20"/>
        </w:rPr>
      </w:pPr>
      <w:r w:rsidRPr="00F8132D">
        <w:rPr>
          <w:rFonts w:ascii="Arial" w:hAnsi="Arial" w:cs="Arial"/>
          <w:sz w:val="20"/>
          <w:szCs w:val="20"/>
        </w:rPr>
        <w:t xml:space="preserve">02.- Verificar la presión y carga del vaso de expansión. </w:t>
      </w:r>
    </w:p>
    <w:p w:rsidR="00251454" w:rsidP="00251454" w:rsidRDefault="00251454" w14:paraId="43A0AC25" w14:textId="77777777">
      <w:pPr>
        <w:pStyle w:val="Default"/>
        <w:rPr>
          <w:rFonts w:ascii="Arial" w:hAnsi="Arial" w:cs="Arial"/>
          <w:sz w:val="20"/>
          <w:szCs w:val="20"/>
        </w:rPr>
      </w:pPr>
      <w:r w:rsidRPr="00F8132D">
        <w:rPr>
          <w:rFonts w:ascii="Arial" w:hAnsi="Arial" w:cs="Arial"/>
          <w:sz w:val="20"/>
          <w:szCs w:val="20"/>
        </w:rPr>
        <w:t xml:space="preserve">03.- Verificar el consumo de energía. </w:t>
      </w:r>
    </w:p>
    <w:p w:rsidR="00251454" w:rsidP="00251454" w:rsidRDefault="00251454" w14:paraId="43A0AC26" w14:textId="77777777">
      <w:pPr>
        <w:pStyle w:val="Default"/>
        <w:rPr>
          <w:rFonts w:ascii="Arial" w:hAnsi="Arial" w:cs="Arial"/>
          <w:sz w:val="20"/>
          <w:szCs w:val="20"/>
        </w:rPr>
      </w:pPr>
      <w:r w:rsidRPr="00F8132D">
        <w:rPr>
          <w:rFonts w:ascii="Arial" w:hAnsi="Arial" w:cs="Arial"/>
          <w:sz w:val="20"/>
          <w:szCs w:val="20"/>
        </w:rPr>
        <w:t xml:space="preserve">04.- Verificar la estanquidad de las juntas. </w:t>
      </w:r>
    </w:p>
    <w:p w:rsidR="00251454" w:rsidP="00251454" w:rsidRDefault="00251454" w14:paraId="43A0AC27" w14:textId="77777777">
      <w:pPr>
        <w:pStyle w:val="Default"/>
        <w:rPr>
          <w:rFonts w:ascii="Arial" w:hAnsi="Arial" w:cs="Arial"/>
          <w:sz w:val="20"/>
          <w:szCs w:val="20"/>
        </w:rPr>
      </w:pPr>
      <w:r w:rsidRPr="00F8132D">
        <w:rPr>
          <w:rFonts w:ascii="Arial" w:hAnsi="Arial" w:cs="Arial"/>
          <w:sz w:val="20"/>
          <w:szCs w:val="20"/>
        </w:rPr>
        <w:t xml:space="preserve">05.- Verificar el correcto estado de los cojinetes. </w:t>
      </w:r>
    </w:p>
    <w:p w:rsidR="00251454" w:rsidP="00251454" w:rsidRDefault="00251454" w14:paraId="43A0AC28" w14:textId="77777777">
      <w:pPr>
        <w:pStyle w:val="Default"/>
        <w:rPr>
          <w:rFonts w:ascii="Arial" w:hAnsi="Arial" w:cs="Arial"/>
          <w:sz w:val="20"/>
          <w:szCs w:val="20"/>
        </w:rPr>
      </w:pPr>
      <w:r w:rsidRPr="00F8132D">
        <w:rPr>
          <w:rFonts w:ascii="Arial" w:hAnsi="Arial" w:cs="Arial"/>
          <w:sz w:val="20"/>
          <w:szCs w:val="20"/>
        </w:rPr>
        <w:t xml:space="preserve">06.- Verificar el estado correcto de los grifos. </w:t>
      </w:r>
    </w:p>
    <w:p w:rsidR="00251454" w:rsidP="00251454" w:rsidRDefault="00251454" w14:paraId="43A0AC29" w14:textId="77777777">
      <w:pPr>
        <w:pStyle w:val="Default"/>
        <w:rPr>
          <w:rFonts w:ascii="Arial" w:hAnsi="Arial" w:cs="Arial"/>
          <w:sz w:val="20"/>
          <w:szCs w:val="20"/>
        </w:rPr>
      </w:pPr>
      <w:r w:rsidRPr="00F8132D">
        <w:rPr>
          <w:rFonts w:ascii="Arial" w:hAnsi="Arial" w:cs="Arial"/>
          <w:sz w:val="20"/>
          <w:szCs w:val="20"/>
        </w:rPr>
        <w:t xml:space="preserve">07.- Comprobar el estado de los filtros. </w:t>
      </w:r>
    </w:p>
    <w:p w:rsidR="00251454" w:rsidP="00251454" w:rsidRDefault="00251454" w14:paraId="43A0AC2A" w14:textId="77777777">
      <w:pPr>
        <w:pStyle w:val="Default"/>
        <w:rPr>
          <w:rFonts w:ascii="Arial" w:hAnsi="Arial" w:cs="Arial"/>
          <w:sz w:val="20"/>
          <w:szCs w:val="20"/>
        </w:rPr>
      </w:pPr>
      <w:r w:rsidRPr="00F8132D">
        <w:rPr>
          <w:rFonts w:ascii="Arial" w:hAnsi="Arial" w:cs="Arial"/>
          <w:sz w:val="20"/>
          <w:szCs w:val="20"/>
        </w:rPr>
        <w:t xml:space="preserve">08.- Comprobar el estado de oxidación y aplicar pintura si procede. </w:t>
      </w:r>
    </w:p>
    <w:p w:rsidR="00251454" w:rsidP="00251454" w:rsidRDefault="00251454" w14:paraId="43A0AC2B" w14:textId="77777777">
      <w:pPr>
        <w:pStyle w:val="Default"/>
        <w:rPr>
          <w:rFonts w:ascii="Arial" w:hAnsi="Arial" w:cs="Arial"/>
          <w:sz w:val="20"/>
          <w:szCs w:val="20"/>
        </w:rPr>
      </w:pPr>
      <w:r w:rsidRPr="00F8132D">
        <w:rPr>
          <w:rFonts w:ascii="Arial" w:hAnsi="Arial" w:cs="Arial"/>
          <w:sz w:val="20"/>
          <w:szCs w:val="20"/>
        </w:rPr>
        <w:t xml:space="preserve">09.- Verificar el aislamiento del motor entre fases y entre fases y tierra. </w:t>
      </w:r>
    </w:p>
    <w:p w:rsidRPr="00F8132D" w:rsidR="00251454" w:rsidP="00251454" w:rsidRDefault="00251454" w14:paraId="43A0AC2C"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00251454" w:rsidP="00251454" w:rsidRDefault="00251454" w14:paraId="43A0AC2D"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00251454" w:rsidP="00251454" w:rsidRDefault="00251454" w14:paraId="43A0AC2E"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00251454" w:rsidP="00251454" w:rsidRDefault="00251454" w14:paraId="43A0AC2F" w14:textId="77777777">
      <w:pPr>
        <w:pStyle w:val="Default"/>
        <w:rPr>
          <w:rFonts w:ascii="Arial" w:hAnsi="Arial" w:cs="Arial"/>
          <w:sz w:val="20"/>
          <w:szCs w:val="20"/>
        </w:rPr>
      </w:pPr>
      <w:r w:rsidRPr="00F8132D">
        <w:rPr>
          <w:rFonts w:ascii="Arial" w:hAnsi="Arial" w:cs="Arial"/>
          <w:sz w:val="20"/>
          <w:szCs w:val="20"/>
        </w:rPr>
        <w:t xml:space="preserve">03.- Utilizar casco. </w:t>
      </w:r>
    </w:p>
    <w:p w:rsidR="00251454" w:rsidP="00251454" w:rsidRDefault="00251454" w14:paraId="43A0AC30" w14:textId="77777777">
      <w:pPr>
        <w:pStyle w:val="Default"/>
        <w:rPr>
          <w:rFonts w:ascii="Arial" w:hAnsi="Arial" w:cs="Arial"/>
          <w:sz w:val="20"/>
          <w:szCs w:val="20"/>
        </w:rPr>
      </w:pPr>
      <w:r w:rsidRPr="00F8132D">
        <w:rPr>
          <w:rFonts w:ascii="Arial" w:hAnsi="Arial" w:cs="Arial"/>
          <w:sz w:val="20"/>
          <w:szCs w:val="20"/>
        </w:rPr>
        <w:t>04.- Utilizar herramientas aislantes al trabajar con tensión.</w:t>
      </w:r>
    </w:p>
    <w:p w:rsidR="00251454" w:rsidP="00251454" w:rsidRDefault="00251454" w14:paraId="43A0AC31"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251454" w:rsidP="00251454" w:rsidRDefault="00251454" w14:paraId="43A0AC32" w14:textId="77777777">
      <w:pPr>
        <w:pStyle w:val="Default"/>
        <w:rPr>
          <w:rFonts w:ascii="Arial" w:hAnsi="Arial" w:cs="Arial"/>
          <w:sz w:val="20"/>
          <w:szCs w:val="20"/>
        </w:rPr>
      </w:pPr>
      <w:r w:rsidRPr="00F8132D">
        <w:rPr>
          <w:rFonts w:ascii="Arial" w:hAnsi="Arial" w:cs="Arial"/>
          <w:sz w:val="20"/>
          <w:szCs w:val="20"/>
        </w:rPr>
        <w:t>06.- Comprobar la ausencia de tensión con un comprobador de tensión antes de manipular el equipo.</w:t>
      </w:r>
    </w:p>
    <w:p w:rsidRPr="00F8132D" w:rsidR="00251454" w:rsidP="00251454" w:rsidRDefault="00251454" w14:paraId="43A0AC33" w14:textId="77777777">
      <w:pPr>
        <w:pStyle w:val="Default"/>
        <w:rPr>
          <w:rFonts w:ascii="Arial" w:hAnsi="Arial" w:cs="Arial"/>
          <w:sz w:val="20"/>
          <w:szCs w:val="20"/>
        </w:rPr>
      </w:pPr>
    </w:p>
    <w:p w:rsidRPr="00F8132D" w:rsidR="00C67ED3" w:rsidP="000D4E55" w:rsidRDefault="00251454" w14:paraId="43A0AC34" w14:textId="77777777">
      <w:pPr>
        <w:pStyle w:val="Ttulo2"/>
      </w:pPr>
      <w:r w:rsidRPr="00F8132D">
        <w:rPr>
          <w:sz w:val="20"/>
          <w:szCs w:val="20"/>
        </w:rPr>
        <w:br w:type="page"/>
      </w:r>
      <w:r w:rsidRPr="00F8132D" w:rsidR="00C67ED3">
        <w:lastRenderedPageBreak/>
        <w:t>TEC-BOMBA ELECTROBOMBA CENTRIFUGA DISTRITCLIMA</w:t>
      </w:r>
    </w:p>
    <w:p w:rsidRPr="00F8132D" w:rsidR="00C67ED3" w:rsidP="00C67ED3" w:rsidRDefault="00C67ED3" w14:paraId="43A0AC35" w14:textId="77777777">
      <w:pPr>
        <w:pStyle w:val="Default"/>
        <w:rPr>
          <w:rFonts w:ascii="Arial" w:hAnsi="Arial" w:cs="Arial"/>
          <w:b/>
          <w:bCs/>
          <w:sz w:val="23"/>
          <w:szCs w:val="23"/>
        </w:rPr>
      </w:pPr>
      <w:r w:rsidRPr="00F8132D">
        <w:rPr>
          <w:rFonts w:ascii="Arial" w:hAnsi="Arial" w:cs="Arial"/>
          <w:b/>
          <w:bCs/>
          <w:sz w:val="23"/>
          <w:szCs w:val="23"/>
        </w:rPr>
        <w:t>Operaciones</w:t>
      </w:r>
    </w:p>
    <w:p w:rsidR="00C67ED3" w:rsidP="00C67ED3" w:rsidRDefault="00C67ED3" w14:paraId="43A0AC36"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Obligatorio Mensual</w:t>
      </w:r>
    </w:p>
    <w:p w:rsidRPr="00F8132D" w:rsidR="000D4E55" w:rsidP="00C67ED3" w:rsidRDefault="000D4E55" w14:paraId="43A0AC37" w14:textId="77777777">
      <w:pPr>
        <w:pStyle w:val="Default"/>
        <w:rPr>
          <w:rFonts w:ascii="Arial" w:hAnsi="Arial" w:cs="Arial"/>
          <w:sz w:val="20"/>
          <w:szCs w:val="20"/>
        </w:rPr>
      </w:pPr>
    </w:p>
    <w:p w:rsidRPr="00F8132D" w:rsidR="00C67ED3" w:rsidP="00C67ED3" w:rsidRDefault="00C67ED3" w14:paraId="43A0AC38" w14:textId="77777777">
      <w:pPr>
        <w:pStyle w:val="Default"/>
        <w:rPr>
          <w:rFonts w:ascii="Arial" w:hAnsi="Arial" w:cs="Arial"/>
          <w:sz w:val="20"/>
          <w:szCs w:val="20"/>
        </w:rPr>
      </w:pPr>
      <w:r w:rsidRPr="00F8132D">
        <w:rPr>
          <w:rFonts w:ascii="Arial" w:hAnsi="Arial" w:cs="Arial"/>
          <w:sz w:val="20"/>
          <w:szCs w:val="20"/>
        </w:rPr>
        <w:t>PROGRAMA DE MANTENIMIENTO SEGÚN RITE (RD 1027/2007)</w:t>
      </w:r>
      <w:proofErr w:type="gramStart"/>
      <w:r w:rsidRPr="00F8132D">
        <w:rPr>
          <w:rFonts w:ascii="Arial" w:hAnsi="Arial" w:cs="Arial"/>
          <w:sz w:val="20"/>
          <w:szCs w:val="20"/>
        </w:rPr>
        <w:t>: :</w:t>
      </w:r>
      <w:proofErr w:type="gramEnd"/>
      <w:r w:rsidRPr="00F8132D">
        <w:rPr>
          <w:rFonts w:ascii="Arial" w:hAnsi="Arial" w:cs="Arial"/>
          <w:sz w:val="20"/>
          <w:szCs w:val="20"/>
        </w:rPr>
        <w:t xml:space="preserve"> REVISIÓN BOMBAS CON MEDIDA DE POTENCIA CONSUMIDA </w:t>
      </w:r>
    </w:p>
    <w:p w:rsidRPr="00F8132D" w:rsidR="00C67ED3" w:rsidP="00C67ED3" w:rsidRDefault="00C67ED3" w14:paraId="43A0AC39" w14:textId="77777777">
      <w:pPr>
        <w:pStyle w:val="Default"/>
        <w:rPr>
          <w:rFonts w:ascii="Arial" w:hAnsi="Arial" w:cs="Arial"/>
          <w:sz w:val="20"/>
          <w:szCs w:val="20"/>
        </w:rPr>
      </w:pPr>
      <w:r w:rsidRPr="00F8132D">
        <w:rPr>
          <w:rFonts w:ascii="Arial" w:hAnsi="Arial" w:cs="Arial"/>
          <w:sz w:val="20"/>
          <w:szCs w:val="20"/>
        </w:rPr>
        <w:t xml:space="preserve">01.- Revisar el cierre y reapretar en caso necesario. </w:t>
      </w:r>
    </w:p>
    <w:p w:rsidRPr="00F8132D" w:rsidR="00C67ED3" w:rsidP="00C67ED3" w:rsidRDefault="00C67ED3" w14:paraId="43A0AC3A" w14:textId="77777777">
      <w:pPr>
        <w:pStyle w:val="Default"/>
        <w:rPr>
          <w:rFonts w:ascii="Arial" w:hAnsi="Arial" w:cs="Arial"/>
          <w:sz w:val="20"/>
          <w:szCs w:val="20"/>
        </w:rPr>
      </w:pPr>
      <w:r w:rsidRPr="00F8132D">
        <w:rPr>
          <w:rFonts w:ascii="Arial" w:hAnsi="Arial" w:cs="Arial"/>
          <w:sz w:val="20"/>
          <w:szCs w:val="20"/>
        </w:rPr>
        <w:t xml:space="preserve">02.- Verificar que los desagües de refrigeración y goteo no están obstruidos (para cierres de prensa estopa). </w:t>
      </w:r>
    </w:p>
    <w:p w:rsidRPr="00F8132D" w:rsidR="00C67ED3" w:rsidP="00C67ED3" w:rsidRDefault="00C67ED3" w14:paraId="43A0AC3B" w14:textId="77777777">
      <w:pPr>
        <w:pStyle w:val="Default"/>
        <w:rPr>
          <w:rFonts w:ascii="Arial" w:hAnsi="Arial" w:cs="Arial"/>
          <w:sz w:val="20"/>
          <w:szCs w:val="20"/>
        </w:rPr>
      </w:pPr>
      <w:r w:rsidRPr="00F8132D">
        <w:rPr>
          <w:rFonts w:ascii="Arial" w:hAnsi="Arial" w:cs="Arial"/>
          <w:sz w:val="20"/>
          <w:szCs w:val="20"/>
        </w:rPr>
        <w:t xml:space="preserve">03.- Lubricar y engrasar los cojinetes y rodamientos. </w:t>
      </w:r>
    </w:p>
    <w:p w:rsidRPr="00F8132D" w:rsidR="00C67ED3" w:rsidP="00C67ED3" w:rsidRDefault="00C67ED3" w14:paraId="43A0AC3C" w14:textId="77777777">
      <w:pPr>
        <w:pStyle w:val="Default"/>
        <w:rPr>
          <w:rFonts w:ascii="Arial" w:hAnsi="Arial" w:cs="Arial"/>
          <w:sz w:val="20"/>
          <w:szCs w:val="20"/>
        </w:rPr>
      </w:pPr>
      <w:r w:rsidRPr="00F8132D">
        <w:rPr>
          <w:rFonts w:ascii="Arial" w:hAnsi="Arial" w:cs="Arial"/>
          <w:sz w:val="20"/>
          <w:szCs w:val="20"/>
        </w:rPr>
        <w:t xml:space="preserve">04.- Comprobar y ajustar la alineación del grupo. </w:t>
      </w:r>
    </w:p>
    <w:p w:rsidRPr="00F8132D" w:rsidR="00C67ED3" w:rsidP="00C67ED3" w:rsidRDefault="00C67ED3" w14:paraId="43A0AC3D" w14:textId="77777777">
      <w:pPr>
        <w:pStyle w:val="Default"/>
        <w:rPr>
          <w:rFonts w:ascii="Arial" w:hAnsi="Arial" w:cs="Arial"/>
          <w:sz w:val="20"/>
          <w:szCs w:val="20"/>
        </w:rPr>
      </w:pPr>
      <w:r w:rsidRPr="00F8132D">
        <w:rPr>
          <w:rFonts w:ascii="Arial" w:hAnsi="Arial" w:cs="Arial"/>
          <w:sz w:val="20"/>
          <w:szCs w:val="20"/>
        </w:rPr>
        <w:t xml:space="preserve">05.- Verificar el estado de los acoplamientos. </w:t>
      </w:r>
    </w:p>
    <w:p w:rsidRPr="00F8132D" w:rsidR="00C67ED3" w:rsidP="00C67ED3" w:rsidRDefault="00C67ED3" w14:paraId="43A0AC3E" w14:textId="77777777">
      <w:pPr>
        <w:pStyle w:val="Default"/>
        <w:rPr>
          <w:rFonts w:ascii="Arial" w:hAnsi="Arial" w:cs="Arial"/>
          <w:sz w:val="20"/>
          <w:szCs w:val="20"/>
        </w:rPr>
      </w:pPr>
      <w:r w:rsidRPr="00F8132D">
        <w:rPr>
          <w:rFonts w:ascii="Arial" w:hAnsi="Arial" w:cs="Arial"/>
          <w:sz w:val="20"/>
          <w:szCs w:val="20"/>
        </w:rPr>
        <w:t xml:space="preserve">06.- Comprobar la ausencia de fugas en las juntas. </w:t>
      </w:r>
    </w:p>
    <w:p w:rsidRPr="00F8132D" w:rsidR="00C67ED3" w:rsidP="00C67ED3" w:rsidRDefault="00C67ED3" w14:paraId="43A0AC3F" w14:textId="77777777">
      <w:pPr>
        <w:pStyle w:val="Default"/>
        <w:rPr>
          <w:rFonts w:ascii="Arial" w:hAnsi="Arial" w:cs="Arial"/>
          <w:sz w:val="20"/>
          <w:szCs w:val="20"/>
        </w:rPr>
      </w:pPr>
      <w:r w:rsidRPr="00F8132D">
        <w:rPr>
          <w:rFonts w:ascii="Arial" w:hAnsi="Arial" w:cs="Arial"/>
          <w:sz w:val="20"/>
          <w:szCs w:val="20"/>
        </w:rPr>
        <w:t xml:space="preserve">07.- Limpiar los filtros de aspiración y renovación en caso necesario. </w:t>
      </w:r>
    </w:p>
    <w:p w:rsidRPr="00F8132D" w:rsidR="00C67ED3" w:rsidP="00C67ED3" w:rsidRDefault="00C67ED3" w14:paraId="43A0AC40" w14:textId="77777777">
      <w:pPr>
        <w:pStyle w:val="Default"/>
        <w:rPr>
          <w:rFonts w:ascii="Arial" w:hAnsi="Arial" w:cs="Arial"/>
          <w:sz w:val="20"/>
          <w:szCs w:val="20"/>
        </w:rPr>
      </w:pPr>
      <w:r w:rsidRPr="00F8132D">
        <w:rPr>
          <w:rFonts w:ascii="Arial" w:hAnsi="Arial" w:cs="Arial"/>
          <w:sz w:val="20"/>
          <w:szCs w:val="20"/>
        </w:rPr>
        <w:t xml:space="preserve">08.- Anotar la intensidad por fase y comprobar con la nominal. </w:t>
      </w:r>
    </w:p>
    <w:p w:rsidRPr="00F8132D" w:rsidR="00C67ED3" w:rsidP="00C67ED3" w:rsidRDefault="00C67ED3" w14:paraId="43A0AC4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67ED3" w:rsidP="00C67ED3" w:rsidRDefault="00C67ED3" w14:paraId="43A0AC4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Pr="00F8132D" w:rsidR="00C67ED3" w:rsidP="00C67ED3" w:rsidRDefault="00C67ED3" w14:paraId="43A0AC43"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C67ED3" w:rsidP="00C67ED3" w:rsidRDefault="00C67ED3" w14:paraId="43A0AC44"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C67ED3" w:rsidP="00C67ED3" w:rsidRDefault="00C67ED3" w14:paraId="43A0AC45" w14:textId="77777777">
      <w:pPr>
        <w:pStyle w:val="Default"/>
        <w:rPr>
          <w:rFonts w:ascii="Arial" w:hAnsi="Arial" w:cs="Arial"/>
          <w:sz w:val="20"/>
          <w:szCs w:val="20"/>
        </w:rPr>
      </w:pPr>
      <w:r w:rsidRPr="00F8132D">
        <w:rPr>
          <w:rFonts w:ascii="Arial" w:hAnsi="Arial" w:cs="Arial"/>
          <w:sz w:val="20"/>
          <w:szCs w:val="20"/>
        </w:rPr>
        <w:t xml:space="preserve">04.- Uso obligatorio de botas dieléctricas. </w:t>
      </w:r>
    </w:p>
    <w:p w:rsidRPr="00F8132D" w:rsidR="00C67ED3" w:rsidP="00C67ED3" w:rsidRDefault="00C67ED3" w14:paraId="43A0AC46" w14:textId="77777777">
      <w:pPr>
        <w:pStyle w:val="Default"/>
        <w:rPr>
          <w:rFonts w:ascii="Arial" w:hAnsi="Arial" w:cs="Arial"/>
          <w:sz w:val="20"/>
          <w:szCs w:val="20"/>
        </w:rPr>
      </w:pPr>
      <w:r w:rsidRPr="00F8132D">
        <w:rPr>
          <w:rFonts w:ascii="Arial" w:hAnsi="Arial" w:cs="Arial"/>
          <w:sz w:val="20"/>
          <w:szCs w:val="20"/>
        </w:rPr>
        <w:t xml:space="preserve">05.- Comprobar que estén conectadas todas las tomas de tierra. </w:t>
      </w:r>
    </w:p>
    <w:p w:rsidRPr="00F8132D" w:rsidR="00C67ED3" w:rsidP="00C67ED3" w:rsidRDefault="00C67ED3" w14:paraId="43A0AC47" w14:textId="77777777">
      <w:pPr>
        <w:pStyle w:val="Default"/>
        <w:rPr>
          <w:rFonts w:ascii="Arial" w:hAnsi="Arial" w:cs="Arial"/>
          <w:sz w:val="20"/>
          <w:szCs w:val="20"/>
        </w:rPr>
      </w:pPr>
      <w:r w:rsidRPr="00F8132D">
        <w:rPr>
          <w:rFonts w:ascii="Arial" w:hAnsi="Arial" w:cs="Arial"/>
          <w:sz w:val="20"/>
          <w:szCs w:val="20"/>
        </w:rPr>
        <w:t xml:space="preserve">06.- Antes de manipular cualquier elemento comprobar la desconexión total de todos ellos. </w:t>
      </w:r>
    </w:p>
    <w:p w:rsidRPr="00F8132D" w:rsidR="00C67ED3" w:rsidP="00C67ED3" w:rsidRDefault="00C67ED3" w14:paraId="43A0AC48" w14:textId="77777777">
      <w:pPr>
        <w:pStyle w:val="Default"/>
        <w:rPr>
          <w:rFonts w:ascii="Arial" w:hAnsi="Arial" w:cs="Arial"/>
          <w:b/>
          <w:bCs/>
          <w:sz w:val="20"/>
          <w:szCs w:val="20"/>
        </w:rPr>
      </w:pPr>
      <w:r w:rsidRPr="00F8132D">
        <w:rPr>
          <w:rFonts w:ascii="Arial" w:hAnsi="Arial" w:cs="Arial"/>
          <w:b/>
          <w:bCs/>
          <w:sz w:val="20"/>
          <w:szCs w:val="20"/>
        </w:rPr>
        <w:t xml:space="preserve">Procedimientos - Parámetros de lectura </w:t>
      </w:r>
    </w:p>
    <w:p w:rsidRPr="00F8132D" w:rsidR="00C67ED3" w:rsidP="00C67ED3" w:rsidRDefault="00C67ED3" w14:paraId="43A0AC49" w14:textId="77777777">
      <w:pPr>
        <w:pStyle w:val="Default"/>
        <w:rPr>
          <w:rFonts w:ascii="Arial" w:hAnsi="Arial" w:cs="Arial"/>
          <w:sz w:val="20"/>
          <w:szCs w:val="20"/>
        </w:rPr>
      </w:pPr>
      <w:r w:rsidRPr="00F8132D">
        <w:rPr>
          <w:rFonts w:ascii="Arial" w:hAnsi="Arial" w:cs="Arial"/>
          <w:sz w:val="20"/>
          <w:szCs w:val="20"/>
        </w:rPr>
        <w:t xml:space="preserve">Consumo eléctrico R: (A) </w:t>
      </w:r>
    </w:p>
    <w:p w:rsidRPr="00F8132D" w:rsidR="00C67ED3" w:rsidP="00C67ED3" w:rsidRDefault="00C67ED3" w14:paraId="43A0AC4A" w14:textId="77777777">
      <w:pPr>
        <w:pStyle w:val="Default"/>
        <w:rPr>
          <w:rFonts w:ascii="Arial" w:hAnsi="Arial" w:cs="Arial"/>
          <w:sz w:val="20"/>
          <w:szCs w:val="20"/>
        </w:rPr>
      </w:pPr>
      <w:r w:rsidRPr="00F8132D">
        <w:rPr>
          <w:rFonts w:ascii="Arial" w:hAnsi="Arial" w:cs="Arial"/>
          <w:sz w:val="20"/>
          <w:szCs w:val="20"/>
        </w:rPr>
        <w:t xml:space="preserve">Consumo eléctrico S: (A) </w:t>
      </w:r>
    </w:p>
    <w:p w:rsidRPr="00F8132D" w:rsidR="00C67ED3" w:rsidP="00C67ED3" w:rsidRDefault="00C67ED3" w14:paraId="43A0AC4B" w14:textId="77777777">
      <w:pPr>
        <w:pStyle w:val="Default"/>
        <w:rPr>
          <w:rFonts w:ascii="Arial" w:hAnsi="Arial" w:cs="Arial"/>
          <w:sz w:val="20"/>
          <w:szCs w:val="20"/>
        </w:rPr>
      </w:pPr>
      <w:r w:rsidRPr="00F8132D">
        <w:rPr>
          <w:rFonts w:ascii="Arial" w:hAnsi="Arial" w:cs="Arial"/>
          <w:sz w:val="20"/>
          <w:szCs w:val="20"/>
        </w:rPr>
        <w:t xml:space="preserve">Consumo eléctrico T: (A) </w:t>
      </w:r>
    </w:p>
    <w:p w:rsidRPr="00F8132D" w:rsidR="00C67ED3" w:rsidP="00C67ED3" w:rsidRDefault="00C67ED3" w14:paraId="43A0AC4C"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C67ED3" w:rsidP="00C67ED3" w:rsidRDefault="00C67ED3" w14:paraId="43A0AC4D"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67ED3" w:rsidP="00C67ED3" w:rsidRDefault="00C67ED3" w14:paraId="43A0AC4E" w14:textId="77777777">
      <w:pPr>
        <w:pStyle w:val="Default"/>
        <w:rPr>
          <w:rFonts w:ascii="Arial" w:hAnsi="Arial" w:cs="Arial"/>
          <w:sz w:val="20"/>
          <w:szCs w:val="20"/>
        </w:rPr>
      </w:pPr>
      <w:r w:rsidRPr="00F8132D">
        <w:rPr>
          <w:rFonts w:ascii="Arial" w:hAnsi="Arial" w:cs="Arial"/>
          <w:sz w:val="20"/>
          <w:szCs w:val="20"/>
        </w:rPr>
        <w:t>01.- Comprobar que la bomba en funcionamiento es la que corresponde.</w:t>
      </w:r>
    </w:p>
    <w:p w:rsidRPr="00F8132D" w:rsidR="00C67ED3" w:rsidP="00C67ED3" w:rsidRDefault="00C67ED3" w14:paraId="43A0AC4F" w14:textId="77777777">
      <w:pPr>
        <w:pStyle w:val="Default"/>
        <w:rPr>
          <w:rFonts w:ascii="Arial" w:hAnsi="Arial" w:cs="Arial"/>
          <w:sz w:val="20"/>
          <w:szCs w:val="20"/>
        </w:rPr>
      </w:pPr>
      <w:r w:rsidRPr="00F8132D">
        <w:rPr>
          <w:rFonts w:ascii="Arial" w:hAnsi="Arial" w:cs="Arial"/>
          <w:sz w:val="20"/>
          <w:szCs w:val="20"/>
        </w:rPr>
        <w:t xml:space="preserve">02.- Parar la bomba eléctricamente, cambiar el selector a bomba reserva y cerrar las válvulas de la bomba parada. </w:t>
      </w:r>
    </w:p>
    <w:p w:rsidRPr="00F8132D" w:rsidR="00C67ED3" w:rsidP="00C67ED3" w:rsidRDefault="00C67ED3" w14:paraId="43A0AC50" w14:textId="77777777">
      <w:pPr>
        <w:pStyle w:val="Default"/>
        <w:rPr>
          <w:rFonts w:ascii="Arial" w:hAnsi="Arial" w:cs="Arial"/>
          <w:sz w:val="20"/>
          <w:szCs w:val="20"/>
        </w:rPr>
      </w:pPr>
      <w:r w:rsidRPr="00F8132D">
        <w:rPr>
          <w:rFonts w:ascii="Arial" w:hAnsi="Arial" w:cs="Arial"/>
          <w:sz w:val="20"/>
          <w:szCs w:val="20"/>
        </w:rPr>
        <w:t xml:space="preserve">03.- Anotar las presiones de trabajo y comprobar que no excedan las de placa. </w:t>
      </w:r>
    </w:p>
    <w:p w:rsidRPr="00F8132D" w:rsidR="00C67ED3" w:rsidP="00C67ED3" w:rsidRDefault="00C67ED3" w14:paraId="43A0AC5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67ED3" w:rsidP="00C67ED3" w:rsidRDefault="00C67ED3" w14:paraId="43A0AC5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Pr="00F8132D" w:rsidR="00C67ED3" w:rsidP="00C67ED3" w:rsidRDefault="00C67ED3" w14:paraId="43A0AC53"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C67ED3" w:rsidP="00C67ED3" w:rsidRDefault="00C67ED3" w14:paraId="43A0AC54"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C67ED3" w:rsidP="00C67ED3" w:rsidRDefault="00C67ED3" w14:paraId="43A0AC55" w14:textId="77777777">
      <w:pPr>
        <w:pStyle w:val="Default"/>
        <w:rPr>
          <w:rFonts w:ascii="Arial" w:hAnsi="Arial" w:cs="Arial"/>
          <w:sz w:val="20"/>
          <w:szCs w:val="20"/>
        </w:rPr>
      </w:pPr>
      <w:r w:rsidRPr="00F8132D">
        <w:rPr>
          <w:rFonts w:ascii="Arial" w:hAnsi="Arial" w:cs="Arial"/>
          <w:sz w:val="20"/>
          <w:szCs w:val="20"/>
        </w:rPr>
        <w:t xml:space="preserve">04.- Uso obligatorio de botas dieléctricas. </w:t>
      </w:r>
    </w:p>
    <w:p w:rsidRPr="00F8132D" w:rsidR="00C67ED3" w:rsidP="00C67ED3" w:rsidRDefault="00C67ED3" w14:paraId="43A0AC56" w14:textId="77777777">
      <w:pPr>
        <w:pStyle w:val="Default"/>
        <w:rPr>
          <w:rFonts w:ascii="Arial" w:hAnsi="Arial" w:cs="Arial"/>
          <w:sz w:val="20"/>
          <w:szCs w:val="20"/>
        </w:rPr>
      </w:pPr>
      <w:r w:rsidRPr="00F8132D">
        <w:rPr>
          <w:rFonts w:ascii="Arial" w:hAnsi="Arial" w:cs="Arial"/>
          <w:sz w:val="20"/>
          <w:szCs w:val="20"/>
        </w:rPr>
        <w:t>05.- Comprobar la ausencia de tensión antes de manipular con un comprobador de tensión.</w:t>
      </w:r>
    </w:p>
    <w:p w:rsidRPr="00F8132D" w:rsidR="00C67ED3" w:rsidP="00C67ED3" w:rsidRDefault="00C67ED3" w14:paraId="43A0AC57" w14:textId="77777777">
      <w:pPr>
        <w:pStyle w:val="Default"/>
        <w:rPr>
          <w:rFonts w:ascii="Arial" w:hAnsi="Arial" w:cs="Arial"/>
          <w:b/>
          <w:bCs/>
          <w:sz w:val="20"/>
          <w:szCs w:val="20"/>
        </w:rPr>
      </w:pPr>
      <w:r w:rsidRPr="00F8132D">
        <w:rPr>
          <w:rFonts w:ascii="Arial" w:hAnsi="Arial" w:cs="Arial"/>
          <w:b/>
          <w:bCs/>
          <w:sz w:val="20"/>
          <w:szCs w:val="20"/>
        </w:rPr>
        <w:t xml:space="preserve">Procedimientos - Parámetros de lectura </w:t>
      </w:r>
    </w:p>
    <w:p w:rsidRPr="00F8132D" w:rsidR="00C67ED3" w:rsidP="00C67ED3" w:rsidRDefault="00C67ED3" w14:paraId="43A0AC58" w14:textId="77777777">
      <w:pPr>
        <w:pStyle w:val="Default"/>
        <w:rPr>
          <w:rFonts w:ascii="Arial" w:hAnsi="Arial" w:cs="Arial"/>
          <w:sz w:val="20"/>
          <w:szCs w:val="20"/>
        </w:rPr>
      </w:pPr>
      <w:r w:rsidRPr="00F8132D">
        <w:rPr>
          <w:rFonts w:ascii="Arial" w:hAnsi="Arial" w:cs="Arial"/>
          <w:sz w:val="20"/>
          <w:szCs w:val="20"/>
        </w:rPr>
        <w:t xml:space="preserve">Presión diferencial (MPa) </w:t>
      </w:r>
    </w:p>
    <w:p w:rsidRPr="00F8132D" w:rsidR="00C67ED3" w:rsidP="00C67ED3" w:rsidRDefault="00C67ED3" w14:paraId="43A0AC59"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Semestral </w:t>
      </w:r>
    </w:p>
    <w:p w:rsidRPr="00F8132D" w:rsidR="00C67ED3" w:rsidP="00C67ED3" w:rsidRDefault="00C67ED3" w14:paraId="43A0AC5A"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C67ED3" w:rsidP="00C67ED3" w:rsidRDefault="00C67ED3" w14:paraId="43A0AC5B" w14:textId="77777777">
      <w:pPr>
        <w:pStyle w:val="Default"/>
        <w:rPr>
          <w:rFonts w:ascii="Arial" w:hAnsi="Arial" w:cs="Arial"/>
          <w:sz w:val="20"/>
          <w:szCs w:val="20"/>
        </w:rPr>
      </w:pPr>
      <w:r w:rsidRPr="00F8132D">
        <w:rPr>
          <w:rFonts w:ascii="Arial" w:hAnsi="Arial" w:cs="Arial"/>
          <w:sz w:val="20"/>
          <w:szCs w:val="20"/>
        </w:rPr>
        <w:t xml:space="preserve">01.- Desmontar la tapa del ventilador y limpiar las aletas de ventilación. </w:t>
      </w:r>
    </w:p>
    <w:p w:rsidRPr="00F8132D" w:rsidR="00C67ED3" w:rsidP="00C67ED3" w:rsidRDefault="00C67ED3" w14:paraId="43A0AC5C" w14:textId="77777777">
      <w:pPr>
        <w:pStyle w:val="Default"/>
        <w:rPr>
          <w:rFonts w:ascii="Arial" w:hAnsi="Arial" w:cs="Arial"/>
          <w:sz w:val="20"/>
          <w:szCs w:val="20"/>
        </w:rPr>
      </w:pPr>
      <w:r w:rsidRPr="00F8132D">
        <w:rPr>
          <w:rFonts w:ascii="Arial" w:hAnsi="Arial" w:cs="Arial"/>
          <w:sz w:val="20"/>
          <w:szCs w:val="20"/>
        </w:rPr>
        <w:t xml:space="preserve">02.- Inspeccionar las conexiones eléctricas, la conexión a tierra y el aislamiento del motor (entre fases y entre fase y tierra). </w:t>
      </w:r>
    </w:p>
    <w:p w:rsidRPr="00F8132D" w:rsidR="00C67ED3" w:rsidP="00C67ED3" w:rsidRDefault="00C67ED3" w14:paraId="43A0AC5D" w14:textId="77777777">
      <w:pPr>
        <w:pStyle w:val="Default"/>
        <w:rPr>
          <w:rFonts w:ascii="Arial" w:hAnsi="Arial" w:cs="Arial"/>
          <w:sz w:val="20"/>
          <w:szCs w:val="20"/>
        </w:rPr>
      </w:pPr>
      <w:r w:rsidRPr="00F8132D">
        <w:rPr>
          <w:rFonts w:ascii="Arial" w:hAnsi="Arial" w:cs="Arial"/>
          <w:sz w:val="20"/>
          <w:szCs w:val="20"/>
        </w:rPr>
        <w:t xml:space="preserve">03.- Comprobar y ajustar el relé térmico. </w:t>
      </w:r>
    </w:p>
    <w:p w:rsidRPr="00F8132D" w:rsidR="00C67ED3" w:rsidP="00C67ED3" w:rsidRDefault="00C67ED3" w14:paraId="43A0AC5E" w14:textId="77777777">
      <w:pPr>
        <w:pStyle w:val="Default"/>
        <w:rPr>
          <w:rFonts w:ascii="Arial" w:hAnsi="Arial" w:cs="Arial"/>
          <w:sz w:val="20"/>
          <w:szCs w:val="20"/>
        </w:rPr>
      </w:pPr>
      <w:r w:rsidRPr="00F8132D">
        <w:rPr>
          <w:rFonts w:ascii="Arial" w:hAnsi="Arial" w:cs="Arial"/>
          <w:sz w:val="20"/>
          <w:szCs w:val="20"/>
        </w:rPr>
        <w:t xml:space="preserve">04.- Inspeccionar el estado general, limpiar el motor y repintar en caso necesario. </w:t>
      </w:r>
    </w:p>
    <w:p w:rsidRPr="00F8132D" w:rsidR="00C67ED3" w:rsidP="00C67ED3" w:rsidRDefault="00C67ED3" w14:paraId="43A0AC5F" w14:textId="77777777">
      <w:pPr>
        <w:pStyle w:val="Default"/>
        <w:rPr>
          <w:rFonts w:ascii="Arial" w:hAnsi="Arial" w:cs="Arial"/>
          <w:sz w:val="20"/>
          <w:szCs w:val="20"/>
        </w:rPr>
      </w:pPr>
      <w:r w:rsidRPr="00F8132D">
        <w:rPr>
          <w:rFonts w:ascii="Arial" w:hAnsi="Arial" w:cs="Arial"/>
          <w:sz w:val="20"/>
          <w:szCs w:val="20"/>
        </w:rPr>
        <w:t xml:space="preserve">05.- Comprobar las vibraciones y el estado de los anclajes. </w:t>
      </w:r>
    </w:p>
    <w:p w:rsidRPr="00F8132D" w:rsidR="00C67ED3" w:rsidP="00C67ED3" w:rsidRDefault="00C67ED3" w14:paraId="43A0AC6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C67ED3" w:rsidP="00C67ED3" w:rsidRDefault="00C67ED3" w14:paraId="43A0AC6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Pr="00F8132D" w:rsidR="00C67ED3" w:rsidP="00C67ED3" w:rsidRDefault="00C67ED3" w14:paraId="43A0AC62"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C67ED3" w:rsidP="00C67ED3" w:rsidRDefault="00C67ED3" w14:paraId="43A0AC63" w14:textId="77777777">
      <w:pPr>
        <w:pStyle w:val="Default"/>
        <w:rPr>
          <w:rFonts w:ascii="Arial" w:hAnsi="Arial" w:cs="Arial"/>
          <w:sz w:val="20"/>
          <w:szCs w:val="20"/>
        </w:rPr>
      </w:pPr>
      <w:r w:rsidRPr="00F8132D">
        <w:rPr>
          <w:rFonts w:ascii="Arial" w:hAnsi="Arial" w:cs="Arial"/>
          <w:sz w:val="20"/>
          <w:szCs w:val="20"/>
        </w:rPr>
        <w:t>03.- Utilizar casco.</w:t>
      </w:r>
    </w:p>
    <w:p w:rsidRPr="00F8132D" w:rsidR="00C67ED3" w:rsidP="00C67ED3" w:rsidRDefault="00C67ED3" w14:paraId="43A0AC64" w14:textId="77777777">
      <w:pPr>
        <w:pStyle w:val="Default"/>
        <w:rPr>
          <w:rFonts w:ascii="Arial" w:hAnsi="Arial" w:cs="Arial"/>
          <w:sz w:val="20"/>
          <w:szCs w:val="20"/>
        </w:rPr>
      </w:pPr>
      <w:r w:rsidRPr="00F8132D">
        <w:rPr>
          <w:rFonts w:ascii="Arial" w:hAnsi="Arial" w:cs="Arial"/>
          <w:sz w:val="20"/>
          <w:szCs w:val="20"/>
        </w:rPr>
        <w:t>04.- Uso obligatorio de botas dieléctricas.</w:t>
      </w:r>
    </w:p>
    <w:p w:rsidRPr="00F8132D" w:rsidR="003B1C12" w:rsidP="00C67ED3" w:rsidRDefault="00C67ED3" w14:paraId="43A0AC65" w14:textId="77777777">
      <w:pPr>
        <w:pStyle w:val="Default"/>
        <w:rPr>
          <w:rFonts w:ascii="Arial" w:hAnsi="Arial" w:cs="Arial"/>
          <w:sz w:val="20"/>
          <w:szCs w:val="20"/>
        </w:rPr>
      </w:pPr>
      <w:r w:rsidRPr="00F8132D">
        <w:rPr>
          <w:rFonts w:ascii="Arial" w:hAnsi="Arial" w:cs="Arial"/>
          <w:sz w:val="20"/>
          <w:szCs w:val="20"/>
        </w:rPr>
        <w:t>05.- Comprobar la ausencia de tensión antes de manipular con un comprobador de tensión</w:t>
      </w:r>
    </w:p>
    <w:p w:rsidRPr="00F8132D" w:rsidR="003B1C12" w:rsidP="00C67ED3" w:rsidRDefault="003B1C12" w14:paraId="43A0AC66" w14:textId="77777777">
      <w:pPr>
        <w:pStyle w:val="Default"/>
        <w:rPr>
          <w:rFonts w:ascii="Arial" w:hAnsi="Arial" w:cs="Arial"/>
          <w:sz w:val="20"/>
          <w:szCs w:val="20"/>
        </w:rPr>
      </w:pPr>
    </w:p>
    <w:p w:rsidRPr="00F8132D" w:rsidR="003B1C12" w:rsidRDefault="003B1C12" w14:paraId="43A0AC67"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C5823" w:rsidP="000D4E55" w:rsidRDefault="008C5823" w14:paraId="43A0AC68" w14:textId="77777777">
      <w:pPr>
        <w:pStyle w:val="Ttulo2"/>
      </w:pPr>
      <w:r w:rsidRPr="00F8132D">
        <w:lastRenderedPageBreak/>
        <w:t xml:space="preserve">TEC-CA CONTROL DE ACCESO </w:t>
      </w:r>
    </w:p>
    <w:p w:rsidRPr="00F8132D" w:rsidR="008C5823" w:rsidP="008C5823" w:rsidRDefault="008C5823" w14:paraId="43A0AC69"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C5823" w:rsidP="008C5823" w:rsidRDefault="008C5823" w14:paraId="43A0AC6A"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Trimestral </w:t>
      </w:r>
    </w:p>
    <w:p w:rsidRPr="00F8132D" w:rsidR="000D4E55" w:rsidP="008C5823" w:rsidRDefault="000D4E55" w14:paraId="43A0AC6B" w14:textId="77777777">
      <w:pPr>
        <w:pStyle w:val="Default"/>
        <w:rPr>
          <w:rFonts w:ascii="Arial" w:hAnsi="Arial" w:cs="Arial"/>
          <w:sz w:val="20"/>
          <w:szCs w:val="20"/>
        </w:rPr>
      </w:pPr>
    </w:p>
    <w:p w:rsidRPr="00F8132D" w:rsidR="008C5823" w:rsidP="008C5823" w:rsidRDefault="008C5823" w14:paraId="43A0AC6C" w14:textId="77777777">
      <w:pPr>
        <w:pStyle w:val="Default"/>
        <w:rPr>
          <w:rFonts w:ascii="Arial" w:hAnsi="Arial" w:cs="Arial"/>
          <w:sz w:val="20"/>
          <w:szCs w:val="20"/>
        </w:rPr>
      </w:pPr>
      <w:r w:rsidRPr="00F8132D">
        <w:rPr>
          <w:rFonts w:ascii="Arial" w:hAnsi="Arial" w:cs="Arial"/>
          <w:sz w:val="20"/>
          <w:szCs w:val="20"/>
        </w:rPr>
        <w:t xml:space="preserve">01.- Comprobar el estado del contacto. </w:t>
      </w:r>
    </w:p>
    <w:p w:rsidRPr="00F8132D" w:rsidR="008C5823" w:rsidP="008C5823" w:rsidRDefault="008C5823" w14:paraId="43A0AC6D" w14:textId="77777777">
      <w:pPr>
        <w:pStyle w:val="Default"/>
        <w:rPr>
          <w:rFonts w:ascii="Arial" w:hAnsi="Arial" w:cs="Arial"/>
          <w:sz w:val="20"/>
          <w:szCs w:val="20"/>
        </w:rPr>
      </w:pPr>
      <w:r w:rsidRPr="00F8132D">
        <w:rPr>
          <w:rFonts w:ascii="Arial" w:hAnsi="Arial" w:cs="Arial"/>
          <w:sz w:val="20"/>
          <w:szCs w:val="20"/>
        </w:rPr>
        <w:t xml:space="preserve">02.- Comprobación del correcto funcionamiento del dispositivo. </w:t>
      </w:r>
    </w:p>
    <w:p w:rsidRPr="00F8132D" w:rsidR="008C5823" w:rsidP="008C5823" w:rsidRDefault="008C5823" w14:paraId="43A0AC6E" w14:textId="77777777">
      <w:pPr>
        <w:pStyle w:val="Default"/>
        <w:rPr>
          <w:rFonts w:ascii="Arial" w:hAnsi="Arial" w:cs="Arial"/>
          <w:sz w:val="20"/>
          <w:szCs w:val="20"/>
        </w:rPr>
      </w:pPr>
      <w:r w:rsidRPr="00F8132D">
        <w:rPr>
          <w:rFonts w:ascii="Arial" w:hAnsi="Arial" w:cs="Arial"/>
          <w:sz w:val="20"/>
          <w:szCs w:val="20"/>
        </w:rPr>
        <w:t xml:space="preserve">CONDICIONES DE SEGURIDAD: </w:t>
      </w:r>
    </w:p>
    <w:p w:rsidRPr="00F8132D" w:rsidR="008C5823" w:rsidP="008C5823" w:rsidRDefault="008C5823" w14:paraId="43A0AC6F" w14:textId="77777777">
      <w:pPr>
        <w:pStyle w:val="Default"/>
        <w:rPr>
          <w:rFonts w:ascii="Arial" w:hAnsi="Arial" w:cs="Arial"/>
          <w:sz w:val="20"/>
          <w:szCs w:val="20"/>
        </w:rPr>
      </w:pPr>
      <w:r w:rsidRPr="00F8132D">
        <w:rPr>
          <w:rFonts w:ascii="Arial" w:hAnsi="Arial" w:cs="Arial"/>
          <w:sz w:val="20"/>
          <w:szCs w:val="20"/>
        </w:rPr>
        <w:t xml:space="preserve">01.- Es obligatorio seguir las normas de Seguridad y Salud que apliquen según los trabajos a realizar. </w:t>
      </w:r>
    </w:p>
    <w:p w:rsidRPr="00F8132D" w:rsidR="008C5823" w:rsidP="008C5823" w:rsidRDefault="008C5823" w14:paraId="43A0AC70" w14:textId="77777777">
      <w:pPr>
        <w:pStyle w:val="Default"/>
        <w:rPr>
          <w:rFonts w:ascii="Arial" w:hAnsi="Arial" w:cs="Arial"/>
          <w:sz w:val="20"/>
          <w:szCs w:val="20"/>
        </w:rPr>
      </w:pPr>
      <w:r w:rsidRPr="00F8132D">
        <w:rPr>
          <w:rFonts w:ascii="Arial" w:hAnsi="Arial" w:cs="Arial"/>
          <w:sz w:val="20"/>
          <w:szCs w:val="20"/>
        </w:rPr>
        <w:t xml:space="preserve">02.- Uso obligatorio de casco de seguridad. </w:t>
      </w:r>
    </w:p>
    <w:p w:rsidRPr="00F8132D" w:rsidR="008C5823" w:rsidP="008C5823" w:rsidRDefault="008C5823" w14:paraId="43A0AC71" w14:textId="77777777">
      <w:pPr>
        <w:pStyle w:val="Default"/>
        <w:rPr>
          <w:rFonts w:ascii="Arial" w:hAnsi="Arial" w:cs="Arial"/>
          <w:sz w:val="20"/>
          <w:szCs w:val="20"/>
        </w:rPr>
      </w:pPr>
      <w:r w:rsidRPr="00F8132D">
        <w:rPr>
          <w:rFonts w:ascii="Arial" w:hAnsi="Arial" w:cs="Arial"/>
          <w:sz w:val="20"/>
          <w:szCs w:val="20"/>
        </w:rPr>
        <w:t xml:space="preserve">03.- Uso obligatorio de botas de seguridad (dieléctricas, </w:t>
      </w:r>
      <w:proofErr w:type="spellStart"/>
      <w:r w:rsidRPr="00F8132D">
        <w:rPr>
          <w:rFonts w:ascii="Arial" w:hAnsi="Arial" w:cs="Arial"/>
          <w:sz w:val="20"/>
          <w:szCs w:val="20"/>
        </w:rPr>
        <w:t>antiaplastamiento</w:t>
      </w:r>
      <w:proofErr w:type="spellEnd"/>
      <w:r w:rsidRPr="00F8132D">
        <w:rPr>
          <w:rFonts w:ascii="Arial" w:hAnsi="Arial" w:cs="Arial"/>
          <w:sz w:val="20"/>
          <w:szCs w:val="20"/>
        </w:rPr>
        <w:t xml:space="preserve"> y </w:t>
      </w:r>
      <w:proofErr w:type="spellStart"/>
      <w:r w:rsidRPr="00F8132D">
        <w:rPr>
          <w:rFonts w:ascii="Arial" w:hAnsi="Arial" w:cs="Arial"/>
          <w:sz w:val="20"/>
          <w:szCs w:val="20"/>
        </w:rPr>
        <w:t>antipunzonamiento</w:t>
      </w:r>
      <w:proofErr w:type="spellEnd"/>
      <w:r w:rsidRPr="00F8132D">
        <w:rPr>
          <w:rFonts w:ascii="Arial" w:hAnsi="Arial" w:cs="Arial"/>
          <w:sz w:val="20"/>
          <w:szCs w:val="20"/>
        </w:rPr>
        <w:t xml:space="preserve">). </w:t>
      </w:r>
    </w:p>
    <w:p w:rsidRPr="00F8132D" w:rsidR="008C5823" w:rsidP="008C5823" w:rsidRDefault="008C5823" w14:paraId="43A0AC72" w14:textId="77777777">
      <w:pPr>
        <w:pStyle w:val="Default"/>
        <w:rPr>
          <w:rFonts w:ascii="Arial" w:hAnsi="Arial" w:cs="Arial"/>
          <w:sz w:val="20"/>
          <w:szCs w:val="20"/>
        </w:rPr>
      </w:pPr>
      <w:r w:rsidRPr="00F8132D">
        <w:rPr>
          <w:rFonts w:ascii="Arial" w:hAnsi="Arial" w:cs="Arial"/>
          <w:sz w:val="20"/>
          <w:szCs w:val="20"/>
        </w:rPr>
        <w:t xml:space="preserve">04.- Uso obligatorio de guantes de cuero y lona contra riesgos mecánicos. </w:t>
      </w:r>
    </w:p>
    <w:p w:rsidRPr="00F8132D" w:rsidR="008C5823" w:rsidP="008C5823" w:rsidRDefault="008C5823" w14:paraId="43A0AC73"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8C5823" w:rsidP="008C5823" w:rsidRDefault="008C5823" w14:paraId="43A0AC74"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8C5823" w:rsidP="008C5823" w:rsidRDefault="008C5823" w14:paraId="43A0AC75"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8C5823" w:rsidP="008C5823" w:rsidRDefault="008C5823" w14:paraId="43A0AC76" w14:textId="77777777">
      <w:pPr>
        <w:pStyle w:val="Default"/>
        <w:rPr>
          <w:rFonts w:ascii="Arial" w:hAnsi="Arial" w:cs="Arial"/>
          <w:sz w:val="20"/>
          <w:szCs w:val="20"/>
        </w:rPr>
      </w:pPr>
      <w:r w:rsidRPr="00F8132D">
        <w:rPr>
          <w:rFonts w:ascii="Arial" w:hAnsi="Arial" w:cs="Arial"/>
          <w:sz w:val="20"/>
          <w:szCs w:val="20"/>
        </w:rPr>
        <w:t xml:space="preserve">01.- Limpiar el equipo. </w:t>
      </w:r>
    </w:p>
    <w:p w:rsidRPr="00F8132D" w:rsidR="008C5823" w:rsidP="008C5823" w:rsidRDefault="008C5823" w14:paraId="43A0AC77" w14:textId="77777777">
      <w:pPr>
        <w:pStyle w:val="Default"/>
        <w:rPr>
          <w:rFonts w:ascii="Arial" w:hAnsi="Arial" w:cs="Arial"/>
          <w:sz w:val="20"/>
          <w:szCs w:val="20"/>
        </w:rPr>
      </w:pPr>
      <w:r w:rsidRPr="00F8132D">
        <w:rPr>
          <w:rFonts w:ascii="Arial" w:hAnsi="Arial" w:cs="Arial"/>
          <w:sz w:val="20"/>
          <w:szCs w:val="20"/>
        </w:rPr>
        <w:t xml:space="preserve">02.- Verificar el estado general del equipo. </w:t>
      </w:r>
    </w:p>
    <w:p w:rsidRPr="00F8132D" w:rsidR="008C5823" w:rsidP="008C5823" w:rsidRDefault="008C5823" w14:paraId="43A0AC78" w14:textId="77777777">
      <w:pPr>
        <w:pStyle w:val="Default"/>
        <w:rPr>
          <w:rFonts w:ascii="Arial" w:hAnsi="Arial" w:cs="Arial"/>
          <w:sz w:val="20"/>
          <w:szCs w:val="20"/>
        </w:rPr>
      </w:pPr>
      <w:r w:rsidRPr="00F8132D">
        <w:rPr>
          <w:rFonts w:ascii="Arial" w:hAnsi="Arial" w:cs="Arial"/>
          <w:sz w:val="20"/>
          <w:szCs w:val="20"/>
        </w:rPr>
        <w:t xml:space="preserve">03.- Reapriete de bornes. </w:t>
      </w:r>
    </w:p>
    <w:p w:rsidRPr="00F8132D" w:rsidR="008C5823" w:rsidP="008C5823" w:rsidRDefault="008C5823" w14:paraId="43A0AC79" w14:textId="77777777">
      <w:pPr>
        <w:pStyle w:val="Default"/>
        <w:rPr>
          <w:rFonts w:ascii="Arial" w:hAnsi="Arial" w:cs="Arial"/>
          <w:sz w:val="20"/>
          <w:szCs w:val="20"/>
        </w:rPr>
      </w:pPr>
      <w:r w:rsidRPr="00F8132D">
        <w:rPr>
          <w:rFonts w:ascii="Arial" w:hAnsi="Arial" w:cs="Arial"/>
          <w:sz w:val="20"/>
          <w:szCs w:val="20"/>
        </w:rPr>
        <w:t xml:space="preserve">04.- Verificar el correcto estado de las fijaciones y orientación (en su caso). </w:t>
      </w:r>
    </w:p>
    <w:p w:rsidRPr="00F8132D" w:rsidR="008C5823" w:rsidP="008C5823" w:rsidRDefault="008C5823" w14:paraId="43A0AC7A" w14:textId="77777777">
      <w:pPr>
        <w:pStyle w:val="Default"/>
        <w:rPr>
          <w:rFonts w:ascii="Arial" w:hAnsi="Arial" w:cs="Arial"/>
          <w:sz w:val="20"/>
          <w:szCs w:val="20"/>
        </w:rPr>
      </w:pPr>
      <w:r w:rsidRPr="00F8132D">
        <w:rPr>
          <w:rFonts w:ascii="Arial" w:hAnsi="Arial" w:cs="Arial"/>
          <w:sz w:val="20"/>
          <w:szCs w:val="20"/>
        </w:rPr>
        <w:t xml:space="preserve">05.- Inspeccionar el estado de las conexiones. </w:t>
      </w:r>
    </w:p>
    <w:p w:rsidRPr="00F8132D" w:rsidR="008C5823" w:rsidP="008C5823" w:rsidRDefault="008C5823" w14:paraId="43A0AC7B" w14:textId="77777777">
      <w:pPr>
        <w:pStyle w:val="Default"/>
        <w:rPr>
          <w:rFonts w:ascii="Arial" w:hAnsi="Arial" w:cs="Arial"/>
          <w:sz w:val="20"/>
          <w:szCs w:val="20"/>
        </w:rPr>
      </w:pPr>
      <w:r w:rsidRPr="00F8132D">
        <w:rPr>
          <w:rFonts w:ascii="Arial" w:hAnsi="Arial" w:cs="Arial"/>
          <w:sz w:val="20"/>
          <w:szCs w:val="20"/>
        </w:rPr>
        <w:t xml:space="preserve">06.- Regular tensiones e intensidades. </w:t>
      </w:r>
    </w:p>
    <w:p w:rsidRPr="00F8132D" w:rsidR="008C5823" w:rsidP="008C5823" w:rsidRDefault="008C5823" w14:paraId="43A0AC7C" w14:textId="77777777">
      <w:pPr>
        <w:pStyle w:val="Default"/>
        <w:rPr>
          <w:rFonts w:ascii="Arial" w:hAnsi="Arial" w:cs="Arial"/>
          <w:sz w:val="20"/>
          <w:szCs w:val="20"/>
        </w:rPr>
      </w:pPr>
      <w:r w:rsidRPr="00F8132D">
        <w:rPr>
          <w:rFonts w:ascii="Arial" w:hAnsi="Arial" w:cs="Arial"/>
          <w:sz w:val="20"/>
          <w:szCs w:val="20"/>
        </w:rPr>
        <w:t xml:space="preserve">07.- Comprobar el correcto funcionamiento de cada elemento. </w:t>
      </w:r>
    </w:p>
    <w:p w:rsidRPr="00F8132D" w:rsidR="008C5823" w:rsidP="008C5823" w:rsidRDefault="008C5823" w14:paraId="43A0AC7D" w14:textId="77777777">
      <w:pPr>
        <w:pStyle w:val="Default"/>
        <w:rPr>
          <w:rFonts w:ascii="Arial" w:hAnsi="Arial" w:cs="Arial"/>
          <w:sz w:val="20"/>
          <w:szCs w:val="20"/>
        </w:rPr>
      </w:pPr>
      <w:r w:rsidRPr="00F8132D">
        <w:rPr>
          <w:rFonts w:ascii="Arial" w:hAnsi="Arial" w:cs="Arial"/>
          <w:sz w:val="20"/>
          <w:szCs w:val="20"/>
        </w:rPr>
        <w:t xml:space="preserve">08.- Verificar baterías, fusibles y pequeño material. </w:t>
      </w:r>
    </w:p>
    <w:p w:rsidRPr="00F8132D" w:rsidR="008C5823" w:rsidP="008C5823" w:rsidRDefault="008C5823" w14:paraId="43A0AC7E" w14:textId="77777777">
      <w:pPr>
        <w:pStyle w:val="Default"/>
        <w:rPr>
          <w:rFonts w:ascii="Arial" w:hAnsi="Arial" w:cs="Arial"/>
          <w:sz w:val="20"/>
          <w:szCs w:val="20"/>
        </w:rPr>
      </w:pPr>
      <w:r w:rsidRPr="00F8132D">
        <w:rPr>
          <w:rFonts w:ascii="Arial" w:hAnsi="Arial" w:cs="Arial"/>
          <w:sz w:val="20"/>
          <w:szCs w:val="20"/>
        </w:rPr>
        <w:t>09.- Verificar la instalación, comprobando el correcto funcionamiento del sistema de apertura o bloqueo.</w:t>
      </w:r>
    </w:p>
    <w:p w:rsidRPr="00F8132D" w:rsidR="008C5823" w:rsidP="008C5823" w:rsidRDefault="008C5823" w14:paraId="43A0AC7F" w14:textId="77777777">
      <w:pPr>
        <w:pStyle w:val="Default"/>
        <w:rPr>
          <w:rFonts w:ascii="Arial" w:hAnsi="Arial" w:cs="Arial"/>
          <w:sz w:val="20"/>
          <w:szCs w:val="20"/>
        </w:rPr>
      </w:pPr>
    </w:p>
    <w:p w:rsidRPr="00F8132D" w:rsidR="008C5823" w:rsidP="008C5823" w:rsidRDefault="008C5823" w14:paraId="43A0AC80" w14:textId="77777777">
      <w:pPr>
        <w:pStyle w:val="Default"/>
        <w:rPr>
          <w:rFonts w:ascii="Arial" w:hAnsi="Arial" w:cs="Arial"/>
          <w:sz w:val="20"/>
          <w:szCs w:val="20"/>
        </w:rPr>
      </w:pPr>
    </w:p>
    <w:p w:rsidRPr="00F8132D" w:rsidR="008C5823" w:rsidP="008C5823" w:rsidRDefault="008C5823" w14:paraId="43A0AC81" w14:textId="77777777">
      <w:pPr>
        <w:pStyle w:val="Default"/>
        <w:rPr>
          <w:rFonts w:ascii="Arial" w:hAnsi="Arial" w:cs="Arial"/>
          <w:sz w:val="20"/>
          <w:szCs w:val="20"/>
        </w:rPr>
      </w:pPr>
    </w:p>
    <w:p w:rsidRPr="00F8132D" w:rsidR="008C5823" w:rsidP="000D4E55" w:rsidRDefault="008C5823" w14:paraId="43A0AC82" w14:textId="77777777">
      <w:pPr>
        <w:pStyle w:val="Ttulo2"/>
      </w:pPr>
      <w:r w:rsidRPr="00F8132D">
        <w:rPr>
          <w:sz w:val="20"/>
          <w:szCs w:val="20"/>
        </w:rPr>
        <w:br w:type="page"/>
      </w:r>
      <w:r w:rsidRPr="00F8132D">
        <w:lastRenderedPageBreak/>
        <w:t xml:space="preserve">TEC-CAM CAMARA DE SEGURIDAD </w:t>
      </w:r>
    </w:p>
    <w:p w:rsidRPr="00F8132D" w:rsidR="008C5823" w:rsidP="008C5823" w:rsidRDefault="008C5823" w14:paraId="43A0AC83"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D4E55" w:rsidP="008C5823" w:rsidRDefault="008C5823" w14:paraId="43A0AC84"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Semestral</w:t>
      </w:r>
    </w:p>
    <w:p w:rsidRPr="00F8132D" w:rsidR="008C5823" w:rsidP="008C5823" w:rsidRDefault="008C5823" w14:paraId="43A0AC85" w14:textId="77777777">
      <w:pPr>
        <w:pStyle w:val="Default"/>
        <w:rPr>
          <w:rFonts w:ascii="Arial" w:hAnsi="Arial" w:cs="Arial"/>
          <w:sz w:val="20"/>
          <w:szCs w:val="20"/>
        </w:rPr>
      </w:pPr>
      <w:r w:rsidRPr="00F8132D">
        <w:rPr>
          <w:rFonts w:ascii="Arial" w:hAnsi="Arial" w:cs="Arial"/>
          <w:sz w:val="20"/>
          <w:szCs w:val="20"/>
        </w:rPr>
        <w:t xml:space="preserve"> </w:t>
      </w:r>
    </w:p>
    <w:p w:rsidRPr="00F8132D" w:rsidR="008C5823" w:rsidP="008C5823" w:rsidRDefault="008C5823" w14:paraId="43A0AC86"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8C5823" w:rsidP="008C5823" w:rsidRDefault="008C5823" w14:paraId="43A0AC87" w14:textId="77777777">
      <w:pPr>
        <w:pStyle w:val="Default"/>
        <w:rPr>
          <w:rFonts w:ascii="Arial" w:hAnsi="Arial" w:cs="Arial"/>
          <w:sz w:val="20"/>
          <w:szCs w:val="20"/>
        </w:rPr>
      </w:pPr>
      <w:r w:rsidRPr="00F8132D">
        <w:rPr>
          <w:rFonts w:ascii="Arial" w:hAnsi="Arial" w:cs="Arial"/>
          <w:sz w:val="20"/>
          <w:szCs w:val="20"/>
        </w:rPr>
        <w:t xml:space="preserve">01.- Inspeccionar el estado de las conexiones. </w:t>
      </w:r>
    </w:p>
    <w:p w:rsidRPr="00F8132D" w:rsidR="008C5823" w:rsidP="008C5823" w:rsidRDefault="008C5823" w14:paraId="43A0AC88" w14:textId="77777777">
      <w:pPr>
        <w:pStyle w:val="Default"/>
        <w:rPr>
          <w:rFonts w:ascii="Arial" w:hAnsi="Arial" w:cs="Arial"/>
          <w:sz w:val="20"/>
          <w:szCs w:val="20"/>
        </w:rPr>
      </w:pPr>
      <w:r w:rsidRPr="00F8132D">
        <w:rPr>
          <w:rFonts w:ascii="Arial" w:hAnsi="Arial" w:cs="Arial"/>
          <w:sz w:val="20"/>
          <w:szCs w:val="20"/>
        </w:rPr>
        <w:t xml:space="preserve">02.- Inspeccionar el estado de las fijaciones del soporte y cámara. </w:t>
      </w:r>
    </w:p>
    <w:p w:rsidRPr="00F8132D" w:rsidR="008C5823" w:rsidP="008C5823" w:rsidRDefault="008C5823" w14:paraId="43A0AC89" w14:textId="77777777">
      <w:pPr>
        <w:pStyle w:val="Default"/>
        <w:rPr>
          <w:rFonts w:ascii="Arial" w:hAnsi="Arial" w:cs="Arial"/>
          <w:sz w:val="20"/>
          <w:szCs w:val="20"/>
        </w:rPr>
      </w:pPr>
      <w:r w:rsidRPr="00F8132D">
        <w:rPr>
          <w:rFonts w:ascii="Arial" w:hAnsi="Arial" w:cs="Arial"/>
          <w:sz w:val="20"/>
          <w:szCs w:val="20"/>
        </w:rPr>
        <w:t xml:space="preserve">03.- Comprobar la señal de vídeo. </w:t>
      </w:r>
    </w:p>
    <w:p w:rsidRPr="00F8132D" w:rsidR="008C5823" w:rsidP="008C5823" w:rsidRDefault="008C5823" w14:paraId="43A0AC8A" w14:textId="77777777">
      <w:pPr>
        <w:pStyle w:val="Default"/>
        <w:rPr>
          <w:rFonts w:ascii="Arial" w:hAnsi="Arial" w:cs="Arial"/>
          <w:sz w:val="20"/>
          <w:szCs w:val="20"/>
        </w:rPr>
      </w:pPr>
      <w:r w:rsidRPr="00F8132D">
        <w:rPr>
          <w:rFonts w:ascii="Arial" w:hAnsi="Arial" w:cs="Arial"/>
          <w:sz w:val="20"/>
          <w:szCs w:val="20"/>
        </w:rPr>
        <w:t xml:space="preserve">04.- Comprobar que la fecha de registro es la real. </w:t>
      </w:r>
    </w:p>
    <w:p w:rsidRPr="00F8132D" w:rsidR="008C5823" w:rsidP="008C5823" w:rsidRDefault="008C5823" w14:paraId="43A0AC8B" w14:textId="77777777">
      <w:pPr>
        <w:pStyle w:val="Default"/>
        <w:rPr>
          <w:rFonts w:ascii="Arial" w:hAnsi="Arial" w:cs="Arial"/>
          <w:sz w:val="20"/>
          <w:szCs w:val="20"/>
        </w:rPr>
      </w:pPr>
      <w:r w:rsidRPr="00F8132D">
        <w:rPr>
          <w:rFonts w:ascii="Arial" w:hAnsi="Arial" w:cs="Arial"/>
          <w:sz w:val="20"/>
          <w:szCs w:val="20"/>
        </w:rPr>
        <w:t xml:space="preserve">05.- Comprobar el correcto funcionamiento del sistema de rebobinado de cintas. </w:t>
      </w:r>
    </w:p>
    <w:p w:rsidRPr="00F8132D" w:rsidR="008C5823" w:rsidP="008C5823" w:rsidRDefault="008C5823" w14:paraId="43A0AC8C" w14:textId="77777777">
      <w:pPr>
        <w:pStyle w:val="Default"/>
        <w:rPr>
          <w:rFonts w:ascii="Arial" w:hAnsi="Arial" w:cs="Arial"/>
          <w:sz w:val="20"/>
          <w:szCs w:val="20"/>
        </w:rPr>
      </w:pPr>
      <w:r w:rsidRPr="00F8132D">
        <w:rPr>
          <w:rFonts w:ascii="Arial" w:hAnsi="Arial" w:cs="Arial"/>
          <w:sz w:val="20"/>
          <w:szCs w:val="20"/>
        </w:rPr>
        <w:t xml:space="preserve">06.- Verificar el correcto estado del calefactor que evita que se empañe el cristal. </w:t>
      </w:r>
    </w:p>
    <w:p w:rsidRPr="00F8132D" w:rsidR="008C5823" w:rsidP="008C5823" w:rsidRDefault="008C5823" w14:paraId="43A0AC8D" w14:textId="77777777">
      <w:pPr>
        <w:pStyle w:val="Default"/>
        <w:rPr>
          <w:rFonts w:ascii="Arial" w:hAnsi="Arial" w:cs="Arial"/>
          <w:sz w:val="20"/>
          <w:szCs w:val="20"/>
        </w:rPr>
      </w:pPr>
      <w:r w:rsidRPr="00F8132D">
        <w:rPr>
          <w:rFonts w:ascii="Arial" w:hAnsi="Arial" w:cs="Arial"/>
          <w:sz w:val="20"/>
          <w:szCs w:val="20"/>
        </w:rPr>
        <w:t xml:space="preserve">07.- Limpiar la óptica de cada cámara con un disolvente adecuado. </w:t>
      </w:r>
    </w:p>
    <w:p w:rsidRPr="00F8132D" w:rsidR="008C5823" w:rsidP="008C5823" w:rsidRDefault="008C5823" w14:paraId="43A0AC8E" w14:textId="77777777">
      <w:pPr>
        <w:pStyle w:val="Default"/>
        <w:rPr>
          <w:rFonts w:ascii="Arial" w:hAnsi="Arial" w:cs="Arial"/>
          <w:sz w:val="20"/>
          <w:szCs w:val="20"/>
        </w:rPr>
      </w:pPr>
      <w:r w:rsidRPr="00F8132D">
        <w:rPr>
          <w:rFonts w:ascii="Arial" w:hAnsi="Arial" w:cs="Arial"/>
          <w:sz w:val="20"/>
          <w:szCs w:val="20"/>
        </w:rPr>
        <w:t xml:space="preserve">08.- Realizar la prueba de ajuste del iris. En caso de que éste sea automático cerrar totalmente el paso de luz a la óptica (tapar el objetivo con un elemento plano y opaco) durante unos 10 segundos, y verificar que al retirar el citado objeto en la cámara se produce una saturación momentánea de luz cogiendo luminosidad al cabo de unos segundos. Verificar la imagen obtenida en el monitor ajustando los controles si es necesario. </w:t>
      </w:r>
    </w:p>
    <w:p w:rsidRPr="00F8132D" w:rsidR="008C5823" w:rsidP="008C5823" w:rsidRDefault="008C5823" w14:paraId="43A0AC8F" w14:textId="77777777">
      <w:pPr>
        <w:pStyle w:val="Default"/>
        <w:rPr>
          <w:rFonts w:ascii="Arial" w:hAnsi="Arial" w:cs="Arial"/>
          <w:sz w:val="20"/>
          <w:szCs w:val="20"/>
        </w:rPr>
      </w:pPr>
      <w:r w:rsidRPr="00F8132D">
        <w:rPr>
          <w:rFonts w:ascii="Arial" w:hAnsi="Arial" w:cs="Arial"/>
          <w:sz w:val="20"/>
          <w:szCs w:val="20"/>
        </w:rPr>
        <w:t xml:space="preserve">09.- Comprobar la orientación correcta. </w:t>
      </w:r>
    </w:p>
    <w:p w:rsidRPr="00F8132D" w:rsidR="008C5823" w:rsidP="008C5823" w:rsidRDefault="008C5823" w14:paraId="43A0AC90" w14:textId="77777777">
      <w:pPr>
        <w:pStyle w:val="Default"/>
        <w:rPr>
          <w:rFonts w:ascii="Arial" w:hAnsi="Arial" w:cs="Arial"/>
          <w:sz w:val="20"/>
          <w:szCs w:val="20"/>
        </w:rPr>
      </w:pPr>
      <w:r w:rsidRPr="00F8132D">
        <w:rPr>
          <w:rFonts w:ascii="Arial" w:hAnsi="Arial" w:cs="Arial"/>
          <w:sz w:val="20"/>
          <w:szCs w:val="20"/>
        </w:rPr>
        <w:t>10.- Verificar que la cámara no esté obstaculizada por ningún objeto que limite o reduzca su área de visión. (Seguir los pasos del manual operativo de mantenimiento del fabricante).</w:t>
      </w:r>
    </w:p>
    <w:p w:rsidRPr="00F8132D" w:rsidR="008C5823" w:rsidP="008C5823" w:rsidRDefault="008C5823" w14:paraId="43A0AC91" w14:textId="77777777">
      <w:pPr>
        <w:pStyle w:val="Default"/>
        <w:rPr>
          <w:rFonts w:ascii="Arial" w:hAnsi="Arial" w:cs="Arial"/>
          <w:sz w:val="20"/>
          <w:szCs w:val="20"/>
        </w:rPr>
      </w:pPr>
    </w:p>
    <w:p w:rsidRPr="00F8132D" w:rsidR="003B1C12" w:rsidP="008C5823" w:rsidRDefault="008C5823" w14:paraId="43A0AC92"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C5823" w:rsidP="000D4E55" w:rsidRDefault="008C5823" w14:paraId="43A0AC93" w14:textId="77777777">
      <w:pPr>
        <w:pStyle w:val="Ttulo2"/>
      </w:pPr>
      <w:r w:rsidRPr="00F8132D">
        <w:lastRenderedPageBreak/>
        <w:t xml:space="preserve">TEC-CI CENTRAL DE INCENDIOS </w:t>
      </w:r>
    </w:p>
    <w:p w:rsidRPr="00F8132D" w:rsidR="008C5823" w:rsidP="008C5823" w:rsidRDefault="008C5823" w14:paraId="43A0AC94"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C5823" w:rsidP="008C5823" w:rsidRDefault="008C5823" w14:paraId="43A0AC95"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Trimestral </w:t>
      </w:r>
    </w:p>
    <w:p w:rsidRPr="00F8132D" w:rsidR="000D4E55" w:rsidP="008C5823" w:rsidRDefault="000D4E55" w14:paraId="43A0AC96" w14:textId="77777777">
      <w:pPr>
        <w:pStyle w:val="Default"/>
        <w:rPr>
          <w:rFonts w:ascii="Arial" w:hAnsi="Arial" w:cs="Arial"/>
          <w:sz w:val="20"/>
          <w:szCs w:val="20"/>
        </w:rPr>
      </w:pPr>
    </w:p>
    <w:p w:rsidRPr="00F8132D" w:rsidR="008C5823" w:rsidP="008C5823" w:rsidRDefault="008C5823" w14:paraId="43A0AC97" w14:textId="77777777">
      <w:pPr>
        <w:pStyle w:val="Default"/>
        <w:rPr>
          <w:rFonts w:ascii="Arial" w:hAnsi="Arial" w:cs="Arial"/>
          <w:sz w:val="20"/>
          <w:szCs w:val="20"/>
        </w:rPr>
      </w:pPr>
      <w:r w:rsidRPr="00F8132D">
        <w:rPr>
          <w:rFonts w:ascii="Arial" w:hAnsi="Arial" w:cs="Arial"/>
          <w:sz w:val="20"/>
          <w:szCs w:val="20"/>
        </w:rPr>
        <w:t>PROGRAMA DE MANTENIMIENTO SEGÚN REAL DECRETO 1942/1993 (Actualizado por Orden de 16/4/1998)</w:t>
      </w:r>
    </w:p>
    <w:p w:rsidRPr="00F8132D" w:rsidR="008C5823" w:rsidP="008C5823" w:rsidRDefault="008C5823" w14:paraId="43A0AC98" w14:textId="77777777">
      <w:pPr>
        <w:pStyle w:val="Default"/>
        <w:rPr>
          <w:rFonts w:ascii="Arial" w:hAnsi="Arial" w:cs="Arial"/>
          <w:sz w:val="20"/>
          <w:szCs w:val="20"/>
        </w:rPr>
      </w:pPr>
      <w:r w:rsidRPr="00F8132D">
        <w:rPr>
          <w:rFonts w:ascii="Arial" w:hAnsi="Arial" w:cs="Arial"/>
          <w:sz w:val="20"/>
          <w:szCs w:val="20"/>
        </w:rPr>
        <w:t xml:space="preserve">01.- Comprobar el funcionamiento de la instalación en cada fuente de suministro. </w:t>
      </w:r>
    </w:p>
    <w:p w:rsidRPr="00F8132D" w:rsidR="008C5823" w:rsidP="008C5823" w:rsidRDefault="008C5823" w14:paraId="43A0AC99" w14:textId="77777777">
      <w:pPr>
        <w:pStyle w:val="Default"/>
        <w:rPr>
          <w:rFonts w:ascii="Arial" w:hAnsi="Arial" w:cs="Arial"/>
          <w:sz w:val="20"/>
          <w:szCs w:val="20"/>
        </w:rPr>
      </w:pPr>
      <w:r w:rsidRPr="00F8132D">
        <w:rPr>
          <w:rFonts w:ascii="Arial" w:hAnsi="Arial" w:cs="Arial"/>
          <w:sz w:val="20"/>
          <w:szCs w:val="20"/>
        </w:rPr>
        <w:t xml:space="preserve">02.- Sustituir pilotos, fusibles... defectuosos. </w:t>
      </w:r>
    </w:p>
    <w:p w:rsidRPr="00F8132D" w:rsidR="008C5823" w:rsidP="008C5823" w:rsidRDefault="008C5823" w14:paraId="43A0AC9A" w14:textId="77777777">
      <w:pPr>
        <w:pStyle w:val="Default"/>
        <w:rPr>
          <w:rFonts w:ascii="Arial" w:hAnsi="Arial" w:cs="Arial"/>
          <w:sz w:val="20"/>
          <w:szCs w:val="20"/>
        </w:rPr>
      </w:pPr>
      <w:r w:rsidRPr="00F8132D">
        <w:rPr>
          <w:rFonts w:ascii="Arial" w:hAnsi="Arial" w:cs="Arial"/>
          <w:sz w:val="20"/>
          <w:szCs w:val="20"/>
        </w:rPr>
        <w:t xml:space="preserve">03.- Limpiar las bornas de los acumuladores y reponer agua destilada en caso necesario. </w:t>
      </w:r>
    </w:p>
    <w:p w:rsidRPr="00F8132D" w:rsidR="008C5823" w:rsidP="008C5823" w:rsidRDefault="008C5823" w14:paraId="43A0AC9B" w14:textId="77777777">
      <w:pPr>
        <w:pStyle w:val="Default"/>
        <w:rPr>
          <w:rFonts w:ascii="Arial" w:hAnsi="Arial" w:cs="Arial"/>
          <w:sz w:val="20"/>
          <w:szCs w:val="20"/>
        </w:rPr>
      </w:pPr>
      <w:r w:rsidRPr="00F8132D">
        <w:rPr>
          <w:rFonts w:ascii="Arial" w:hAnsi="Arial" w:cs="Arial"/>
          <w:sz w:val="20"/>
          <w:szCs w:val="20"/>
        </w:rPr>
        <w:t xml:space="preserve">04.- Ha de quedar constancia del resultado de las verificaciones anotando el cambio de elementos defectuosos que se haya hecho. </w:t>
      </w:r>
    </w:p>
    <w:p w:rsidR="008C5823" w:rsidP="008C5823" w:rsidRDefault="008C5823" w14:paraId="43A0AC9C" w14:textId="77777777">
      <w:pPr>
        <w:pStyle w:val="Default"/>
        <w:rPr>
          <w:rFonts w:ascii="Arial" w:hAnsi="Arial" w:cs="Arial"/>
          <w:sz w:val="20"/>
          <w:szCs w:val="20"/>
        </w:rPr>
      </w:pPr>
      <w:r w:rsidRPr="00F8132D">
        <w:rPr>
          <w:rFonts w:ascii="Arial" w:hAnsi="Arial" w:cs="Arial"/>
          <w:b/>
          <w:bCs/>
          <w:sz w:val="20"/>
          <w:szCs w:val="20"/>
        </w:rPr>
        <w:t xml:space="preserve">Revisión a realizar por mantenedor homologado </w:t>
      </w:r>
      <w:r w:rsidRPr="00F8132D">
        <w:rPr>
          <w:rFonts w:ascii="Arial" w:hAnsi="Arial" w:cs="Arial"/>
          <w:sz w:val="20"/>
          <w:szCs w:val="20"/>
        </w:rPr>
        <w:t xml:space="preserve">Obligatorio Anual </w:t>
      </w:r>
    </w:p>
    <w:p w:rsidRPr="00F8132D" w:rsidR="008C5823" w:rsidP="008C5823" w:rsidRDefault="008C5823" w14:paraId="43A0AC9D"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8C5823" w:rsidP="008C5823" w:rsidRDefault="008C5823" w14:paraId="43A0AC9E" w14:textId="77777777">
      <w:pPr>
        <w:pStyle w:val="Default"/>
        <w:rPr>
          <w:rFonts w:ascii="Arial" w:hAnsi="Arial" w:cs="Arial"/>
          <w:sz w:val="20"/>
          <w:szCs w:val="20"/>
        </w:rPr>
      </w:pPr>
      <w:r w:rsidRPr="00F8132D">
        <w:rPr>
          <w:rFonts w:ascii="Arial" w:hAnsi="Arial" w:cs="Arial"/>
          <w:sz w:val="20"/>
          <w:szCs w:val="20"/>
        </w:rPr>
        <w:t xml:space="preserve">01.- Verificación integral de la instalación. </w:t>
      </w:r>
    </w:p>
    <w:p w:rsidRPr="00F8132D" w:rsidR="008C5823" w:rsidP="008C5823" w:rsidRDefault="008C5823" w14:paraId="43A0AC9F" w14:textId="77777777">
      <w:pPr>
        <w:pStyle w:val="Default"/>
        <w:rPr>
          <w:rFonts w:ascii="Arial" w:hAnsi="Arial" w:cs="Arial"/>
          <w:sz w:val="20"/>
          <w:szCs w:val="20"/>
        </w:rPr>
      </w:pPr>
      <w:r w:rsidRPr="00F8132D">
        <w:rPr>
          <w:rFonts w:ascii="Arial" w:hAnsi="Arial" w:cs="Arial"/>
          <w:sz w:val="20"/>
          <w:szCs w:val="20"/>
        </w:rPr>
        <w:t xml:space="preserve">02.- Limpiar el equipo de central y accesorios. </w:t>
      </w:r>
    </w:p>
    <w:p w:rsidRPr="00F8132D" w:rsidR="008C5823" w:rsidP="008C5823" w:rsidRDefault="008C5823" w14:paraId="43A0ACA0" w14:textId="77777777">
      <w:pPr>
        <w:pStyle w:val="Default"/>
        <w:rPr>
          <w:rFonts w:ascii="Arial" w:hAnsi="Arial" w:cs="Arial"/>
          <w:sz w:val="20"/>
          <w:szCs w:val="20"/>
        </w:rPr>
      </w:pPr>
      <w:r w:rsidRPr="00F8132D">
        <w:rPr>
          <w:rFonts w:ascii="Arial" w:hAnsi="Arial" w:cs="Arial"/>
          <w:sz w:val="20"/>
          <w:szCs w:val="20"/>
        </w:rPr>
        <w:t xml:space="preserve">03.- Verificar las uniones roscadas o soldadas. </w:t>
      </w:r>
    </w:p>
    <w:p w:rsidRPr="00F8132D" w:rsidR="008C5823" w:rsidP="008C5823" w:rsidRDefault="008C5823" w14:paraId="43A0ACA1" w14:textId="77777777">
      <w:pPr>
        <w:pStyle w:val="Default"/>
        <w:rPr>
          <w:rFonts w:ascii="Arial" w:hAnsi="Arial" w:cs="Arial"/>
          <w:sz w:val="20"/>
          <w:szCs w:val="20"/>
        </w:rPr>
      </w:pPr>
      <w:r w:rsidRPr="00F8132D">
        <w:rPr>
          <w:rFonts w:ascii="Arial" w:hAnsi="Arial" w:cs="Arial"/>
          <w:sz w:val="20"/>
          <w:szCs w:val="20"/>
        </w:rPr>
        <w:t xml:space="preserve">04.- Limpiar y reglar los relés. </w:t>
      </w:r>
    </w:p>
    <w:p w:rsidRPr="00F8132D" w:rsidR="008C5823" w:rsidP="008C5823" w:rsidRDefault="008C5823" w14:paraId="43A0ACA2" w14:textId="77777777">
      <w:pPr>
        <w:pStyle w:val="Default"/>
        <w:rPr>
          <w:rFonts w:ascii="Arial" w:hAnsi="Arial" w:cs="Arial"/>
          <w:sz w:val="20"/>
          <w:szCs w:val="20"/>
        </w:rPr>
      </w:pPr>
      <w:r w:rsidRPr="00F8132D">
        <w:rPr>
          <w:rFonts w:ascii="Arial" w:hAnsi="Arial" w:cs="Arial"/>
          <w:sz w:val="20"/>
          <w:szCs w:val="20"/>
        </w:rPr>
        <w:t xml:space="preserve">05.- Regular las tensiones </w:t>
      </w:r>
      <w:proofErr w:type="spellStart"/>
      <w:r w:rsidRPr="00F8132D">
        <w:rPr>
          <w:rFonts w:ascii="Arial" w:hAnsi="Arial" w:cs="Arial"/>
          <w:sz w:val="20"/>
          <w:szCs w:val="20"/>
        </w:rPr>
        <w:t>y</w:t>
      </w:r>
      <w:proofErr w:type="spellEnd"/>
      <w:r w:rsidRPr="00F8132D">
        <w:rPr>
          <w:rFonts w:ascii="Arial" w:hAnsi="Arial" w:cs="Arial"/>
          <w:sz w:val="20"/>
          <w:szCs w:val="20"/>
        </w:rPr>
        <w:t xml:space="preserve"> intensidades. </w:t>
      </w:r>
    </w:p>
    <w:p w:rsidRPr="00F8132D" w:rsidR="008C5823" w:rsidP="008C5823" w:rsidRDefault="008C5823" w14:paraId="43A0ACA3" w14:textId="77777777">
      <w:pPr>
        <w:pStyle w:val="Default"/>
        <w:rPr>
          <w:rFonts w:ascii="Arial" w:hAnsi="Arial" w:cs="Arial"/>
          <w:sz w:val="20"/>
          <w:szCs w:val="20"/>
        </w:rPr>
      </w:pPr>
      <w:r w:rsidRPr="00F8132D">
        <w:rPr>
          <w:rFonts w:ascii="Arial" w:hAnsi="Arial" w:cs="Arial"/>
          <w:sz w:val="20"/>
          <w:szCs w:val="20"/>
        </w:rPr>
        <w:t xml:space="preserve">06.- Verificar los equipos de transmisión de alarma. </w:t>
      </w:r>
    </w:p>
    <w:p w:rsidRPr="00F8132D" w:rsidR="008C5823" w:rsidP="008C5823" w:rsidRDefault="008C5823" w14:paraId="43A0ACA4" w14:textId="77777777">
      <w:pPr>
        <w:pStyle w:val="Default"/>
        <w:rPr>
          <w:rFonts w:ascii="Arial" w:hAnsi="Arial" w:cs="Arial"/>
          <w:sz w:val="20"/>
          <w:szCs w:val="20"/>
        </w:rPr>
      </w:pPr>
      <w:r w:rsidRPr="00F8132D">
        <w:rPr>
          <w:rFonts w:ascii="Arial" w:hAnsi="Arial" w:cs="Arial"/>
          <w:sz w:val="20"/>
          <w:szCs w:val="20"/>
        </w:rPr>
        <w:t xml:space="preserve">07.- Prueba final de la instalación con cada fuente de suministro eléctrico. </w:t>
      </w:r>
    </w:p>
    <w:p w:rsidRPr="00F8132D" w:rsidR="008C5823" w:rsidP="008C5823" w:rsidRDefault="008C5823" w14:paraId="43A0ACA5" w14:textId="77777777">
      <w:pPr>
        <w:pStyle w:val="Default"/>
        <w:rPr>
          <w:rFonts w:ascii="Arial" w:hAnsi="Arial" w:cs="Arial"/>
          <w:sz w:val="20"/>
          <w:szCs w:val="20"/>
        </w:rPr>
      </w:pPr>
      <w:r w:rsidRPr="00F8132D">
        <w:rPr>
          <w:rFonts w:ascii="Arial" w:hAnsi="Arial" w:cs="Arial"/>
          <w:sz w:val="20"/>
          <w:szCs w:val="20"/>
        </w:rPr>
        <w:t>08.- Ha de quedar constancia del resultado de las verificaciones anotando el cambio de elementos defectuosos que se haya hecho.</w:t>
      </w:r>
    </w:p>
    <w:p w:rsidRPr="00F8132D" w:rsidR="008C5823" w:rsidP="008C5823" w:rsidRDefault="008C5823" w14:paraId="43A0ACA6" w14:textId="77777777">
      <w:pPr>
        <w:pStyle w:val="Default"/>
        <w:rPr>
          <w:rFonts w:ascii="Arial" w:hAnsi="Arial" w:cs="Arial"/>
          <w:sz w:val="20"/>
          <w:szCs w:val="20"/>
        </w:rPr>
      </w:pPr>
    </w:p>
    <w:p w:rsidRPr="00F8132D" w:rsidR="008C5823" w:rsidP="000D4E55" w:rsidRDefault="008C5823" w14:paraId="43A0ACA7" w14:textId="77777777">
      <w:pPr>
        <w:pStyle w:val="Ttulo2"/>
        <w:rPr>
          <w:lang w:val="es-ES"/>
        </w:rPr>
      </w:pPr>
      <w:r w:rsidRPr="00F8132D">
        <w:rPr>
          <w:sz w:val="20"/>
          <w:szCs w:val="20"/>
        </w:rPr>
        <w:br w:type="page"/>
      </w:r>
      <w:r w:rsidRPr="00F8132D">
        <w:rPr>
          <w:lang w:val="es-ES"/>
        </w:rPr>
        <w:lastRenderedPageBreak/>
        <w:t xml:space="preserve">TEC-CL CLIMATIZADORES 10.000-30.000 m3/h </w:t>
      </w:r>
    </w:p>
    <w:p w:rsidRPr="00F8132D" w:rsidR="008C5823" w:rsidP="008C5823" w:rsidRDefault="008C5823" w14:paraId="43A0ACA8" w14:textId="77777777">
      <w:pPr>
        <w:autoSpaceDE w:val="0"/>
        <w:autoSpaceDN w:val="0"/>
        <w:adjustRightInd w:val="0"/>
        <w:spacing w:after="0" w:line="240" w:lineRule="auto"/>
        <w:rPr>
          <w:rFonts w:ascii="Arial" w:hAnsi="Arial" w:cs="Arial"/>
          <w:b/>
          <w:bCs/>
          <w:color w:val="000000"/>
          <w:sz w:val="23"/>
          <w:szCs w:val="23"/>
          <w:lang w:val="es-ES"/>
        </w:rPr>
      </w:pPr>
      <w:r w:rsidRPr="00F8132D">
        <w:rPr>
          <w:rFonts w:ascii="Arial" w:hAnsi="Arial" w:cs="Arial"/>
          <w:b/>
          <w:bCs/>
          <w:color w:val="000000"/>
          <w:sz w:val="23"/>
          <w:szCs w:val="23"/>
          <w:lang w:val="es-ES"/>
        </w:rPr>
        <w:t xml:space="preserve">Operaciones </w:t>
      </w:r>
    </w:p>
    <w:p w:rsidR="000D4E55" w:rsidP="008C5823" w:rsidRDefault="008C5823" w14:paraId="43A0ACA9"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b/>
          <w:bCs/>
          <w:color w:val="000000"/>
          <w:sz w:val="20"/>
          <w:szCs w:val="20"/>
          <w:lang w:val="es-ES"/>
        </w:rPr>
        <w:t xml:space="preserve">Comprobaciones periódicas </w:t>
      </w:r>
      <w:r w:rsidRPr="00F8132D">
        <w:rPr>
          <w:rFonts w:ascii="Arial" w:hAnsi="Arial" w:cs="Arial"/>
          <w:color w:val="000000"/>
          <w:sz w:val="20"/>
          <w:szCs w:val="20"/>
          <w:lang w:val="es-ES"/>
        </w:rPr>
        <w:t>Obligatorio Trimestral</w:t>
      </w:r>
    </w:p>
    <w:p w:rsidRPr="00F8132D" w:rsidR="008C5823" w:rsidP="008C5823" w:rsidRDefault="008C5823" w14:paraId="43A0ACAA"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 </w:t>
      </w:r>
    </w:p>
    <w:p w:rsidRPr="00F8132D" w:rsidR="008C5823" w:rsidP="008C5823" w:rsidRDefault="008C5823" w14:paraId="43A0ACAB"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PROGRAMA DE MANTENIMIENTO SEGÚN (RD 1027/2007): OPERACIONES DE MANTENIMIENTO </w:t>
      </w:r>
    </w:p>
    <w:p w:rsidRPr="00F8132D" w:rsidR="008C5823" w:rsidP="008C5823" w:rsidRDefault="008C5823" w14:paraId="43A0ACAC"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01.- Revisar y limpiar los filtros. Reponerlos si es necesario. </w:t>
      </w:r>
    </w:p>
    <w:p w:rsidRPr="00F8132D" w:rsidR="008C5823" w:rsidP="008C5823" w:rsidRDefault="008C5823" w14:paraId="43A0ACAD"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02.- Inspeccionar visualmente la ausencia de fugas en prensas, racores y juntas de la red de tuberías y accesorios. </w:t>
      </w:r>
    </w:p>
    <w:p w:rsidRPr="00F8132D" w:rsidR="008C5823" w:rsidP="008C5823" w:rsidRDefault="008C5823" w14:paraId="43A0ACAE"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SEGURIDAD Y SALUD </w:t>
      </w:r>
    </w:p>
    <w:p w:rsidRPr="00F8132D" w:rsidR="008C5823" w:rsidP="008C5823" w:rsidRDefault="008C5823" w14:paraId="43A0ACAF"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01.- Verificar que la máquina está parada manualmente antes de manipularla. </w:t>
      </w:r>
    </w:p>
    <w:p w:rsidRPr="00F8132D" w:rsidR="008C5823" w:rsidP="008C5823" w:rsidRDefault="008C5823" w14:paraId="43A0ACB0"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02.- Utilizar mascarilla para evitar la inhalación de polvo. </w:t>
      </w:r>
    </w:p>
    <w:p w:rsidRPr="00F8132D" w:rsidR="008C5823" w:rsidP="008C5823" w:rsidRDefault="008C5823" w14:paraId="43A0ACB1"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03.- Utilizar guantes aislantes. </w:t>
      </w:r>
    </w:p>
    <w:p w:rsidRPr="00F8132D" w:rsidR="008C5823" w:rsidP="008C5823" w:rsidRDefault="008C5823" w14:paraId="43A0ACB2"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04.- Utilizar herramientas aislantes al trabajar con tensión. </w:t>
      </w:r>
    </w:p>
    <w:p w:rsidRPr="00F8132D" w:rsidR="008C5823" w:rsidP="008C5823" w:rsidRDefault="008C5823" w14:paraId="43A0ACB3"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05.- Utilizar cinturón de seguridad para alturas superiores a 3 metros. </w:t>
      </w:r>
    </w:p>
    <w:p w:rsidRPr="00F8132D" w:rsidR="008C5823" w:rsidP="008C5823" w:rsidRDefault="008C5823" w14:paraId="43A0ACB4"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06.- Uso obligatorio de botas dieléctricas. </w:t>
      </w:r>
    </w:p>
    <w:p w:rsidRPr="00F8132D" w:rsidR="008C5823" w:rsidP="008C5823" w:rsidRDefault="008C5823" w14:paraId="43A0ACB5"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07.- Comprobar la ausencia de tensión con un comprobador de tensión antes de manipular el equipo. </w:t>
      </w:r>
    </w:p>
    <w:p w:rsidRPr="00F8132D" w:rsidR="008C5823" w:rsidP="008C5823" w:rsidRDefault="008C5823" w14:paraId="43A0ACB6"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b/>
          <w:bCs/>
          <w:color w:val="000000"/>
          <w:sz w:val="20"/>
          <w:szCs w:val="20"/>
          <w:lang w:val="es-ES"/>
        </w:rPr>
        <w:t xml:space="preserve">Comprobaciones periódicas </w:t>
      </w:r>
      <w:r w:rsidRPr="00F8132D">
        <w:rPr>
          <w:rFonts w:ascii="Arial" w:hAnsi="Arial" w:cs="Arial"/>
          <w:color w:val="000000"/>
          <w:sz w:val="20"/>
          <w:szCs w:val="20"/>
          <w:lang w:val="es-ES"/>
        </w:rPr>
        <w:t xml:space="preserve">Ordinario Trimestral </w:t>
      </w:r>
    </w:p>
    <w:p w:rsidRPr="00F8132D" w:rsidR="008C5823" w:rsidP="008C5823" w:rsidRDefault="008C5823" w14:paraId="43A0ACB7"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PROGRAMA DE MANTENIMIENTO PREVENTIVO </w:t>
      </w:r>
    </w:p>
    <w:p w:rsidRPr="00F8132D" w:rsidR="008C5823" w:rsidP="008C5823" w:rsidRDefault="008C5823" w14:paraId="43A0ACB8"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01.- Verificar la tensión y el estado de las correas. </w:t>
      </w:r>
    </w:p>
    <w:p w:rsidRPr="00F8132D" w:rsidR="008C5823" w:rsidP="008C5823" w:rsidRDefault="008C5823" w14:paraId="43A0ACB9"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SEGURIDAD Y SALUD </w:t>
      </w:r>
    </w:p>
    <w:p w:rsidRPr="00F8132D" w:rsidR="008C5823" w:rsidP="008C5823" w:rsidRDefault="008C5823" w14:paraId="43A0ACBA"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01.- Verificar que la máquina está parada manualmente antes de manipularla. </w:t>
      </w:r>
    </w:p>
    <w:p w:rsidRPr="00F8132D" w:rsidR="008C5823" w:rsidP="008C5823" w:rsidRDefault="008C5823" w14:paraId="43A0ACBB"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02.- Utilizar mascarilla para evitar la inhalación de polvo. </w:t>
      </w:r>
    </w:p>
    <w:p w:rsidRPr="00F8132D" w:rsidR="008C5823" w:rsidP="008C5823" w:rsidRDefault="008C5823" w14:paraId="43A0ACBC"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03.- Utilizar guantes aislantes. </w:t>
      </w:r>
    </w:p>
    <w:p w:rsidRPr="00F8132D" w:rsidR="008C5823" w:rsidP="008C5823" w:rsidRDefault="008C5823" w14:paraId="43A0ACBD"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04.- Utilizar herramientas aislantes al trabajar con tensión. </w:t>
      </w:r>
    </w:p>
    <w:p w:rsidRPr="00F8132D" w:rsidR="008C5823" w:rsidP="008C5823" w:rsidRDefault="008C5823" w14:paraId="43A0ACBE"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05.- Utilizar cinturón de seguridad para alturas superiores a 3 metros. </w:t>
      </w:r>
    </w:p>
    <w:p w:rsidRPr="00F8132D" w:rsidR="008C5823" w:rsidP="008C5823" w:rsidRDefault="008C5823" w14:paraId="43A0ACBF"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06.- Uso obligatorio de botas dieléctricas. </w:t>
      </w:r>
    </w:p>
    <w:p w:rsidRPr="00F8132D" w:rsidR="008C5823" w:rsidP="008C5823" w:rsidRDefault="008C5823" w14:paraId="43A0ACC0"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07.- Comprobar la ausencia de tensión con un comprobador de tensión antes de manipular el equipo. </w:t>
      </w:r>
    </w:p>
    <w:p w:rsidRPr="00F8132D" w:rsidR="008C5823" w:rsidP="008C5823" w:rsidRDefault="008C5823" w14:paraId="43A0ACC1"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b/>
          <w:bCs/>
          <w:color w:val="000000"/>
          <w:sz w:val="20"/>
          <w:szCs w:val="20"/>
          <w:lang w:val="es-ES"/>
        </w:rPr>
        <w:t xml:space="preserve">Verificaciones y limpieza </w:t>
      </w:r>
      <w:r w:rsidRPr="00F8132D">
        <w:rPr>
          <w:rFonts w:ascii="Arial" w:hAnsi="Arial" w:cs="Arial"/>
          <w:color w:val="000000"/>
          <w:sz w:val="20"/>
          <w:szCs w:val="20"/>
          <w:lang w:val="es-ES"/>
        </w:rPr>
        <w:t xml:space="preserve">Obligatorio Semestral </w:t>
      </w:r>
    </w:p>
    <w:p w:rsidRPr="00F8132D" w:rsidR="008C5823" w:rsidP="008C5823" w:rsidRDefault="008C5823" w14:paraId="43A0ACC2"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PROGRAMA DE MANTENIMIENTO SEGÚN (RD 1027/2007): OPERACIONES DE MANTENIMIENTO </w:t>
      </w:r>
    </w:p>
    <w:p w:rsidRPr="00F8132D" w:rsidR="008C5823" w:rsidP="008C5823" w:rsidRDefault="008C5823" w14:paraId="43A0ACC3"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01.- Engrasar las compuertas. </w:t>
      </w:r>
    </w:p>
    <w:p w:rsidRPr="00F8132D" w:rsidR="008C5823" w:rsidP="008C5823" w:rsidRDefault="008C5823" w14:paraId="43A0ACC4"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02.- Comprobar el correcto funcionamiento del desagüe de condensados. </w:t>
      </w:r>
    </w:p>
    <w:p w:rsidRPr="00F8132D" w:rsidR="008C5823" w:rsidP="008C5823" w:rsidRDefault="008C5823" w14:paraId="43A0ACC5"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03.- Comprobar la ausencia de vibraciones y ruidos. </w:t>
      </w:r>
    </w:p>
    <w:p w:rsidRPr="00F8132D" w:rsidR="008C5823" w:rsidP="008C5823" w:rsidRDefault="008C5823" w14:paraId="43A0ACC6"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04.- Engrasar los rodillos y elementos móviles. </w:t>
      </w:r>
    </w:p>
    <w:p w:rsidRPr="00F8132D" w:rsidR="008C5823" w:rsidP="008C5823" w:rsidRDefault="008C5823" w14:paraId="43A0ACC7"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05.- Verificar los anclajes. </w:t>
      </w:r>
    </w:p>
    <w:p w:rsidRPr="00F8132D" w:rsidR="008C5823" w:rsidP="008C5823" w:rsidRDefault="008C5823" w14:paraId="43A0ACC8"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06.- Verificar y ajustar la alineación de las poleas. </w:t>
      </w:r>
    </w:p>
    <w:p w:rsidRPr="00F8132D" w:rsidR="008C5823" w:rsidP="008C5823" w:rsidRDefault="008C5823" w14:paraId="43A0ACC9"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07.- Verificar el estado de corrosión y aplicar protecciones antioxidantes si es necesario. </w:t>
      </w:r>
    </w:p>
    <w:p w:rsidRPr="00F8132D" w:rsidR="008C5823" w:rsidP="008C5823" w:rsidRDefault="008C5823" w14:paraId="43A0ACCA"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08.- Limpieza general y comprobación de la estanquidad de la bandeja de condensados. </w:t>
      </w:r>
    </w:p>
    <w:p w:rsidRPr="00F8132D" w:rsidR="008C5823" w:rsidP="008C5823" w:rsidRDefault="008C5823" w14:paraId="43A0ACCB"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09.- Verificación general de la estanquidad de las juntas de unión. </w:t>
      </w:r>
    </w:p>
    <w:p w:rsidRPr="00F8132D" w:rsidR="008C5823" w:rsidP="008C5823" w:rsidRDefault="008C5823" w14:paraId="43A0ACCC"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10.- Inspeccionar el aislamiento térmico. </w:t>
      </w:r>
    </w:p>
    <w:p w:rsidRPr="00F8132D" w:rsidR="008C5823" w:rsidP="008C5823" w:rsidRDefault="008C5823" w14:paraId="43A0ACCD"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11.- Inspeccionar los soportes </w:t>
      </w:r>
      <w:proofErr w:type="spellStart"/>
      <w:r w:rsidRPr="00F8132D">
        <w:rPr>
          <w:rFonts w:ascii="Arial" w:hAnsi="Arial" w:cs="Arial"/>
          <w:color w:val="000000"/>
          <w:sz w:val="20"/>
          <w:szCs w:val="20"/>
          <w:lang w:val="es-ES"/>
        </w:rPr>
        <w:t>antivibratorios</w:t>
      </w:r>
      <w:proofErr w:type="spellEnd"/>
      <w:r w:rsidRPr="00F8132D">
        <w:rPr>
          <w:rFonts w:ascii="Arial" w:hAnsi="Arial" w:cs="Arial"/>
          <w:color w:val="000000"/>
          <w:sz w:val="20"/>
          <w:szCs w:val="20"/>
          <w:lang w:val="es-ES"/>
        </w:rPr>
        <w:t xml:space="preserve">. </w:t>
      </w:r>
    </w:p>
    <w:p w:rsidRPr="00F8132D" w:rsidR="008C5823" w:rsidP="008C5823" w:rsidRDefault="008C5823" w14:paraId="43A0ACCE"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12.- Verificar y ajustar las sondas y los elementos de campo. </w:t>
      </w:r>
    </w:p>
    <w:p w:rsidRPr="00F8132D" w:rsidR="008C5823" w:rsidP="008C5823" w:rsidRDefault="008C5823" w14:paraId="43A0ACCF"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13.- Verificar el correcto funcionamiento de las válvulas según las señales de mando. </w:t>
      </w:r>
    </w:p>
    <w:p w:rsidRPr="00F8132D" w:rsidR="008C5823" w:rsidP="008C5823" w:rsidRDefault="008C5823" w14:paraId="43A0ACD0"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14.- Verificar y ajustar los órganos de acción de las válvulas motorizadas. </w:t>
      </w:r>
    </w:p>
    <w:p w:rsidRPr="00F8132D" w:rsidR="008C5823" w:rsidP="008C5823" w:rsidRDefault="008C5823" w14:paraId="43A0ACD1"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15.- Comprobar la estanquidad de las válvulas de interceptación. </w:t>
      </w:r>
    </w:p>
    <w:p w:rsidRPr="00F8132D" w:rsidR="008C5823" w:rsidP="008C5823" w:rsidRDefault="008C5823" w14:paraId="43A0ACD2"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16.- Revisión y limpieza de los filtros de agua. </w:t>
      </w:r>
    </w:p>
    <w:p w:rsidRPr="00F8132D" w:rsidR="008C5823" w:rsidP="008C5823" w:rsidRDefault="008C5823" w14:paraId="43A0ACD3" w14:textId="77777777">
      <w:pPr>
        <w:autoSpaceDE w:val="0"/>
        <w:autoSpaceDN w:val="0"/>
        <w:adjustRightInd w:val="0"/>
        <w:spacing w:after="0" w:line="240" w:lineRule="auto"/>
        <w:rPr>
          <w:rFonts w:ascii="Arial" w:hAnsi="Arial" w:cs="Arial"/>
          <w:b/>
          <w:color w:val="000000"/>
          <w:sz w:val="20"/>
          <w:szCs w:val="20"/>
          <w:lang w:val="es-ES"/>
        </w:rPr>
      </w:pPr>
      <w:r w:rsidRPr="00F8132D">
        <w:rPr>
          <w:rFonts w:ascii="Arial" w:hAnsi="Arial" w:cs="Arial"/>
          <w:b/>
          <w:color w:val="000000"/>
          <w:sz w:val="20"/>
          <w:szCs w:val="20"/>
          <w:lang w:val="es-ES"/>
        </w:rPr>
        <w:t xml:space="preserve">SEGURIDAD Y SALUD </w:t>
      </w:r>
    </w:p>
    <w:p w:rsidRPr="00F8132D" w:rsidR="008C5823" w:rsidP="008C5823" w:rsidRDefault="008C5823" w14:paraId="43A0ACD4"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01.- Verificar que la máquina está parada manualmente antes de manipularla. </w:t>
      </w:r>
    </w:p>
    <w:p w:rsidRPr="00F8132D" w:rsidR="008C5823" w:rsidP="008C5823" w:rsidRDefault="008C5823" w14:paraId="43A0ACD5"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02.- Utilizar mascarilla para evitar la inhalación de polvo. </w:t>
      </w:r>
    </w:p>
    <w:p w:rsidRPr="00F8132D" w:rsidR="008C5823" w:rsidP="008C5823" w:rsidRDefault="008C5823" w14:paraId="43A0ACD6"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03.- Utilizar guantes aislantes. </w:t>
      </w:r>
    </w:p>
    <w:p w:rsidRPr="00F8132D" w:rsidR="008C5823" w:rsidP="008C5823" w:rsidRDefault="008C5823" w14:paraId="43A0ACD7"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04.- Utilizar herramientas aislantes al trabajar con tensión. </w:t>
      </w:r>
    </w:p>
    <w:p w:rsidRPr="00F8132D" w:rsidR="008C5823" w:rsidP="008C5823" w:rsidRDefault="008C5823" w14:paraId="43A0ACD8"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05.- Utilizar cinturón de seguridad para alturas superiores a 3 metros. </w:t>
      </w:r>
    </w:p>
    <w:p w:rsidRPr="00F8132D" w:rsidR="008C5823" w:rsidP="008C5823" w:rsidRDefault="008C5823" w14:paraId="43A0ACD9"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06.- Uso obligatorio de botas dieléctricas. </w:t>
      </w:r>
    </w:p>
    <w:p w:rsidRPr="00F8132D" w:rsidR="008C5823" w:rsidP="008C5823" w:rsidRDefault="008C5823" w14:paraId="43A0ACDA"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 xml:space="preserve">07.- Comprobar la ausencia de tensión con un comprobador de tensión antes de manipular el equipo. </w:t>
      </w:r>
    </w:p>
    <w:p w:rsidRPr="00F8132D" w:rsidR="008C5823" w:rsidP="008C5823" w:rsidRDefault="008C5823" w14:paraId="43A0ACDB"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b/>
          <w:bCs/>
          <w:color w:val="000000"/>
          <w:sz w:val="20"/>
          <w:szCs w:val="20"/>
          <w:lang w:val="es-ES"/>
        </w:rPr>
        <w:t xml:space="preserve">Verificaciones y limpieza </w:t>
      </w:r>
      <w:r w:rsidRPr="00F8132D">
        <w:rPr>
          <w:rFonts w:ascii="Arial" w:hAnsi="Arial" w:cs="Arial"/>
          <w:color w:val="000000"/>
          <w:sz w:val="20"/>
          <w:szCs w:val="20"/>
          <w:lang w:val="es-ES"/>
        </w:rPr>
        <w:t xml:space="preserve">Ordinario Semestral </w:t>
      </w:r>
    </w:p>
    <w:p w:rsidRPr="00F8132D" w:rsidR="008C5823" w:rsidP="008C5823" w:rsidRDefault="008C5823" w14:paraId="43A0ACDC" w14:textId="77777777">
      <w:pPr>
        <w:autoSpaceDE w:val="0"/>
        <w:autoSpaceDN w:val="0"/>
        <w:adjustRightInd w:val="0"/>
        <w:spacing w:after="0" w:line="240" w:lineRule="auto"/>
        <w:rPr>
          <w:rFonts w:ascii="Arial" w:hAnsi="Arial" w:cs="Arial"/>
          <w:color w:val="000000"/>
          <w:sz w:val="20"/>
          <w:szCs w:val="20"/>
          <w:lang w:val="es-ES"/>
        </w:rPr>
      </w:pPr>
      <w:r w:rsidRPr="00F8132D">
        <w:rPr>
          <w:rFonts w:ascii="Arial" w:hAnsi="Arial" w:cs="Arial"/>
          <w:color w:val="000000"/>
          <w:sz w:val="20"/>
          <w:szCs w:val="20"/>
          <w:lang w:val="es-ES"/>
        </w:rPr>
        <w:t>PROGRAMA DE MANTENIMIENTO PREVENTIVO</w:t>
      </w:r>
    </w:p>
    <w:p w:rsidRPr="00F8132D" w:rsidR="008C5823" w:rsidP="008C5823" w:rsidRDefault="008C5823" w14:paraId="43A0ACDD" w14:textId="77777777">
      <w:pPr>
        <w:pStyle w:val="Default"/>
        <w:rPr>
          <w:rFonts w:ascii="Arial" w:hAnsi="Arial" w:cs="Arial"/>
          <w:sz w:val="20"/>
          <w:szCs w:val="20"/>
        </w:rPr>
      </w:pPr>
      <w:r w:rsidRPr="00F8132D">
        <w:rPr>
          <w:rFonts w:ascii="Arial" w:hAnsi="Arial" w:cs="Arial"/>
          <w:sz w:val="20"/>
          <w:szCs w:val="20"/>
        </w:rPr>
        <w:lastRenderedPageBreak/>
        <w:t xml:space="preserve">01.- Inspeccionar el funcionamiento de las válvulas en general. Operaciones a realizar en las compuertas: </w:t>
      </w:r>
    </w:p>
    <w:p w:rsidRPr="00F8132D" w:rsidR="008C5823" w:rsidP="008C5823" w:rsidRDefault="008C5823" w14:paraId="43A0ACDE" w14:textId="77777777">
      <w:pPr>
        <w:pStyle w:val="Default"/>
        <w:rPr>
          <w:rFonts w:ascii="Arial" w:hAnsi="Arial" w:cs="Arial"/>
          <w:sz w:val="20"/>
          <w:szCs w:val="20"/>
        </w:rPr>
      </w:pPr>
      <w:r w:rsidRPr="00F8132D">
        <w:rPr>
          <w:rFonts w:ascii="Arial" w:hAnsi="Arial" w:cs="Arial"/>
          <w:sz w:val="20"/>
          <w:szCs w:val="20"/>
        </w:rPr>
        <w:t xml:space="preserve">02.- Engrasar y verificar la suavidad de giro de los ejes. </w:t>
      </w:r>
    </w:p>
    <w:p w:rsidRPr="00F8132D" w:rsidR="008C5823" w:rsidP="008C5823" w:rsidRDefault="008C5823" w14:paraId="43A0ACDF" w14:textId="77777777">
      <w:pPr>
        <w:pStyle w:val="Default"/>
        <w:rPr>
          <w:rFonts w:ascii="Arial" w:hAnsi="Arial" w:cs="Arial"/>
          <w:sz w:val="20"/>
          <w:szCs w:val="20"/>
        </w:rPr>
      </w:pPr>
      <w:r w:rsidRPr="00F8132D">
        <w:rPr>
          <w:rFonts w:ascii="Arial" w:hAnsi="Arial" w:cs="Arial"/>
          <w:sz w:val="20"/>
          <w:szCs w:val="20"/>
        </w:rPr>
        <w:t xml:space="preserve">03.- En posición de cierre total, verificar la estanquidad. </w:t>
      </w:r>
    </w:p>
    <w:p w:rsidRPr="00F8132D" w:rsidR="008C5823" w:rsidP="008C5823" w:rsidRDefault="008C5823" w14:paraId="43A0ACE0"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8C5823" w:rsidP="008C5823" w:rsidRDefault="008C5823" w14:paraId="43A0ACE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C5823" w:rsidP="008C5823" w:rsidRDefault="008C5823" w14:paraId="43A0ACE2"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8C5823" w:rsidP="008C5823" w:rsidRDefault="008C5823" w14:paraId="43A0ACE3"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8C5823" w:rsidP="008C5823" w:rsidRDefault="008C5823" w14:paraId="43A0ACE4"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8C5823" w:rsidP="008C5823" w:rsidRDefault="008C5823" w14:paraId="43A0ACE5"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8C5823" w:rsidP="008C5823" w:rsidRDefault="008C5823" w14:paraId="43A0ACE6"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8C5823" w:rsidP="008C5823" w:rsidRDefault="008C5823" w14:paraId="43A0ACE7"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8C5823" w:rsidP="008C5823" w:rsidRDefault="008C5823" w14:paraId="43A0ACE8"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C5823" w:rsidP="008C5823" w:rsidRDefault="008C5823" w14:paraId="43A0ACE9"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DE BATERÍAS DE INTERCAMBIO TÉRMICO </w:t>
      </w:r>
    </w:p>
    <w:p w:rsidRPr="00F8132D" w:rsidR="008C5823" w:rsidP="008C5823" w:rsidRDefault="008C5823" w14:paraId="43A0ACEA" w14:textId="77777777">
      <w:pPr>
        <w:pStyle w:val="Default"/>
        <w:rPr>
          <w:rFonts w:ascii="Arial" w:hAnsi="Arial" w:cs="Arial"/>
          <w:sz w:val="20"/>
          <w:szCs w:val="20"/>
        </w:rPr>
      </w:pPr>
      <w:r w:rsidRPr="00F8132D">
        <w:rPr>
          <w:rFonts w:ascii="Arial" w:hAnsi="Arial" w:cs="Arial"/>
          <w:sz w:val="20"/>
          <w:szCs w:val="20"/>
        </w:rPr>
        <w:t xml:space="preserve">01.- Realizar la limpieza exterior y revisión general de las baterías y comprobar la ausencia de pérdidas. </w:t>
      </w:r>
    </w:p>
    <w:p w:rsidRPr="00F8132D" w:rsidR="008C5823" w:rsidP="008C5823" w:rsidRDefault="008C5823" w14:paraId="43A0ACEB"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es necesario. </w:t>
      </w:r>
    </w:p>
    <w:p w:rsidRPr="00F8132D" w:rsidR="008C5823" w:rsidP="008C5823" w:rsidRDefault="008C5823" w14:paraId="43A0ACEC" w14:textId="77777777">
      <w:pPr>
        <w:pStyle w:val="Default"/>
        <w:rPr>
          <w:rFonts w:ascii="Arial" w:hAnsi="Arial" w:cs="Arial"/>
          <w:sz w:val="20"/>
          <w:szCs w:val="20"/>
        </w:rPr>
      </w:pPr>
      <w:r w:rsidRPr="00F8132D">
        <w:rPr>
          <w:rFonts w:ascii="Arial" w:hAnsi="Arial" w:cs="Arial"/>
          <w:sz w:val="20"/>
          <w:szCs w:val="20"/>
        </w:rPr>
        <w:t xml:space="preserve">03.- Inspeccionar la inexistencia de fugas en los tramos visibles de la red de tuberías, comprobar la estanqueidad de los circuitos de distribución. </w:t>
      </w:r>
    </w:p>
    <w:p w:rsidRPr="00F8132D" w:rsidR="008C5823" w:rsidP="008C5823" w:rsidRDefault="008C5823" w14:paraId="43A0ACED"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C5823" w:rsidP="008C5823" w:rsidRDefault="008C5823" w14:paraId="43A0ACEE"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C5823" w:rsidP="008C5823" w:rsidRDefault="008C5823" w14:paraId="43A0ACEF"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8C5823" w:rsidP="008C5823" w:rsidRDefault="008C5823" w14:paraId="43A0ACF0"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8C5823" w:rsidP="008C5823" w:rsidRDefault="008C5823" w14:paraId="43A0ACF1"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8C5823" w:rsidP="008C5823" w:rsidRDefault="008C5823" w14:paraId="43A0ACF2"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8C5823" w:rsidP="008C5823" w:rsidRDefault="008C5823" w14:paraId="43A0ACF3"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8C5823" w:rsidP="008C5823" w:rsidRDefault="008C5823" w14:paraId="43A0ACF4"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8C5823" w:rsidP="008C5823" w:rsidRDefault="008C5823" w14:paraId="43A0ACF5"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8C5823" w:rsidP="008C5823" w:rsidRDefault="008C5823" w14:paraId="43A0ACF6"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8C5823" w:rsidP="008C5823" w:rsidRDefault="008C5823" w14:paraId="43A0ACF7" w14:textId="77777777">
      <w:pPr>
        <w:pStyle w:val="Default"/>
        <w:rPr>
          <w:rFonts w:ascii="Arial" w:hAnsi="Arial" w:cs="Arial"/>
          <w:sz w:val="20"/>
          <w:szCs w:val="20"/>
        </w:rPr>
      </w:pPr>
      <w:r w:rsidRPr="00F8132D">
        <w:rPr>
          <w:rFonts w:ascii="Arial" w:hAnsi="Arial" w:cs="Arial"/>
          <w:sz w:val="20"/>
          <w:szCs w:val="20"/>
        </w:rPr>
        <w:t xml:space="preserve">01.- Limpiar las aletas con un producto desengrasante proyectado en sentido contrario al de circulación del aire. </w:t>
      </w:r>
    </w:p>
    <w:p w:rsidRPr="00F8132D" w:rsidR="008C5823" w:rsidP="008C5823" w:rsidRDefault="008C5823" w14:paraId="43A0ACF8" w14:textId="77777777">
      <w:pPr>
        <w:pStyle w:val="Default"/>
        <w:rPr>
          <w:rFonts w:ascii="Arial" w:hAnsi="Arial" w:cs="Arial"/>
          <w:sz w:val="20"/>
          <w:szCs w:val="20"/>
        </w:rPr>
      </w:pPr>
      <w:r w:rsidRPr="00F8132D">
        <w:rPr>
          <w:rFonts w:ascii="Arial" w:hAnsi="Arial" w:cs="Arial"/>
          <w:sz w:val="20"/>
          <w:szCs w:val="20"/>
        </w:rPr>
        <w:t xml:space="preserve">02.- Peinar las aletas que lo necesiten. </w:t>
      </w:r>
    </w:p>
    <w:p w:rsidRPr="00F8132D" w:rsidR="008C5823" w:rsidP="008C5823" w:rsidRDefault="008C5823" w14:paraId="43A0ACF9" w14:textId="77777777">
      <w:pPr>
        <w:pStyle w:val="Default"/>
        <w:rPr>
          <w:rFonts w:ascii="Arial" w:hAnsi="Arial" w:cs="Arial"/>
          <w:sz w:val="20"/>
          <w:szCs w:val="20"/>
        </w:rPr>
      </w:pPr>
      <w:r w:rsidRPr="00F8132D">
        <w:rPr>
          <w:rFonts w:ascii="Arial" w:hAnsi="Arial" w:cs="Arial"/>
          <w:sz w:val="20"/>
          <w:szCs w:val="20"/>
        </w:rPr>
        <w:t xml:space="preserve">Para la válvula TA: </w:t>
      </w:r>
    </w:p>
    <w:p w:rsidRPr="00F8132D" w:rsidR="008C5823" w:rsidP="008C5823" w:rsidRDefault="008C5823" w14:paraId="43A0ACFA" w14:textId="77777777">
      <w:pPr>
        <w:pStyle w:val="Default"/>
        <w:rPr>
          <w:rFonts w:ascii="Arial" w:hAnsi="Arial" w:cs="Arial"/>
          <w:sz w:val="20"/>
          <w:szCs w:val="20"/>
        </w:rPr>
      </w:pPr>
      <w:r w:rsidRPr="00F8132D">
        <w:rPr>
          <w:rFonts w:ascii="Arial" w:hAnsi="Arial" w:cs="Arial"/>
          <w:sz w:val="20"/>
          <w:szCs w:val="20"/>
        </w:rPr>
        <w:t xml:space="preserve">01.- Inspeccionar el estado de conservación. </w:t>
      </w:r>
    </w:p>
    <w:p w:rsidRPr="00F8132D" w:rsidR="008C5823" w:rsidP="008C5823" w:rsidRDefault="008C5823" w14:paraId="43A0ACFB" w14:textId="77777777">
      <w:pPr>
        <w:pStyle w:val="Default"/>
        <w:rPr>
          <w:rFonts w:ascii="Arial" w:hAnsi="Arial" w:cs="Arial"/>
          <w:sz w:val="20"/>
          <w:szCs w:val="20"/>
        </w:rPr>
      </w:pPr>
      <w:r w:rsidRPr="00F8132D">
        <w:rPr>
          <w:rFonts w:ascii="Arial" w:hAnsi="Arial" w:cs="Arial"/>
          <w:sz w:val="20"/>
          <w:szCs w:val="20"/>
        </w:rPr>
        <w:t xml:space="preserve">02.- Verificar su correcto funcionamiento. </w:t>
      </w:r>
    </w:p>
    <w:p w:rsidRPr="00F8132D" w:rsidR="008C5823" w:rsidP="008C5823" w:rsidRDefault="008C5823" w14:paraId="43A0ACFC" w14:textId="77777777">
      <w:pPr>
        <w:pStyle w:val="Default"/>
        <w:rPr>
          <w:rFonts w:ascii="Arial" w:hAnsi="Arial" w:cs="Arial"/>
          <w:sz w:val="20"/>
          <w:szCs w:val="20"/>
        </w:rPr>
      </w:pPr>
      <w:r w:rsidRPr="00F8132D">
        <w:rPr>
          <w:rFonts w:ascii="Arial" w:hAnsi="Arial" w:cs="Arial"/>
          <w:sz w:val="20"/>
          <w:szCs w:val="20"/>
        </w:rPr>
        <w:t xml:space="preserve">03.- Inspeccionar la estanquidad de las juntas. </w:t>
      </w:r>
    </w:p>
    <w:p w:rsidRPr="00F8132D" w:rsidR="008C5823" w:rsidP="008C5823" w:rsidRDefault="008C5823" w14:paraId="43A0ACFD" w14:textId="77777777">
      <w:pPr>
        <w:pStyle w:val="Default"/>
        <w:rPr>
          <w:rFonts w:ascii="Arial" w:hAnsi="Arial" w:cs="Arial"/>
          <w:sz w:val="20"/>
          <w:szCs w:val="20"/>
        </w:rPr>
      </w:pPr>
      <w:r w:rsidRPr="00F8132D">
        <w:rPr>
          <w:rFonts w:ascii="Arial" w:hAnsi="Arial" w:cs="Arial"/>
          <w:sz w:val="20"/>
          <w:szCs w:val="20"/>
        </w:rPr>
        <w:t xml:space="preserve">04.- Comprobar la posición de las válvulas TA. </w:t>
      </w:r>
    </w:p>
    <w:p w:rsidRPr="00F8132D" w:rsidR="008C5823" w:rsidP="008C5823" w:rsidRDefault="008C5823" w14:paraId="43A0ACFE" w14:textId="77777777">
      <w:pPr>
        <w:pStyle w:val="Default"/>
        <w:rPr>
          <w:rFonts w:ascii="Arial" w:hAnsi="Arial" w:cs="Arial"/>
          <w:sz w:val="20"/>
          <w:szCs w:val="20"/>
        </w:rPr>
      </w:pPr>
      <w:r w:rsidRPr="00F8132D">
        <w:rPr>
          <w:rFonts w:ascii="Arial" w:hAnsi="Arial" w:cs="Arial"/>
          <w:sz w:val="20"/>
          <w:szCs w:val="20"/>
        </w:rPr>
        <w:t xml:space="preserve">Para la red de tuberías y accesorios: </w:t>
      </w:r>
    </w:p>
    <w:p w:rsidRPr="00F8132D" w:rsidR="008C5823" w:rsidP="008C5823" w:rsidRDefault="008C5823" w14:paraId="43A0ACFF" w14:textId="77777777">
      <w:pPr>
        <w:pStyle w:val="Default"/>
        <w:rPr>
          <w:rFonts w:ascii="Arial" w:hAnsi="Arial" w:cs="Arial"/>
          <w:sz w:val="20"/>
          <w:szCs w:val="20"/>
        </w:rPr>
      </w:pPr>
      <w:r w:rsidRPr="00F8132D">
        <w:rPr>
          <w:rFonts w:ascii="Arial" w:hAnsi="Arial" w:cs="Arial"/>
          <w:sz w:val="20"/>
          <w:szCs w:val="20"/>
        </w:rPr>
        <w:t xml:space="preserve">01.- Inspeccionar los soportes y las fijaciones (apretar bridas y juntas). </w:t>
      </w:r>
    </w:p>
    <w:p w:rsidRPr="00F8132D" w:rsidR="008C5823" w:rsidP="008C5823" w:rsidRDefault="008C5823" w14:paraId="43A0AD00" w14:textId="77777777">
      <w:pPr>
        <w:pStyle w:val="Default"/>
        <w:rPr>
          <w:rFonts w:ascii="Arial" w:hAnsi="Arial" w:cs="Arial"/>
          <w:sz w:val="20"/>
          <w:szCs w:val="20"/>
        </w:rPr>
      </w:pPr>
      <w:r w:rsidRPr="00F8132D">
        <w:rPr>
          <w:rFonts w:ascii="Arial" w:hAnsi="Arial" w:cs="Arial"/>
          <w:sz w:val="20"/>
          <w:szCs w:val="20"/>
        </w:rPr>
        <w:t xml:space="preserve">02.- Comprobar el estado de los elementos de protección y/o acabado. </w:t>
      </w:r>
    </w:p>
    <w:p w:rsidRPr="00F8132D" w:rsidR="008C5823" w:rsidP="008C5823" w:rsidRDefault="008C5823" w14:paraId="43A0AD01" w14:textId="77777777">
      <w:pPr>
        <w:pStyle w:val="Default"/>
        <w:rPr>
          <w:rFonts w:ascii="Arial" w:hAnsi="Arial" w:cs="Arial"/>
          <w:sz w:val="20"/>
          <w:szCs w:val="20"/>
        </w:rPr>
      </w:pPr>
      <w:r w:rsidRPr="00F8132D">
        <w:rPr>
          <w:rFonts w:ascii="Arial" w:hAnsi="Arial" w:cs="Arial"/>
          <w:sz w:val="20"/>
          <w:szCs w:val="20"/>
        </w:rPr>
        <w:t xml:space="preserve">03.- Limpiar la totalidad de las tuberías. </w:t>
      </w:r>
    </w:p>
    <w:p w:rsidRPr="00F8132D" w:rsidR="008C5823" w:rsidP="008C5823" w:rsidRDefault="008C5823" w14:paraId="43A0AD02" w14:textId="77777777">
      <w:pPr>
        <w:pStyle w:val="Default"/>
        <w:rPr>
          <w:rFonts w:ascii="Arial" w:hAnsi="Arial" w:cs="Arial"/>
          <w:sz w:val="20"/>
          <w:szCs w:val="20"/>
        </w:rPr>
      </w:pPr>
      <w:r w:rsidRPr="00F8132D">
        <w:rPr>
          <w:rFonts w:ascii="Arial" w:hAnsi="Arial" w:cs="Arial"/>
          <w:sz w:val="20"/>
          <w:szCs w:val="20"/>
        </w:rPr>
        <w:t xml:space="preserve">04.- Verificar el estado de corrosión. </w:t>
      </w:r>
    </w:p>
    <w:p w:rsidRPr="00F8132D" w:rsidR="008C5823" w:rsidP="008C5823" w:rsidRDefault="008C5823" w14:paraId="43A0AD03" w14:textId="77777777">
      <w:pPr>
        <w:pStyle w:val="Default"/>
        <w:rPr>
          <w:rFonts w:ascii="Arial" w:hAnsi="Arial" w:cs="Arial"/>
          <w:sz w:val="20"/>
          <w:szCs w:val="20"/>
        </w:rPr>
      </w:pPr>
      <w:r w:rsidRPr="00F8132D">
        <w:rPr>
          <w:rFonts w:ascii="Arial" w:hAnsi="Arial" w:cs="Arial"/>
          <w:sz w:val="20"/>
          <w:szCs w:val="20"/>
        </w:rPr>
        <w:t xml:space="preserve">05.- Verificar la ausencia de condensación. </w:t>
      </w:r>
    </w:p>
    <w:p w:rsidRPr="00F8132D" w:rsidR="008C5823" w:rsidP="008C5823" w:rsidRDefault="008C5823" w14:paraId="43A0AD04"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C5823" w:rsidP="008C5823" w:rsidRDefault="008C5823" w14:paraId="43A0AD05"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C5823" w:rsidP="008C5823" w:rsidRDefault="008C5823" w14:paraId="43A0AD06"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8C5823" w:rsidP="008C5823" w:rsidRDefault="008C5823" w14:paraId="43A0AD07" w14:textId="77777777">
      <w:pPr>
        <w:pStyle w:val="Default"/>
        <w:rPr>
          <w:rFonts w:ascii="Arial" w:hAnsi="Arial" w:cs="Arial"/>
          <w:sz w:val="20"/>
          <w:szCs w:val="20"/>
        </w:rPr>
      </w:pPr>
      <w:r w:rsidRPr="00F8132D">
        <w:rPr>
          <w:rFonts w:ascii="Arial" w:hAnsi="Arial" w:cs="Arial"/>
          <w:sz w:val="20"/>
          <w:szCs w:val="20"/>
        </w:rPr>
        <w:t>03.- Utilizar guantes aislantes.</w:t>
      </w:r>
    </w:p>
    <w:p w:rsidRPr="00F8132D" w:rsidR="008C5823" w:rsidP="008C5823" w:rsidRDefault="008C5823" w14:paraId="43A0AD08"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8C5823" w:rsidP="008C5823" w:rsidRDefault="008C5823" w14:paraId="43A0AD09"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8C5823" w:rsidP="008C5823" w:rsidRDefault="008C5823" w14:paraId="43A0AD0A"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8C5823" w:rsidP="008C5823" w:rsidRDefault="008C5823" w14:paraId="43A0AD0B" w14:textId="77777777">
      <w:pPr>
        <w:pStyle w:val="Default"/>
        <w:rPr>
          <w:rFonts w:ascii="Arial" w:hAnsi="Arial" w:cs="Arial"/>
          <w:sz w:val="20"/>
          <w:szCs w:val="20"/>
        </w:rPr>
      </w:pPr>
      <w:r w:rsidRPr="00F8132D">
        <w:rPr>
          <w:rFonts w:ascii="Arial" w:hAnsi="Arial" w:cs="Arial"/>
          <w:sz w:val="20"/>
          <w:szCs w:val="20"/>
        </w:rPr>
        <w:t>07.- Comprobar la ausencia de tensión con un comprobador de tensión antes de manipular el equipo.</w:t>
      </w:r>
    </w:p>
    <w:p w:rsidRPr="00F8132D" w:rsidR="008C5823" w:rsidP="008C5823" w:rsidRDefault="008C5823" w14:paraId="43A0AD0C" w14:textId="77777777">
      <w:pPr>
        <w:pStyle w:val="Default"/>
        <w:rPr>
          <w:rFonts w:ascii="Arial" w:hAnsi="Arial" w:cs="Arial"/>
          <w:sz w:val="20"/>
          <w:szCs w:val="20"/>
        </w:rPr>
      </w:pPr>
    </w:p>
    <w:p w:rsidRPr="00F8132D" w:rsidR="008C5823" w:rsidP="008C5823" w:rsidRDefault="008C5823" w14:paraId="43A0AD0D" w14:textId="77777777">
      <w:pPr>
        <w:pStyle w:val="Default"/>
        <w:rPr>
          <w:rFonts w:ascii="Arial" w:hAnsi="Arial" w:cs="Arial"/>
          <w:sz w:val="20"/>
          <w:szCs w:val="20"/>
        </w:rPr>
      </w:pPr>
      <w:r w:rsidRPr="00F8132D">
        <w:rPr>
          <w:rFonts w:ascii="Arial" w:hAnsi="Arial" w:cs="Arial"/>
          <w:sz w:val="20"/>
          <w:szCs w:val="20"/>
        </w:rPr>
        <w:br w:type="page"/>
      </w:r>
    </w:p>
    <w:p w:rsidRPr="00F8132D" w:rsidR="008C5823" w:rsidP="000D4E55" w:rsidRDefault="008C5823" w14:paraId="43A0AD0E" w14:textId="77777777">
      <w:pPr>
        <w:pStyle w:val="Ttulo2"/>
      </w:pPr>
      <w:r w:rsidRPr="00F8132D">
        <w:lastRenderedPageBreak/>
        <w:t>TEC-CLI-AGUA</w:t>
      </w:r>
    </w:p>
    <w:p w:rsidRPr="00F8132D" w:rsidR="008C5823" w:rsidP="008C5823" w:rsidRDefault="008C5823" w14:paraId="43A0AD0F" w14:textId="77777777">
      <w:pPr>
        <w:pStyle w:val="Default"/>
        <w:rPr>
          <w:rFonts w:ascii="Arial" w:hAnsi="Arial" w:cs="Arial"/>
          <w:bCs/>
          <w:sz w:val="20"/>
          <w:szCs w:val="20"/>
        </w:rPr>
      </w:pPr>
    </w:p>
    <w:p w:rsidRPr="00F8132D" w:rsidR="008C5823" w:rsidP="008C5823" w:rsidRDefault="008C5823" w14:paraId="43A0AD10" w14:textId="77777777">
      <w:pPr>
        <w:pStyle w:val="Default"/>
        <w:rPr>
          <w:rFonts w:ascii="Arial" w:hAnsi="Arial" w:cs="Arial"/>
          <w:b/>
          <w:sz w:val="20"/>
          <w:szCs w:val="20"/>
        </w:rPr>
      </w:pPr>
      <w:r w:rsidRPr="00F8132D">
        <w:rPr>
          <w:rFonts w:ascii="Arial" w:hAnsi="Arial" w:cs="Arial"/>
          <w:b/>
          <w:sz w:val="20"/>
          <w:szCs w:val="20"/>
        </w:rPr>
        <w:t xml:space="preserve">CIRCUITOS HIDRÁULICOS </w:t>
      </w:r>
    </w:p>
    <w:p w:rsidRPr="00F8132D" w:rsidR="008C5823" w:rsidP="008C5823" w:rsidRDefault="008C5823" w14:paraId="43A0AD11" w14:textId="77777777">
      <w:pPr>
        <w:pStyle w:val="Default"/>
        <w:rPr>
          <w:rFonts w:ascii="Arial" w:hAnsi="Arial" w:cs="Arial"/>
          <w:b/>
          <w:sz w:val="20"/>
          <w:szCs w:val="20"/>
        </w:rPr>
      </w:pPr>
    </w:p>
    <w:p w:rsidRPr="00F8132D" w:rsidR="008C5823" w:rsidP="008C5823" w:rsidRDefault="008C5823" w14:paraId="43A0AD12" w14:textId="77777777">
      <w:pPr>
        <w:pStyle w:val="Default"/>
        <w:rPr>
          <w:rFonts w:ascii="Arial" w:hAnsi="Arial" w:cs="Arial"/>
          <w:sz w:val="20"/>
          <w:szCs w:val="20"/>
        </w:rPr>
      </w:pPr>
      <w:r w:rsidRPr="00F8132D">
        <w:rPr>
          <w:rFonts w:ascii="Arial" w:hAnsi="Arial" w:cs="Arial"/>
          <w:sz w:val="20"/>
          <w:szCs w:val="20"/>
        </w:rPr>
        <w:t>1.- Inspección del estado de las tuberías de los circuitos primario y secundario: corrección de oxidaciones</w:t>
      </w:r>
    </w:p>
    <w:p w:rsidRPr="00F8132D" w:rsidR="008C5823" w:rsidP="008C5823" w:rsidRDefault="008C5823" w14:paraId="43A0AD13" w14:textId="77777777">
      <w:pPr>
        <w:pStyle w:val="Default"/>
        <w:rPr>
          <w:rFonts w:ascii="Arial" w:hAnsi="Arial" w:cs="Arial"/>
          <w:sz w:val="20"/>
          <w:szCs w:val="20"/>
        </w:rPr>
      </w:pPr>
      <w:r w:rsidRPr="00F8132D">
        <w:rPr>
          <w:rFonts w:ascii="Arial" w:hAnsi="Arial" w:cs="Arial"/>
          <w:sz w:val="20"/>
          <w:szCs w:val="20"/>
        </w:rPr>
        <w:t xml:space="preserve">2.- Inspección de la hermeticidad de los circuitos primario y secundario: corrección de fugas. 2.A </w:t>
      </w:r>
    </w:p>
    <w:p w:rsidRPr="00F8132D" w:rsidR="008C5823" w:rsidP="008C5823" w:rsidRDefault="008C5823" w14:paraId="43A0AD14" w14:textId="77777777">
      <w:pPr>
        <w:pStyle w:val="Default"/>
        <w:rPr>
          <w:rFonts w:ascii="Arial" w:hAnsi="Arial" w:cs="Arial"/>
          <w:sz w:val="20"/>
          <w:szCs w:val="20"/>
        </w:rPr>
      </w:pPr>
      <w:r w:rsidRPr="00F8132D">
        <w:rPr>
          <w:rFonts w:ascii="Arial" w:hAnsi="Arial" w:cs="Arial"/>
          <w:sz w:val="20"/>
          <w:szCs w:val="20"/>
        </w:rPr>
        <w:t xml:space="preserve">3.- Verificación del estado de los aislamientos térmicos de las tuberías y reparación de aislamientos y protecciones exteriores, si procede. A </w:t>
      </w:r>
    </w:p>
    <w:p w:rsidRPr="00F8132D" w:rsidR="008C5823" w:rsidP="008C5823" w:rsidRDefault="008C5823" w14:paraId="43A0AD15" w14:textId="77777777">
      <w:pPr>
        <w:pStyle w:val="Default"/>
        <w:rPr>
          <w:rFonts w:ascii="Arial" w:hAnsi="Arial" w:cs="Arial"/>
          <w:sz w:val="20"/>
          <w:szCs w:val="20"/>
        </w:rPr>
      </w:pPr>
      <w:r w:rsidRPr="00F8132D">
        <w:rPr>
          <w:rFonts w:ascii="Arial" w:hAnsi="Arial" w:cs="Arial"/>
          <w:sz w:val="20"/>
          <w:szCs w:val="20"/>
        </w:rPr>
        <w:t xml:space="preserve">4.- Verificación de la ausencia de humedad en el interior de los aislamientos térmicos y sustitución de estos, si las hubiera. A </w:t>
      </w:r>
    </w:p>
    <w:p w:rsidRPr="00F8132D" w:rsidR="008C5823" w:rsidP="008C5823" w:rsidRDefault="008C5823" w14:paraId="43A0AD16" w14:textId="77777777">
      <w:pPr>
        <w:pStyle w:val="Default"/>
        <w:rPr>
          <w:rFonts w:ascii="Arial" w:hAnsi="Arial" w:cs="Arial"/>
          <w:sz w:val="20"/>
          <w:szCs w:val="20"/>
        </w:rPr>
      </w:pPr>
      <w:r w:rsidRPr="00F8132D">
        <w:rPr>
          <w:rFonts w:ascii="Arial" w:hAnsi="Arial" w:cs="Arial"/>
          <w:sz w:val="20"/>
          <w:szCs w:val="20"/>
        </w:rPr>
        <w:t xml:space="preserve">5.- Inspección de estado y funcionalidad de purgadores automáticos. Limpieza de orificios. 2.A </w:t>
      </w:r>
    </w:p>
    <w:p w:rsidRPr="00F8132D" w:rsidR="008C5823" w:rsidP="008C5823" w:rsidRDefault="008C5823" w14:paraId="43A0AD17" w14:textId="77777777">
      <w:pPr>
        <w:pStyle w:val="Default"/>
        <w:rPr>
          <w:rFonts w:ascii="Arial" w:hAnsi="Arial" w:cs="Arial"/>
          <w:sz w:val="20"/>
          <w:szCs w:val="20"/>
        </w:rPr>
      </w:pPr>
      <w:r w:rsidRPr="00F8132D">
        <w:rPr>
          <w:rFonts w:ascii="Arial" w:hAnsi="Arial" w:cs="Arial"/>
          <w:sz w:val="20"/>
          <w:szCs w:val="20"/>
        </w:rPr>
        <w:t xml:space="preserve">6.- Inspección de estado y funcionalidad de purgadores manuales. Vaciado de botellines. 2.A </w:t>
      </w:r>
    </w:p>
    <w:p w:rsidRPr="00F8132D" w:rsidR="008C5823" w:rsidP="008C5823" w:rsidRDefault="008C5823" w14:paraId="43A0AD18" w14:textId="77777777">
      <w:pPr>
        <w:pStyle w:val="Default"/>
        <w:rPr>
          <w:rFonts w:ascii="Arial" w:hAnsi="Arial" w:cs="Arial"/>
          <w:sz w:val="20"/>
          <w:szCs w:val="20"/>
        </w:rPr>
      </w:pPr>
      <w:r w:rsidRPr="00F8132D">
        <w:rPr>
          <w:rFonts w:ascii="Arial" w:hAnsi="Arial" w:cs="Arial"/>
          <w:sz w:val="20"/>
          <w:szCs w:val="20"/>
        </w:rPr>
        <w:t xml:space="preserve">7.- Verificación de estado y funcionalidad de vasos de expansión. Comprobación de presiones. 2.A </w:t>
      </w:r>
    </w:p>
    <w:p w:rsidRPr="00F8132D" w:rsidR="008C5823" w:rsidP="008C5823" w:rsidRDefault="008C5823" w14:paraId="43A0AD19" w14:textId="77777777">
      <w:pPr>
        <w:pStyle w:val="Default"/>
        <w:rPr>
          <w:rFonts w:ascii="Arial" w:hAnsi="Arial" w:cs="Arial"/>
          <w:sz w:val="20"/>
          <w:szCs w:val="20"/>
        </w:rPr>
      </w:pPr>
      <w:r w:rsidRPr="00F8132D">
        <w:rPr>
          <w:rFonts w:ascii="Arial" w:hAnsi="Arial" w:cs="Arial"/>
          <w:sz w:val="20"/>
          <w:szCs w:val="20"/>
        </w:rPr>
        <w:t xml:space="preserve">8.- Verificación de estado y funcionamiento del sistema de llenado automático del circuito primario. M </w:t>
      </w:r>
    </w:p>
    <w:p w:rsidRPr="00F8132D" w:rsidR="008C5823" w:rsidP="008C5823" w:rsidRDefault="008C5823" w14:paraId="43A0AD1A" w14:textId="77777777">
      <w:pPr>
        <w:pStyle w:val="Default"/>
        <w:rPr>
          <w:rFonts w:ascii="Arial" w:hAnsi="Arial" w:cs="Arial"/>
          <w:sz w:val="20"/>
          <w:szCs w:val="20"/>
        </w:rPr>
      </w:pPr>
      <w:r w:rsidRPr="00F8132D">
        <w:rPr>
          <w:rFonts w:ascii="Arial" w:hAnsi="Arial" w:cs="Arial"/>
          <w:sz w:val="20"/>
          <w:szCs w:val="20"/>
        </w:rPr>
        <w:t xml:space="preserve">9.- Verificación de estado y funcionalidad de válvulas de corte. Comprobación de inexistencia de agarrotamientos. 2.A </w:t>
      </w:r>
    </w:p>
    <w:p w:rsidRPr="00F8132D" w:rsidR="008C5823" w:rsidP="008C5823" w:rsidRDefault="008C5823" w14:paraId="43A0AD1B" w14:textId="77777777">
      <w:pPr>
        <w:pStyle w:val="Default"/>
        <w:rPr>
          <w:rFonts w:ascii="Arial" w:hAnsi="Arial" w:cs="Arial"/>
          <w:sz w:val="20"/>
          <w:szCs w:val="20"/>
        </w:rPr>
      </w:pPr>
      <w:r w:rsidRPr="00F8132D">
        <w:rPr>
          <w:rFonts w:ascii="Arial" w:hAnsi="Arial" w:cs="Arial"/>
          <w:sz w:val="20"/>
          <w:szCs w:val="20"/>
        </w:rPr>
        <w:t xml:space="preserve">10.- Verificación de estado y funcionalidad de válvulas de seguridad, y comprobación de actuación. M </w:t>
      </w:r>
    </w:p>
    <w:p w:rsidRPr="00F8132D" w:rsidR="008C5823" w:rsidP="008C5823" w:rsidRDefault="008C5823" w14:paraId="43A0AD1C" w14:textId="77777777">
      <w:pPr>
        <w:pStyle w:val="Default"/>
        <w:rPr>
          <w:rFonts w:ascii="Arial" w:hAnsi="Arial" w:cs="Arial"/>
          <w:sz w:val="20"/>
          <w:szCs w:val="20"/>
        </w:rPr>
      </w:pPr>
      <w:r w:rsidRPr="00F8132D">
        <w:rPr>
          <w:rFonts w:ascii="Arial" w:hAnsi="Arial" w:cs="Arial"/>
          <w:sz w:val="20"/>
          <w:szCs w:val="20"/>
        </w:rPr>
        <w:t xml:space="preserve">11.- Inspección de los cierres y empaquetaduras de los ejes de las válvulas: apriete y corrección de fugas. 2.A </w:t>
      </w:r>
    </w:p>
    <w:p w:rsidRPr="00F8132D" w:rsidR="008C5823" w:rsidP="008C5823" w:rsidRDefault="008C5823" w14:paraId="43A0AD1D" w14:textId="77777777">
      <w:pPr>
        <w:pStyle w:val="Default"/>
        <w:rPr>
          <w:rFonts w:ascii="Arial" w:hAnsi="Arial" w:cs="Arial"/>
          <w:sz w:val="20"/>
          <w:szCs w:val="20"/>
        </w:rPr>
      </w:pPr>
      <w:r w:rsidRPr="00F8132D">
        <w:rPr>
          <w:rFonts w:ascii="Arial" w:hAnsi="Arial" w:cs="Arial"/>
          <w:sz w:val="20"/>
          <w:szCs w:val="20"/>
        </w:rPr>
        <w:t xml:space="preserve">12.- Verificación de la actuación y función de cada válvula: cierre, regulación, retención. 2.A </w:t>
      </w:r>
    </w:p>
    <w:p w:rsidRPr="00F8132D" w:rsidR="008C5823" w:rsidP="008C5823" w:rsidRDefault="008C5823" w14:paraId="43A0AD1E" w14:textId="77777777">
      <w:pPr>
        <w:pStyle w:val="Default"/>
        <w:rPr>
          <w:rFonts w:ascii="Arial" w:hAnsi="Arial" w:cs="Arial"/>
          <w:sz w:val="20"/>
          <w:szCs w:val="20"/>
        </w:rPr>
      </w:pPr>
      <w:r w:rsidRPr="00F8132D">
        <w:rPr>
          <w:rFonts w:ascii="Arial" w:hAnsi="Arial" w:cs="Arial"/>
          <w:sz w:val="20"/>
          <w:szCs w:val="20"/>
        </w:rPr>
        <w:t>13.- Comprobación del posicionado correcto de cada válvula en la condición normal de funcionamiento. M</w:t>
      </w:r>
    </w:p>
    <w:p w:rsidRPr="00F8132D" w:rsidR="008C5823" w:rsidP="000D4E55" w:rsidRDefault="008C5823" w14:paraId="43A0AD1F" w14:textId="77777777">
      <w:pPr>
        <w:pStyle w:val="Ttulo2"/>
      </w:pPr>
      <w:r w:rsidRPr="00F8132D">
        <w:rPr>
          <w:sz w:val="20"/>
          <w:szCs w:val="20"/>
        </w:rPr>
        <w:br w:type="page"/>
      </w:r>
      <w:r w:rsidRPr="00F8132D">
        <w:lastRenderedPageBreak/>
        <w:t>TEC</w:t>
      </w:r>
      <w:r>
        <w:t>-</w:t>
      </w:r>
      <w:r w:rsidRPr="00F8132D">
        <w:t>CLI</w:t>
      </w:r>
      <w:r>
        <w:t>-</w:t>
      </w:r>
      <w:r w:rsidRPr="00F8132D">
        <w:t>AIRE</w:t>
      </w:r>
    </w:p>
    <w:p w:rsidR="008C5823" w:rsidP="008C5823" w:rsidRDefault="008C5823" w14:paraId="43A0AD20" w14:textId="77777777">
      <w:pPr>
        <w:pStyle w:val="Default"/>
        <w:rPr>
          <w:rFonts w:ascii="Arial" w:hAnsi="Arial" w:cs="Arial"/>
          <w:b/>
          <w:sz w:val="20"/>
          <w:szCs w:val="20"/>
        </w:rPr>
      </w:pPr>
    </w:p>
    <w:p w:rsidRPr="00F8132D" w:rsidR="008C5823" w:rsidP="008C5823" w:rsidRDefault="008C5823" w14:paraId="43A0AD21" w14:textId="77777777">
      <w:pPr>
        <w:pStyle w:val="Default"/>
        <w:rPr>
          <w:rFonts w:ascii="Arial" w:hAnsi="Arial" w:cs="Arial"/>
          <w:b/>
          <w:sz w:val="20"/>
          <w:szCs w:val="20"/>
        </w:rPr>
      </w:pPr>
      <w:r w:rsidRPr="00F8132D">
        <w:rPr>
          <w:rFonts w:ascii="Arial" w:hAnsi="Arial" w:cs="Arial"/>
          <w:b/>
          <w:sz w:val="20"/>
          <w:szCs w:val="20"/>
        </w:rPr>
        <w:t xml:space="preserve">Conductos </w:t>
      </w:r>
    </w:p>
    <w:p w:rsidRPr="00F8132D" w:rsidR="008C5823" w:rsidP="008C5823" w:rsidRDefault="008C5823" w14:paraId="43A0AD22" w14:textId="77777777">
      <w:pPr>
        <w:pStyle w:val="Default"/>
        <w:rPr>
          <w:rFonts w:ascii="Arial" w:hAnsi="Arial" w:cs="Arial"/>
          <w:sz w:val="20"/>
          <w:szCs w:val="20"/>
        </w:rPr>
      </w:pPr>
      <w:r w:rsidRPr="00F8132D">
        <w:rPr>
          <w:rFonts w:ascii="Arial" w:hAnsi="Arial" w:cs="Arial"/>
          <w:sz w:val="20"/>
          <w:szCs w:val="20"/>
        </w:rPr>
        <w:t xml:space="preserve">1.- Inspección de estado exterior: oxidaciones, uniones, cintas adhesivas desprendidas, fisuras, pérdidas de aislamiento, enlucidos, etc. Corrección de defectos observados. A </w:t>
      </w:r>
    </w:p>
    <w:p w:rsidRPr="00F8132D" w:rsidR="008C5823" w:rsidP="008C5823" w:rsidRDefault="008C5823" w14:paraId="43A0AD23" w14:textId="77777777">
      <w:pPr>
        <w:pStyle w:val="Default"/>
        <w:rPr>
          <w:rFonts w:ascii="Arial" w:hAnsi="Arial" w:cs="Arial"/>
          <w:sz w:val="20"/>
          <w:szCs w:val="20"/>
        </w:rPr>
      </w:pPr>
      <w:r w:rsidRPr="00F8132D">
        <w:rPr>
          <w:rFonts w:ascii="Arial" w:hAnsi="Arial" w:cs="Arial"/>
          <w:sz w:val="20"/>
          <w:szCs w:val="20"/>
        </w:rPr>
        <w:t>2.- Inspección de estanquidad. Localización de fugas de aire por juntas o uniones: sellado de uniones. A</w:t>
      </w:r>
    </w:p>
    <w:p w:rsidRPr="00F8132D" w:rsidR="008C5823" w:rsidP="008C5823" w:rsidRDefault="008C5823" w14:paraId="43A0AD24" w14:textId="77777777">
      <w:pPr>
        <w:pStyle w:val="Default"/>
        <w:rPr>
          <w:rFonts w:ascii="Arial" w:hAnsi="Arial" w:cs="Arial"/>
          <w:sz w:val="20"/>
          <w:szCs w:val="20"/>
        </w:rPr>
      </w:pPr>
      <w:r w:rsidRPr="00F8132D">
        <w:rPr>
          <w:rFonts w:ascii="Arial" w:hAnsi="Arial" w:cs="Arial"/>
          <w:sz w:val="20"/>
          <w:szCs w:val="20"/>
        </w:rPr>
        <w:t>3.- Inspección deformaciones en conducto: corrección de deformaciones o aplicación de refuerzos. A</w:t>
      </w:r>
    </w:p>
    <w:p w:rsidRPr="00F8132D" w:rsidR="008C5823" w:rsidP="008C5823" w:rsidRDefault="008C5823" w14:paraId="43A0AD25" w14:textId="77777777">
      <w:pPr>
        <w:pStyle w:val="Default"/>
        <w:rPr>
          <w:rFonts w:ascii="Arial" w:hAnsi="Arial" w:cs="Arial"/>
          <w:sz w:val="20"/>
          <w:szCs w:val="20"/>
        </w:rPr>
      </w:pPr>
      <w:r w:rsidRPr="00F8132D">
        <w:rPr>
          <w:rFonts w:ascii="Arial" w:hAnsi="Arial" w:cs="Arial"/>
          <w:sz w:val="20"/>
          <w:szCs w:val="20"/>
        </w:rPr>
        <w:t>4.- Inspección signos de humedad, goteras de agua sobre conductos. Corrección de defectos. A</w:t>
      </w:r>
    </w:p>
    <w:p w:rsidRPr="00F8132D" w:rsidR="008C5823" w:rsidP="008C5823" w:rsidRDefault="008C5823" w14:paraId="43A0AD26" w14:textId="77777777">
      <w:pPr>
        <w:pStyle w:val="Default"/>
        <w:rPr>
          <w:rFonts w:ascii="Arial" w:hAnsi="Arial" w:cs="Arial"/>
          <w:sz w:val="20"/>
          <w:szCs w:val="20"/>
        </w:rPr>
      </w:pPr>
      <w:r w:rsidRPr="00F8132D">
        <w:rPr>
          <w:rFonts w:ascii="Arial" w:hAnsi="Arial" w:cs="Arial"/>
          <w:sz w:val="20"/>
          <w:szCs w:val="20"/>
        </w:rPr>
        <w:t xml:space="preserve">5.- Verificación de inexistencia de corrosiones en conductos metálicos. Limpieza y protección de zonas oxidadas. A </w:t>
      </w:r>
    </w:p>
    <w:p w:rsidRPr="00F8132D" w:rsidR="008C5823" w:rsidP="008C5823" w:rsidRDefault="008C5823" w14:paraId="43A0AD27" w14:textId="77777777">
      <w:pPr>
        <w:pStyle w:val="Default"/>
        <w:rPr>
          <w:rFonts w:ascii="Arial" w:hAnsi="Arial" w:cs="Arial"/>
          <w:sz w:val="20"/>
          <w:szCs w:val="20"/>
        </w:rPr>
      </w:pPr>
      <w:r w:rsidRPr="00F8132D">
        <w:rPr>
          <w:rFonts w:ascii="Arial" w:hAnsi="Arial" w:cs="Arial"/>
          <w:sz w:val="20"/>
          <w:szCs w:val="20"/>
        </w:rPr>
        <w:t xml:space="preserve">6.- Inspección de estado de uniones. Corrección de deformaciones y fugas. A </w:t>
      </w:r>
    </w:p>
    <w:p w:rsidRPr="00F8132D" w:rsidR="008C5823" w:rsidP="008C5823" w:rsidRDefault="008C5823" w14:paraId="43A0AD28" w14:textId="77777777">
      <w:pPr>
        <w:pStyle w:val="Default"/>
        <w:rPr>
          <w:rFonts w:ascii="Arial" w:hAnsi="Arial" w:cs="Arial"/>
          <w:sz w:val="20"/>
          <w:szCs w:val="20"/>
        </w:rPr>
      </w:pPr>
      <w:r w:rsidRPr="00F8132D">
        <w:rPr>
          <w:rFonts w:ascii="Arial" w:hAnsi="Arial" w:cs="Arial"/>
          <w:sz w:val="20"/>
          <w:szCs w:val="20"/>
        </w:rPr>
        <w:t xml:space="preserve">7.- Inspección del estado del aislamiento térmico exterior y barrera </w:t>
      </w:r>
      <w:proofErr w:type="spellStart"/>
      <w:r w:rsidRPr="00F8132D">
        <w:rPr>
          <w:rFonts w:ascii="Arial" w:hAnsi="Arial" w:cs="Arial"/>
          <w:sz w:val="20"/>
          <w:szCs w:val="20"/>
        </w:rPr>
        <w:t>antivapor</w:t>
      </w:r>
      <w:proofErr w:type="spellEnd"/>
      <w:r w:rsidRPr="00F8132D">
        <w:rPr>
          <w:rFonts w:ascii="Arial" w:hAnsi="Arial" w:cs="Arial"/>
          <w:sz w:val="20"/>
          <w:szCs w:val="20"/>
        </w:rPr>
        <w:t xml:space="preserve"> y reparación, si procede. A </w:t>
      </w:r>
    </w:p>
    <w:p w:rsidRPr="00F8132D" w:rsidR="008C5823" w:rsidP="008C5823" w:rsidRDefault="008C5823" w14:paraId="43A0AD29" w14:textId="77777777">
      <w:pPr>
        <w:pStyle w:val="Default"/>
        <w:rPr>
          <w:rFonts w:ascii="Arial" w:hAnsi="Arial" w:cs="Arial"/>
          <w:sz w:val="20"/>
          <w:szCs w:val="20"/>
        </w:rPr>
      </w:pPr>
      <w:r w:rsidRPr="00F8132D">
        <w:rPr>
          <w:rFonts w:ascii="Arial" w:hAnsi="Arial" w:cs="Arial"/>
          <w:sz w:val="20"/>
          <w:szCs w:val="20"/>
        </w:rPr>
        <w:t xml:space="preserve">8.- Inspección de acoplamientos y uniones flexibles o elásticas con máquinas: corrección de roturas y fugas. A </w:t>
      </w:r>
    </w:p>
    <w:p w:rsidRPr="00F8132D" w:rsidR="008C5823" w:rsidP="008C5823" w:rsidRDefault="008C5823" w14:paraId="43A0AD2A" w14:textId="77777777">
      <w:pPr>
        <w:pStyle w:val="Default"/>
        <w:rPr>
          <w:rFonts w:ascii="Arial" w:hAnsi="Arial" w:cs="Arial"/>
          <w:sz w:val="20"/>
          <w:szCs w:val="20"/>
        </w:rPr>
      </w:pPr>
      <w:r w:rsidRPr="00F8132D">
        <w:rPr>
          <w:rFonts w:ascii="Arial" w:hAnsi="Arial" w:cs="Arial"/>
          <w:sz w:val="20"/>
          <w:szCs w:val="20"/>
        </w:rPr>
        <w:t xml:space="preserve">9.- Inspección de los soportes: verificación de espaciamiento, anclajes, fijaciones a los tirantes, tacos de anclaje, inexistencia de vibraciones. A </w:t>
      </w:r>
    </w:p>
    <w:p w:rsidRPr="00F8132D" w:rsidR="008C5823" w:rsidP="008C5823" w:rsidRDefault="008C5823" w14:paraId="43A0AD2B" w14:textId="77777777">
      <w:pPr>
        <w:pStyle w:val="Default"/>
        <w:rPr>
          <w:rFonts w:ascii="Arial" w:hAnsi="Arial" w:cs="Arial"/>
          <w:sz w:val="20"/>
          <w:szCs w:val="20"/>
        </w:rPr>
      </w:pPr>
      <w:r w:rsidRPr="00F8132D">
        <w:rPr>
          <w:rFonts w:ascii="Arial" w:hAnsi="Arial" w:cs="Arial"/>
          <w:sz w:val="20"/>
          <w:szCs w:val="20"/>
        </w:rPr>
        <w:t xml:space="preserve">10.- Inspección interior: suciedad acumulada, desprendimiento de paneles, de deflectores, de aislamiento, etc. Limpieza interior si procede. A </w:t>
      </w:r>
    </w:p>
    <w:p w:rsidRPr="00F8132D" w:rsidR="008C5823" w:rsidP="008C5823" w:rsidRDefault="008C5823" w14:paraId="43A0AD2C" w14:textId="77777777">
      <w:pPr>
        <w:pStyle w:val="Default"/>
        <w:rPr>
          <w:rFonts w:ascii="Arial" w:hAnsi="Arial" w:cs="Arial"/>
          <w:sz w:val="20"/>
          <w:szCs w:val="20"/>
        </w:rPr>
      </w:pPr>
      <w:r w:rsidRPr="00F8132D">
        <w:rPr>
          <w:rFonts w:ascii="Arial" w:hAnsi="Arial" w:cs="Arial"/>
          <w:sz w:val="20"/>
          <w:szCs w:val="20"/>
        </w:rPr>
        <w:t xml:space="preserve">11.- Inspección interior de conductos de fibra de vidrio: verificación de inexistencia de deterioros en las superficies en contacto con el aire, erosiones en la fibra de vidrio. Reparaciones, si procede. A </w:t>
      </w:r>
    </w:p>
    <w:p w:rsidRPr="00F8132D" w:rsidR="008C5823" w:rsidP="008C5823" w:rsidRDefault="008C5823" w14:paraId="43A0AD2D" w14:textId="77777777">
      <w:pPr>
        <w:pStyle w:val="Default"/>
        <w:rPr>
          <w:rFonts w:ascii="Arial" w:hAnsi="Arial" w:cs="Arial"/>
          <w:sz w:val="20"/>
          <w:szCs w:val="20"/>
        </w:rPr>
      </w:pPr>
      <w:r w:rsidRPr="00F8132D">
        <w:rPr>
          <w:rFonts w:ascii="Arial" w:hAnsi="Arial" w:cs="Arial"/>
          <w:sz w:val="20"/>
          <w:szCs w:val="20"/>
        </w:rPr>
        <w:t xml:space="preserve">12.- Comprobación de estado de burletes y juntas de los registros de acceso y sustitución, si procede. A </w:t>
      </w:r>
    </w:p>
    <w:p w:rsidRPr="00F8132D" w:rsidR="008C5823" w:rsidP="008C5823" w:rsidRDefault="008C5823" w14:paraId="43A0AD2E" w14:textId="77777777">
      <w:pPr>
        <w:pStyle w:val="Default"/>
        <w:rPr>
          <w:rFonts w:ascii="Arial" w:hAnsi="Arial" w:cs="Arial"/>
          <w:sz w:val="20"/>
          <w:szCs w:val="20"/>
        </w:rPr>
      </w:pPr>
      <w:r w:rsidRPr="00F8132D">
        <w:rPr>
          <w:rFonts w:ascii="Arial" w:hAnsi="Arial" w:cs="Arial"/>
          <w:sz w:val="20"/>
          <w:szCs w:val="20"/>
        </w:rPr>
        <w:t xml:space="preserve">13.- Comprobación de cierre y ajuste de compuertas manuales de regulación de caudal A. </w:t>
      </w:r>
    </w:p>
    <w:p w:rsidRPr="00F8132D" w:rsidR="008C5823" w:rsidP="008C5823" w:rsidRDefault="008C5823" w14:paraId="43A0AD2F" w14:textId="77777777">
      <w:pPr>
        <w:pStyle w:val="Default"/>
        <w:rPr>
          <w:rFonts w:ascii="Arial" w:hAnsi="Arial" w:cs="Arial"/>
          <w:b/>
          <w:sz w:val="20"/>
          <w:szCs w:val="20"/>
        </w:rPr>
      </w:pPr>
    </w:p>
    <w:p w:rsidRPr="00F8132D" w:rsidR="008C5823" w:rsidP="008C5823" w:rsidRDefault="008C5823" w14:paraId="43A0AD30" w14:textId="77777777">
      <w:pPr>
        <w:pStyle w:val="Default"/>
        <w:rPr>
          <w:rFonts w:ascii="Arial" w:hAnsi="Arial" w:cs="Arial"/>
          <w:b/>
          <w:sz w:val="20"/>
          <w:szCs w:val="20"/>
        </w:rPr>
      </w:pPr>
      <w:r w:rsidRPr="00F8132D">
        <w:rPr>
          <w:rFonts w:ascii="Arial" w:hAnsi="Arial" w:cs="Arial"/>
          <w:b/>
          <w:sz w:val="20"/>
          <w:szCs w:val="20"/>
        </w:rPr>
        <w:t xml:space="preserve">Silenciadores. </w:t>
      </w:r>
    </w:p>
    <w:p w:rsidRPr="00F8132D" w:rsidR="008C5823" w:rsidP="008C5823" w:rsidRDefault="008C5823" w14:paraId="43A0AD31" w14:textId="77777777">
      <w:pPr>
        <w:pStyle w:val="Default"/>
        <w:rPr>
          <w:rFonts w:ascii="Arial" w:hAnsi="Arial" w:cs="Arial"/>
          <w:sz w:val="20"/>
          <w:szCs w:val="20"/>
        </w:rPr>
      </w:pPr>
      <w:r w:rsidRPr="00F8132D">
        <w:rPr>
          <w:rFonts w:ascii="Arial" w:hAnsi="Arial" w:cs="Arial"/>
          <w:sz w:val="20"/>
          <w:szCs w:val="20"/>
        </w:rPr>
        <w:t xml:space="preserve">14.- Inspección de estanqueidad: corrección de fugas de aire. A </w:t>
      </w:r>
    </w:p>
    <w:p w:rsidRPr="00F8132D" w:rsidR="008C5823" w:rsidP="008C5823" w:rsidRDefault="008C5823" w14:paraId="43A0AD32" w14:textId="77777777">
      <w:pPr>
        <w:pStyle w:val="Default"/>
        <w:rPr>
          <w:rFonts w:ascii="Arial" w:hAnsi="Arial" w:cs="Arial"/>
          <w:sz w:val="20"/>
          <w:szCs w:val="20"/>
        </w:rPr>
      </w:pPr>
      <w:r w:rsidRPr="00F8132D">
        <w:rPr>
          <w:rFonts w:ascii="Arial" w:hAnsi="Arial" w:cs="Arial"/>
          <w:sz w:val="20"/>
          <w:szCs w:val="20"/>
        </w:rPr>
        <w:t xml:space="preserve">15.- Inspección uniones y acoplamientos elásticos con conductos y máquinas. Reparación de defectos. A </w:t>
      </w:r>
    </w:p>
    <w:p w:rsidRPr="00F8132D" w:rsidR="008C5823" w:rsidP="008C5823" w:rsidRDefault="008C5823" w14:paraId="43A0AD33" w14:textId="77777777">
      <w:pPr>
        <w:pStyle w:val="Default"/>
        <w:rPr>
          <w:rFonts w:ascii="Arial" w:hAnsi="Arial" w:cs="Arial"/>
          <w:sz w:val="20"/>
          <w:szCs w:val="20"/>
        </w:rPr>
      </w:pPr>
      <w:r w:rsidRPr="00F8132D">
        <w:rPr>
          <w:rFonts w:ascii="Arial" w:hAnsi="Arial" w:cs="Arial"/>
          <w:sz w:val="20"/>
          <w:szCs w:val="20"/>
        </w:rPr>
        <w:t>16.- Medición de caudales en circulación y pérdidas de carga y comparación con los valores de diseño. A</w:t>
      </w:r>
    </w:p>
    <w:p w:rsidRPr="00F8132D" w:rsidR="008C5823" w:rsidP="008C5823" w:rsidRDefault="008C5823" w14:paraId="43A0AD34" w14:textId="77777777">
      <w:pPr>
        <w:pStyle w:val="Default"/>
        <w:rPr>
          <w:rFonts w:ascii="Arial" w:hAnsi="Arial" w:cs="Arial"/>
          <w:sz w:val="20"/>
          <w:szCs w:val="20"/>
        </w:rPr>
      </w:pPr>
    </w:p>
    <w:p w:rsidRPr="00F8132D" w:rsidR="008C5823" w:rsidP="008C5823" w:rsidRDefault="008C5823" w14:paraId="43A0AD35" w14:textId="77777777">
      <w:pPr>
        <w:pStyle w:val="Default"/>
        <w:rPr>
          <w:rFonts w:ascii="Arial" w:hAnsi="Arial" w:cs="Arial"/>
          <w:b/>
          <w:sz w:val="20"/>
          <w:szCs w:val="20"/>
        </w:rPr>
      </w:pPr>
      <w:r w:rsidRPr="00F8132D">
        <w:rPr>
          <w:rFonts w:ascii="Arial" w:hAnsi="Arial" w:cs="Arial"/>
          <w:b/>
          <w:sz w:val="20"/>
          <w:szCs w:val="20"/>
        </w:rPr>
        <w:t xml:space="preserve">Compuertas cortafuegos </w:t>
      </w:r>
    </w:p>
    <w:p w:rsidRPr="00F8132D" w:rsidR="008C5823" w:rsidP="008C5823" w:rsidRDefault="008C5823" w14:paraId="43A0AD36" w14:textId="77777777">
      <w:pPr>
        <w:pStyle w:val="Default"/>
        <w:rPr>
          <w:rFonts w:ascii="Arial" w:hAnsi="Arial" w:cs="Arial"/>
          <w:sz w:val="20"/>
          <w:szCs w:val="20"/>
        </w:rPr>
      </w:pPr>
      <w:r w:rsidRPr="00F8132D">
        <w:rPr>
          <w:rFonts w:ascii="Arial" w:hAnsi="Arial" w:cs="Arial"/>
          <w:sz w:val="20"/>
          <w:szCs w:val="20"/>
        </w:rPr>
        <w:t xml:space="preserve">17.- Comprobación de funcionamiento: eliminación de obstáculos para su libre cierre y apertura 2.A </w:t>
      </w:r>
    </w:p>
    <w:p w:rsidRPr="00F8132D" w:rsidR="008C5823" w:rsidP="008C5823" w:rsidRDefault="008C5823" w14:paraId="43A0AD37" w14:textId="77777777">
      <w:pPr>
        <w:pStyle w:val="Default"/>
        <w:rPr>
          <w:rFonts w:ascii="Arial" w:hAnsi="Arial" w:cs="Arial"/>
          <w:sz w:val="20"/>
          <w:szCs w:val="20"/>
        </w:rPr>
      </w:pPr>
      <w:r w:rsidRPr="00F8132D">
        <w:rPr>
          <w:rFonts w:ascii="Arial" w:hAnsi="Arial" w:cs="Arial"/>
          <w:sz w:val="20"/>
          <w:szCs w:val="20"/>
        </w:rPr>
        <w:t xml:space="preserve">18.- Inspección de los mecanismos de actuación y de su respuesta a las señales de mando 2.A </w:t>
      </w:r>
    </w:p>
    <w:p w:rsidRPr="00F8132D" w:rsidR="008C5823" w:rsidP="008C5823" w:rsidRDefault="008C5823" w14:paraId="43A0AD38" w14:textId="77777777">
      <w:pPr>
        <w:pStyle w:val="Default"/>
        <w:rPr>
          <w:rFonts w:ascii="Arial" w:hAnsi="Arial" w:cs="Arial"/>
          <w:sz w:val="20"/>
          <w:szCs w:val="20"/>
        </w:rPr>
      </w:pPr>
      <w:r w:rsidRPr="00F8132D">
        <w:rPr>
          <w:rFonts w:ascii="Arial" w:hAnsi="Arial" w:cs="Arial"/>
          <w:sz w:val="20"/>
          <w:szCs w:val="20"/>
        </w:rPr>
        <w:t xml:space="preserve">19.- Inspección de fusible y conexiones eléctricas. Apriete de conexiones 2.A </w:t>
      </w:r>
    </w:p>
    <w:p w:rsidRPr="00F8132D" w:rsidR="008C5823" w:rsidP="008C5823" w:rsidRDefault="008C5823" w14:paraId="43A0AD39" w14:textId="77777777">
      <w:pPr>
        <w:pStyle w:val="Default"/>
        <w:rPr>
          <w:rFonts w:ascii="Arial" w:hAnsi="Arial" w:cs="Arial"/>
          <w:sz w:val="20"/>
          <w:szCs w:val="20"/>
        </w:rPr>
      </w:pPr>
      <w:r w:rsidRPr="00F8132D">
        <w:rPr>
          <w:rFonts w:ascii="Arial" w:hAnsi="Arial" w:cs="Arial"/>
          <w:sz w:val="20"/>
          <w:szCs w:val="20"/>
        </w:rPr>
        <w:t xml:space="preserve">20.- Comprobación del estado de la </w:t>
      </w:r>
      <w:proofErr w:type="spellStart"/>
      <w:r w:rsidRPr="00F8132D">
        <w:rPr>
          <w:rFonts w:ascii="Arial" w:hAnsi="Arial" w:cs="Arial"/>
          <w:sz w:val="20"/>
          <w:szCs w:val="20"/>
        </w:rPr>
        <w:t>clapeta</w:t>
      </w:r>
      <w:proofErr w:type="spellEnd"/>
      <w:r w:rsidRPr="00F8132D">
        <w:rPr>
          <w:rFonts w:ascii="Arial" w:hAnsi="Arial" w:cs="Arial"/>
          <w:sz w:val="20"/>
          <w:szCs w:val="20"/>
        </w:rPr>
        <w:t xml:space="preserve"> de obturación y de que queda abierta después de la inspección 2.A</w:t>
      </w:r>
    </w:p>
    <w:p w:rsidRPr="00F8132D" w:rsidR="008C5823" w:rsidP="008C5823" w:rsidRDefault="008C5823" w14:paraId="43A0AD3A" w14:textId="77777777">
      <w:pPr>
        <w:pStyle w:val="Default"/>
        <w:rPr>
          <w:rFonts w:ascii="Arial" w:hAnsi="Arial" w:cs="Arial"/>
          <w:sz w:val="20"/>
          <w:szCs w:val="20"/>
        </w:rPr>
      </w:pPr>
    </w:p>
    <w:p w:rsidRPr="00F8132D" w:rsidR="008C5823" w:rsidP="008C5823" w:rsidRDefault="008C5823" w14:paraId="43A0AD3B" w14:textId="77777777">
      <w:pPr>
        <w:pStyle w:val="Default"/>
        <w:rPr>
          <w:rFonts w:ascii="Arial" w:hAnsi="Arial" w:cs="Arial"/>
          <w:b/>
          <w:sz w:val="20"/>
          <w:szCs w:val="20"/>
        </w:rPr>
      </w:pPr>
      <w:r w:rsidRPr="00F8132D">
        <w:rPr>
          <w:rFonts w:ascii="Arial" w:hAnsi="Arial" w:cs="Arial"/>
          <w:b/>
          <w:sz w:val="20"/>
          <w:szCs w:val="20"/>
        </w:rPr>
        <w:t xml:space="preserve">Compuertas de regulación motorizadas </w:t>
      </w:r>
    </w:p>
    <w:p w:rsidRPr="00F8132D" w:rsidR="008C5823" w:rsidP="008C5823" w:rsidRDefault="008C5823" w14:paraId="43A0AD3C" w14:textId="77777777">
      <w:pPr>
        <w:pStyle w:val="Default"/>
        <w:rPr>
          <w:rFonts w:ascii="Arial" w:hAnsi="Arial" w:cs="Arial"/>
          <w:sz w:val="20"/>
          <w:szCs w:val="20"/>
        </w:rPr>
      </w:pPr>
      <w:r w:rsidRPr="00F8132D">
        <w:rPr>
          <w:rFonts w:ascii="Arial" w:hAnsi="Arial" w:cs="Arial"/>
          <w:sz w:val="20"/>
          <w:szCs w:val="20"/>
        </w:rPr>
        <w:t xml:space="preserve">21.- Inspección de estado de lamas y goznes de soporte. Limpieza de superficies en contacto con el aire y engrase de goznes, si procede. A </w:t>
      </w:r>
    </w:p>
    <w:p w:rsidRPr="00F8132D" w:rsidR="008C5823" w:rsidP="008C5823" w:rsidRDefault="008C5823" w14:paraId="43A0AD3D" w14:textId="77777777">
      <w:pPr>
        <w:pStyle w:val="Default"/>
        <w:rPr>
          <w:rFonts w:ascii="Arial" w:hAnsi="Arial" w:cs="Arial"/>
          <w:sz w:val="20"/>
          <w:szCs w:val="20"/>
        </w:rPr>
      </w:pPr>
      <w:r w:rsidRPr="00F8132D">
        <w:rPr>
          <w:rFonts w:ascii="Arial" w:hAnsi="Arial" w:cs="Arial"/>
          <w:sz w:val="20"/>
          <w:szCs w:val="20"/>
        </w:rPr>
        <w:t xml:space="preserve">22.- Comprobación del posicionamiento de las compuertas. Apertura y cierre manual. A </w:t>
      </w:r>
    </w:p>
    <w:p w:rsidRPr="00F8132D" w:rsidR="008C5823" w:rsidP="008C5823" w:rsidRDefault="008C5823" w14:paraId="43A0AD3E" w14:textId="77777777">
      <w:pPr>
        <w:pStyle w:val="Default"/>
        <w:rPr>
          <w:rFonts w:ascii="Arial" w:hAnsi="Arial" w:cs="Arial"/>
          <w:sz w:val="20"/>
          <w:szCs w:val="20"/>
        </w:rPr>
      </w:pPr>
      <w:r w:rsidRPr="00F8132D">
        <w:rPr>
          <w:rFonts w:ascii="Arial" w:hAnsi="Arial" w:cs="Arial"/>
          <w:sz w:val="20"/>
          <w:szCs w:val="20"/>
        </w:rPr>
        <w:t xml:space="preserve">23.- Verificación de la fijación de las lamas. Verificación de inexistencia de ruidos y vibraciones provocadas por el flujo de aire durante el funcionamiento normal. Ajustes, si procede. A </w:t>
      </w:r>
    </w:p>
    <w:p w:rsidRPr="00F8132D" w:rsidR="008C5823" w:rsidP="008C5823" w:rsidRDefault="008C5823" w14:paraId="43A0AD3F" w14:textId="77777777">
      <w:pPr>
        <w:pStyle w:val="Default"/>
        <w:rPr>
          <w:rFonts w:ascii="Arial" w:hAnsi="Arial" w:cs="Arial"/>
          <w:sz w:val="20"/>
          <w:szCs w:val="20"/>
        </w:rPr>
      </w:pPr>
      <w:r w:rsidRPr="00F8132D">
        <w:rPr>
          <w:rFonts w:ascii="Arial" w:hAnsi="Arial" w:cs="Arial"/>
          <w:sz w:val="20"/>
          <w:szCs w:val="20"/>
        </w:rPr>
        <w:t xml:space="preserve">24.- Inspección de los sistemas de accionamiento mecánico: apriete de tornillos y timonería y engrase de rótulas, si procede. A </w:t>
      </w:r>
    </w:p>
    <w:p w:rsidRPr="00F8132D" w:rsidR="008C5823" w:rsidP="008C5823" w:rsidRDefault="008C5823" w14:paraId="43A0AD40" w14:textId="77777777">
      <w:pPr>
        <w:pStyle w:val="Default"/>
        <w:rPr>
          <w:rFonts w:ascii="Arial" w:hAnsi="Arial" w:cs="Arial"/>
          <w:sz w:val="20"/>
          <w:szCs w:val="20"/>
        </w:rPr>
      </w:pPr>
      <w:r w:rsidRPr="00F8132D">
        <w:rPr>
          <w:rFonts w:ascii="Arial" w:hAnsi="Arial" w:cs="Arial"/>
          <w:sz w:val="20"/>
          <w:szCs w:val="20"/>
        </w:rPr>
        <w:t xml:space="preserve">25.- Verificación de estado y funcionamiento de servomotores. Apriete de conexiones eléctricas. Comprobación de respuesta a las señales de mando. A </w:t>
      </w:r>
    </w:p>
    <w:p w:rsidRPr="00F8132D" w:rsidR="008C5823" w:rsidP="008C5823" w:rsidRDefault="008C5823" w14:paraId="43A0AD41" w14:textId="77777777">
      <w:pPr>
        <w:pStyle w:val="Default"/>
        <w:rPr>
          <w:rFonts w:ascii="Arial" w:hAnsi="Arial" w:cs="Arial"/>
        </w:rPr>
      </w:pPr>
      <w:r w:rsidRPr="00F8132D">
        <w:rPr>
          <w:rFonts w:ascii="Arial" w:hAnsi="Arial" w:cs="Arial"/>
          <w:sz w:val="20"/>
          <w:szCs w:val="20"/>
        </w:rPr>
        <w:t>26.- Verificación de recorridos en compuertas motorizadas. Inspección de finales de carrera. Ajustes, si procede. A</w:t>
      </w:r>
      <w:r w:rsidRPr="00F8132D">
        <w:rPr>
          <w:rFonts w:ascii="Arial" w:hAnsi="Arial" w:cs="Arial"/>
        </w:rPr>
        <w:t xml:space="preserve"> </w:t>
      </w:r>
    </w:p>
    <w:p w:rsidRPr="00F8132D" w:rsidR="008C5823" w:rsidP="008C5823" w:rsidRDefault="008C5823" w14:paraId="43A0AD42" w14:textId="77777777">
      <w:pPr>
        <w:pStyle w:val="Default"/>
        <w:rPr>
          <w:rFonts w:ascii="Arial" w:hAnsi="Arial" w:cs="Arial"/>
          <w:sz w:val="20"/>
          <w:szCs w:val="20"/>
        </w:rPr>
      </w:pPr>
    </w:p>
    <w:p w:rsidRPr="00F8132D" w:rsidR="008C5823" w:rsidP="008C5823" w:rsidRDefault="008C5823" w14:paraId="43A0AD43" w14:textId="77777777">
      <w:pPr>
        <w:pStyle w:val="Default"/>
        <w:rPr>
          <w:rFonts w:ascii="Arial" w:hAnsi="Arial" w:cs="Arial"/>
          <w:b/>
          <w:sz w:val="20"/>
          <w:szCs w:val="20"/>
        </w:rPr>
      </w:pPr>
      <w:r w:rsidRPr="00F8132D">
        <w:rPr>
          <w:rFonts w:ascii="Arial" w:hAnsi="Arial" w:cs="Arial"/>
          <w:b/>
          <w:sz w:val="20"/>
          <w:szCs w:val="20"/>
        </w:rPr>
        <w:t xml:space="preserve">Elementos de difusión, retorno y extracción de aire </w:t>
      </w:r>
    </w:p>
    <w:p w:rsidRPr="00F8132D" w:rsidR="008C5823" w:rsidP="008C5823" w:rsidRDefault="008C5823" w14:paraId="43A0AD44" w14:textId="77777777">
      <w:pPr>
        <w:pStyle w:val="Default"/>
        <w:rPr>
          <w:rFonts w:ascii="Arial" w:hAnsi="Arial" w:cs="Arial"/>
          <w:sz w:val="20"/>
          <w:szCs w:val="20"/>
        </w:rPr>
      </w:pPr>
      <w:r w:rsidRPr="00F8132D">
        <w:rPr>
          <w:rFonts w:ascii="Arial" w:hAnsi="Arial" w:cs="Arial"/>
          <w:sz w:val="20"/>
          <w:szCs w:val="20"/>
        </w:rPr>
        <w:t xml:space="preserve">27.- Inspección de estado exterior: limpieza de superficies y zonas de influencia. A </w:t>
      </w:r>
    </w:p>
    <w:p w:rsidRPr="00F8132D" w:rsidR="008C5823" w:rsidP="008C5823" w:rsidRDefault="008C5823" w14:paraId="43A0AD45" w14:textId="77777777">
      <w:pPr>
        <w:pStyle w:val="Default"/>
        <w:rPr>
          <w:rFonts w:ascii="Arial" w:hAnsi="Arial" w:cs="Arial"/>
          <w:sz w:val="20"/>
          <w:szCs w:val="20"/>
        </w:rPr>
      </w:pPr>
      <w:r w:rsidRPr="00F8132D">
        <w:rPr>
          <w:rFonts w:ascii="Arial" w:hAnsi="Arial" w:cs="Arial"/>
          <w:sz w:val="20"/>
          <w:szCs w:val="20"/>
        </w:rPr>
        <w:t xml:space="preserve">28.- Verificación de la fijación de lamas, aletas y toberas. Verificación de inexistencia de ruidos y vibraciones provocadas por el flujo de aire durante el funcionamiento. Ajustes, si procede. A </w:t>
      </w:r>
    </w:p>
    <w:p w:rsidRPr="00F8132D" w:rsidR="008C5823" w:rsidP="008C5823" w:rsidRDefault="008C5823" w14:paraId="43A0AD46" w14:textId="77777777">
      <w:pPr>
        <w:pStyle w:val="Default"/>
        <w:rPr>
          <w:rFonts w:ascii="Arial" w:hAnsi="Arial" w:cs="Arial"/>
          <w:sz w:val="20"/>
          <w:szCs w:val="20"/>
        </w:rPr>
      </w:pPr>
      <w:r w:rsidRPr="00F8132D">
        <w:rPr>
          <w:rFonts w:ascii="Arial" w:hAnsi="Arial" w:cs="Arial"/>
          <w:sz w:val="20"/>
          <w:szCs w:val="20"/>
        </w:rPr>
        <w:t xml:space="preserve">29.- Verificación de estado y funcionalidad de compuertas de regulación de caudal, manuales o automáticas. Comprobación de libre apertura y cierre. Ajuste, si procede. A </w:t>
      </w:r>
    </w:p>
    <w:p w:rsidRPr="00F8132D" w:rsidR="008C5823" w:rsidP="008C5823" w:rsidRDefault="008C5823" w14:paraId="43A0AD47" w14:textId="77777777">
      <w:pPr>
        <w:pStyle w:val="Default"/>
        <w:rPr>
          <w:rFonts w:ascii="Arial" w:hAnsi="Arial" w:cs="Arial"/>
          <w:sz w:val="20"/>
          <w:szCs w:val="20"/>
        </w:rPr>
      </w:pPr>
      <w:r w:rsidRPr="00F8132D">
        <w:rPr>
          <w:rFonts w:ascii="Arial" w:hAnsi="Arial" w:cs="Arial"/>
          <w:sz w:val="20"/>
          <w:szCs w:val="20"/>
        </w:rPr>
        <w:t xml:space="preserve">30.- Inspección de deflectores. Corrección de orientaciones, si procede. A </w:t>
      </w:r>
    </w:p>
    <w:p w:rsidRPr="00F8132D" w:rsidR="008C5823" w:rsidP="008C5823" w:rsidRDefault="008C5823" w14:paraId="43A0AD48" w14:textId="77777777">
      <w:pPr>
        <w:pStyle w:val="Default"/>
        <w:rPr>
          <w:rFonts w:ascii="Arial" w:hAnsi="Arial" w:cs="Arial"/>
          <w:sz w:val="20"/>
          <w:szCs w:val="20"/>
        </w:rPr>
      </w:pPr>
      <w:r w:rsidRPr="00F8132D">
        <w:rPr>
          <w:rFonts w:ascii="Arial" w:hAnsi="Arial" w:cs="Arial"/>
          <w:sz w:val="20"/>
          <w:szCs w:val="20"/>
        </w:rPr>
        <w:lastRenderedPageBreak/>
        <w:t>31.- Medición de caudales de aire, por muestreo, y comparación con los valores de diseño. A</w:t>
      </w:r>
    </w:p>
    <w:p w:rsidRPr="00F8132D" w:rsidR="008C5823" w:rsidP="008C5823" w:rsidRDefault="008C5823" w14:paraId="43A0AD49" w14:textId="77777777">
      <w:pPr>
        <w:pStyle w:val="Default"/>
        <w:rPr>
          <w:rFonts w:ascii="Arial" w:hAnsi="Arial" w:cs="Arial"/>
          <w:sz w:val="20"/>
          <w:szCs w:val="20"/>
        </w:rPr>
      </w:pPr>
      <w:r w:rsidRPr="00F8132D">
        <w:rPr>
          <w:rFonts w:ascii="Arial" w:hAnsi="Arial" w:cs="Arial"/>
          <w:sz w:val="20"/>
          <w:szCs w:val="20"/>
        </w:rPr>
        <w:t>32.- Verificación del estado y afianzamiento de marcos y elementos de sujeción. A</w:t>
      </w:r>
    </w:p>
    <w:p w:rsidRPr="00F8132D" w:rsidR="008C5823" w:rsidP="008C5823" w:rsidRDefault="008C5823" w14:paraId="43A0AD4A" w14:textId="77777777">
      <w:pPr>
        <w:pStyle w:val="Default"/>
        <w:rPr>
          <w:rFonts w:ascii="Arial" w:hAnsi="Arial" w:cs="Arial"/>
          <w:sz w:val="20"/>
          <w:szCs w:val="20"/>
        </w:rPr>
      </w:pPr>
      <w:r w:rsidRPr="00F8132D">
        <w:rPr>
          <w:rFonts w:ascii="Arial" w:hAnsi="Arial" w:cs="Arial"/>
          <w:sz w:val="20"/>
          <w:szCs w:val="20"/>
        </w:rPr>
        <w:t>33.- Inspección del sellado de elementos de difusión a conductos y paramentos. Corrección, si procede. A</w:t>
      </w:r>
    </w:p>
    <w:p w:rsidRPr="00F8132D" w:rsidR="008C5823" w:rsidP="008C5823" w:rsidRDefault="008C5823" w14:paraId="43A0AD4B" w14:textId="77777777">
      <w:pPr>
        <w:pStyle w:val="Default"/>
        <w:rPr>
          <w:rFonts w:ascii="Arial" w:hAnsi="Arial" w:cs="Arial"/>
          <w:b/>
          <w:sz w:val="20"/>
          <w:szCs w:val="20"/>
        </w:rPr>
      </w:pPr>
    </w:p>
    <w:p w:rsidRPr="00F8132D" w:rsidR="008C5823" w:rsidP="008C5823" w:rsidRDefault="008C5823" w14:paraId="43A0AD4C" w14:textId="77777777">
      <w:pPr>
        <w:pStyle w:val="Default"/>
        <w:rPr>
          <w:rFonts w:ascii="Arial" w:hAnsi="Arial" w:cs="Arial"/>
          <w:sz w:val="20"/>
          <w:szCs w:val="20"/>
        </w:rPr>
      </w:pPr>
      <w:r w:rsidRPr="00F8132D">
        <w:rPr>
          <w:rFonts w:ascii="Arial" w:hAnsi="Arial" w:cs="Arial"/>
          <w:b/>
          <w:sz w:val="20"/>
          <w:szCs w:val="20"/>
        </w:rPr>
        <w:t>Compuerta de sobrepresión</w:t>
      </w:r>
      <w:r w:rsidRPr="00F8132D">
        <w:rPr>
          <w:rFonts w:ascii="Arial" w:hAnsi="Arial" w:cs="Arial"/>
          <w:sz w:val="20"/>
          <w:szCs w:val="20"/>
        </w:rPr>
        <w:t xml:space="preserve"> </w:t>
      </w:r>
    </w:p>
    <w:p w:rsidRPr="00F8132D" w:rsidR="008C5823" w:rsidP="008C5823" w:rsidRDefault="008C5823" w14:paraId="43A0AD4D" w14:textId="77777777">
      <w:pPr>
        <w:pStyle w:val="Default"/>
        <w:rPr>
          <w:rFonts w:ascii="Arial" w:hAnsi="Arial" w:cs="Arial"/>
          <w:sz w:val="20"/>
          <w:szCs w:val="20"/>
        </w:rPr>
      </w:pPr>
      <w:r w:rsidRPr="00F8132D">
        <w:rPr>
          <w:rFonts w:ascii="Arial" w:hAnsi="Arial" w:cs="Arial"/>
          <w:sz w:val="20"/>
          <w:szCs w:val="20"/>
        </w:rPr>
        <w:t>34.- Inspección de soporte de lamas. Verificación de que no existen ruidos ni golpeteos anómalos durante el funcionamiento. Comprobación del cierre de los pasos de aire, en situación de reposo. A</w:t>
      </w:r>
    </w:p>
    <w:p w:rsidRPr="00F8132D" w:rsidR="008C5823" w:rsidP="008C5823" w:rsidRDefault="008C5823" w14:paraId="43A0AD4E" w14:textId="77777777">
      <w:pPr>
        <w:pStyle w:val="Default"/>
        <w:rPr>
          <w:rFonts w:ascii="Arial" w:hAnsi="Arial" w:cs="Arial"/>
          <w:sz w:val="20"/>
          <w:szCs w:val="20"/>
        </w:rPr>
      </w:pPr>
      <w:r w:rsidRPr="00F8132D">
        <w:rPr>
          <w:rFonts w:ascii="Arial" w:hAnsi="Arial" w:cs="Arial"/>
          <w:sz w:val="20"/>
          <w:szCs w:val="20"/>
        </w:rPr>
        <w:t>35.- Limpieza de superficies exteriores. A.</w:t>
      </w:r>
    </w:p>
    <w:p w:rsidRPr="00F8132D" w:rsidR="008C5823" w:rsidP="008C5823" w:rsidRDefault="008C5823" w14:paraId="43A0AD4F" w14:textId="77777777">
      <w:pPr>
        <w:pStyle w:val="Default"/>
        <w:rPr>
          <w:rFonts w:ascii="Arial" w:hAnsi="Arial" w:cs="Arial"/>
          <w:sz w:val="20"/>
          <w:szCs w:val="20"/>
        </w:rPr>
      </w:pPr>
    </w:p>
    <w:p w:rsidRPr="00F8132D" w:rsidR="008C5823" w:rsidP="000D4E55" w:rsidRDefault="008C5823" w14:paraId="43A0AD50" w14:textId="77777777">
      <w:pPr>
        <w:pStyle w:val="Ttulo2"/>
      </w:pPr>
      <w:r w:rsidRPr="00F8132D">
        <w:rPr>
          <w:sz w:val="20"/>
          <w:szCs w:val="20"/>
        </w:rPr>
        <w:br w:type="page"/>
      </w:r>
      <w:r w:rsidRPr="00F8132D">
        <w:lastRenderedPageBreak/>
        <w:t>TEC</w:t>
      </w:r>
      <w:r>
        <w:t>-</w:t>
      </w:r>
      <w:r w:rsidRPr="00F8132D">
        <w:t>CLI</w:t>
      </w:r>
      <w:r>
        <w:t>-</w:t>
      </w:r>
      <w:r w:rsidRPr="00F8132D">
        <w:t>CONTROL</w:t>
      </w:r>
    </w:p>
    <w:p w:rsidRPr="00F8132D" w:rsidR="008C5823" w:rsidP="008C5823" w:rsidRDefault="008C5823" w14:paraId="43A0AD51" w14:textId="77777777">
      <w:pPr>
        <w:pStyle w:val="Default"/>
        <w:rPr>
          <w:rFonts w:ascii="Arial" w:hAnsi="Arial" w:cs="Arial"/>
          <w:color w:val="auto"/>
          <w:sz w:val="20"/>
          <w:szCs w:val="20"/>
        </w:rPr>
      </w:pPr>
    </w:p>
    <w:p w:rsidRPr="00F8132D" w:rsidR="008C5823" w:rsidP="008C5823" w:rsidRDefault="008C5823" w14:paraId="43A0AD52" w14:textId="77777777">
      <w:pPr>
        <w:pStyle w:val="Default"/>
        <w:rPr>
          <w:rFonts w:ascii="Arial" w:hAnsi="Arial" w:cs="Arial"/>
          <w:b/>
          <w:color w:val="auto"/>
          <w:sz w:val="20"/>
          <w:szCs w:val="20"/>
        </w:rPr>
      </w:pPr>
      <w:r w:rsidRPr="00F8132D">
        <w:rPr>
          <w:rFonts w:ascii="Arial" w:hAnsi="Arial" w:cs="Arial"/>
          <w:b/>
          <w:color w:val="auto"/>
          <w:sz w:val="20"/>
          <w:szCs w:val="20"/>
        </w:rPr>
        <w:t>Operaciones</w:t>
      </w:r>
    </w:p>
    <w:p w:rsidRPr="00F8132D" w:rsidR="008C5823" w:rsidP="008C5823" w:rsidRDefault="008C5823" w14:paraId="43A0AD53" w14:textId="77777777">
      <w:pPr>
        <w:pStyle w:val="Default"/>
        <w:rPr>
          <w:rFonts w:ascii="Arial" w:hAnsi="Arial" w:cs="Arial"/>
          <w:sz w:val="20"/>
          <w:szCs w:val="20"/>
        </w:rPr>
      </w:pPr>
      <w:r w:rsidRPr="00F8132D">
        <w:rPr>
          <w:rFonts w:ascii="Arial" w:hAnsi="Arial" w:cs="Arial"/>
          <w:b/>
          <w:bCs/>
          <w:sz w:val="20"/>
          <w:szCs w:val="20"/>
        </w:rPr>
        <w:t xml:space="preserve">Comprobaciones </w:t>
      </w:r>
      <w:proofErr w:type="gramStart"/>
      <w:r w:rsidRPr="00F8132D">
        <w:rPr>
          <w:rFonts w:ascii="Arial" w:hAnsi="Arial" w:cs="Arial"/>
          <w:b/>
          <w:bCs/>
          <w:sz w:val="20"/>
          <w:szCs w:val="20"/>
        </w:rPr>
        <w:t xml:space="preserve">periódicas  </w:t>
      </w:r>
      <w:r w:rsidRPr="00F8132D">
        <w:rPr>
          <w:rFonts w:ascii="Arial" w:hAnsi="Arial" w:cs="Arial"/>
          <w:sz w:val="20"/>
          <w:szCs w:val="20"/>
        </w:rPr>
        <w:t>Ordinario</w:t>
      </w:r>
      <w:proofErr w:type="gramEnd"/>
      <w:r w:rsidRPr="00F8132D">
        <w:rPr>
          <w:rFonts w:ascii="Arial" w:hAnsi="Arial" w:cs="Arial"/>
          <w:sz w:val="20"/>
          <w:szCs w:val="20"/>
        </w:rPr>
        <w:t xml:space="preserve"> anual</w:t>
      </w:r>
    </w:p>
    <w:p w:rsidRPr="00F8132D" w:rsidR="008C5823" w:rsidP="008C5823" w:rsidRDefault="008C5823" w14:paraId="43A0AD54" w14:textId="77777777">
      <w:pPr>
        <w:pStyle w:val="Default"/>
        <w:rPr>
          <w:rFonts w:ascii="Arial" w:hAnsi="Arial" w:cs="Arial"/>
          <w:sz w:val="20"/>
          <w:szCs w:val="20"/>
        </w:rPr>
      </w:pPr>
    </w:p>
    <w:p w:rsidRPr="00F8132D" w:rsidR="008C5823" w:rsidP="008C5823" w:rsidRDefault="008C5823" w14:paraId="43A0AD55" w14:textId="77777777">
      <w:pPr>
        <w:pStyle w:val="Default"/>
        <w:rPr>
          <w:rFonts w:ascii="Arial" w:hAnsi="Arial" w:cs="Arial"/>
          <w:sz w:val="20"/>
          <w:szCs w:val="20"/>
        </w:rPr>
      </w:pPr>
      <w:r w:rsidRPr="00F8132D">
        <w:rPr>
          <w:rFonts w:ascii="Arial" w:hAnsi="Arial" w:cs="Arial"/>
          <w:sz w:val="20"/>
          <w:szCs w:val="20"/>
        </w:rPr>
        <w:t>01.-Inspección de circuitos eléctricos de alimentación: interruptores, protecciones y señalización.</w:t>
      </w:r>
    </w:p>
    <w:p w:rsidRPr="00F8132D" w:rsidR="008C5823" w:rsidP="008C5823" w:rsidRDefault="008C5823" w14:paraId="43A0AD56" w14:textId="77777777">
      <w:pPr>
        <w:pStyle w:val="Default"/>
        <w:rPr>
          <w:rFonts w:ascii="Arial" w:hAnsi="Arial" w:cs="Arial"/>
          <w:sz w:val="20"/>
          <w:szCs w:val="20"/>
        </w:rPr>
      </w:pPr>
      <w:r w:rsidRPr="00F8132D">
        <w:rPr>
          <w:rFonts w:ascii="Arial" w:hAnsi="Arial" w:cs="Arial"/>
          <w:sz w:val="20"/>
          <w:szCs w:val="20"/>
        </w:rPr>
        <w:t>02.-Inspección y apriete de conexiones eléctricas.</w:t>
      </w:r>
    </w:p>
    <w:p w:rsidRPr="00F8132D" w:rsidR="008C5823" w:rsidP="008C5823" w:rsidRDefault="008C5823" w14:paraId="43A0AD57" w14:textId="77777777">
      <w:pPr>
        <w:pStyle w:val="Default"/>
        <w:rPr>
          <w:rFonts w:ascii="Arial" w:hAnsi="Arial" w:cs="Arial"/>
          <w:sz w:val="20"/>
          <w:szCs w:val="20"/>
        </w:rPr>
      </w:pPr>
      <w:r w:rsidRPr="00F8132D">
        <w:rPr>
          <w:rFonts w:ascii="Arial" w:hAnsi="Arial" w:cs="Arial"/>
          <w:sz w:val="20"/>
          <w:szCs w:val="20"/>
        </w:rPr>
        <w:t xml:space="preserve">03.-Verificación de estado y funcionamiento de termostatos, sensores de temperatura. </w:t>
      </w:r>
    </w:p>
    <w:p w:rsidRPr="00F8132D" w:rsidR="008C5823" w:rsidP="008C5823" w:rsidRDefault="008C5823" w14:paraId="43A0AD58" w14:textId="77777777">
      <w:pPr>
        <w:pStyle w:val="Default"/>
        <w:rPr>
          <w:rFonts w:ascii="Arial" w:hAnsi="Arial" w:cs="Arial"/>
          <w:sz w:val="20"/>
          <w:szCs w:val="20"/>
        </w:rPr>
      </w:pPr>
      <w:r w:rsidRPr="00F8132D">
        <w:rPr>
          <w:rFonts w:ascii="Arial" w:hAnsi="Arial" w:cs="Arial"/>
          <w:sz w:val="20"/>
          <w:szCs w:val="20"/>
        </w:rPr>
        <w:t xml:space="preserve">04.- Verificación y comprobación del equipo de control de marcha/paro y velocidades de los motores de los </w:t>
      </w:r>
      <w:proofErr w:type="spellStart"/>
      <w:r w:rsidRPr="00F8132D">
        <w:rPr>
          <w:rFonts w:ascii="Arial" w:hAnsi="Arial" w:cs="Arial"/>
          <w:sz w:val="20"/>
          <w:szCs w:val="20"/>
        </w:rPr>
        <w:t>fanCoil</w:t>
      </w:r>
      <w:proofErr w:type="spellEnd"/>
      <w:r w:rsidRPr="00F8132D">
        <w:rPr>
          <w:rFonts w:ascii="Arial" w:hAnsi="Arial" w:cs="Arial"/>
          <w:sz w:val="20"/>
          <w:szCs w:val="20"/>
        </w:rPr>
        <w:t>. “</w:t>
      </w:r>
      <w:proofErr w:type="spellStart"/>
      <w:r w:rsidRPr="00F8132D">
        <w:rPr>
          <w:rFonts w:ascii="Arial" w:hAnsi="Arial" w:cs="Arial"/>
          <w:sz w:val="20"/>
          <w:szCs w:val="20"/>
        </w:rPr>
        <w:t>Xenta</w:t>
      </w:r>
      <w:proofErr w:type="spellEnd"/>
      <w:r w:rsidRPr="00F8132D">
        <w:rPr>
          <w:rFonts w:ascii="Arial" w:hAnsi="Arial" w:cs="Arial"/>
          <w:sz w:val="20"/>
          <w:szCs w:val="20"/>
        </w:rPr>
        <w:t>”.</w:t>
      </w:r>
    </w:p>
    <w:p w:rsidRPr="00F8132D" w:rsidR="008C5823" w:rsidP="008C5823" w:rsidRDefault="008C5823" w14:paraId="43A0AD59" w14:textId="77777777">
      <w:pPr>
        <w:pStyle w:val="Default"/>
        <w:rPr>
          <w:rFonts w:ascii="Arial" w:hAnsi="Arial" w:cs="Arial"/>
          <w:sz w:val="20"/>
          <w:szCs w:val="20"/>
        </w:rPr>
      </w:pPr>
      <w:r w:rsidRPr="00F8132D">
        <w:rPr>
          <w:rFonts w:ascii="Arial" w:hAnsi="Arial" w:cs="Arial"/>
          <w:sz w:val="20"/>
          <w:szCs w:val="20"/>
        </w:rPr>
        <w:t>05.-Verificación de estado y funcionamiento de válvulas de regulación de caudal de acuerdo con la señal de mando. Comprobación de recorridos verificando si cierra y abre perfectamente.</w:t>
      </w:r>
    </w:p>
    <w:p w:rsidRPr="00F8132D" w:rsidR="008C5823" w:rsidP="008C5823" w:rsidRDefault="008C5823" w14:paraId="43A0AD5A" w14:textId="77777777">
      <w:pPr>
        <w:pStyle w:val="Default"/>
        <w:rPr>
          <w:rFonts w:ascii="Arial" w:hAnsi="Arial" w:cs="Arial"/>
          <w:sz w:val="20"/>
          <w:szCs w:val="20"/>
        </w:rPr>
      </w:pPr>
      <w:r w:rsidRPr="00F8132D">
        <w:rPr>
          <w:rFonts w:ascii="Arial" w:hAnsi="Arial" w:cs="Arial"/>
          <w:sz w:val="20"/>
          <w:szCs w:val="20"/>
        </w:rPr>
        <w:t>06.-Verificación de estado y funcionamiento de compuertas de regulación. Comprobación de recorridos verificando si cierra y abre perfectamente.</w:t>
      </w:r>
    </w:p>
    <w:p w:rsidRPr="00F8132D" w:rsidR="008C5823" w:rsidP="008C5823" w:rsidRDefault="008C5823" w14:paraId="43A0AD5B" w14:textId="77777777">
      <w:pPr>
        <w:pStyle w:val="Default"/>
        <w:rPr>
          <w:rFonts w:ascii="Arial" w:hAnsi="Arial" w:cs="Arial"/>
          <w:sz w:val="20"/>
          <w:szCs w:val="20"/>
        </w:rPr>
      </w:pPr>
      <w:r w:rsidRPr="00F8132D">
        <w:rPr>
          <w:rFonts w:ascii="Arial" w:hAnsi="Arial" w:cs="Arial"/>
          <w:sz w:val="20"/>
          <w:szCs w:val="20"/>
        </w:rPr>
        <w:t>07.- Comprobación del funcionamiento del conjunto del sistema de regulación y control.</w:t>
      </w:r>
    </w:p>
    <w:p w:rsidRPr="00F8132D" w:rsidR="008C5823" w:rsidP="008C5823" w:rsidRDefault="008C5823" w14:paraId="43A0AD5C" w14:textId="77777777">
      <w:pPr>
        <w:rPr>
          <w:rFonts w:ascii="Arial" w:hAnsi="Arial" w:cs="Arial"/>
          <w:color w:val="000000"/>
          <w:sz w:val="20"/>
          <w:szCs w:val="20"/>
          <w:lang w:val="es-ES"/>
        </w:rPr>
      </w:pPr>
    </w:p>
    <w:p w:rsidR="008C5823" w:rsidRDefault="008C5823" w14:paraId="43A0AD5D" w14:textId="77777777">
      <w:pPr>
        <w:rPr>
          <w:rFonts w:ascii="Arial" w:hAnsi="Arial" w:cs="Arial"/>
          <w:b/>
          <w:bCs/>
          <w:color w:val="000000"/>
          <w:sz w:val="26"/>
          <w:szCs w:val="26"/>
          <w:lang w:val="es-ES"/>
        </w:rPr>
      </w:pPr>
      <w:r>
        <w:rPr>
          <w:rFonts w:ascii="Arial" w:hAnsi="Arial" w:cs="Arial"/>
          <w:b/>
          <w:bCs/>
          <w:sz w:val="26"/>
          <w:szCs w:val="26"/>
        </w:rPr>
        <w:br w:type="page"/>
      </w:r>
    </w:p>
    <w:p w:rsidRPr="00F8132D" w:rsidR="003778FF" w:rsidP="000D4E55" w:rsidRDefault="008006A6" w14:paraId="43A0AD5E" w14:textId="77777777">
      <w:pPr>
        <w:pStyle w:val="Ttulo2"/>
      </w:pPr>
      <w:r w:rsidRPr="00F8132D">
        <w:lastRenderedPageBreak/>
        <w:t>T</w:t>
      </w:r>
      <w:r w:rsidRPr="00F8132D" w:rsidR="003778FF">
        <w:t xml:space="preserve">EC-CLIMA </w:t>
      </w:r>
      <w:r w:rsidR="008C5823">
        <w:t xml:space="preserve"> </w:t>
      </w:r>
      <w:r w:rsidRPr="00F8132D" w:rsidR="003778FF">
        <w:t xml:space="preserve">CLIMATIZADORES &lt; 10.000 m3/h </w:t>
      </w:r>
    </w:p>
    <w:p w:rsidRPr="00F8132D" w:rsidR="003778FF" w:rsidP="003778FF" w:rsidRDefault="003778FF" w14:paraId="43A0AD5F"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Pr="00F8132D" w:rsidR="003778FF" w:rsidP="003778FF" w:rsidRDefault="003778FF" w14:paraId="43A0AD60"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Mensual </w:t>
      </w:r>
    </w:p>
    <w:p w:rsidRPr="00F8132D" w:rsidR="003778FF" w:rsidP="003778FF" w:rsidRDefault="003778FF" w14:paraId="43A0AD61"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OPERACIONES DE MANTENIMIENTO </w:t>
      </w:r>
    </w:p>
    <w:p w:rsidRPr="00F8132D" w:rsidR="003778FF" w:rsidP="003778FF" w:rsidRDefault="003778FF" w14:paraId="43A0AD62" w14:textId="77777777">
      <w:pPr>
        <w:pStyle w:val="Default"/>
        <w:rPr>
          <w:rFonts w:ascii="Arial" w:hAnsi="Arial" w:cs="Arial"/>
          <w:sz w:val="20"/>
          <w:szCs w:val="20"/>
        </w:rPr>
      </w:pPr>
      <w:r w:rsidRPr="00F8132D">
        <w:rPr>
          <w:rFonts w:ascii="Arial" w:hAnsi="Arial" w:cs="Arial"/>
          <w:sz w:val="20"/>
          <w:szCs w:val="20"/>
        </w:rPr>
        <w:t xml:space="preserve">01.- Revisar y limpiar los filtros. Reponerlos si es necesario. </w:t>
      </w:r>
    </w:p>
    <w:p w:rsidRPr="00F8132D" w:rsidR="003778FF" w:rsidP="003778FF" w:rsidRDefault="003778FF" w14:paraId="43A0AD63" w14:textId="77777777">
      <w:pPr>
        <w:pStyle w:val="Default"/>
        <w:rPr>
          <w:rFonts w:ascii="Arial" w:hAnsi="Arial" w:cs="Arial"/>
          <w:sz w:val="20"/>
          <w:szCs w:val="20"/>
        </w:rPr>
      </w:pPr>
      <w:r w:rsidRPr="00F8132D">
        <w:rPr>
          <w:rFonts w:ascii="Arial" w:hAnsi="Arial" w:cs="Arial"/>
          <w:sz w:val="20"/>
          <w:szCs w:val="20"/>
        </w:rPr>
        <w:t xml:space="preserve">02.- Inspeccionar visualmente la ausencia de fugas en prensas, racores y juntas de la red de tuberías y accesorios. </w:t>
      </w:r>
    </w:p>
    <w:p w:rsidRPr="00F8132D" w:rsidR="003778FF" w:rsidP="003778FF" w:rsidRDefault="003778FF" w14:paraId="43A0AD64"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3778FF" w:rsidP="003778FF" w:rsidRDefault="003778FF" w14:paraId="43A0AD65"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3778FF" w:rsidP="003778FF" w:rsidRDefault="003778FF" w14:paraId="43A0AD66"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3778FF" w:rsidP="003778FF" w:rsidRDefault="003778FF" w14:paraId="43A0AD67"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3778FF" w:rsidP="003778FF" w:rsidRDefault="003778FF" w14:paraId="43A0AD68"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3778FF" w:rsidP="003778FF" w:rsidRDefault="003778FF" w14:paraId="43A0AD69"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3778FF" w:rsidP="003778FF" w:rsidRDefault="003778FF" w14:paraId="43A0AD6A"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3778FF" w:rsidP="003778FF" w:rsidRDefault="003778FF" w14:paraId="43A0AD6B"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3778FF" w:rsidP="003778FF" w:rsidRDefault="003778FF" w14:paraId="43A0AD6C"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3778FF" w:rsidP="003778FF" w:rsidRDefault="003778FF" w14:paraId="43A0AD6D"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3778FF" w:rsidP="003778FF" w:rsidRDefault="003778FF" w14:paraId="43A0AD6E" w14:textId="77777777">
      <w:pPr>
        <w:pStyle w:val="Default"/>
        <w:rPr>
          <w:rFonts w:ascii="Arial" w:hAnsi="Arial" w:cs="Arial"/>
          <w:sz w:val="20"/>
          <w:szCs w:val="20"/>
        </w:rPr>
      </w:pPr>
      <w:r w:rsidRPr="00F8132D">
        <w:rPr>
          <w:rFonts w:ascii="Arial" w:hAnsi="Arial" w:cs="Arial"/>
          <w:sz w:val="20"/>
          <w:szCs w:val="20"/>
        </w:rPr>
        <w:t xml:space="preserve">01.- Verificar la tensión y el estado de las correas. </w:t>
      </w:r>
    </w:p>
    <w:p w:rsidRPr="00F8132D" w:rsidR="003778FF" w:rsidP="003778FF" w:rsidRDefault="003778FF" w14:paraId="43A0AD6F"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3778FF" w:rsidP="003778FF" w:rsidRDefault="003778FF" w14:paraId="43A0AD70"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3778FF" w:rsidP="003778FF" w:rsidRDefault="003778FF" w14:paraId="43A0AD71"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3778FF" w:rsidP="003778FF" w:rsidRDefault="003778FF" w14:paraId="43A0AD72"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3778FF" w:rsidP="003778FF" w:rsidRDefault="003778FF" w14:paraId="43A0AD73"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3778FF" w:rsidP="003778FF" w:rsidRDefault="003778FF" w14:paraId="43A0AD74"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3778FF" w:rsidP="003778FF" w:rsidRDefault="003778FF" w14:paraId="43A0AD75"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D013B6" w:rsidP="003778FF" w:rsidRDefault="003778FF" w14:paraId="43A0AD76"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D013B6" w:rsidP="003778FF" w:rsidRDefault="003778FF" w14:paraId="43A0AD77"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D013B6" w:rsidP="003778FF" w:rsidRDefault="003778FF" w14:paraId="43A0AD78" w14:textId="77777777">
      <w:pPr>
        <w:pStyle w:val="Default"/>
        <w:rPr>
          <w:rFonts w:ascii="Arial" w:hAnsi="Arial" w:cs="Arial"/>
          <w:sz w:val="20"/>
          <w:szCs w:val="20"/>
        </w:rPr>
      </w:pPr>
      <w:r w:rsidRPr="00F8132D">
        <w:rPr>
          <w:rFonts w:ascii="Arial" w:hAnsi="Arial" w:cs="Arial"/>
          <w:sz w:val="20"/>
          <w:szCs w:val="20"/>
        </w:rPr>
        <w:t xml:space="preserve">PROGRAMA DE MANTENIMIENTO SEGÚN (RD 1027/2007) Y UNE 100030: OPERACIONES DE MANTENIMIENTO </w:t>
      </w:r>
    </w:p>
    <w:p w:rsidRPr="00F8132D" w:rsidR="00D013B6" w:rsidP="003778FF" w:rsidRDefault="003778FF" w14:paraId="43A0AD79" w14:textId="77777777">
      <w:pPr>
        <w:pStyle w:val="Default"/>
        <w:rPr>
          <w:rFonts w:ascii="Arial" w:hAnsi="Arial" w:cs="Arial"/>
          <w:sz w:val="20"/>
          <w:szCs w:val="20"/>
        </w:rPr>
      </w:pPr>
      <w:r w:rsidRPr="00F8132D">
        <w:rPr>
          <w:rFonts w:ascii="Arial" w:hAnsi="Arial" w:cs="Arial"/>
          <w:sz w:val="20"/>
          <w:szCs w:val="20"/>
        </w:rPr>
        <w:t xml:space="preserve">01.- Engrasar las compuertas. </w:t>
      </w:r>
    </w:p>
    <w:p w:rsidRPr="00F8132D" w:rsidR="00D013B6" w:rsidP="003778FF" w:rsidRDefault="003778FF" w14:paraId="43A0AD7A" w14:textId="77777777">
      <w:pPr>
        <w:pStyle w:val="Default"/>
        <w:rPr>
          <w:rFonts w:ascii="Arial" w:hAnsi="Arial" w:cs="Arial"/>
          <w:sz w:val="20"/>
          <w:szCs w:val="20"/>
        </w:rPr>
      </w:pPr>
      <w:r w:rsidRPr="00F8132D">
        <w:rPr>
          <w:rFonts w:ascii="Arial" w:hAnsi="Arial" w:cs="Arial"/>
          <w:sz w:val="20"/>
          <w:szCs w:val="20"/>
        </w:rPr>
        <w:t xml:space="preserve">02.- Comprobar el correcto funcionamiento del desagüe de condensados. </w:t>
      </w:r>
    </w:p>
    <w:p w:rsidRPr="00F8132D" w:rsidR="00D013B6" w:rsidP="003778FF" w:rsidRDefault="003778FF" w14:paraId="43A0AD7B" w14:textId="77777777">
      <w:pPr>
        <w:pStyle w:val="Default"/>
        <w:rPr>
          <w:rFonts w:ascii="Arial" w:hAnsi="Arial" w:cs="Arial"/>
          <w:sz w:val="20"/>
          <w:szCs w:val="20"/>
        </w:rPr>
      </w:pPr>
      <w:r w:rsidRPr="00F8132D">
        <w:rPr>
          <w:rFonts w:ascii="Arial" w:hAnsi="Arial" w:cs="Arial"/>
          <w:sz w:val="20"/>
          <w:szCs w:val="20"/>
        </w:rPr>
        <w:t xml:space="preserve">03.- Comprobar la ausencia de vibraciones y ruidos. </w:t>
      </w:r>
    </w:p>
    <w:p w:rsidRPr="00F8132D" w:rsidR="00D013B6" w:rsidP="003778FF" w:rsidRDefault="003778FF" w14:paraId="43A0AD7C" w14:textId="77777777">
      <w:pPr>
        <w:pStyle w:val="Default"/>
        <w:rPr>
          <w:rFonts w:ascii="Arial" w:hAnsi="Arial" w:cs="Arial"/>
          <w:sz w:val="20"/>
          <w:szCs w:val="20"/>
        </w:rPr>
      </w:pPr>
      <w:r w:rsidRPr="00F8132D">
        <w:rPr>
          <w:rFonts w:ascii="Arial" w:hAnsi="Arial" w:cs="Arial"/>
          <w:sz w:val="20"/>
          <w:szCs w:val="20"/>
        </w:rPr>
        <w:t xml:space="preserve">04.- Engrasar los rodillos y elementos móviles. </w:t>
      </w:r>
    </w:p>
    <w:p w:rsidRPr="00F8132D" w:rsidR="00D013B6" w:rsidP="003778FF" w:rsidRDefault="003778FF" w14:paraId="43A0AD7D" w14:textId="77777777">
      <w:pPr>
        <w:pStyle w:val="Default"/>
        <w:rPr>
          <w:rFonts w:ascii="Arial" w:hAnsi="Arial" w:cs="Arial"/>
          <w:sz w:val="20"/>
          <w:szCs w:val="20"/>
        </w:rPr>
      </w:pPr>
      <w:r w:rsidRPr="00F8132D">
        <w:rPr>
          <w:rFonts w:ascii="Arial" w:hAnsi="Arial" w:cs="Arial"/>
          <w:sz w:val="20"/>
          <w:szCs w:val="20"/>
        </w:rPr>
        <w:t xml:space="preserve">05.- Verificar los anclajes. </w:t>
      </w:r>
    </w:p>
    <w:p w:rsidRPr="00F8132D" w:rsidR="00D013B6" w:rsidP="003778FF" w:rsidRDefault="003778FF" w14:paraId="43A0AD7E" w14:textId="77777777">
      <w:pPr>
        <w:pStyle w:val="Default"/>
        <w:rPr>
          <w:rFonts w:ascii="Arial" w:hAnsi="Arial" w:cs="Arial"/>
          <w:sz w:val="20"/>
          <w:szCs w:val="20"/>
        </w:rPr>
      </w:pPr>
      <w:r w:rsidRPr="00F8132D">
        <w:rPr>
          <w:rFonts w:ascii="Arial" w:hAnsi="Arial" w:cs="Arial"/>
          <w:sz w:val="20"/>
          <w:szCs w:val="20"/>
        </w:rPr>
        <w:t xml:space="preserve">06.- Verificar y ajustar la alineación de las poleas. </w:t>
      </w:r>
    </w:p>
    <w:p w:rsidRPr="00F8132D" w:rsidR="00D013B6" w:rsidP="003778FF" w:rsidRDefault="003778FF" w14:paraId="43A0AD7F" w14:textId="77777777">
      <w:pPr>
        <w:pStyle w:val="Default"/>
        <w:rPr>
          <w:rFonts w:ascii="Arial" w:hAnsi="Arial" w:cs="Arial"/>
          <w:sz w:val="20"/>
          <w:szCs w:val="20"/>
        </w:rPr>
      </w:pPr>
      <w:r w:rsidRPr="00F8132D">
        <w:rPr>
          <w:rFonts w:ascii="Arial" w:hAnsi="Arial" w:cs="Arial"/>
          <w:sz w:val="20"/>
          <w:szCs w:val="20"/>
        </w:rPr>
        <w:t xml:space="preserve">07.- Verificar el estado de corrosión y aplicar protecciones antioxidantes si es necesario. </w:t>
      </w:r>
    </w:p>
    <w:p w:rsidRPr="00F8132D" w:rsidR="00D013B6" w:rsidP="003778FF" w:rsidRDefault="003778FF" w14:paraId="43A0AD80" w14:textId="77777777">
      <w:pPr>
        <w:pStyle w:val="Default"/>
        <w:rPr>
          <w:rFonts w:ascii="Arial" w:hAnsi="Arial" w:cs="Arial"/>
          <w:sz w:val="20"/>
          <w:szCs w:val="20"/>
        </w:rPr>
      </w:pPr>
      <w:r w:rsidRPr="00F8132D">
        <w:rPr>
          <w:rFonts w:ascii="Arial" w:hAnsi="Arial" w:cs="Arial"/>
          <w:sz w:val="20"/>
          <w:szCs w:val="20"/>
        </w:rPr>
        <w:t xml:space="preserve">08.- Limpieza general y comprobación de la estanquidad de la bandeja de condensados. </w:t>
      </w:r>
    </w:p>
    <w:p w:rsidRPr="00F8132D" w:rsidR="00D013B6" w:rsidP="003778FF" w:rsidRDefault="003778FF" w14:paraId="43A0AD81" w14:textId="77777777">
      <w:pPr>
        <w:pStyle w:val="Default"/>
        <w:rPr>
          <w:rFonts w:ascii="Arial" w:hAnsi="Arial" w:cs="Arial"/>
          <w:sz w:val="20"/>
          <w:szCs w:val="20"/>
        </w:rPr>
      </w:pPr>
      <w:r w:rsidRPr="00F8132D">
        <w:rPr>
          <w:rFonts w:ascii="Arial" w:hAnsi="Arial" w:cs="Arial"/>
          <w:sz w:val="20"/>
          <w:szCs w:val="20"/>
        </w:rPr>
        <w:t xml:space="preserve">09.- Verificación general de la estanquidad de las juntas de unión. </w:t>
      </w:r>
    </w:p>
    <w:p w:rsidRPr="00F8132D" w:rsidR="00D013B6" w:rsidP="003778FF" w:rsidRDefault="003778FF" w14:paraId="43A0AD82" w14:textId="77777777">
      <w:pPr>
        <w:pStyle w:val="Default"/>
        <w:rPr>
          <w:rFonts w:ascii="Arial" w:hAnsi="Arial" w:cs="Arial"/>
          <w:sz w:val="20"/>
          <w:szCs w:val="20"/>
        </w:rPr>
      </w:pPr>
      <w:r w:rsidRPr="00F8132D">
        <w:rPr>
          <w:rFonts w:ascii="Arial" w:hAnsi="Arial" w:cs="Arial"/>
          <w:sz w:val="20"/>
          <w:szCs w:val="20"/>
        </w:rPr>
        <w:t xml:space="preserve">10.- Inspeccionar el aislamiento térmico. </w:t>
      </w:r>
    </w:p>
    <w:p w:rsidRPr="00F8132D" w:rsidR="00D013B6" w:rsidP="003778FF" w:rsidRDefault="003778FF" w14:paraId="43A0AD83" w14:textId="77777777">
      <w:pPr>
        <w:pStyle w:val="Default"/>
        <w:rPr>
          <w:rFonts w:ascii="Arial" w:hAnsi="Arial" w:cs="Arial"/>
          <w:sz w:val="20"/>
          <w:szCs w:val="20"/>
        </w:rPr>
      </w:pPr>
      <w:r w:rsidRPr="00F8132D">
        <w:rPr>
          <w:rFonts w:ascii="Arial" w:hAnsi="Arial" w:cs="Arial"/>
          <w:sz w:val="20"/>
          <w:szCs w:val="20"/>
        </w:rPr>
        <w:t xml:space="preserve">11.- Inspeccionar los soportes </w:t>
      </w:r>
      <w:proofErr w:type="spellStart"/>
      <w:r w:rsidRPr="00F8132D">
        <w:rPr>
          <w:rFonts w:ascii="Arial" w:hAnsi="Arial" w:cs="Arial"/>
          <w:sz w:val="20"/>
          <w:szCs w:val="20"/>
        </w:rPr>
        <w:t>antivibratorios</w:t>
      </w:r>
      <w:proofErr w:type="spellEnd"/>
      <w:r w:rsidRPr="00F8132D">
        <w:rPr>
          <w:rFonts w:ascii="Arial" w:hAnsi="Arial" w:cs="Arial"/>
          <w:sz w:val="20"/>
          <w:szCs w:val="20"/>
        </w:rPr>
        <w:t xml:space="preserve">. </w:t>
      </w:r>
    </w:p>
    <w:p w:rsidRPr="00F8132D" w:rsidR="00D013B6" w:rsidP="003778FF" w:rsidRDefault="003778FF" w14:paraId="43A0AD84" w14:textId="77777777">
      <w:pPr>
        <w:pStyle w:val="Default"/>
        <w:rPr>
          <w:rFonts w:ascii="Arial" w:hAnsi="Arial" w:cs="Arial"/>
          <w:sz w:val="20"/>
          <w:szCs w:val="20"/>
        </w:rPr>
      </w:pPr>
      <w:r w:rsidRPr="00F8132D">
        <w:rPr>
          <w:rFonts w:ascii="Arial" w:hAnsi="Arial" w:cs="Arial"/>
          <w:sz w:val="20"/>
          <w:szCs w:val="20"/>
        </w:rPr>
        <w:t xml:space="preserve">12.- Verificar y ajustar las sondas y los elementos de campo. </w:t>
      </w:r>
    </w:p>
    <w:p w:rsidRPr="00F8132D" w:rsidR="00D013B6" w:rsidP="003778FF" w:rsidRDefault="003778FF" w14:paraId="43A0AD85" w14:textId="77777777">
      <w:pPr>
        <w:pStyle w:val="Default"/>
        <w:rPr>
          <w:rFonts w:ascii="Arial" w:hAnsi="Arial" w:cs="Arial"/>
          <w:sz w:val="20"/>
          <w:szCs w:val="20"/>
        </w:rPr>
      </w:pPr>
      <w:r w:rsidRPr="00F8132D">
        <w:rPr>
          <w:rFonts w:ascii="Arial" w:hAnsi="Arial" w:cs="Arial"/>
          <w:sz w:val="20"/>
          <w:szCs w:val="20"/>
        </w:rPr>
        <w:t xml:space="preserve">13.- Verificar el correcto funcionamiento de las válvulas según las señales de mando. </w:t>
      </w:r>
    </w:p>
    <w:p w:rsidRPr="00F8132D" w:rsidR="00D013B6" w:rsidP="003778FF" w:rsidRDefault="003778FF" w14:paraId="43A0AD86" w14:textId="77777777">
      <w:pPr>
        <w:pStyle w:val="Default"/>
        <w:rPr>
          <w:rFonts w:ascii="Arial" w:hAnsi="Arial" w:cs="Arial"/>
          <w:sz w:val="20"/>
          <w:szCs w:val="20"/>
        </w:rPr>
      </w:pPr>
      <w:r w:rsidRPr="00F8132D">
        <w:rPr>
          <w:rFonts w:ascii="Arial" w:hAnsi="Arial" w:cs="Arial"/>
          <w:sz w:val="20"/>
          <w:szCs w:val="20"/>
        </w:rPr>
        <w:t xml:space="preserve">14.- Verificar y ajustar los órganos de acción de las válvulas motorizadas. </w:t>
      </w:r>
    </w:p>
    <w:p w:rsidRPr="00F8132D" w:rsidR="00D013B6" w:rsidP="003778FF" w:rsidRDefault="003778FF" w14:paraId="43A0AD87" w14:textId="77777777">
      <w:pPr>
        <w:pStyle w:val="Default"/>
        <w:rPr>
          <w:rFonts w:ascii="Arial" w:hAnsi="Arial" w:cs="Arial"/>
          <w:sz w:val="20"/>
          <w:szCs w:val="20"/>
        </w:rPr>
      </w:pPr>
      <w:r w:rsidRPr="00F8132D">
        <w:rPr>
          <w:rFonts w:ascii="Arial" w:hAnsi="Arial" w:cs="Arial"/>
          <w:sz w:val="20"/>
          <w:szCs w:val="20"/>
        </w:rPr>
        <w:t xml:space="preserve">15.- Comprobar la estanquidad de las válvulas de interceptación. </w:t>
      </w:r>
    </w:p>
    <w:p w:rsidRPr="00F8132D" w:rsidR="00D013B6" w:rsidP="003778FF" w:rsidRDefault="003778FF" w14:paraId="43A0AD88" w14:textId="77777777">
      <w:pPr>
        <w:pStyle w:val="Default"/>
        <w:rPr>
          <w:rFonts w:ascii="Arial" w:hAnsi="Arial" w:cs="Arial"/>
          <w:sz w:val="20"/>
          <w:szCs w:val="20"/>
        </w:rPr>
      </w:pPr>
      <w:r w:rsidRPr="00F8132D">
        <w:rPr>
          <w:rFonts w:ascii="Arial" w:hAnsi="Arial" w:cs="Arial"/>
          <w:sz w:val="20"/>
          <w:szCs w:val="20"/>
        </w:rPr>
        <w:t xml:space="preserve">16.- Revisión y limpieza de los filtros de agua. </w:t>
      </w:r>
    </w:p>
    <w:p w:rsidRPr="00F8132D" w:rsidR="00D013B6" w:rsidP="003778FF" w:rsidRDefault="003778FF" w14:paraId="43A0AD89" w14:textId="77777777">
      <w:pPr>
        <w:pStyle w:val="Default"/>
        <w:rPr>
          <w:rFonts w:ascii="Arial" w:hAnsi="Arial" w:cs="Arial"/>
          <w:sz w:val="20"/>
          <w:szCs w:val="20"/>
        </w:rPr>
      </w:pPr>
      <w:r w:rsidRPr="00F8132D">
        <w:rPr>
          <w:rFonts w:ascii="Arial" w:hAnsi="Arial" w:cs="Arial"/>
          <w:sz w:val="20"/>
          <w:szCs w:val="20"/>
        </w:rPr>
        <w:t xml:space="preserve">17.- Realizar la limpieza exterior y revisión general de las baterías y comprobar la ausencia de pérdidas. </w:t>
      </w:r>
    </w:p>
    <w:p w:rsidRPr="00F8132D" w:rsidR="00D013B6" w:rsidP="003778FF" w:rsidRDefault="003778FF" w14:paraId="43A0AD8A"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D013B6" w:rsidP="003778FF" w:rsidRDefault="003778FF" w14:paraId="43A0AD8B"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D013B6" w:rsidP="003778FF" w:rsidRDefault="003778FF" w14:paraId="43A0AD8C"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D013B6" w:rsidP="003778FF" w:rsidRDefault="003778FF" w14:paraId="43A0AD8D"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D013B6" w:rsidP="003778FF" w:rsidRDefault="003778FF" w14:paraId="43A0AD8E"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D013B6" w:rsidP="003778FF" w:rsidRDefault="003778FF" w14:paraId="43A0AD8F"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D013B6" w:rsidP="003778FF" w:rsidRDefault="003778FF" w14:paraId="43A0AD90" w14:textId="77777777">
      <w:pPr>
        <w:pStyle w:val="Default"/>
        <w:rPr>
          <w:rFonts w:ascii="Arial" w:hAnsi="Arial" w:cs="Arial"/>
          <w:sz w:val="20"/>
          <w:szCs w:val="20"/>
        </w:rPr>
      </w:pPr>
      <w:r w:rsidRPr="00F8132D">
        <w:rPr>
          <w:rFonts w:ascii="Arial" w:hAnsi="Arial" w:cs="Arial"/>
          <w:sz w:val="20"/>
          <w:szCs w:val="20"/>
        </w:rPr>
        <w:t>06.- Uso obligatorio de botas dieléctricas.</w:t>
      </w:r>
    </w:p>
    <w:p w:rsidRPr="00F8132D" w:rsidR="00D013B6" w:rsidP="003778FF" w:rsidRDefault="003778FF" w14:paraId="43A0AD91" w14:textId="77777777">
      <w:pPr>
        <w:pStyle w:val="Default"/>
        <w:rPr>
          <w:rFonts w:ascii="Arial" w:hAnsi="Arial" w:cs="Arial"/>
          <w:sz w:val="20"/>
          <w:szCs w:val="20"/>
        </w:rPr>
      </w:pPr>
      <w:r w:rsidRPr="00F8132D">
        <w:rPr>
          <w:rFonts w:ascii="Arial" w:hAnsi="Arial" w:cs="Arial"/>
          <w:sz w:val="20"/>
          <w:szCs w:val="20"/>
        </w:rPr>
        <w:t>07.- Comprobar la ausencia de tensión con un comprobador de tensión antes de manipular el equipo.</w:t>
      </w:r>
    </w:p>
    <w:p w:rsidRPr="00F8132D" w:rsidR="00D013B6" w:rsidP="003778FF" w:rsidRDefault="003778FF" w14:paraId="43A0AD92"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Ordinario Semestral </w:t>
      </w:r>
    </w:p>
    <w:p w:rsidRPr="00F8132D" w:rsidR="00D013B6" w:rsidP="003778FF" w:rsidRDefault="003778FF" w14:paraId="43A0AD93" w14:textId="77777777">
      <w:pPr>
        <w:pStyle w:val="Default"/>
        <w:rPr>
          <w:rFonts w:ascii="Arial" w:hAnsi="Arial" w:cs="Arial"/>
          <w:sz w:val="20"/>
          <w:szCs w:val="20"/>
        </w:rPr>
      </w:pPr>
      <w:r w:rsidRPr="00F8132D">
        <w:rPr>
          <w:rFonts w:ascii="Arial" w:hAnsi="Arial" w:cs="Arial"/>
          <w:sz w:val="20"/>
          <w:szCs w:val="20"/>
        </w:rPr>
        <w:lastRenderedPageBreak/>
        <w:t xml:space="preserve">PROGRAMA DE MANTENIMIENTO PREVENTIVO </w:t>
      </w:r>
    </w:p>
    <w:p w:rsidRPr="00F8132D" w:rsidR="00D013B6" w:rsidP="003778FF" w:rsidRDefault="003778FF" w14:paraId="43A0AD94" w14:textId="77777777">
      <w:pPr>
        <w:pStyle w:val="Default"/>
        <w:rPr>
          <w:rFonts w:ascii="Arial" w:hAnsi="Arial" w:cs="Arial"/>
          <w:sz w:val="20"/>
          <w:szCs w:val="20"/>
        </w:rPr>
      </w:pPr>
      <w:r w:rsidRPr="00F8132D">
        <w:rPr>
          <w:rFonts w:ascii="Arial" w:hAnsi="Arial" w:cs="Arial"/>
          <w:sz w:val="20"/>
          <w:szCs w:val="20"/>
        </w:rPr>
        <w:t xml:space="preserve">01.- Inspeccionar el funcionamiento de las válvulas en general. Operaciones a realizar en las compuertas: </w:t>
      </w:r>
    </w:p>
    <w:p w:rsidRPr="00F8132D" w:rsidR="00D013B6" w:rsidP="003778FF" w:rsidRDefault="003778FF" w14:paraId="43A0AD95" w14:textId="77777777">
      <w:pPr>
        <w:pStyle w:val="Default"/>
        <w:rPr>
          <w:rFonts w:ascii="Arial" w:hAnsi="Arial" w:cs="Arial"/>
          <w:sz w:val="20"/>
          <w:szCs w:val="20"/>
        </w:rPr>
      </w:pPr>
      <w:r w:rsidRPr="00F8132D">
        <w:rPr>
          <w:rFonts w:ascii="Arial" w:hAnsi="Arial" w:cs="Arial"/>
          <w:sz w:val="20"/>
          <w:szCs w:val="20"/>
        </w:rPr>
        <w:t xml:space="preserve">02.- Engrasar y verificar la suavidad de giro de los ejes. </w:t>
      </w:r>
    </w:p>
    <w:p w:rsidRPr="00F8132D" w:rsidR="00D013B6" w:rsidP="003778FF" w:rsidRDefault="003778FF" w14:paraId="43A0AD96" w14:textId="77777777">
      <w:pPr>
        <w:pStyle w:val="Default"/>
        <w:rPr>
          <w:rFonts w:ascii="Arial" w:hAnsi="Arial" w:cs="Arial"/>
          <w:sz w:val="20"/>
          <w:szCs w:val="20"/>
        </w:rPr>
      </w:pPr>
      <w:r w:rsidRPr="00F8132D">
        <w:rPr>
          <w:rFonts w:ascii="Arial" w:hAnsi="Arial" w:cs="Arial"/>
          <w:sz w:val="20"/>
          <w:szCs w:val="20"/>
        </w:rPr>
        <w:t xml:space="preserve">03.- En posición de cierre total, verificar la estanquidad. </w:t>
      </w:r>
    </w:p>
    <w:p w:rsidRPr="00F8132D" w:rsidR="00D013B6" w:rsidP="003778FF" w:rsidRDefault="003778FF" w14:paraId="43A0AD97"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D013B6" w:rsidP="003778FF" w:rsidRDefault="003778FF" w14:paraId="43A0AD98"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D013B6" w:rsidP="003778FF" w:rsidRDefault="003778FF" w14:paraId="43A0AD99"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D013B6" w:rsidP="003778FF" w:rsidRDefault="003778FF" w14:paraId="43A0AD9A"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D013B6" w:rsidP="003778FF" w:rsidRDefault="003778FF" w14:paraId="43A0AD9B"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D013B6" w:rsidP="003778FF" w:rsidRDefault="003778FF" w14:paraId="43A0AD9C"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D013B6" w:rsidP="003778FF" w:rsidRDefault="003778FF" w14:paraId="43A0AD9D"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D013B6" w:rsidP="003778FF" w:rsidRDefault="003778FF" w14:paraId="43A0AD9E"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D013B6" w:rsidP="003778FF" w:rsidRDefault="003778FF" w14:paraId="43A0AD9F"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D013B6" w:rsidP="003778FF" w:rsidRDefault="003778FF" w14:paraId="43A0ADA0" w14:textId="77777777">
      <w:pPr>
        <w:pStyle w:val="Default"/>
        <w:rPr>
          <w:rFonts w:ascii="Arial" w:hAnsi="Arial" w:cs="Arial"/>
          <w:sz w:val="20"/>
          <w:szCs w:val="20"/>
        </w:rPr>
      </w:pPr>
      <w:r w:rsidRPr="00F8132D">
        <w:rPr>
          <w:rFonts w:ascii="Arial" w:hAnsi="Arial" w:cs="Arial"/>
          <w:sz w:val="20"/>
          <w:szCs w:val="20"/>
        </w:rPr>
        <w:t xml:space="preserve">PROGRAMA DE MANTENIMIENTO SEGÚN RITE ITE 08: REVISIÓN DE BATERÍAS DE INTERCAMBIO TÉRMICO </w:t>
      </w:r>
    </w:p>
    <w:p w:rsidRPr="00F8132D" w:rsidR="00D013B6" w:rsidP="003778FF" w:rsidRDefault="003778FF" w14:paraId="43A0ADA1" w14:textId="77777777">
      <w:pPr>
        <w:pStyle w:val="Default"/>
        <w:rPr>
          <w:rFonts w:ascii="Arial" w:hAnsi="Arial" w:cs="Arial"/>
          <w:sz w:val="20"/>
          <w:szCs w:val="20"/>
        </w:rPr>
      </w:pPr>
      <w:r w:rsidRPr="00F8132D">
        <w:rPr>
          <w:rFonts w:ascii="Arial" w:hAnsi="Arial" w:cs="Arial"/>
          <w:sz w:val="20"/>
          <w:szCs w:val="20"/>
        </w:rPr>
        <w:t xml:space="preserve">01.- Comprobar la circulación de las baterías purgando si es necesario. </w:t>
      </w:r>
    </w:p>
    <w:p w:rsidRPr="00F8132D" w:rsidR="00D013B6" w:rsidP="003778FF" w:rsidRDefault="003778FF" w14:paraId="43A0ADA2" w14:textId="77777777">
      <w:pPr>
        <w:pStyle w:val="Default"/>
        <w:rPr>
          <w:rFonts w:ascii="Arial" w:hAnsi="Arial" w:cs="Arial"/>
          <w:sz w:val="20"/>
          <w:szCs w:val="20"/>
        </w:rPr>
      </w:pPr>
      <w:r w:rsidRPr="00F8132D">
        <w:rPr>
          <w:rFonts w:ascii="Arial" w:hAnsi="Arial" w:cs="Arial"/>
          <w:sz w:val="20"/>
          <w:szCs w:val="20"/>
        </w:rPr>
        <w:t xml:space="preserve">02.- Inspeccionar la inexistencia de fugas en los tramos visibles de la red de tuberías, comprobar la estanqueidad de los circuitos de distribución. </w:t>
      </w:r>
    </w:p>
    <w:p w:rsidRPr="00F8132D" w:rsidR="00D013B6" w:rsidP="003778FF" w:rsidRDefault="003778FF" w14:paraId="43A0ADA3"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D013B6" w:rsidP="003778FF" w:rsidRDefault="003778FF" w14:paraId="43A0ADA4"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D013B6" w:rsidP="003778FF" w:rsidRDefault="003778FF" w14:paraId="43A0ADA5"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D013B6" w:rsidP="003778FF" w:rsidRDefault="003778FF" w14:paraId="43A0ADA6"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D013B6" w:rsidP="003778FF" w:rsidRDefault="003778FF" w14:paraId="43A0ADA7"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D013B6" w:rsidP="003778FF" w:rsidRDefault="003778FF" w14:paraId="43A0ADA8"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D013B6" w:rsidP="003778FF" w:rsidRDefault="003778FF" w14:paraId="43A0ADA9"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D013B6" w:rsidP="003778FF" w:rsidRDefault="003778FF" w14:paraId="43A0ADAA" w14:textId="77777777">
      <w:pPr>
        <w:pStyle w:val="Default"/>
        <w:rPr>
          <w:rFonts w:ascii="Arial" w:hAnsi="Arial" w:cs="Arial"/>
          <w:sz w:val="20"/>
          <w:szCs w:val="20"/>
        </w:rPr>
      </w:pPr>
      <w:r w:rsidRPr="00F8132D">
        <w:rPr>
          <w:rFonts w:ascii="Arial" w:hAnsi="Arial" w:cs="Arial"/>
          <w:sz w:val="20"/>
          <w:szCs w:val="20"/>
        </w:rPr>
        <w:t xml:space="preserve">07.- Comprobar la ausencia de tensión con un comprobador de tensión antes de manipular el equipo. </w:t>
      </w:r>
    </w:p>
    <w:p w:rsidRPr="00F8132D" w:rsidR="00D013B6" w:rsidP="003778FF" w:rsidRDefault="003778FF" w14:paraId="43A0ADAB"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D013B6" w:rsidP="003778FF" w:rsidRDefault="003778FF" w14:paraId="43A0ADAC"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D013B6" w:rsidP="003778FF" w:rsidRDefault="003778FF" w14:paraId="43A0ADAD" w14:textId="77777777">
      <w:pPr>
        <w:pStyle w:val="Default"/>
        <w:rPr>
          <w:rFonts w:ascii="Arial" w:hAnsi="Arial" w:cs="Arial"/>
          <w:sz w:val="20"/>
          <w:szCs w:val="20"/>
        </w:rPr>
      </w:pPr>
      <w:r w:rsidRPr="00F8132D">
        <w:rPr>
          <w:rFonts w:ascii="Arial" w:hAnsi="Arial" w:cs="Arial"/>
          <w:sz w:val="20"/>
          <w:szCs w:val="20"/>
        </w:rPr>
        <w:t xml:space="preserve">01.- Limpiar las aletas con un producto desengrasante proyectado en sentido contrario al de circulación del aire. </w:t>
      </w:r>
    </w:p>
    <w:p w:rsidRPr="00F8132D" w:rsidR="00D013B6" w:rsidP="003778FF" w:rsidRDefault="003778FF" w14:paraId="43A0ADAE" w14:textId="77777777">
      <w:pPr>
        <w:pStyle w:val="Default"/>
        <w:rPr>
          <w:rFonts w:ascii="Arial" w:hAnsi="Arial" w:cs="Arial"/>
          <w:sz w:val="20"/>
          <w:szCs w:val="20"/>
        </w:rPr>
      </w:pPr>
      <w:r w:rsidRPr="00F8132D">
        <w:rPr>
          <w:rFonts w:ascii="Arial" w:hAnsi="Arial" w:cs="Arial"/>
          <w:sz w:val="20"/>
          <w:szCs w:val="20"/>
        </w:rPr>
        <w:t xml:space="preserve">02.- Peinar las aletas que lo necesiten. </w:t>
      </w:r>
    </w:p>
    <w:p w:rsidRPr="00F8132D" w:rsidR="00D013B6" w:rsidP="003778FF" w:rsidRDefault="003778FF" w14:paraId="43A0ADAF" w14:textId="77777777">
      <w:pPr>
        <w:pStyle w:val="Default"/>
        <w:rPr>
          <w:rFonts w:ascii="Arial" w:hAnsi="Arial" w:cs="Arial"/>
          <w:sz w:val="20"/>
          <w:szCs w:val="20"/>
        </w:rPr>
      </w:pPr>
      <w:r w:rsidRPr="00F8132D">
        <w:rPr>
          <w:rFonts w:ascii="Arial" w:hAnsi="Arial" w:cs="Arial"/>
          <w:sz w:val="20"/>
          <w:szCs w:val="20"/>
        </w:rPr>
        <w:t xml:space="preserve">Para la válvula TA: </w:t>
      </w:r>
    </w:p>
    <w:p w:rsidRPr="00F8132D" w:rsidR="00D013B6" w:rsidP="003778FF" w:rsidRDefault="003778FF" w14:paraId="43A0ADB0" w14:textId="77777777">
      <w:pPr>
        <w:pStyle w:val="Default"/>
        <w:rPr>
          <w:rFonts w:ascii="Arial" w:hAnsi="Arial" w:cs="Arial"/>
          <w:sz w:val="20"/>
          <w:szCs w:val="20"/>
        </w:rPr>
      </w:pPr>
      <w:r w:rsidRPr="00F8132D">
        <w:rPr>
          <w:rFonts w:ascii="Arial" w:hAnsi="Arial" w:cs="Arial"/>
          <w:sz w:val="20"/>
          <w:szCs w:val="20"/>
        </w:rPr>
        <w:t xml:space="preserve">01.- Inspeccionar el estado de conservación. </w:t>
      </w:r>
    </w:p>
    <w:p w:rsidRPr="00F8132D" w:rsidR="00D013B6" w:rsidP="003778FF" w:rsidRDefault="003778FF" w14:paraId="43A0ADB1" w14:textId="77777777">
      <w:pPr>
        <w:pStyle w:val="Default"/>
        <w:rPr>
          <w:rFonts w:ascii="Arial" w:hAnsi="Arial" w:cs="Arial"/>
          <w:sz w:val="20"/>
          <w:szCs w:val="20"/>
        </w:rPr>
      </w:pPr>
      <w:r w:rsidRPr="00F8132D">
        <w:rPr>
          <w:rFonts w:ascii="Arial" w:hAnsi="Arial" w:cs="Arial"/>
          <w:sz w:val="20"/>
          <w:szCs w:val="20"/>
        </w:rPr>
        <w:t xml:space="preserve">02.- Verificar su correcto funcionamiento. </w:t>
      </w:r>
    </w:p>
    <w:p w:rsidRPr="00F8132D" w:rsidR="00D013B6" w:rsidP="003778FF" w:rsidRDefault="003778FF" w14:paraId="43A0ADB2" w14:textId="77777777">
      <w:pPr>
        <w:pStyle w:val="Default"/>
        <w:rPr>
          <w:rFonts w:ascii="Arial" w:hAnsi="Arial" w:cs="Arial"/>
          <w:sz w:val="20"/>
          <w:szCs w:val="20"/>
        </w:rPr>
      </w:pPr>
      <w:r w:rsidRPr="00F8132D">
        <w:rPr>
          <w:rFonts w:ascii="Arial" w:hAnsi="Arial" w:cs="Arial"/>
          <w:sz w:val="20"/>
          <w:szCs w:val="20"/>
        </w:rPr>
        <w:t xml:space="preserve">03.- Inspeccionar la estanquidad de las juntas. </w:t>
      </w:r>
    </w:p>
    <w:p w:rsidRPr="00F8132D" w:rsidR="00D013B6" w:rsidP="003778FF" w:rsidRDefault="003778FF" w14:paraId="43A0ADB3" w14:textId="77777777">
      <w:pPr>
        <w:pStyle w:val="Default"/>
        <w:rPr>
          <w:rFonts w:ascii="Arial" w:hAnsi="Arial" w:cs="Arial"/>
          <w:sz w:val="20"/>
          <w:szCs w:val="20"/>
        </w:rPr>
      </w:pPr>
      <w:r w:rsidRPr="00F8132D">
        <w:rPr>
          <w:rFonts w:ascii="Arial" w:hAnsi="Arial" w:cs="Arial"/>
          <w:sz w:val="20"/>
          <w:szCs w:val="20"/>
        </w:rPr>
        <w:t xml:space="preserve">04.- Comprobar la posición de las válvulas TA. </w:t>
      </w:r>
    </w:p>
    <w:p w:rsidRPr="00F8132D" w:rsidR="00D013B6" w:rsidP="003778FF" w:rsidRDefault="003778FF" w14:paraId="43A0ADB4" w14:textId="77777777">
      <w:pPr>
        <w:pStyle w:val="Default"/>
        <w:rPr>
          <w:rFonts w:ascii="Arial" w:hAnsi="Arial" w:cs="Arial"/>
          <w:sz w:val="20"/>
          <w:szCs w:val="20"/>
        </w:rPr>
      </w:pPr>
      <w:r w:rsidRPr="00F8132D">
        <w:rPr>
          <w:rFonts w:ascii="Arial" w:hAnsi="Arial" w:cs="Arial"/>
          <w:sz w:val="20"/>
          <w:szCs w:val="20"/>
        </w:rPr>
        <w:t xml:space="preserve">Para la red de tuberías y accesorios: </w:t>
      </w:r>
    </w:p>
    <w:p w:rsidRPr="00F8132D" w:rsidR="00D013B6" w:rsidP="003778FF" w:rsidRDefault="003778FF" w14:paraId="43A0ADB5" w14:textId="77777777">
      <w:pPr>
        <w:pStyle w:val="Default"/>
        <w:rPr>
          <w:rFonts w:ascii="Arial" w:hAnsi="Arial" w:cs="Arial"/>
          <w:sz w:val="20"/>
          <w:szCs w:val="20"/>
        </w:rPr>
      </w:pPr>
      <w:r w:rsidRPr="00F8132D">
        <w:rPr>
          <w:rFonts w:ascii="Arial" w:hAnsi="Arial" w:cs="Arial"/>
          <w:sz w:val="20"/>
          <w:szCs w:val="20"/>
        </w:rPr>
        <w:t xml:space="preserve">01.- Inspeccionar los soportes y las fijaciones (apretar bridas y juntas). </w:t>
      </w:r>
    </w:p>
    <w:p w:rsidRPr="00F8132D" w:rsidR="00D013B6" w:rsidP="003778FF" w:rsidRDefault="003778FF" w14:paraId="43A0ADB6" w14:textId="77777777">
      <w:pPr>
        <w:pStyle w:val="Default"/>
        <w:rPr>
          <w:rFonts w:ascii="Arial" w:hAnsi="Arial" w:cs="Arial"/>
          <w:sz w:val="20"/>
          <w:szCs w:val="20"/>
        </w:rPr>
      </w:pPr>
      <w:r w:rsidRPr="00F8132D">
        <w:rPr>
          <w:rFonts w:ascii="Arial" w:hAnsi="Arial" w:cs="Arial"/>
          <w:sz w:val="20"/>
          <w:szCs w:val="20"/>
        </w:rPr>
        <w:t xml:space="preserve">02.- Comprobar el estado de los elementos de protección y/o acabado. </w:t>
      </w:r>
    </w:p>
    <w:p w:rsidRPr="00F8132D" w:rsidR="00D013B6" w:rsidP="003778FF" w:rsidRDefault="003778FF" w14:paraId="43A0ADB7" w14:textId="77777777">
      <w:pPr>
        <w:pStyle w:val="Default"/>
        <w:rPr>
          <w:rFonts w:ascii="Arial" w:hAnsi="Arial" w:cs="Arial"/>
          <w:sz w:val="20"/>
          <w:szCs w:val="20"/>
        </w:rPr>
      </w:pPr>
      <w:r w:rsidRPr="00F8132D">
        <w:rPr>
          <w:rFonts w:ascii="Arial" w:hAnsi="Arial" w:cs="Arial"/>
          <w:sz w:val="20"/>
          <w:szCs w:val="20"/>
        </w:rPr>
        <w:t xml:space="preserve">03.- Limpiar la totalidad de las tuberías. </w:t>
      </w:r>
    </w:p>
    <w:p w:rsidRPr="00F8132D" w:rsidR="00D013B6" w:rsidP="003778FF" w:rsidRDefault="003778FF" w14:paraId="43A0ADB8" w14:textId="77777777">
      <w:pPr>
        <w:pStyle w:val="Default"/>
        <w:rPr>
          <w:rFonts w:ascii="Arial" w:hAnsi="Arial" w:cs="Arial"/>
          <w:sz w:val="20"/>
          <w:szCs w:val="20"/>
        </w:rPr>
      </w:pPr>
      <w:r w:rsidRPr="00F8132D">
        <w:rPr>
          <w:rFonts w:ascii="Arial" w:hAnsi="Arial" w:cs="Arial"/>
          <w:sz w:val="20"/>
          <w:szCs w:val="20"/>
        </w:rPr>
        <w:t xml:space="preserve">04.- Verificar el estado de corrosión. </w:t>
      </w:r>
    </w:p>
    <w:p w:rsidRPr="00F8132D" w:rsidR="00D013B6" w:rsidP="003778FF" w:rsidRDefault="003778FF" w14:paraId="43A0ADB9" w14:textId="77777777">
      <w:pPr>
        <w:pStyle w:val="Default"/>
        <w:rPr>
          <w:rFonts w:ascii="Arial" w:hAnsi="Arial" w:cs="Arial"/>
          <w:sz w:val="20"/>
          <w:szCs w:val="20"/>
        </w:rPr>
      </w:pPr>
      <w:r w:rsidRPr="00F8132D">
        <w:rPr>
          <w:rFonts w:ascii="Arial" w:hAnsi="Arial" w:cs="Arial"/>
          <w:sz w:val="20"/>
          <w:szCs w:val="20"/>
        </w:rPr>
        <w:t xml:space="preserve">05.- Verificar la ausencia de condensación. </w:t>
      </w:r>
    </w:p>
    <w:p w:rsidRPr="00F8132D" w:rsidR="00D013B6" w:rsidP="003778FF" w:rsidRDefault="003778FF" w14:paraId="43A0ADBA"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D013B6" w:rsidP="003778FF" w:rsidRDefault="003778FF" w14:paraId="43A0ADBB"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D013B6" w:rsidP="003778FF" w:rsidRDefault="003778FF" w14:paraId="43A0ADBC" w14:textId="77777777">
      <w:pPr>
        <w:pStyle w:val="Default"/>
        <w:rPr>
          <w:rFonts w:ascii="Arial" w:hAnsi="Arial" w:cs="Arial"/>
          <w:sz w:val="20"/>
          <w:szCs w:val="20"/>
        </w:rPr>
      </w:pPr>
      <w:r w:rsidRPr="00F8132D">
        <w:rPr>
          <w:rFonts w:ascii="Arial" w:hAnsi="Arial" w:cs="Arial"/>
          <w:sz w:val="20"/>
          <w:szCs w:val="20"/>
        </w:rPr>
        <w:t xml:space="preserve">02.- Utilizar mascarilla para evitar la inhalación de polvo. </w:t>
      </w:r>
    </w:p>
    <w:p w:rsidRPr="00F8132D" w:rsidR="00D013B6" w:rsidP="003778FF" w:rsidRDefault="003778FF" w14:paraId="43A0ADBD" w14:textId="77777777">
      <w:pPr>
        <w:pStyle w:val="Default"/>
        <w:rPr>
          <w:rFonts w:ascii="Arial" w:hAnsi="Arial" w:cs="Arial"/>
          <w:sz w:val="20"/>
          <w:szCs w:val="20"/>
        </w:rPr>
      </w:pPr>
      <w:r w:rsidRPr="00F8132D">
        <w:rPr>
          <w:rFonts w:ascii="Arial" w:hAnsi="Arial" w:cs="Arial"/>
          <w:sz w:val="20"/>
          <w:szCs w:val="20"/>
        </w:rPr>
        <w:t xml:space="preserve">03.- Utilizar guantes aislantes. </w:t>
      </w:r>
    </w:p>
    <w:p w:rsidRPr="00F8132D" w:rsidR="00D013B6" w:rsidP="003778FF" w:rsidRDefault="003778FF" w14:paraId="43A0ADBE" w14:textId="77777777">
      <w:pPr>
        <w:pStyle w:val="Default"/>
        <w:rPr>
          <w:rFonts w:ascii="Arial" w:hAnsi="Arial" w:cs="Arial"/>
          <w:sz w:val="20"/>
          <w:szCs w:val="20"/>
        </w:rPr>
      </w:pPr>
      <w:r w:rsidRPr="00F8132D">
        <w:rPr>
          <w:rFonts w:ascii="Arial" w:hAnsi="Arial" w:cs="Arial"/>
          <w:sz w:val="20"/>
          <w:szCs w:val="20"/>
        </w:rPr>
        <w:t xml:space="preserve">04.- Utilizar herramientas aislantes al trabajar con tensión. </w:t>
      </w:r>
    </w:p>
    <w:p w:rsidRPr="00F8132D" w:rsidR="00D013B6" w:rsidP="003778FF" w:rsidRDefault="003778FF" w14:paraId="43A0ADBF" w14:textId="77777777">
      <w:pPr>
        <w:pStyle w:val="Default"/>
        <w:rPr>
          <w:rFonts w:ascii="Arial" w:hAnsi="Arial" w:cs="Arial"/>
          <w:sz w:val="20"/>
          <w:szCs w:val="20"/>
        </w:rPr>
      </w:pPr>
      <w:r w:rsidRPr="00F8132D">
        <w:rPr>
          <w:rFonts w:ascii="Arial" w:hAnsi="Arial" w:cs="Arial"/>
          <w:sz w:val="20"/>
          <w:szCs w:val="20"/>
        </w:rPr>
        <w:t xml:space="preserve">05.- Utilizar cinturón de seguridad para alturas superiores a 3 metros. </w:t>
      </w:r>
    </w:p>
    <w:p w:rsidRPr="00F8132D" w:rsidR="00D013B6" w:rsidP="003778FF" w:rsidRDefault="003778FF" w14:paraId="43A0ADC0" w14:textId="77777777">
      <w:pPr>
        <w:pStyle w:val="Default"/>
        <w:rPr>
          <w:rFonts w:ascii="Arial" w:hAnsi="Arial" w:cs="Arial"/>
          <w:sz w:val="20"/>
          <w:szCs w:val="20"/>
        </w:rPr>
      </w:pPr>
      <w:r w:rsidRPr="00F8132D">
        <w:rPr>
          <w:rFonts w:ascii="Arial" w:hAnsi="Arial" w:cs="Arial"/>
          <w:sz w:val="20"/>
          <w:szCs w:val="20"/>
        </w:rPr>
        <w:t xml:space="preserve">06.- Uso obligatorio de botas dieléctricas. </w:t>
      </w:r>
    </w:p>
    <w:p w:rsidRPr="00F8132D" w:rsidR="003778FF" w:rsidP="003778FF" w:rsidRDefault="003778FF" w14:paraId="43A0ADC1" w14:textId="77777777">
      <w:pPr>
        <w:pStyle w:val="Default"/>
        <w:rPr>
          <w:rFonts w:ascii="Arial" w:hAnsi="Arial" w:cs="Arial"/>
          <w:sz w:val="20"/>
          <w:szCs w:val="20"/>
        </w:rPr>
      </w:pPr>
      <w:r w:rsidRPr="00F8132D">
        <w:rPr>
          <w:rFonts w:ascii="Arial" w:hAnsi="Arial" w:cs="Arial"/>
          <w:sz w:val="20"/>
          <w:szCs w:val="20"/>
        </w:rPr>
        <w:t>07.- Comprobar la ausencia de tensión con un comprobador de tensión antes de manipular el equipo.</w:t>
      </w:r>
    </w:p>
    <w:p w:rsidRPr="00F8132D" w:rsidR="00110C6A" w:rsidP="003778FF" w:rsidRDefault="00110C6A" w14:paraId="43A0ADC2" w14:textId="77777777">
      <w:pPr>
        <w:pStyle w:val="Default"/>
        <w:rPr>
          <w:rFonts w:ascii="Arial" w:hAnsi="Arial" w:cs="Arial"/>
          <w:sz w:val="20"/>
          <w:szCs w:val="20"/>
        </w:rPr>
      </w:pPr>
    </w:p>
    <w:p w:rsidRPr="00F8132D" w:rsidR="00110C6A" w:rsidP="003778FF" w:rsidRDefault="00110C6A" w14:paraId="43A0ADC3" w14:textId="77777777">
      <w:pPr>
        <w:pStyle w:val="Default"/>
        <w:rPr>
          <w:rFonts w:ascii="Arial" w:hAnsi="Arial" w:cs="Arial"/>
          <w:sz w:val="20"/>
          <w:szCs w:val="20"/>
        </w:rPr>
      </w:pPr>
    </w:p>
    <w:p w:rsidRPr="00F8132D" w:rsidR="003B1C12" w:rsidRDefault="003B1C12" w14:paraId="43A0ADC4"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C5823" w:rsidP="000D4E55" w:rsidRDefault="008C5823" w14:paraId="43A0ADC5" w14:textId="77777777">
      <w:pPr>
        <w:pStyle w:val="Ttulo2"/>
      </w:pPr>
      <w:r w:rsidRPr="00F8132D">
        <w:lastRenderedPageBreak/>
        <w:t xml:space="preserve">TEC-COND BATERIA CONDENSADORES </w:t>
      </w:r>
    </w:p>
    <w:p w:rsidRPr="00F8132D" w:rsidR="008C5823" w:rsidP="008C5823" w:rsidRDefault="008C5823" w14:paraId="43A0ADC6"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C5823" w:rsidP="008C5823" w:rsidRDefault="008C5823" w14:paraId="43A0ADC7"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Quincenal </w:t>
      </w:r>
    </w:p>
    <w:p w:rsidRPr="00F8132D" w:rsidR="000D4E55" w:rsidP="008C5823" w:rsidRDefault="000D4E55" w14:paraId="43A0ADC8" w14:textId="77777777">
      <w:pPr>
        <w:pStyle w:val="Default"/>
        <w:rPr>
          <w:rFonts w:ascii="Arial" w:hAnsi="Arial" w:cs="Arial"/>
          <w:sz w:val="20"/>
          <w:szCs w:val="20"/>
        </w:rPr>
      </w:pPr>
    </w:p>
    <w:p w:rsidRPr="00F8132D" w:rsidR="008C5823" w:rsidP="008C5823" w:rsidRDefault="008C5823" w14:paraId="43A0ADC9"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8C5823" w:rsidP="008C5823" w:rsidRDefault="008C5823" w14:paraId="43A0ADCA" w14:textId="77777777">
      <w:pPr>
        <w:pStyle w:val="Default"/>
        <w:rPr>
          <w:rFonts w:ascii="Arial" w:hAnsi="Arial" w:cs="Arial"/>
          <w:sz w:val="20"/>
          <w:szCs w:val="20"/>
        </w:rPr>
      </w:pPr>
      <w:r w:rsidRPr="00F8132D">
        <w:rPr>
          <w:rFonts w:ascii="Arial" w:hAnsi="Arial" w:cs="Arial"/>
          <w:sz w:val="20"/>
          <w:szCs w:val="20"/>
        </w:rPr>
        <w:t xml:space="preserve">01.- Verificar que las lecturas del cos de phi que marca el </w:t>
      </w:r>
      <w:proofErr w:type="spellStart"/>
      <w:r w:rsidRPr="00F8132D">
        <w:rPr>
          <w:rFonts w:ascii="Arial" w:hAnsi="Arial" w:cs="Arial"/>
          <w:sz w:val="20"/>
          <w:szCs w:val="20"/>
        </w:rPr>
        <w:t>display</w:t>
      </w:r>
      <w:proofErr w:type="spellEnd"/>
      <w:r w:rsidRPr="00F8132D">
        <w:rPr>
          <w:rFonts w:ascii="Arial" w:hAnsi="Arial" w:cs="Arial"/>
          <w:sz w:val="20"/>
          <w:szCs w:val="20"/>
        </w:rPr>
        <w:t xml:space="preserve"> superan el 0.9. </w:t>
      </w:r>
    </w:p>
    <w:p w:rsidRPr="00F8132D" w:rsidR="008C5823" w:rsidP="008C5823" w:rsidRDefault="008C5823" w14:paraId="43A0ADCB" w14:textId="77777777">
      <w:pPr>
        <w:pStyle w:val="Default"/>
        <w:rPr>
          <w:rFonts w:ascii="Arial" w:hAnsi="Arial" w:cs="Arial"/>
          <w:sz w:val="20"/>
          <w:szCs w:val="20"/>
        </w:rPr>
      </w:pPr>
      <w:r w:rsidRPr="00F8132D">
        <w:rPr>
          <w:rFonts w:ascii="Arial" w:hAnsi="Arial" w:cs="Arial"/>
          <w:sz w:val="20"/>
          <w:szCs w:val="20"/>
        </w:rPr>
        <w:t xml:space="preserve">02.- Observar sobrecalentamientos de algunos de los elementos de la batería. </w:t>
      </w:r>
    </w:p>
    <w:p w:rsidRPr="00F8132D" w:rsidR="008C5823" w:rsidP="008C5823" w:rsidRDefault="008C5823" w14:paraId="43A0ADCC" w14:textId="77777777">
      <w:pPr>
        <w:pStyle w:val="Default"/>
        <w:rPr>
          <w:rFonts w:ascii="Arial" w:hAnsi="Arial" w:cs="Arial"/>
          <w:sz w:val="20"/>
          <w:szCs w:val="20"/>
        </w:rPr>
      </w:pPr>
      <w:r w:rsidRPr="00F8132D">
        <w:rPr>
          <w:rFonts w:ascii="Arial" w:hAnsi="Arial" w:cs="Arial"/>
          <w:sz w:val="20"/>
          <w:szCs w:val="20"/>
        </w:rPr>
        <w:t xml:space="preserve">03.- Verificar el buen funcionamiento de la ventilación forzada (si dispone de ésta). </w:t>
      </w:r>
    </w:p>
    <w:p w:rsidRPr="00F8132D" w:rsidR="008C5823" w:rsidP="008C5823" w:rsidRDefault="008C5823" w14:paraId="43A0ADCD" w14:textId="77777777">
      <w:pPr>
        <w:pStyle w:val="Default"/>
        <w:rPr>
          <w:rFonts w:ascii="Arial" w:hAnsi="Arial" w:cs="Arial"/>
          <w:sz w:val="20"/>
          <w:szCs w:val="20"/>
        </w:rPr>
      </w:pPr>
      <w:r w:rsidRPr="00F8132D">
        <w:rPr>
          <w:rFonts w:ascii="Arial" w:hAnsi="Arial" w:cs="Arial"/>
          <w:sz w:val="20"/>
          <w:szCs w:val="20"/>
        </w:rPr>
        <w:t xml:space="preserve">04.- Verificar que la temperatura de la sala no supera la indicada por el fabricante. </w:t>
      </w:r>
    </w:p>
    <w:p w:rsidRPr="00F8132D" w:rsidR="008C5823" w:rsidP="008C5823" w:rsidRDefault="008C5823" w14:paraId="43A0ADCE"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C5823" w:rsidP="008C5823" w:rsidRDefault="008C5823" w14:paraId="43A0ADCF"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8C5823" w:rsidP="008C5823" w:rsidRDefault="008C5823" w14:paraId="43A0ADD0"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8C5823" w:rsidP="008C5823" w:rsidRDefault="008C5823" w14:paraId="43A0ADD1"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8C5823" w:rsidP="008C5823" w:rsidRDefault="008C5823" w14:paraId="43A0ADD2" w14:textId="77777777">
      <w:pPr>
        <w:pStyle w:val="Default"/>
        <w:rPr>
          <w:rFonts w:ascii="Arial" w:hAnsi="Arial" w:cs="Arial"/>
          <w:sz w:val="20"/>
          <w:szCs w:val="20"/>
        </w:rPr>
      </w:pPr>
      <w:r w:rsidRPr="00F8132D">
        <w:rPr>
          <w:rFonts w:ascii="Arial" w:hAnsi="Arial" w:cs="Arial"/>
          <w:sz w:val="20"/>
          <w:szCs w:val="20"/>
        </w:rPr>
        <w:t xml:space="preserve">04.- Comprobar la ausencia de tensión con un comprobador de tensión antes de manipular el equipo. </w:t>
      </w:r>
    </w:p>
    <w:p w:rsidRPr="00F8132D" w:rsidR="008C5823" w:rsidP="008C5823" w:rsidRDefault="008C5823" w14:paraId="43A0ADD3" w14:textId="77777777">
      <w:pPr>
        <w:pStyle w:val="Default"/>
        <w:rPr>
          <w:rFonts w:ascii="Arial" w:hAnsi="Arial" w:cs="Arial"/>
          <w:sz w:val="20"/>
          <w:szCs w:val="20"/>
        </w:rPr>
      </w:pPr>
      <w:r w:rsidRPr="00F8132D">
        <w:rPr>
          <w:rFonts w:ascii="Arial" w:hAnsi="Arial" w:cs="Arial"/>
          <w:b/>
          <w:bCs/>
          <w:sz w:val="20"/>
          <w:szCs w:val="20"/>
        </w:rPr>
        <w:t xml:space="preserve">Inspección y repaso </w:t>
      </w:r>
      <w:r w:rsidRPr="00F8132D">
        <w:rPr>
          <w:rFonts w:ascii="Arial" w:hAnsi="Arial" w:cs="Arial"/>
          <w:sz w:val="20"/>
          <w:szCs w:val="20"/>
        </w:rPr>
        <w:t xml:space="preserve">Ordinario Semestral </w:t>
      </w:r>
    </w:p>
    <w:p w:rsidRPr="00F8132D" w:rsidR="008C5823" w:rsidP="008C5823" w:rsidRDefault="008C5823" w14:paraId="43A0ADD4"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8C5823" w:rsidP="008C5823" w:rsidRDefault="008C5823" w14:paraId="43A0ADD5" w14:textId="77777777">
      <w:pPr>
        <w:pStyle w:val="Default"/>
        <w:rPr>
          <w:rFonts w:ascii="Arial" w:hAnsi="Arial" w:cs="Arial"/>
          <w:sz w:val="20"/>
          <w:szCs w:val="20"/>
        </w:rPr>
      </w:pPr>
      <w:r w:rsidRPr="00F8132D">
        <w:rPr>
          <w:rFonts w:ascii="Arial" w:hAnsi="Arial" w:cs="Arial"/>
          <w:sz w:val="20"/>
          <w:szCs w:val="20"/>
        </w:rPr>
        <w:t xml:space="preserve">01.- Comprobar el estado de fijación de los tornillos. </w:t>
      </w:r>
    </w:p>
    <w:p w:rsidRPr="00F8132D" w:rsidR="008C5823" w:rsidP="008C5823" w:rsidRDefault="008C5823" w14:paraId="43A0ADD6" w14:textId="77777777">
      <w:pPr>
        <w:pStyle w:val="Default"/>
        <w:rPr>
          <w:rFonts w:ascii="Arial" w:hAnsi="Arial" w:cs="Arial"/>
          <w:sz w:val="20"/>
          <w:szCs w:val="20"/>
        </w:rPr>
      </w:pPr>
      <w:r w:rsidRPr="00F8132D">
        <w:rPr>
          <w:rFonts w:ascii="Arial" w:hAnsi="Arial" w:cs="Arial"/>
          <w:sz w:val="20"/>
          <w:szCs w:val="20"/>
        </w:rPr>
        <w:t xml:space="preserve">02.- Comprobar el accionamiento mecánico de los contactores. </w:t>
      </w:r>
    </w:p>
    <w:p w:rsidRPr="00F8132D" w:rsidR="008C5823" w:rsidP="008C5823" w:rsidRDefault="008C5823" w14:paraId="43A0ADD7" w14:textId="77777777">
      <w:pPr>
        <w:pStyle w:val="Default"/>
        <w:rPr>
          <w:rFonts w:ascii="Arial" w:hAnsi="Arial" w:cs="Arial"/>
          <w:sz w:val="20"/>
          <w:szCs w:val="20"/>
        </w:rPr>
      </w:pPr>
      <w:r w:rsidRPr="00F8132D">
        <w:rPr>
          <w:rFonts w:ascii="Arial" w:hAnsi="Arial" w:cs="Arial"/>
          <w:sz w:val="20"/>
          <w:szCs w:val="20"/>
        </w:rPr>
        <w:t xml:space="preserve">03.- Inspeccionar los cables interiores. </w:t>
      </w:r>
    </w:p>
    <w:p w:rsidRPr="00F8132D" w:rsidR="008C5823" w:rsidP="008C5823" w:rsidRDefault="008C5823" w14:paraId="43A0ADD8"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8C5823" w:rsidP="008C5823" w:rsidRDefault="008C5823" w14:paraId="43A0ADD9"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8C5823" w:rsidP="008C5823" w:rsidRDefault="008C5823" w14:paraId="43A0ADDA"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8C5823" w:rsidP="008C5823" w:rsidRDefault="008C5823" w14:paraId="43A0ADDB"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8C5823" w:rsidP="008C5823" w:rsidRDefault="008C5823" w14:paraId="43A0ADDC" w14:textId="77777777">
      <w:pPr>
        <w:pStyle w:val="Default"/>
        <w:rPr>
          <w:rFonts w:ascii="Arial" w:hAnsi="Arial" w:cs="Arial"/>
          <w:sz w:val="20"/>
          <w:szCs w:val="20"/>
        </w:rPr>
      </w:pPr>
      <w:r w:rsidRPr="00F8132D">
        <w:rPr>
          <w:rFonts w:ascii="Arial" w:hAnsi="Arial" w:cs="Arial"/>
          <w:sz w:val="20"/>
          <w:szCs w:val="20"/>
        </w:rPr>
        <w:t xml:space="preserve">04.- Comprobar la ausencia de tensión con un comprobador de tensión antes de manipular el equipo. </w:t>
      </w:r>
    </w:p>
    <w:p w:rsidRPr="00F8132D" w:rsidR="008C5823" w:rsidP="008C5823" w:rsidRDefault="008C5823" w14:paraId="43A0ADDD"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8C5823" w:rsidP="008C5823" w:rsidRDefault="008C5823" w14:paraId="43A0ADDE"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8C5823" w:rsidP="008C5823" w:rsidRDefault="008C5823" w14:paraId="43A0ADDF" w14:textId="77777777">
      <w:pPr>
        <w:pStyle w:val="Default"/>
        <w:rPr>
          <w:rFonts w:ascii="Arial" w:hAnsi="Arial" w:cs="Arial"/>
          <w:sz w:val="20"/>
          <w:szCs w:val="20"/>
        </w:rPr>
      </w:pPr>
      <w:r w:rsidRPr="00F8132D">
        <w:rPr>
          <w:rFonts w:ascii="Arial" w:hAnsi="Arial" w:cs="Arial"/>
          <w:sz w:val="20"/>
          <w:szCs w:val="20"/>
        </w:rPr>
        <w:t xml:space="preserve">01.- Verificar la puesta a tierra y la continuidad en todo el chasis. </w:t>
      </w:r>
    </w:p>
    <w:p w:rsidRPr="00F8132D" w:rsidR="008C5823" w:rsidP="008C5823" w:rsidRDefault="008C5823" w14:paraId="43A0ADE0" w14:textId="77777777">
      <w:pPr>
        <w:pStyle w:val="Default"/>
        <w:rPr>
          <w:rFonts w:ascii="Arial" w:hAnsi="Arial" w:cs="Arial"/>
          <w:sz w:val="20"/>
          <w:szCs w:val="20"/>
        </w:rPr>
      </w:pPr>
      <w:r w:rsidRPr="00F8132D">
        <w:rPr>
          <w:rFonts w:ascii="Arial" w:hAnsi="Arial" w:cs="Arial"/>
          <w:sz w:val="20"/>
          <w:szCs w:val="20"/>
        </w:rPr>
        <w:t xml:space="preserve">02.- Limpieza interior con aire a presión. </w:t>
      </w:r>
    </w:p>
    <w:p w:rsidRPr="00F8132D" w:rsidR="008C5823" w:rsidP="008C5823" w:rsidRDefault="008C5823" w14:paraId="43A0ADE1" w14:textId="77777777">
      <w:pPr>
        <w:pStyle w:val="Default"/>
        <w:rPr>
          <w:rFonts w:ascii="Arial" w:hAnsi="Arial" w:cs="Arial"/>
          <w:sz w:val="20"/>
          <w:szCs w:val="20"/>
        </w:rPr>
      </w:pPr>
      <w:r w:rsidRPr="00F8132D">
        <w:rPr>
          <w:rFonts w:ascii="Arial" w:hAnsi="Arial" w:cs="Arial"/>
          <w:sz w:val="20"/>
          <w:szCs w:val="20"/>
        </w:rPr>
        <w:t xml:space="preserve">03.- Verificar los parámetros de regulación. </w:t>
      </w:r>
    </w:p>
    <w:p w:rsidRPr="00F8132D" w:rsidR="008C5823" w:rsidP="008C5823" w:rsidRDefault="008C5823" w14:paraId="43A0ADE2" w14:textId="77777777">
      <w:pPr>
        <w:pStyle w:val="Default"/>
        <w:rPr>
          <w:rFonts w:ascii="Arial" w:hAnsi="Arial" w:cs="Arial"/>
          <w:sz w:val="20"/>
          <w:szCs w:val="20"/>
        </w:rPr>
      </w:pPr>
      <w:r w:rsidRPr="00F8132D">
        <w:rPr>
          <w:rFonts w:ascii="Arial" w:hAnsi="Arial" w:cs="Arial"/>
          <w:sz w:val="20"/>
          <w:szCs w:val="20"/>
        </w:rPr>
        <w:t xml:space="preserve">04.- Inspeccionar el correcto estado de la pintura. </w:t>
      </w:r>
    </w:p>
    <w:p w:rsidRPr="00F8132D" w:rsidR="008C5823" w:rsidP="008C5823" w:rsidRDefault="008C5823" w14:paraId="43A0ADE3"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8C5823" w:rsidP="008C5823" w:rsidRDefault="008C5823" w14:paraId="43A0ADE4"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8C5823" w:rsidP="008C5823" w:rsidRDefault="008C5823" w14:paraId="43A0ADE5"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8C5823" w:rsidP="008C5823" w:rsidRDefault="008C5823" w14:paraId="43A0ADE6"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8C5823" w:rsidP="008C5823" w:rsidRDefault="008C5823" w14:paraId="43A0ADE7" w14:textId="77777777">
      <w:pPr>
        <w:pStyle w:val="Default"/>
        <w:rPr>
          <w:rFonts w:ascii="Arial" w:hAnsi="Arial" w:cs="Arial"/>
          <w:sz w:val="20"/>
          <w:szCs w:val="20"/>
        </w:rPr>
      </w:pPr>
      <w:r w:rsidRPr="00F8132D">
        <w:rPr>
          <w:rFonts w:ascii="Arial" w:hAnsi="Arial" w:cs="Arial"/>
          <w:sz w:val="20"/>
          <w:szCs w:val="20"/>
        </w:rPr>
        <w:t>04.- Comprobar la ausencia de tensión con un comprobador de tensión antes de manipular el equipo.</w:t>
      </w:r>
    </w:p>
    <w:p w:rsidRPr="00F8132D" w:rsidR="008C5823" w:rsidP="008C5823" w:rsidRDefault="008C5823" w14:paraId="43A0ADE8" w14:textId="77777777">
      <w:pPr>
        <w:pStyle w:val="Default"/>
        <w:rPr>
          <w:rFonts w:ascii="Arial" w:hAnsi="Arial" w:cs="Arial"/>
          <w:sz w:val="20"/>
          <w:szCs w:val="20"/>
        </w:rPr>
      </w:pPr>
    </w:p>
    <w:p w:rsidRPr="00F8132D" w:rsidR="008C5823" w:rsidP="008C5823" w:rsidRDefault="008C5823" w14:paraId="43A0ADE9" w14:textId="77777777">
      <w:pPr>
        <w:pStyle w:val="Default"/>
        <w:rPr>
          <w:rFonts w:ascii="Arial" w:hAnsi="Arial" w:cs="Arial"/>
          <w:sz w:val="20"/>
          <w:szCs w:val="20"/>
        </w:rPr>
      </w:pPr>
    </w:p>
    <w:p w:rsidRPr="00F8132D" w:rsidR="008C5823" w:rsidP="008C5823" w:rsidRDefault="008C5823" w14:paraId="43A0ADEA"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F73D43" w:rsidP="000D4E55" w:rsidRDefault="00110C6A" w14:paraId="43A0ADEB" w14:textId="77777777">
      <w:pPr>
        <w:pStyle w:val="Ttulo2"/>
      </w:pPr>
      <w:r w:rsidRPr="00F8132D">
        <w:lastRenderedPageBreak/>
        <w:t xml:space="preserve">TEC-CP CUADRO GENERAL </w:t>
      </w:r>
    </w:p>
    <w:p w:rsidRPr="00F8132D" w:rsidR="00F73D43" w:rsidP="003778FF" w:rsidRDefault="00110C6A" w14:paraId="43A0ADEC"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D4E55" w:rsidP="003778FF" w:rsidRDefault="00110C6A" w14:paraId="43A0ADED"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Mensual</w:t>
      </w:r>
    </w:p>
    <w:p w:rsidRPr="00F8132D" w:rsidR="00F73D43" w:rsidP="003778FF" w:rsidRDefault="00110C6A" w14:paraId="43A0ADEE" w14:textId="77777777">
      <w:pPr>
        <w:pStyle w:val="Default"/>
        <w:rPr>
          <w:rFonts w:ascii="Arial" w:hAnsi="Arial" w:cs="Arial"/>
          <w:sz w:val="20"/>
          <w:szCs w:val="20"/>
        </w:rPr>
      </w:pPr>
      <w:r w:rsidRPr="00F8132D">
        <w:rPr>
          <w:rFonts w:ascii="Arial" w:hAnsi="Arial" w:cs="Arial"/>
          <w:sz w:val="20"/>
          <w:szCs w:val="20"/>
        </w:rPr>
        <w:t xml:space="preserve"> </w:t>
      </w:r>
    </w:p>
    <w:p w:rsidRPr="00F8132D" w:rsidR="00F73D43" w:rsidP="003778FF" w:rsidRDefault="00110C6A" w14:paraId="43A0ADEF"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F73D43" w:rsidP="003778FF" w:rsidRDefault="00110C6A" w14:paraId="43A0ADF0" w14:textId="77777777">
      <w:pPr>
        <w:pStyle w:val="Default"/>
        <w:rPr>
          <w:rFonts w:ascii="Arial" w:hAnsi="Arial" w:cs="Arial"/>
          <w:sz w:val="20"/>
          <w:szCs w:val="20"/>
        </w:rPr>
      </w:pPr>
      <w:r w:rsidRPr="00F8132D">
        <w:rPr>
          <w:rFonts w:ascii="Arial" w:hAnsi="Arial" w:cs="Arial"/>
          <w:sz w:val="20"/>
          <w:szCs w:val="20"/>
        </w:rPr>
        <w:t xml:space="preserve">01.- Inspeccionar visualmente el estado del </w:t>
      </w:r>
      <w:proofErr w:type="spellStart"/>
      <w:r w:rsidRPr="00F8132D">
        <w:rPr>
          <w:rFonts w:ascii="Arial" w:hAnsi="Arial" w:cs="Arial"/>
          <w:sz w:val="20"/>
          <w:szCs w:val="20"/>
        </w:rPr>
        <w:t>aparellage</w:t>
      </w:r>
      <w:proofErr w:type="spellEnd"/>
      <w:r w:rsidRPr="00F8132D">
        <w:rPr>
          <w:rFonts w:ascii="Arial" w:hAnsi="Arial" w:cs="Arial"/>
          <w:sz w:val="20"/>
          <w:szCs w:val="20"/>
        </w:rPr>
        <w:t xml:space="preserve"> de mando y protección. </w:t>
      </w:r>
    </w:p>
    <w:p w:rsidRPr="00F8132D" w:rsidR="00F73D43" w:rsidP="003778FF" w:rsidRDefault="00110C6A" w14:paraId="43A0ADF1" w14:textId="77777777">
      <w:pPr>
        <w:pStyle w:val="Default"/>
        <w:rPr>
          <w:rFonts w:ascii="Arial" w:hAnsi="Arial" w:cs="Arial"/>
          <w:sz w:val="20"/>
          <w:szCs w:val="20"/>
        </w:rPr>
      </w:pPr>
      <w:r w:rsidRPr="00F8132D">
        <w:rPr>
          <w:rFonts w:ascii="Arial" w:hAnsi="Arial" w:cs="Arial"/>
          <w:sz w:val="20"/>
          <w:szCs w:val="20"/>
        </w:rPr>
        <w:t xml:space="preserve">02.- Comprobar las lecturas de los voltímetros y amperímetros </w:t>
      </w:r>
    </w:p>
    <w:p w:rsidRPr="00F8132D" w:rsidR="00F73D43" w:rsidP="003778FF" w:rsidRDefault="00110C6A" w14:paraId="43A0ADF2" w14:textId="77777777">
      <w:pPr>
        <w:pStyle w:val="Default"/>
        <w:rPr>
          <w:rFonts w:ascii="Arial" w:hAnsi="Arial" w:cs="Arial"/>
          <w:sz w:val="20"/>
          <w:szCs w:val="20"/>
        </w:rPr>
      </w:pPr>
      <w:r w:rsidRPr="00F8132D">
        <w:rPr>
          <w:rFonts w:ascii="Arial" w:hAnsi="Arial" w:cs="Arial"/>
          <w:sz w:val="20"/>
          <w:szCs w:val="20"/>
        </w:rPr>
        <w:t xml:space="preserve">03.- Observar sobrecalentamientos en algunos de los elementos del cuadro, sea interruptores o conductores. </w:t>
      </w:r>
    </w:p>
    <w:p w:rsidRPr="00F8132D" w:rsidR="00F73D43" w:rsidP="003778FF" w:rsidRDefault="00110C6A" w14:paraId="43A0ADF3"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F73D43" w:rsidP="003778FF" w:rsidRDefault="00110C6A" w14:paraId="43A0ADF4"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F73D43" w:rsidP="003778FF" w:rsidRDefault="00110C6A" w14:paraId="43A0ADF5"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F73D43" w:rsidP="003778FF" w:rsidRDefault="00110C6A" w14:paraId="43A0ADF6"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F73D43" w:rsidP="003778FF" w:rsidRDefault="00110C6A" w14:paraId="43A0ADF7" w14:textId="77777777">
      <w:pPr>
        <w:pStyle w:val="Default"/>
        <w:rPr>
          <w:rFonts w:ascii="Arial" w:hAnsi="Arial" w:cs="Arial"/>
          <w:sz w:val="20"/>
          <w:szCs w:val="20"/>
        </w:rPr>
      </w:pPr>
      <w:r w:rsidRPr="00F8132D">
        <w:rPr>
          <w:rFonts w:ascii="Arial" w:hAnsi="Arial" w:cs="Arial"/>
          <w:sz w:val="20"/>
          <w:szCs w:val="20"/>
        </w:rPr>
        <w:t xml:space="preserve">04.- Comprobar la ausencia de tensión con un comprobador de tensión antes de manipular el equipo. </w:t>
      </w:r>
    </w:p>
    <w:p w:rsidRPr="00F8132D" w:rsidR="00F73D43" w:rsidP="003778FF" w:rsidRDefault="00110C6A" w14:paraId="43A0ADF8" w14:textId="77777777">
      <w:pPr>
        <w:pStyle w:val="Default"/>
        <w:rPr>
          <w:rFonts w:ascii="Arial" w:hAnsi="Arial" w:cs="Arial"/>
          <w:sz w:val="20"/>
          <w:szCs w:val="20"/>
        </w:rPr>
      </w:pPr>
      <w:r w:rsidRPr="00F8132D">
        <w:rPr>
          <w:rFonts w:ascii="Arial" w:hAnsi="Arial" w:cs="Arial"/>
          <w:b/>
          <w:bCs/>
          <w:sz w:val="20"/>
          <w:szCs w:val="20"/>
        </w:rPr>
        <w:t xml:space="preserve">Revisiones periódicas </w:t>
      </w:r>
      <w:r w:rsidRPr="00F8132D">
        <w:rPr>
          <w:rFonts w:ascii="Arial" w:hAnsi="Arial" w:cs="Arial"/>
          <w:sz w:val="20"/>
          <w:szCs w:val="20"/>
        </w:rPr>
        <w:t xml:space="preserve">Ordinario Trimestral </w:t>
      </w:r>
    </w:p>
    <w:p w:rsidRPr="00F8132D" w:rsidR="00F73D43" w:rsidP="003778FF" w:rsidRDefault="00110C6A" w14:paraId="43A0ADF9" w14:textId="77777777">
      <w:pPr>
        <w:pStyle w:val="Default"/>
        <w:rPr>
          <w:rFonts w:ascii="Arial" w:hAnsi="Arial" w:cs="Arial"/>
          <w:sz w:val="20"/>
          <w:szCs w:val="20"/>
        </w:rPr>
      </w:pPr>
      <w:r w:rsidRPr="00F8132D">
        <w:rPr>
          <w:rFonts w:ascii="Arial" w:hAnsi="Arial" w:cs="Arial"/>
          <w:sz w:val="20"/>
          <w:szCs w:val="20"/>
        </w:rPr>
        <w:t xml:space="preserve">01.- Comprobar el estado de apriete de los tornillos. </w:t>
      </w:r>
    </w:p>
    <w:p w:rsidRPr="00F8132D" w:rsidR="00F73D43" w:rsidP="003778FF" w:rsidRDefault="00110C6A" w14:paraId="43A0ADFA" w14:textId="77777777">
      <w:pPr>
        <w:pStyle w:val="Default"/>
        <w:rPr>
          <w:rFonts w:ascii="Arial" w:hAnsi="Arial" w:cs="Arial"/>
          <w:sz w:val="20"/>
          <w:szCs w:val="20"/>
        </w:rPr>
      </w:pPr>
      <w:r w:rsidRPr="00F8132D">
        <w:rPr>
          <w:rFonts w:ascii="Arial" w:hAnsi="Arial" w:cs="Arial"/>
          <w:sz w:val="20"/>
          <w:szCs w:val="20"/>
        </w:rPr>
        <w:t xml:space="preserve">02.- Comprobar el estado de apriete de los bornes. </w:t>
      </w:r>
    </w:p>
    <w:p w:rsidRPr="00F8132D" w:rsidR="00F73D43" w:rsidP="003778FF" w:rsidRDefault="00110C6A" w14:paraId="43A0ADFB" w14:textId="77777777">
      <w:pPr>
        <w:pStyle w:val="Default"/>
        <w:rPr>
          <w:rFonts w:ascii="Arial" w:hAnsi="Arial" w:cs="Arial"/>
          <w:sz w:val="20"/>
          <w:szCs w:val="20"/>
        </w:rPr>
      </w:pPr>
      <w:r w:rsidRPr="00F8132D">
        <w:rPr>
          <w:rFonts w:ascii="Arial" w:hAnsi="Arial" w:cs="Arial"/>
          <w:sz w:val="20"/>
          <w:szCs w:val="20"/>
        </w:rPr>
        <w:t xml:space="preserve">03.- Comprobar el accionamiento mecánico de los contactores. </w:t>
      </w:r>
    </w:p>
    <w:p w:rsidRPr="00F8132D" w:rsidR="00F73D43" w:rsidP="003778FF" w:rsidRDefault="00110C6A" w14:paraId="43A0ADFC" w14:textId="77777777">
      <w:pPr>
        <w:pStyle w:val="Default"/>
        <w:rPr>
          <w:rFonts w:ascii="Arial" w:hAnsi="Arial" w:cs="Arial"/>
          <w:sz w:val="20"/>
          <w:szCs w:val="20"/>
        </w:rPr>
      </w:pPr>
      <w:r w:rsidRPr="00F8132D">
        <w:rPr>
          <w:rFonts w:ascii="Arial" w:hAnsi="Arial" w:cs="Arial"/>
          <w:sz w:val="20"/>
          <w:szCs w:val="20"/>
        </w:rPr>
        <w:t xml:space="preserve">04.- Inspeccionar los cables interiores. </w:t>
      </w:r>
    </w:p>
    <w:p w:rsidRPr="00F8132D" w:rsidR="00F73D43" w:rsidP="003778FF" w:rsidRDefault="00110C6A" w14:paraId="43A0ADFD" w14:textId="77777777">
      <w:pPr>
        <w:pStyle w:val="Default"/>
        <w:rPr>
          <w:rFonts w:ascii="Arial" w:hAnsi="Arial" w:cs="Arial"/>
          <w:sz w:val="20"/>
          <w:szCs w:val="20"/>
        </w:rPr>
      </w:pPr>
      <w:r w:rsidRPr="00F8132D">
        <w:rPr>
          <w:rFonts w:ascii="Arial" w:hAnsi="Arial" w:cs="Arial"/>
          <w:sz w:val="20"/>
          <w:szCs w:val="20"/>
        </w:rPr>
        <w:t xml:space="preserve">05.- Medir el valor de los consumos de cada circuito y comprobar que no sobrepasa la nominal del interruptor. </w:t>
      </w:r>
    </w:p>
    <w:p w:rsidRPr="00F8132D" w:rsidR="00F73D43" w:rsidP="003778FF" w:rsidRDefault="00110C6A" w14:paraId="43A0ADFE" w14:textId="77777777">
      <w:pPr>
        <w:pStyle w:val="Default"/>
        <w:rPr>
          <w:rFonts w:ascii="Arial" w:hAnsi="Arial" w:cs="Arial"/>
          <w:sz w:val="20"/>
          <w:szCs w:val="20"/>
        </w:rPr>
      </w:pPr>
      <w:r w:rsidRPr="00F8132D">
        <w:rPr>
          <w:rFonts w:ascii="Arial" w:hAnsi="Arial" w:cs="Arial"/>
          <w:sz w:val="20"/>
          <w:szCs w:val="20"/>
        </w:rPr>
        <w:t xml:space="preserve">06.- Accionar el pulsador de prueba de los mecanismos diferenciales. </w:t>
      </w:r>
    </w:p>
    <w:p w:rsidRPr="00F8132D" w:rsidR="00F73D43" w:rsidP="003778FF" w:rsidRDefault="00110C6A" w14:paraId="43A0ADFF" w14:textId="77777777">
      <w:pPr>
        <w:pStyle w:val="Default"/>
        <w:rPr>
          <w:rFonts w:ascii="Arial" w:hAnsi="Arial" w:cs="Arial"/>
          <w:sz w:val="20"/>
          <w:szCs w:val="20"/>
        </w:rPr>
      </w:pPr>
      <w:r w:rsidRPr="00F8132D">
        <w:rPr>
          <w:rFonts w:ascii="Arial" w:hAnsi="Arial" w:cs="Arial"/>
          <w:b/>
          <w:bCs/>
          <w:sz w:val="20"/>
          <w:szCs w:val="20"/>
        </w:rPr>
        <w:t xml:space="preserve">Inspección a realizar por una empresa homologada </w:t>
      </w:r>
      <w:r w:rsidRPr="00F8132D">
        <w:rPr>
          <w:rFonts w:ascii="Arial" w:hAnsi="Arial" w:cs="Arial"/>
          <w:sz w:val="20"/>
          <w:szCs w:val="20"/>
        </w:rPr>
        <w:t xml:space="preserve">Obligatorio Anual Inspección obligatoria a realizar por una empresa homologada, según el Reglamento electrotécnico de baja tensión, R.D. 842/2002. </w:t>
      </w:r>
    </w:p>
    <w:p w:rsidRPr="00F8132D" w:rsidR="00F73D43" w:rsidP="003778FF" w:rsidRDefault="00110C6A" w14:paraId="43A0AE00" w14:textId="77777777">
      <w:pPr>
        <w:pStyle w:val="Default"/>
        <w:rPr>
          <w:rFonts w:ascii="Arial" w:hAnsi="Arial" w:cs="Arial"/>
          <w:sz w:val="20"/>
          <w:szCs w:val="20"/>
        </w:rPr>
      </w:pPr>
      <w:r w:rsidRPr="00F8132D">
        <w:rPr>
          <w:rFonts w:ascii="Arial" w:hAnsi="Arial" w:cs="Arial"/>
          <w:sz w:val="20"/>
          <w:szCs w:val="20"/>
        </w:rPr>
        <w:t xml:space="preserve">PROGRAMA DE MANTENIMIENTO SEGÚN RBT </w:t>
      </w:r>
    </w:p>
    <w:p w:rsidRPr="00F8132D" w:rsidR="00F73D43" w:rsidP="003778FF" w:rsidRDefault="00110C6A" w14:paraId="43A0AE01" w14:textId="77777777">
      <w:pPr>
        <w:pStyle w:val="Default"/>
        <w:rPr>
          <w:rFonts w:ascii="Arial" w:hAnsi="Arial" w:cs="Arial"/>
          <w:sz w:val="20"/>
          <w:szCs w:val="20"/>
        </w:rPr>
      </w:pPr>
      <w:r w:rsidRPr="00F8132D">
        <w:rPr>
          <w:rFonts w:ascii="Arial" w:hAnsi="Arial" w:cs="Arial"/>
          <w:sz w:val="20"/>
          <w:szCs w:val="20"/>
        </w:rPr>
        <w:t xml:space="preserve">01.- Verificar la puesta a tierra en todo el cuadro, medir la resistencia de tierra en la caja de conexión y anotar el valor en la ficha. </w:t>
      </w:r>
    </w:p>
    <w:p w:rsidRPr="00F8132D" w:rsidR="00F73D43" w:rsidP="003778FF" w:rsidRDefault="00110C6A" w14:paraId="43A0AE02" w14:textId="77777777">
      <w:pPr>
        <w:pStyle w:val="Default"/>
        <w:rPr>
          <w:rFonts w:ascii="Arial" w:hAnsi="Arial" w:cs="Arial"/>
          <w:sz w:val="20"/>
          <w:szCs w:val="20"/>
        </w:rPr>
      </w:pPr>
      <w:r w:rsidRPr="00F8132D">
        <w:rPr>
          <w:rFonts w:ascii="Arial" w:hAnsi="Arial" w:cs="Arial"/>
          <w:sz w:val="20"/>
          <w:szCs w:val="20"/>
        </w:rPr>
        <w:t xml:space="preserve">02.- Limpiar el interior del cuadro eléctrico con aire a presión (Si procede). </w:t>
      </w:r>
    </w:p>
    <w:p w:rsidRPr="00F8132D" w:rsidR="00F73D43" w:rsidP="003778FF" w:rsidRDefault="00110C6A" w14:paraId="43A0AE03" w14:textId="77777777">
      <w:pPr>
        <w:pStyle w:val="Default"/>
        <w:rPr>
          <w:rFonts w:ascii="Arial" w:hAnsi="Arial" w:cs="Arial"/>
          <w:sz w:val="20"/>
          <w:szCs w:val="20"/>
        </w:rPr>
      </w:pPr>
      <w:r w:rsidRPr="00F8132D">
        <w:rPr>
          <w:rFonts w:ascii="Arial" w:hAnsi="Arial" w:cs="Arial"/>
          <w:sz w:val="20"/>
          <w:szCs w:val="20"/>
        </w:rPr>
        <w:t xml:space="preserve">03.- Verificar el aislamiento de cada salida y la actuación del interruptor diferencial correspondiente con un comprobador. </w:t>
      </w:r>
    </w:p>
    <w:p w:rsidRPr="00F8132D" w:rsidR="00F73D43" w:rsidP="003778FF" w:rsidRDefault="00110C6A" w14:paraId="43A0AE04" w14:textId="77777777">
      <w:pPr>
        <w:pStyle w:val="Default"/>
        <w:rPr>
          <w:rFonts w:ascii="Arial" w:hAnsi="Arial" w:cs="Arial"/>
          <w:sz w:val="20"/>
          <w:szCs w:val="20"/>
        </w:rPr>
      </w:pPr>
      <w:r w:rsidRPr="00F8132D">
        <w:rPr>
          <w:rFonts w:ascii="Arial" w:hAnsi="Arial" w:cs="Arial"/>
          <w:sz w:val="20"/>
          <w:szCs w:val="20"/>
        </w:rPr>
        <w:t xml:space="preserve">04.- Verificar todos los parámetros de regulación de los interruptores y mecanismos (In, sensibilidad, tiempo de retardo...). </w:t>
      </w:r>
    </w:p>
    <w:p w:rsidRPr="00F8132D" w:rsidR="00F73D43" w:rsidP="003778FF" w:rsidRDefault="00110C6A" w14:paraId="43A0AE05" w14:textId="77777777">
      <w:pPr>
        <w:pStyle w:val="Default"/>
        <w:rPr>
          <w:rFonts w:ascii="Arial" w:hAnsi="Arial" w:cs="Arial"/>
          <w:sz w:val="20"/>
          <w:szCs w:val="20"/>
        </w:rPr>
      </w:pPr>
      <w:r w:rsidRPr="00F8132D">
        <w:rPr>
          <w:rFonts w:ascii="Arial" w:hAnsi="Arial" w:cs="Arial"/>
          <w:sz w:val="20"/>
          <w:szCs w:val="20"/>
        </w:rPr>
        <w:t xml:space="preserve">05.- Comprobar el estado de apriete de tornillos y de los bornes </w:t>
      </w:r>
    </w:p>
    <w:p w:rsidRPr="00F8132D" w:rsidR="00F73D43" w:rsidP="003778FF" w:rsidRDefault="00110C6A" w14:paraId="43A0AE06" w14:textId="77777777">
      <w:pPr>
        <w:pStyle w:val="Default"/>
        <w:rPr>
          <w:rFonts w:ascii="Arial" w:hAnsi="Arial" w:cs="Arial"/>
          <w:sz w:val="20"/>
          <w:szCs w:val="20"/>
        </w:rPr>
      </w:pPr>
      <w:r w:rsidRPr="00F8132D">
        <w:rPr>
          <w:rFonts w:ascii="Arial" w:hAnsi="Arial" w:cs="Arial"/>
          <w:sz w:val="20"/>
          <w:szCs w:val="20"/>
        </w:rPr>
        <w:t xml:space="preserve">06.- Comprobar el accionamiento mecánico de los contactores. </w:t>
      </w:r>
    </w:p>
    <w:p w:rsidRPr="00F8132D" w:rsidR="00F73D43" w:rsidP="003778FF" w:rsidRDefault="00110C6A" w14:paraId="43A0AE07" w14:textId="77777777">
      <w:pPr>
        <w:pStyle w:val="Default"/>
        <w:rPr>
          <w:rFonts w:ascii="Arial" w:hAnsi="Arial" w:cs="Arial"/>
          <w:sz w:val="20"/>
          <w:szCs w:val="20"/>
        </w:rPr>
      </w:pPr>
      <w:r w:rsidRPr="00F8132D">
        <w:rPr>
          <w:rFonts w:ascii="Arial" w:hAnsi="Arial" w:cs="Arial"/>
          <w:sz w:val="20"/>
          <w:szCs w:val="20"/>
        </w:rPr>
        <w:t xml:space="preserve">07.- Inspeccionar los cables interiores </w:t>
      </w:r>
    </w:p>
    <w:p w:rsidRPr="00F8132D" w:rsidR="00F73D43" w:rsidP="003778FF" w:rsidRDefault="00110C6A" w14:paraId="43A0AE08" w14:textId="77777777">
      <w:pPr>
        <w:pStyle w:val="Default"/>
        <w:rPr>
          <w:rFonts w:ascii="Arial" w:hAnsi="Arial" w:cs="Arial"/>
          <w:sz w:val="20"/>
          <w:szCs w:val="20"/>
        </w:rPr>
      </w:pPr>
      <w:r w:rsidRPr="00F8132D">
        <w:rPr>
          <w:rFonts w:ascii="Arial" w:hAnsi="Arial" w:cs="Arial"/>
          <w:sz w:val="20"/>
          <w:szCs w:val="20"/>
        </w:rPr>
        <w:t xml:space="preserve">08.- Medir el valor de los consumos de cada circuito y comprobar que no sobrepasa la nominal del interruptor. </w:t>
      </w:r>
    </w:p>
    <w:p w:rsidRPr="00F8132D" w:rsidR="00F73D43" w:rsidP="003778FF" w:rsidRDefault="00110C6A" w14:paraId="43A0AE09" w14:textId="77777777">
      <w:pPr>
        <w:pStyle w:val="Default"/>
        <w:rPr>
          <w:rFonts w:ascii="Arial" w:hAnsi="Arial" w:cs="Arial"/>
          <w:sz w:val="20"/>
          <w:szCs w:val="20"/>
        </w:rPr>
      </w:pPr>
      <w:r w:rsidRPr="00F8132D">
        <w:rPr>
          <w:rFonts w:ascii="Arial" w:hAnsi="Arial" w:cs="Arial"/>
          <w:sz w:val="20"/>
          <w:szCs w:val="20"/>
        </w:rPr>
        <w:t xml:space="preserve">09.- Accionar el pulsador de prueba de los mecanismos diferenciales. </w:t>
      </w:r>
    </w:p>
    <w:p w:rsidRPr="00F8132D" w:rsidR="00F73D43" w:rsidP="003778FF" w:rsidRDefault="00110C6A" w14:paraId="43A0AE0A" w14:textId="77777777">
      <w:pPr>
        <w:pStyle w:val="Default"/>
        <w:rPr>
          <w:rFonts w:ascii="Arial" w:hAnsi="Arial" w:cs="Arial"/>
          <w:sz w:val="20"/>
          <w:szCs w:val="20"/>
        </w:rPr>
      </w:pPr>
      <w:r w:rsidRPr="00F8132D">
        <w:rPr>
          <w:rFonts w:ascii="Arial" w:hAnsi="Arial" w:cs="Arial"/>
          <w:sz w:val="20"/>
          <w:szCs w:val="20"/>
        </w:rPr>
        <w:t xml:space="preserve">10.- Inspeccionar su estado correcto. </w:t>
      </w:r>
    </w:p>
    <w:p w:rsidRPr="00F8132D" w:rsidR="00F73D43" w:rsidP="003778FF" w:rsidRDefault="00110C6A" w14:paraId="43A0AE0B"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F73D43" w:rsidP="003778FF" w:rsidRDefault="00110C6A" w14:paraId="43A0AE0C"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F73D43" w:rsidP="003778FF" w:rsidRDefault="00110C6A" w14:paraId="43A0AE0D"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F73D43" w:rsidP="003778FF" w:rsidRDefault="00110C6A" w14:paraId="43A0AE0E"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F73D43" w:rsidP="003778FF" w:rsidRDefault="00110C6A" w14:paraId="43A0AE0F" w14:textId="77777777">
      <w:pPr>
        <w:pStyle w:val="Default"/>
        <w:rPr>
          <w:rFonts w:ascii="Arial" w:hAnsi="Arial" w:cs="Arial"/>
          <w:sz w:val="20"/>
          <w:szCs w:val="20"/>
        </w:rPr>
      </w:pPr>
      <w:r w:rsidRPr="00F8132D">
        <w:rPr>
          <w:rFonts w:ascii="Arial" w:hAnsi="Arial" w:cs="Arial"/>
          <w:sz w:val="20"/>
          <w:szCs w:val="20"/>
        </w:rPr>
        <w:t xml:space="preserve">04.- Comprobar la ausencia de tensión con un comprobador de tensión antes de manipular el </w:t>
      </w:r>
      <w:proofErr w:type="gramStart"/>
      <w:r w:rsidRPr="00F8132D">
        <w:rPr>
          <w:rFonts w:ascii="Arial" w:hAnsi="Arial" w:cs="Arial"/>
          <w:sz w:val="20"/>
          <w:szCs w:val="20"/>
        </w:rPr>
        <w:t>equipo..</w:t>
      </w:r>
      <w:proofErr w:type="gramEnd"/>
      <w:r w:rsidRPr="00F8132D">
        <w:rPr>
          <w:rFonts w:ascii="Arial" w:hAnsi="Arial" w:cs="Arial"/>
          <w:sz w:val="20"/>
          <w:szCs w:val="20"/>
        </w:rPr>
        <w:t xml:space="preserve"> </w:t>
      </w:r>
    </w:p>
    <w:p w:rsidRPr="00F8132D" w:rsidR="00F73D43" w:rsidP="003778FF" w:rsidRDefault="00110C6A" w14:paraId="43A0AE10" w14:textId="77777777">
      <w:pPr>
        <w:pStyle w:val="Default"/>
        <w:rPr>
          <w:rFonts w:ascii="Arial" w:hAnsi="Arial" w:cs="Arial"/>
          <w:b/>
          <w:bCs/>
          <w:sz w:val="20"/>
          <w:szCs w:val="20"/>
        </w:rPr>
      </w:pPr>
      <w:r w:rsidRPr="00F8132D">
        <w:rPr>
          <w:rFonts w:ascii="Arial" w:hAnsi="Arial" w:cs="Arial"/>
          <w:b/>
          <w:bCs/>
          <w:sz w:val="20"/>
          <w:szCs w:val="20"/>
        </w:rPr>
        <w:t xml:space="preserve">Procedimientos - Parámetros de lectura </w:t>
      </w:r>
    </w:p>
    <w:p w:rsidRPr="00F8132D" w:rsidR="00F73D43" w:rsidP="003778FF" w:rsidRDefault="00110C6A" w14:paraId="43A0AE11" w14:textId="77777777">
      <w:pPr>
        <w:pStyle w:val="Default"/>
        <w:rPr>
          <w:rFonts w:ascii="Arial" w:hAnsi="Arial" w:cs="Arial"/>
          <w:sz w:val="20"/>
          <w:szCs w:val="20"/>
        </w:rPr>
      </w:pPr>
      <w:r w:rsidRPr="00F8132D">
        <w:rPr>
          <w:rFonts w:ascii="Arial" w:hAnsi="Arial" w:cs="Arial"/>
          <w:sz w:val="20"/>
          <w:szCs w:val="20"/>
        </w:rPr>
        <w:t>Resistencia de tierra (</w:t>
      </w:r>
      <w:proofErr w:type="spellStart"/>
      <w:r w:rsidRPr="00F8132D">
        <w:rPr>
          <w:rFonts w:ascii="Arial" w:hAnsi="Arial" w:cs="Arial"/>
          <w:sz w:val="20"/>
          <w:szCs w:val="20"/>
        </w:rPr>
        <w:t>Ohms</w:t>
      </w:r>
      <w:proofErr w:type="spellEnd"/>
      <w:r w:rsidRPr="00F8132D">
        <w:rPr>
          <w:rFonts w:ascii="Arial" w:hAnsi="Arial" w:cs="Arial"/>
          <w:sz w:val="20"/>
          <w:szCs w:val="20"/>
        </w:rPr>
        <w:t xml:space="preserve">) </w:t>
      </w:r>
    </w:p>
    <w:p w:rsidRPr="00F8132D" w:rsidR="00F73D43" w:rsidP="003778FF" w:rsidRDefault="00110C6A" w14:paraId="43A0AE12" w14:textId="77777777">
      <w:pPr>
        <w:pStyle w:val="Default"/>
        <w:rPr>
          <w:rFonts w:ascii="Arial" w:hAnsi="Arial" w:cs="Arial"/>
          <w:sz w:val="20"/>
          <w:szCs w:val="20"/>
        </w:rPr>
      </w:pPr>
      <w:r w:rsidRPr="00F8132D">
        <w:rPr>
          <w:rFonts w:ascii="Arial" w:hAnsi="Arial" w:cs="Arial"/>
          <w:b/>
          <w:bCs/>
          <w:sz w:val="20"/>
          <w:szCs w:val="20"/>
        </w:rPr>
        <w:t xml:space="preserve">Mantenimiento Predictivo </w:t>
      </w:r>
      <w:r w:rsidRPr="00F8132D">
        <w:rPr>
          <w:rFonts w:ascii="Arial" w:hAnsi="Arial" w:cs="Arial"/>
          <w:sz w:val="20"/>
          <w:szCs w:val="20"/>
        </w:rPr>
        <w:t xml:space="preserve">Ordinario Anual </w:t>
      </w:r>
    </w:p>
    <w:p w:rsidRPr="00F8132D" w:rsidR="00F73D43" w:rsidP="003778FF" w:rsidRDefault="00110C6A" w14:paraId="43A0AE13" w14:textId="77777777">
      <w:pPr>
        <w:pStyle w:val="Default"/>
        <w:rPr>
          <w:rFonts w:ascii="Arial" w:hAnsi="Arial" w:cs="Arial"/>
          <w:sz w:val="20"/>
          <w:szCs w:val="20"/>
        </w:rPr>
      </w:pPr>
      <w:r w:rsidRPr="00F8132D">
        <w:rPr>
          <w:rFonts w:ascii="Arial" w:hAnsi="Arial" w:cs="Arial"/>
          <w:sz w:val="20"/>
          <w:szCs w:val="20"/>
        </w:rPr>
        <w:t xml:space="preserve">01.- Medición Termográfica </w:t>
      </w:r>
    </w:p>
    <w:p w:rsidRPr="00F8132D" w:rsidR="00F73D43" w:rsidP="003778FF" w:rsidRDefault="00110C6A" w14:paraId="43A0AE14" w14:textId="77777777">
      <w:pPr>
        <w:pStyle w:val="Default"/>
        <w:rPr>
          <w:rFonts w:ascii="Arial" w:hAnsi="Arial" w:cs="Arial"/>
          <w:sz w:val="20"/>
          <w:szCs w:val="20"/>
        </w:rPr>
      </w:pPr>
      <w:r w:rsidRPr="00F8132D">
        <w:rPr>
          <w:rFonts w:ascii="Arial" w:hAnsi="Arial" w:cs="Arial"/>
          <w:sz w:val="20"/>
          <w:szCs w:val="20"/>
        </w:rPr>
        <w:t xml:space="preserve">02.- Informe y Análisis </w:t>
      </w:r>
    </w:p>
    <w:p w:rsidRPr="00F8132D" w:rsidR="00F73D43" w:rsidP="003778FF" w:rsidRDefault="00110C6A" w14:paraId="43A0AE15" w14:textId="77777777">
      <w:pPr>
        <w:pStyle w:val="Default"/>
        <w:rPr>
          <w:rFonts w:ascii="Arial" w:hAnsi="Arial" w:cs="Arial"/>
          <w:sz w:val="20"/>
          <w:szCs w:val="20"/>
        </w:rPr>
      </w:pPr>
      <w:r w:rsidRPr="00F8132D">
        <w:rPr>
          <w:rFonts w:ascii="Arial" w:hAnsi="Arial" w:cs="Arial"/>
          <w:b/>
          <w:bCs/>
          <w:sz w:val="20"/>
          <w:szCs w:val="20"/>
        </w:rPr>
        <w:t xml:space="preserve">Inspecciones reglamentarias </w:t>
      </w:r>
      <w:r w:rsidRPr="00F8132D">
        <w:rPr>
          <w:rFonts w:ascii="Arial" w:hAnsi="Arial" w:cs="Arial"/>
          <w:sz w:val="20"/>
          <w:szCs w:val="20"/>
        </w:rPr>
        <w:t xml:space="preserve">Obligatorio Quinquenal </w:t>
      </w:r>
    </w:p>
    <w:p w:rsidRPr="00F8132D" w:rsidR="00266AD0" w:rsidP="003778FF" w:rsidRDefault="00110C6A" w14:paraId="43A0AE16" w14:textId="77777777">
      <w:pPr>
        <w:pStyle w:val="Default"/>
        <w:rPr>
          <w:rFonts w:ascii="Arial" w:hAnsi="Arial" w:cs="Arial"/>
          <w:sz w:val="20"/>
          <w:szCs w:val="20"/>
        </w:rPr>
      </w:pPr>
      <w:proofErr w:type="gramStart"/>
      <w:r w:rsidRPr="00F8132D">
        <w:rPr>
          <w:rFonts w:ascii="Arial" w:hAnsi="Arial" w:cs="Arial"/>
          <w:sz w:val="20"/>
          <w:szCs w:val="20"/>
        </w:rPr>
        <w:t>Inspección obligatoria a realizar</w:t>
      </w:r>
      <w:proofErr w:type="gramEnd"/>
      <w:r w:rsidRPr="00F8132D">
        <w:rPr>
          <w:rFonts w:ascii="Arial" w:hAnsi="Arial" w:cs="Arial"/>
          <w:sz w:val="20"/>
          <w:szCs w:val="20"/>
        </w:rPr>
        <w:t xml:space="preserve"> por una entidad de Inspección y Control, según el Reglamento electrotécnico de baja tensión, R.D. 842/2002, en su ITC-BT-05 puntos 4.1 y 4.2, en donde se especifican las inspecciones iniciales y periódicas. </w:t>
      </w:r>
    </w:p>
    <w:p w:rsidRPr="00F8132D" w:rsidR="00110C6A" w:rsidP="003778FF" w:rsidRDefault="00110C6A" w14:paraId="43A0AE17" w14:textId="77777777">
      <w:pPr>
        <w:pStyle w:val="Default"/>
        <w:rPr>
          <w:rFonts w:ascii="Arial" w:hAnsi="Arial" w:cs="Arial"/>
          <w:sz w:val="20"/>
          <w:szCs w:val="20"/>
        </w:rPr>
      </w:pPr>
      <w:r w:rsidRPr="00F8132D">
        <w:rPr>
          <w:rFonts w:ascii="Arial" w:hAnsi="Arial" w:cs="Arial"/>
          <w:sz w:val="20"/>
          <w:szCs w:val="20"/>
        </w:rPr>
        <w:t>- Serán objeto de inspecciones periódicas decenales las siguientes instalaciones eléctricas: - Edificios de viviendas de pot</w:t>
      </w:r>
      <w:r w:rsidRPr="00F8132D" w:rsidR="00266AD0">
        <w:rPr>
          <w:rFonts w:ascii="Arial" w:hAnsi="Arial" w:cs="Arial"/>
          <w:sz w:val="20"/>
          <w:szCs w:val="20"/>
        </w:rPr>
        <w:t>e</w:t>
      </w:r>
      <w:r w:rsidRPr="00F8132D">
        <w:rPr>
          <w:rFonts w:ascii="Arial" w:hAnsi="Arial" w:cs="Arial"/>
          <w:sz w:val="20"/>
          <w:szCs w:val="20"/>
        </w:rPr>
        <w:t xml:space="preserve">ncia total instalada superior a 100 </w:t>
      </w:r>
      <w:proofErr w:type="spellStart"/>
      <w:r w:rsidRPr="00F8132D">
        <w:rPr>
          <w:rFonts w:ascii="Arial" w:hAnsi="Arial" w:cs="Arial"/>
          <w:sz w:val="20"/>
          <w:szCs w:val="20"/>
        </w:rPr>
        <w:t>Kw</w:t>
      </w:r>
      <w:proofErr w:type="spellEnd"/>
      <w:r w:rsidRPr="00F8132D">
        <w:rPr>
          <w:rFonts w:ascii="Arial" w:hAnsi="Arial" w:cs="Arial"/>
          <w:sz w:val="20"/>
          <w:szCs w:val="20"/>
        </w:rPr>
        <w:t>.</w:t>
      </w:r>
    </w:p>
    <w:p w:rsidRPr="00F8132D" w:rsidR="003B1C12" w:rsidRDefault="003B1C12" w14:paraId="43A0AE18"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266AD0" w:rsidP="000D4E55" w:rsidRDefault="00110C6A" w14:paraId="43A0AE19" w14:textId="77777777">
      <w:pPr>
        <w:pStyle w:val="Ttulo2"/>
      </w:pPr>
      <w:r w:rsidRPr="00F8132D">
        <w:lastRenderedPageBreak/>
        <w:t xml:space="preserve">TEC-CRT CORTINAS SECTORIZACION </w:t>
      </w:r>
    </w:p>
    <w:p w:rsidRPr="00F8132D" w:rsidR="00266AD0" w:rsidP="003778FF" w:rsidRDefault="00110C6A" w14:paraId="43A0AE1A"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266AD0" w:rsidP="003778FF" w:rsidRDefault="00110C6A" w14:paraId="43A0AE1B"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0D4E55" w:rsidP="003778FF" w:rsidRDefault="000D4E55" w14:paraId="43A0AE1C" w14:textId="77777777">
      <w:pPr>
        <w:pStyle w:val="Default"/>
        <w:rPr>
          <w:rFonts w:ascii="Arial" w:hAnsi="Arial" w:cs="Arial"/>
          <w:sz w:val="20"/>
          <w:szCs w:val="20"/>
        </w:rPr>
      </w:pPr>
    </w:p>
    <w:p w:rsidRPr="00F8132D" w:rsidR="00266AD0" w:rsidP="003778FF" w:rsidRDefault="00110C6A" w14:paraId="43A0AE1D"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66AD0" w:rsidP="003778FF" w:rsidRDefault="00110C6A" w14:paraId="43A0AE1E" w14:textId="77777777">
      <w:pPr>
        <w:pStyle w:val="Default"/>
        <w:rPr>
          <w:rFonts w:ascii="Arial" w:hAnsi="Arial" w:cs="Arial"/>
          <w:sz w:val="20"/>
          <w:szCs w:val="20"/>
        </w:rPr>
      </w:pPr>
      <w:r w:rsidRPr="00F8132D">
        <w:rPr>
          <w:rFonts w:ascii="Arial" w:hAnsi="Arial" w:cs="Arial"/>
          <w:sz w:val="20"/>
          <w:szCs w:val="20"/>
        </w:rPr>
        <w:t xml:space="preserve">01.-Comprobar el correcto funcionamiento de las barreras en caso de alarma. </w:t>
      </w:r>
    </w:p>
    <w:p w:rsidRPr="00F8132D" w:rsidR="00266AD0" w:rsidP="003778FF" w:rsidRDefault="00110C6A" w14:paraId="43A0AE1F" w14:textId="77777777">
      <w:pPr>
        <w:pStyle w:val="Default"/>
        <w:rPr>
          <w:rFonts w:ascii="Arial" w:hAnsi="Arial" w:cs="Arial"/>
          <w:sz w:val="20"/>
          <w:szCs w:val="20"/>
        </w:rPr>
      </w:pPr>
      <w:r w:rsidRPr="00F8132D">
        <w:rPr>
          <w:rFonts w:ascii="Arial" w:hAnsi="Arial" w:cs="Arial"/>
          <w:sz w:val="20"/>
          <w:szCs w:val="20"/>
        </w:rPr>
        <w:t xml:space="preserve">SEGURIDAD E HIGIENE </w:t>
      </w:r>
    </w:p>
    <w:p w:rsidRPr="00F8132D" w:rsidR="00266AD0" w:rsidP="003778FF" w:rsidRDefault="00110C6A" w14:paraId="43A0AE20"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266AD0" w:rsidP="003778FF" w:rsidRDefault="00110C6A" w14:paraId="43A0AE21" w14:textId="77777777">
      <w:pPr>
        <w:pStyle w:val="Default"/>
        <w:rPr>
          <w:rFonts w:ascii="Arial" w:hAnsi="Arial" w:cs="Arial"/>
          <w:sz w:val="20"/>
          <w:szCs w:val="20"/>
        </w:rPr>
      </w:pPr>
      <w:r w:rsidRPr="00F8132D">
        <w:rPr>
          <w:rFonts w:ascii="Arial" w:hAnsi="Arial" w:cs="Arial"/>
          <w:sz w:val="20"/>
          <w:szCs w:val="20"/>
        </w:rPr>
        <w:t xml:space="preserve">02.- Utilizar casco. </w:t>
      </w:r>
    </w:p>
    <w:p w:rsidRPr="00F8132D" w:rsidR="00266AD0" w:rsidP="003778FF" w:rsidRDefault="00110C6A" w14:paraId="43A0AE22"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266AD0" w:rsidP="003778FF" w:rsidRDefault="00110C6A" w14:paraId="43A0AE23"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266AD0" w:rsidP="003778FF" w:rsidRDefault="00110C6A" w14:paraId="43A0AE24"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110C6A" w:rsidP="003778FF" w:rsidRDefault="00110C6A" w14:paraId="43A0AE25" w14:textId="77777777">
      <w:pPr>
        <w:pStyle w:val="Default"/>
        <w:rPr>
          <w:rFonts w:ascii="Arial" w:hAnsi="Arial" w:cs="Arial"/>
          <w:sz w:val="20"/>
          <w:szCs w:val="20"/>
        </w:rPr>
      </w:pPr>
      <w:r w:rsidRPr="00F8132D">
        <w:rPr>
          <w:rFonts w:ascii="Arial" w:hAnsi="Arial" w:cs="Arial"/>
          <w:sz w:val="20"/>
          <w:szCs w:val="20"/>
        </w:rPr>
        <w:t>06.- Comprobar la ausencia de tensión con un comprobador de tensión antes de manipular el equipo.</w:t>
      </w:r>
    </w:p>
    <w:p w:rsidRPr="00F8132D" w:rsidR="00266AD0" w:rsidP="003778FF" w:rsidRDefault="00266AD0" w14:paraId="43A0AE26" w14:textId="77777777">
      <w:pPr>
        <w:pStyle w:val="Default"/>
        <w:rPr>
          <w:rFonts w:ascii="Arial" w:hAnsi="Arial" w:cs="Arial"/>
          <w:sz w:val="20"/>
          <w:szCs w:val="20"/>
        </w:rPr>
      </w:pPr>
    </w:p>
    <w:p w:rsidRPr="00F8132D" w:rsidR="003B1C12" w:rsidRDefault="003B1C12" w14:paraId="43A0AE27"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266AD0" w:rsidP="000D4E55" w:rsidRDefault="00110C6A" w14:paraId="43A0AE28" w14:textId="77777777">
      <w:pPr>
        <w:pStyle w:val="Ttulo2"/>
      </w:pPr>
      <w:r w:rsidRPr="00F8132D">
        <w:lastRenderedPageBreak/>
        <w:t xml:space="preserve">TEC-DH DETECTOR DE HUMOS </w:t>
      </w:r>
    </w:p>
    <w:p w:rsidRPr="00F8132D" w:rsidR="00266AD0" w:rsidP="003778FF" w:rsidRDefault="00110C6A" w14:paraId="43A0AE29"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266AD0" w:rsidP="003778FF" w:rsidRDefault="00110C6A" w14:paraId="43A0AE2A"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Trimestral </w:t>
      </w:r>
    </w:p>
    <w:p w:rsidRPr="00F8132D" w:rsidR="000D4E55" w:rsidP="003778FF" w:rsidRDefault="000D4E55" w14:paraId="43A0AE2B" w14:textId="77777777">
      <w:pPr>
        <w:pStyle w:val="Default"/>
        <w:rPr>
          <w:rFonts w:ascii="Arial" w:hAnsi="Arial" w:cs="Arial"/>
          <w:sz w:val="20"/>
          <w:szCs w:val="20"/>
        </w:rPr>
      </w:pPr>
    </w:p>
    <w:p w:rsidRPr="00F8132D" w:rsidR="00266AD0" w:rsidP="003778FF" w:rsidRDefault="00110C6A" w14:paraId="43A0AE2C"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66AD0" w:rsidP="003778FF" w:rsidRDefault="00110C6A" w14:paraId="43A0AE2D" w14:textId="77777777">
      <w:pPr>
        <w:pStyle w:val="Default"/>
        <w:rPr>
          <w:rFonts w:ascii="Arial" w:hAnsi="Arial" w:cs="Arial"/>
          <w:sz w:val="20"/>
          <w:szCs w:val="20"/>
        </w:rPr>
      </w:pPr>
      <w:r w:rsidRPr="00F8132D">
        <w:rPr>
          <w:rFonts w:ascii="Arial" w:hAnsi="Arial" w:cs="Arial"/>
          <w:sz w:val="20"/>
          <w:szCs w:val="20"/>
        </w:rPr>
        <w:t xml:space="preserve">01.- Inspección visual de presencia de todos los elementos. </w:t>
      </w:r>
    </w:p>
    <w:p w:rsidRPr="00F8132D" w:rsidR="00266AD0" w:rsidP="003778FF" w:rsidRDefault="00110C6A" w14:paraId="43A0AE2E" w14:textId="77777777">
      <w:pPr>
        <w:pStyle w:val="Default"/>
        <w:rPr>
          <w:rFonts w:ascii="Arial" w:hAnsi="Arial" w:cs="Arial"/>
          <w:sz w:val="20"/>
          <w:szCs w:val="20"/>
        </w:rPr>
      </w:pPr>
      <w:r w:rsidRPr="00F8132D">
        <w:rPr>
          <w:rFonts w:ascii="Arial" w:hAnsi="Arial" w:cs="Arial"/>
          <w:sz w:val="20"/>
          <w:szCs w:val="20"/>
        </w:rPr>
        <w:t xml:space="preserve">02.- Comprobar el funcionamiento de un elemento de cada zona. </w:t>
      </w:r>
    </w:p>
    <w:p w:rsidRPr="00F8132D" w:rsidR="00266AD0" w:rsidP="003778FF" w:rsidRDefault="00110C6A" w14:paraId="43A0AE2F" w14:textId="77777777">
      <w:pPr>
        <w:pStyle w:val="Default"/>
        <w:rPr>
          <w:rFonts w:ascii="Arial" w:hAnsi="Arial" w:cs="Arial"/>
          <w:sz w:val="20"/>
          <w:szCs w:val="20"/>
        </w:rPr>
      </w:pPr>
      <w:r w:rsidRPr="00F8132D">
        <w:rPr>
          <w:rFonts w:ascii="Arial" w:hAnsi="Arial" w:cs="Arial"/>
          <w:sz w:val="20"/>
          <w:szCs w:val="20"/>
        </w:rPr>
        <w:t xml:space="preserve">03.- Limpiar los detectores situados en los locales de mayor polución. </w:t>
      </w:r>
    </w:p>
    <w:p w:rsidRPr="00F8132D" w:rsidR="00266AD0" w:rsidP="003778FF" w:rsidRDefault="00110C6A" w14:paraId="43A0AE30" w14:textId="77777777">
      <w:pPr>
        <w:pStyle w:val="Default"/>
        <w:rPr>
          <w:rFonts w:ascii="Arial" w:hAnsi="Arial" w:cs="Arial"/>
          <w:sz w:val="20"/>
          <w:szCs w:val="20"/>
        </w:rPr>
      </w:pPr>
      <w:r w:rsidRPr="00F8132D">
        <w:rPr>
          <w:rFonts w:ascii="Arial" w:hAnsi="Arial" w:cs="Arial"/>
          <w:b/>
          <w:bCs/>
          <w:sz w:val="20"/>
          <w:szCs w:val="20"/>
        </w:rPr>
        <w:t xml:space="preserve">Revisión a realizar por mantenedor homologado </w:t>
      </w:r>
      <w:r w:rsidRPr="00F8132D">
        <w:rPr>
          <w:rFonts w:ascii="Arial" w:hAnsi="Arial" w:cs="Arial"/>
          <w:sz w:val="20"/>
          <w:szCs w:val="20"/>
        </w:rPr>
        <w:t xml:space="preserve">Obligatorio Anual </w:t>
      </w:r>
    </w:p>
    <w:p w:rsidRPr="00F8132D" w:rsidR="00266AD0" w:rsidP="003778FF" w:rsidRDefault="00110C6A" w14:paraId="43A0AE31"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266AD0" w:rsidP="003778FF" w:rsidRDefault="00110C6A" w14:paraId="43A0AE32" w14:textId="77777777">
      <w:pPr>
        <w:pStyle w:val="Default"/>
        <w:rPr>
          <w:rFonts w:ascii="Arial" w:hAnsi="Arial" w:cs="Arial"/>
          <w:sz w:val="20"/>
          <w:szCs w:val="20"/>
        </w:rPr>
      </w:pPr>
      <w:r w:rsidRPr="00F8132D">
        <w:rPr>
          <w:rFonts w:ascii="Arial" w:hAnsi="Arial" w:cs="Arial"/>
          <w:sz w:val="20"/>
          <w:szCs w:val="20"/>
        </w:rPr>
        <w:t xml:space="preserve">01.- Verificación integral de la instalación. </w:t>
      </w:r>
    </w:p>
    <w:p w:rsidRPr="00F8132D" w:rsidR="00110C6A" w:rsidP="003778FF" w:rsidRDefault="00110C6A" w14:paraId="43A0AE33" w14:textId="77777777">
      <w:pPr>
        <w:pStyle w:val="Default"/>
        <w:rPr>
          <w:rFonts w:ascii="Arial" w:hAnsi="Arial" w:cs="Arial"/>
          <w:sz w:val="20"/>
          <w:szCs w:val="20"/>
        </w:rPr>
      </w:pPr>
      <w:r w:rsidRPr="00F8132D">
        <w:rPr>
          <w:rFonts w:ascii="Arial" w:hAnsi="Arial" w:cs="Arial"/>
          <w:sz w:val="20"/>
          <w:szCs w:val="20"/>
        </w:rPr>
        <w:t>02.- Ha de quedar constancia del resultado de las verificaciones anotando el cambio de elementos defectuosos que se haya hecho.</w:t>
      </w:r>
    </w:p>
    <w:p w:rsidRPr="00F8132D" w:rsidR="00266AD0" w:rsidP="003778FF" w:rsidRDefault="00266AD0" w14:paraId="43A0AE34" w14:textId="77777777">
      <w:pPr>
        <w:pStyle w:val="Default"/>
        <w:rPr>
          <w:rFonts w:ascii="Arial" w:hAnsi="Arial" w:cs="Arial"/>
          <w:sz w:val="20"/>
          <w:szCs w:val="20"/>
        </w:rPr>
      </w:pPr>
    </w:p>
    <w:p w:rsidRPr="00F8132D" w:rsidR="00266AD0" w:rsidP="003778FF" w:rsidRDefault="00266AD0" w14:paraId="43A0AE35" w14:textId="77777777">
      <w:pPr>
        <w:pStyle w:val="Default"/>
        <w:rPr>
          <w:rFonts w:ascii="Arial" w:hAnsi="Arial" w:cs="Arial"/>
          <w:sz w:val="20"/>
          <w:szCs w:val="20"/>
        </w:rPr>
      </w:pPr>
    </w:p>
    <w:p w:rsidRPr="00F8132D" w:rsidR="00266AD0" w:rsidP="003778FF" w:rsidRDefault="00266AD0" w14:paraId="43A0AE36" w14:textId="77777777">
      <w:pPr>
        <w:pStyle w:val="Default"/>
        <w:rPr>
          <w:rFonts w:ascii="Arial" w:hAnsi="Arial" w:cs="Arial"/>
          <w:sz w:val="20"/>
          <w:szCs w:val="20"/>
        </w:rPr>
      </w:pPr>
    </w:p>
    <w:p w:rsidRPr="00F8132D" w:rsidR="003B1C12" w:rsidRDefault="003B1C12" w14:paraId="43A0AE37"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266AD0" w:rsidP="000D4E55" w:rsidRDefault="00266AD0" w14:paraId="43A0AE38" w14:textId="77777777">
      <w:pPr>
        <w:pStyle w:val="Ttulo2"/>
      </w:pPr>
      <w:r w:rsidRPr="00F8132D">
        <w:lastRenderedPageBreak/>
        <w:t xml:space="preserve">TEC-EX </w:t>
      </w:r>
      <w:r w:rsidR="008C5823">
        <w:t xml:space="preserve"> </w:t>
      </w:r>
      <w:r w:rsidRPr="00F8132D">
        <w:t xml:space="preserve">VENTILACION EXTRACCION EX </w:t>
      </w:r>
    </w:p>
    <w:p w:rsidRPr="00F8132D" w:rsidR="00266AD0" w:rsidP="003778FF" w:rsidRDefault="00266AD0" w14:paraId="43A0AE39"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266AD0" w:rsidP="003778FF" w:rsidRDefault="00266AD0" w14:paraId="43A0AE3A"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Mensual </w:t>
      </w:r>
    </w:p>
    <w:p w:rsidRPr="00F8132D" w:rsidR="000D4E55" w:rsidP="003778FF" w:rsidRDefault="000D4E55" w14:paraId="43A0AE3B" w14:textId="77777777">
      <w:pPr>
        <w:pStyle w:val="Default"/>
        <w:rPr>
          <w:rFonts w:ascii="Arial" w:hAnsi="Arial" w:cs="Arial"/>
          <w:sz w:val="20"/>
          <w:szCs w:val="20"/>
        </w:rPr>
      </w:pPr>
    </w:p>
    <w:p w:rsidRPr="00F8132D" w:rsidR="00266AD0" w:rsidP="003778FF" w:rsidRDefault="00266AD0" w14:paraId="43A0AE3C"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DE VENTILADORES CON MEDIDA DE POTENCIA ABSORBIDA </w:t>
      </w:r>
    </w:p>
    <w:p w:rsidRPr="00F8132D" w:rsidR="00266AD0" w:rsidP="003778FF" w:rsidRDefault="00266AD0" w14:paraId="43A0AE3D" w14:textId="77777777">
      <w:pPr>
        <w:pStyle w:val="Default"/>
        <w:rPr>
          <w:rFonts w:ascii="Arial" w:hAnsi="Arial" w:cs="Arial"/>
          <w:sz w:val="20"/>
          <w:szCs w:val="20"/>
        </w:rPr>
      </w:pPr>
      <w:r w:rsidRPr="00F8132D">
        <w:rPr>
          <w:rFonts w:ascii="Arial" w:hAnsi="Arial" w:cs="Arial"/>
          <w:sz w:val="20"/>
          <w:szCs w:val="20"/>
        </w:rPr>
        <w:t xml:space="preserve">01.- Verificar que el ventilador no tiene elementos extraños y que gira libremente. </w:t>
      </w:r>
    </w:p>
    <w:p w:rsidRPr="00F8132D" w:rsidR="00266AD0" w:rsidP="003778FF" w:rsidRDefault="00266AD0" w14:paraId="43A0AE3E" w14:textId="77777777">
      <w:pPr>
        <w:pStyle w:val="Default"/>
        <w:rPr>
          <w:rFonts w:ascii="Arial" w:hAnsi="Arial" w:cs="Arial"/>
          <w:sz w:val="20"/>
          <w:szCs w:val="20"/>
        </w:rPr>
      </w:pPr>
      <w:r w:rsidRPr="00F8132D">
        <w:rPr>
          <w:rFonts w:ascii="Arial" w:hAnsi="Arial" w:cs="Arial"/>
          <w:sz w:val="20"/>
          <w:szCs w:val="20"/>
        </w:rPr>
        <w:t xml:space="preserve">02.- Comprobar la actuación de los mandos de control y protecciones. </w:t>
      </w:r>
    </w:p>
    <w:p w:rsidRPr="00F8132D" w:rsidR="00266AD0" w:rsidP="003778FF" w:rsidRDefault="00266AD0" w14:paraId="43A0AE3F" w14:textId="77777777">
      <w:pPr>
        <w:pStyle w:val="Default"/>
        <w:rPr>
          <w:rFonts w:ascii="Arial" w:hAnsi="Arial" w:cs="Arial"/>
          <w:sz w:val="20"/>
          <w:szCs w:val="20"/>
        </w:rPr>
      </w:pPr>
      <w:r w:rsidRPr="00F8132D">
        <w:rPr>
          <w:rFonts w:ascii="Arial" w:hAnsi="Arial" w:cs="Arial"/>
          <w:sz w:val="20"/>
          <w:szCs w:val="20"/>
        </w:rPr>
        <w:t xml:space="preserve">03.- Realizar pruebas de arranque y funcionamiento. </w:t>
      </w:r>
    </w:p>
    <w:p w:rsidRPr="00F8132D" w:rsidR="00266AD0" w:rsidP="003778FF" w:rsidRDefault="00266AD0" w14:paraId="43A0AE40" w14:textId="77777777">
      <w:pPr>
        <w:pStyle w:val="Default"/>
        <w:rPr>
          <w:rFonts w:ascii="Arial" w:hAnsi="Arial" w:cs="Arial"/>
          <w:sz w:val="20"/>
          <w:szCs w:val="20"/>
        </w:rPr>
      </w:pPr>
      <w:r w:rsidRPr="00F8132D">
        <w:rPr>
          <w:rFonts w:ascii="Arial" w:hAnsi="Arial" w:cs="Arial"/>
          <w:sz w:val="20"/>
          <w:szCs w:val="20"/>
        </w:rPr>
        <w:t xml:space="preserve">04.- Medir la potencia absorbida. </w:t>
      </w:r>
    </w:p>
    <w:p w:rsidRPr="00F8132D" w:rsidR="00266AD0" w:rsidP="003778FF" w:rsidRDefault="00266AD0" w14:paraId="43A0AE4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266AD0" w:rsidP="003778FF" w:rsidRDefault="00266AD0" w14:paraId="43A0AE4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266AD0" w:rsidP="003778FF" w:rsidRDefault="00266AD0" w14:paraId="43A0AE43"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266AD0" w:rsidP="003778FF" w:rsidRDefault="00266AD0" w14:paraId="43A0AE44"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266AD0" w:rsidP="003778FF" w:rsidRDefault="00266AD0" w14:paraId="43A0AE45" w14:textId="77777777">
      <w:pPr>
        <w:pStyle w:val="Default"/>
        <w:rPr>
          <w:rFonts w:ascii="Arial" w:hAnsi="Arial" w:cs="Arial"/>
          <w:sz w:val="20"/>
          <w:szCs w:val="20"/>
        </w:rPr>
      </w:pPr>
      <w:r w:rsidRPr="00F8132D">
        <w:rPr>
          <w:rFonts w:ascii="Arial" w:hAnsi="Arial" w:cs="Arial"/>
          <w:sz w:val="20"/>
          <w:szCs w:val="20"/>
        </w:rPr>
        <w:t xml:space="preserve">04.- Uso obligatorio de botas dieléctricas. </w:t>
      </w:r>
    </w:p>
    <w:p w:rsidRPr="00F8132D" w:rsidR="00266AD0" w:rsidP="003778FF" w:rsidRDefault="00266AD0" w14:paraId="43A0AE46" w14:textId="77777777">
      <w:pPr>
        <w:pStyle w:val="Default"/>
        <w:rPr>
          <w:rFonts w:ascii="Arial" w:hAnsi="Arial" w:cs="Arial"/>
          <w:sz w:val="20"/>
          <w:szCs w:val="20"/>
        </w:rPr>
      </w:pPr>
      <w:r w:rsidRPr="00F8132D">
        <w:rPr>
          <w:rFonts w:ascii="Arial" w:hAnsi="Arial" w:cs="Arial"/>
          <w:sz w:val="20"/>
          <w:szCs w:val="20"/>
        </w:rPr>
        <w:t xml:space="preserve">05.- Comprobar la ausencia de tensión con un comprobador de tensión antes de manipular el equipo. </w:t>
      </w:r>
    </w:p>
    <w:p w:rsidRPr="00F8132D" w:rsidR="00266AD0" w:rsidP="003778FF" w:rsidRDefault="00266AD0" w14:paraId="43A0AE47" w14:textId="77777777">
      <w:pPr>
        <w:pStyle w:val="Default"/>
        <w:rPr>
          <w:rFonts w:ascii="Arial" w:hAnsi="Arial" w:cs="Arial"/>
          <w:sz w:val="20"/>
          <w:szCs w:val="20"/>
        </w:rPr>
      </w:pPr>
      <w:r w:rsidRPr="00F8132D">
        <w:rPr>
          <w:rFonts w:ascii="Arial" w:hAnsi="Arial" w:cs="Arial"/>
          <w:b/>
          <w:bCs/>
          <w:sz w:val="20"/>
          <w:szCs w:val="20"/>
        </w:rPr>
        <w:t xml:space="preserve">Procedimientos - Parámetros de lectura </w:t>
      </w:r>
      <w:r w:rsidRPr="00F8132D">
        <w:rPr>
          <w:rFonts w:ascii="Arial" w:hAnsi="Arial" w:cs="Arial"/>
          <w:sz w:val="20"/>
          <w:szCs w:val="20"/>
        </w:rPr>
        <w:t xml:space="preserve">Intensidad (A) </w:t>
      </w:r>
    </w:p>
    <w:p w:rsidRPr="00F8132D" w:rsidR="00266AD0" w:rsidP="003778FF" w:rsidRDefault="00266AD0" w14:paraId="43A0AE48"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266AD0" w:rsidP="003778FF" w:rsidRDefault="00266AD0" w14:paraId="43A0AE49"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66AD0" w:rsidP="003778FF" w:rsidRDefault="00266AD0" w14:paraId="43A0AE4A" w14:textId="77777777">
      <w:pPr>
        <w:pStyle w:val="Default"/>
        <w:rPr>
          <w:rFonts w:ascii="Arial" w:hAnsi="Arial" w:cs="Arial"/>
          <w:sz w:val="20"/>
          <w:szCs w:val="20"/>
        </w:rPr>
      </w:pPr>
      <w:r w:rsidRPr="00F8132D">
        <w:rPr>
          <w:rFonts w:ascii="Arial" w:hAnsi="Arial" w:cs="Arial"/>
          <w:sz w:val="20"/>
          <w:szCs w:val="20"/>
        </w:rPr>
        <w:t xml:space="preserve">01.- Revisar los cojinetes y engrasarlos si fuera necesario. </w:t>
      </w:r>
    </w:p>
    <w:p w:rsidRPr="00F8132D" w:rsidR="00266AD0" w:rsidP="003778FF" w:rsidRDefault="00266AD0" w14:paraId="43A0AE4B" w14:textId="77777777">
      <w:pPr>
        <w:pStyle w:val="Default"/>
        <w:rPr>
          <w:rFonts w:ascii="Arial" w:hAnsi="Arial" w:cs="Arial"/>
          <w:sz w:val="20"/>
          <w:szCs w:val="20"/>
        </w:rPr>
      </w:pPr>
      <w:r w:rsidRPr="00F8132D">
        <w:rPr>
          <w:rFonts w:ascii="Arial" w:hAnsi="Arial" w:cs="Arial"/>
          <w:sz w:val="20"/>
          <w:szCs w:val="20"/>
        </w:rPr>
        <w:t xml:space="preserve">02.- Verificar y ajustar los acoplamientos y el estado de la fijación del ventilador. </w:t>
      </w:r>
    </w:p>
    <w:p w:rsidRPr="00F8132D" w:rsidR="00266AD0" w:rsidP="003778FF" w:rsidRDefault="00266AD0" w14:paraId="43A0AE4C" w14:textId="77777777">
      <w:pPr>
        <w:pStyle w:val="Default"/>
        <w:rPr>
          <w:rFonts w:ascii="Arial" w:hAnsi="Arial" w:cs="Arial"/>
          <w:sz w:val="20"/>
          <w:szCs w:val="20"/>
        </w:rPr>
      </w:pPr>
      <w:r w:rsidRPr="00F8132D">
        <w:rPr>
          <w:rFonts w:ascii="Arial" w:hAnsi="Arial" w:cs="Arial"/>
          <w:sz w:val="20"/>
          <w:szCs w:val="20"/>
        </w:rPr>
        <w:t xml:space="preserve">03.- Limpiar interior y exteriormente el ventilador. </w:t>
      </w:r>
    </w:p>
    <w:p w:rsidRPr="00F8132D" w:rsidR="00266AD0" w:rsidP="003778FF" w:rsidRDefault="00266AD0" w14:paraId="43A0AE4D" w14:textId="77777777">
      <w:pPr>
        <w:pStyle w:val="Default"/>
        <w:rPr>
          <w:rFonts w:ascii="Arial" w:hAnsi="Arial" w:cs="Arial"/>
          <w:sz w:val="20"/>
          <w:szCs w:val="20"/>
        </w:rPr>
      </w:pPr>
      <w:r w:rsidRPr="00F8132D">
        <w:rPr>
          <w:rFonts w:ascii="Arial" w:hAnsi="Arial" w:cs="Arial"/>
          <w:sz w:val="20"/>
          <w:szCs w:val="20"/>
        </w:rPr>
        <w:t xml:space="preserve">04.- Comprobar consumos y regulación del térmico. </w:t>
      </w:r>
    </w:p>
    <w:p w:rsidRPr="00F8132D" w:rsidR="00266AD0" w:rsidP="003778FF" w:rsidRDefault="00266AD0" w14:paraId="43A0AE4E" w14:textId="77777777">
      <w:pPr>
        <w:pStyle w:val="Default"/>
        <w:rPr>
          <w:rFonts w:ascii="Arial" w:hAnsi="Arial" w:cs="Arial"/>
          <w:sz w:val="20"/>
          <w:szCs w:val="20"/>
        </w:rPr>
      </w:pPr>
      <w:r w:rsidRPr="00F8132D">
        <w:rPr>
          <w:rFonts w:ascii="Arial" w:hAnsi="Arial" w:cs="Arial"/>
          <w:sz w:val="20"/>
          <w:szCs w:val="20"/>
        </w:rPr>
        <w:t xml:space="preserve">05.- Verificar el funcionamiento de los aparatos eléctricos. </w:t>
      </w:r>
    </w:p>
    <w:p w:rsidRPr="00F8132D" w:rsidR="00266AD0" w:rsidP="003778FF" w:rsidRDefault="00266AD0" w14:paraId="43A0AE4F" w14:textId="77777777">
      <w:pPr>
        <w:pStyle w:val="Default"/>
        <w:rPr>
          <w:rFonts w:ascii="Arial" w:hAnsi="Arial" w:cs="Arial"/>
          <w:sz w:val="20"/>
          <w:szCs w:val="20"/>
        </w:rPr>
      </w:pPr>
      <w:r w:rsidRPr="00F8132D">
        <w:rPr>
          <w:rFonts w:ascii="Arial" w:hAnsi="Arial" w:cs="Arial"/>
          <w:sz w:val="20"/>
          <w:szCs w:val="20"/>
        </w:rPr>
        <w:t xml:space="preserve">06.- Verificar el estado de corrosión. </w:t>
      </w:r>
    </w:p>
    <w:p w:rsidRPr="00F8132D" w:rsidR="00266AD0" w:rsidP="003778FF" w:rsidRDefault="00266AD0" w14:paraId="43A0AE5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266AD0" w:rsidP="003778FF" w:rsidRDefault="00266AD0" w14:paraId="43A0AE5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266AD0" w:rsidP="003778FF" w:rsidRDefault="00266AD0" w14:paraId="43A0AE52"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266AD0" w:rsidP="003778FF" w:rsidRDefault="00266AD0" w14:paraId="43A0AE53"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266AD0" w:rsidP="003778FF" w:rsidRDefault="00266AD0" w14:paraId="43A0AE54" w14:textId="77777777">
      <w:pPr>
        <w:pStyle w:val="Default"/>
        <w:rPr>
          <w:rFonts w:ascii="Arial" w:hAnsi="Arial" w:cs="Arial"/>
          <w:sz w:val="20"/>
          <w:szCs w:val="20"/>
        </w:rPr>
      </w:pPr>
      <w:r w:rsidRPr="00F8132D">
        <w:rPr>
          <w:rFonts w:ascii="Arial" w:hAnsi="Arial" w:cs="Arial"/>
          <w:sz w:val="20"/>
          <w:szCs w:val="20"/>
        </w:rPr>
        <w:t xml:space="preserve">04.- Uso obligatorio de botas dieléctricas. </w:t>
      </w:r>
    </w:p>
    <w:p w:rsidRPr="00F8132D" w:rsidR="00266AD0" w:rsidP="003778FF" w:rsidRDefault="00266AD0" w14:paraId="43A0AE55" w14:textId="77777777">
      <w:pPr>
        <w:pStyle w:val="Default"/>
        <w:rPr>
          <w:rFonts w:ascii="Arial" w:hAnsi="Arial" w:cs="Arial"/>
          <w:sz w:val="20"/>
          <w:szCs w:val="20"/>
        </w:rPr>
      </w:pPr>
      <w:r w:rsidRPr="00F8132D">
        <w:rPr>
          <w:rFonts w:ascii="Arial" w:hAnsi="Arial" w:cs="Arial"/>
          <w:sz w:val="20"/>
          <w:szCs w:val="20"/>
        </w:rPr>
        <w:t>05.- Comprobar la ausencia de tensión con un comprobador de tensión antes de manipular el equipo.</w:t>
      </w:r>
    </w:p>
    <w:p w:rsidRPr="00F8132D" w:rsidR="00266AD0" w:rsidP="003778FF" w:rsidRDefault="00266AD0" w14:paraId="43A0AE56" w14:textId="77777777">
      <w:pPr>
        <w:pStyle w:val="Default"/>
        <w:rPr>
          <w:rFonts w:ascii="Arial" w:hAnsi="Arial" w:cs="Arial"/>
          <w:sz w:val="20"/>
          <w:szCs w:val="20"/>
        </w:rPr>
      </w:pPr>
    </w:p>
    <w:p w:rsidRPr="00F8132D" w:rsidR="003B1C12" w:rsidRDefault="003B1C12" w14:paraId="43A0AE57"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266AD0" w:rsidP="000D4E55" w:rsidRDefault="00266AD0" w14:paraId="43A0AE58" w14:textId="77777777">
      <w:pPr>
        <w:pStyle w:val="Ttulo2"/>
      </w:pPr>
      <w:r w:rsidRPr="00F8132D">
        <w:lastRenderedPageBreak/>
        <w:t xml:space="preserve">TEC-EXT01 EXTINTOR DE POLVO </w:t>
      </w:r>
    </w:p>
    <w:p w:rsidRPr="00F8132D" w:rsidR="00266AD0" w:rsidP="003778FF" w:rsidRDefault="00266AD0" w14:paraId="43A0AE59"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266AD0" w:rsidP="003778FF" w:rsidRDefault="00266AD0" w14:paraId="43A0AE5A"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Trimestral </w:t>
      </w:r>
    </w:p>
    <w:p w:rsidRPr="00F8132D" w:rsidR="000D4E55" w:rsidP="003778FF" w:rsidRDefault="000D4E55" w14:paraId="43A0AE5B" w14:textId="77777777">
      <w:pPr>
        <w:pStyle w:val="Default"/>
        <w:rPr>
          <w:rFonts w:ascii="Arial" w:hAnsi="Arial" w:cs="Arial"/>
          <w:sz w:val="20"/>
          <w:szCs w:val="20"/>
        </w:rPr>
      </w:pPr>
    </w:p>
    <w:p w:rsidRPr="00F8132D" w:rsidR="00266AD0" w:rsidP="003778FF" w:rsidRDefault="00266AD0" w14:paraId="43A0AE5C"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266AD0" w:rsidP="003778FF" w:rsidRDefault="00266AD0" w14:paraId="43A0AE5D" w14:textId="77777777">
      <w:pPr>
        <w:pStyle w:val="Default"/>
        <w:rPr>
          <w:rFonts w:ascii="Arial" w:hAnsi="Arial" w:cs="Arial"/>
          <w:sz w:val="20"/>
          <w:szCs w:val="20"/>
        </w:rPr>
      </w:pPr>
      <w:r w:rsidRPr="00F8132D">
        <w:rPr>
          <w:rFonts w:ascii="Arial" w:hAnsi="Arial" w:cs="Arial"/>
          <w:sz w:val="20"/>
          <w:szCs w:val="20"/>
        </w:rPr>
        <w:t xml:space="preserve">01.- Comprobar la accesibilidad, buen estado aparente de conservación, precintos, inscripciones... </w:t>
      </w:r>
    </w:p>
    <w:p w:rsidRPr="00F8132D" w:rsidR="00266AD0" w:rsidP="003778FF" w:rsidRDefault="00266AD0" w14:paraId="43A0AE5E" w14:textId="77777777">
      <w:pPr>
        <w:pStyle w:val="Default"/>
        <w:rPr>
          <w:rFonts w:ascii="Arial" w:hAnsi="Arial" w:cs="Arial"/>
          <w:sz w:val="20"/>
          <w:szCs w:val="20"/>
        </w:rPr>
      </w:pPr>
      <w:r w:rsidRPr="00F8132D">
        <w:rPr>
          <w:rFonts w:ascii="Arial" w:hAnsi="Arial" w:cs="Arial"/>
          <w:sz w:val="20"/>
          <w:szCs w:val="20"/>
        </w:rPr>
        <w:t xml:space="preserve">02.- Comprobar el estado de carga (peso y presión) del extintor, estado de las partes mecánicas (boca, válvulas...) </w:t>
      </w:r>
    </w:p>
    <w:p w:rsidRPr="00F8132D" w:rsidR="00266AD0" w:rsidP="003778FF" w:rsidRDefault="00266AD0" w14:paraId="43A0AE5F" w14:textId="77777777">
      <w:pPr>
        <w:pStyle w:val="Default"/>
        <w:rPr>
          <w:rFonts w:ascii="Arial" w:hAnsi="Arial" w:cs="Arial"/>
          <w:sz w:val="20"/>
          <w:szCs w:val="20"/>
        </w:rPr>
      </w:pPr>
      <w:r w:rsidRPr="00F8132D">
        <w:rPr>
          <w:rFonts w:ascii="Arial" w:hAnsi="Arial" w:cs="Arial"/>
          <w:sz w:val="20"/>
          <w:szCs w:val="20"/>
        </w:rPr>
        <w:t xml:space="preserve">03.- Ha de quedar constancia del resultado de las verificaciones anotando el cambio de elementos defectuosos que se haya realizado. </w:t>
      </w:r>
    </w:p>
    <w:p w:rsidRPr="00F8132D" w:rsidR="00266AD0" w:rsidP="003778FF" w:rsidRDefault="00266AD0" w14:paraId="43A0AE60"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61" w14:textId="77777777">
      <w:pPr>
        <w:pStyle w:val="Default"/>
        <w:rPr>
          <w:rFonts w:ascii="Arial" w:hAnsi="Arial" w:cs="Arial"/>
          <w:sz w:val="20"/>
          <w:szCs w:val="20"/>
        </w:rPr>
      </w:pPr>
      <w:r w:rsidRPr="00F8132D">
        <w:rPr>
          <w:rFonts w:ascii="Arial" w:hAnsi="Arial" w:cs="Arial"/>
          <w:sz w:val="20"/>
          <w:szCs w:val="20"/>
        </w:rPr>
        <w:t xml:space="preserve">01.- Utilizar casco. </w:t>
      </w:r>
    </w:p>
    <w:p w:rsidRPr="00F8132D" w:rsidR="00266AD0" w:rsidP="003778FF" w:rsidRDefault="00266AD0" w14:paraId="43A0AE62"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Trimestral </w:t>
      </w:r>
    </w:p>
    <w:p w:rsidRPr="00F8132D" w:rsidR="00266AD0" w:rsidP="003778FF" w:rsidRDefault="00266AD0" w14:paraId="43A0AE63"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66AD0" w:rsidP="003778FF" w:rsidRDefault="00266AD0" w14:paraId="43A0AE64" w14:textId="77777777">
      <w:pPr>
        <w:pStyle w:val="Default"/>
        <w:rPr>
          <w:rFonts w:ascii="Arial" w:hAnsi="Arial" w:cs="Arial"/>
          <w:sz w:val="20"/>
          <w:szCs w:val="20"/>
        </w:rPr>
      </w:pPr>
      <w:r w:rsidRPr="00F8132D">
        <w:rPr>
          <w:rFonts w:ascii="Arial" w:hAnsi="Arial" w:cs="Arial"/>
          <w:sz w:val="20"/>
          <w:szCs w:val="20"/>
        </w:rPr>
        <w:t xml:space="preserve">01.- Verificar el estado de la fijación. </w:t>
      </w:r>
    </w:p>
    <w:p w:rsidRPr="00F8132D" w:rsidR="00266AD0" w:rsidP="003778FF" w:rsidRDefault="00266AD0" w14:paraId="43A0AE65" w14:textId="77777777">
      <w:pPr>
        <w:pStyle w:val="Default"/>
        <w:rPr>
          <w:rFonts w:ascii="Arial" w:hAnsi="Arial" w:cs="Arial"/>
          <w:sz w:val="20"/>
          <w:szCs w:val="20"/>
        </w:rPr>
      </w:pPr>
      <w:r w:rsidRPr="00F8132D">
        <w:rPr>
          <w:rFonts w:ascii="Arial" w:hAnsi="Arial" w:cs="Arial"/>
          <w:sz w:val="20"/>
          <w:szCs w:val="20"/>
        </w:rPr>
        <w:t xml:space="preserve">02.- Verificar la situación correcta de cada elemento. </w:t>
      </w:r>
    </w:p>
    <w:p w:rsidRPr="00F8132D" w:rsidR="00266AD0" w:rsidP="003778FF" w:rsidRDefault="00266AD0" w14:paraId="43A0AE66"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00F8132D" w:rsidP="003778FF" w:rsidRDefault="00266AD0" w14:paraId="43A0AE67" w14:textId="77777777">
      <w:pPr>
        <w:pStyle w:val="Default"/>
        <w:rPr>
          <w:rFonts w:ascii="Arial" w:hAnsi="Arial" w:cs="Arial"/>
          <w:sz w:val="20"/>
          <w:szCs w:val="20"/>
        </w:rPr>
      </w:pPr>
      <w:r w:rsidRPr="00F8132D">
        <w:rPr>
          <w:rFonts w:ascii="Arial" w:hAnsi="Arial" w:cs="Arial"/>
          <w:sz w:val="20"/>
          <w:szCs w:val="20"/>
        </w:rPr>
        <w:t xml:space="preserve">01.- Utilizar casco. </w:t>
      </w:r>
    </w:p>
    <w:p w:rsidR="00F8132D" w:rsidP="003778FF" w:rsidRDefault="00266AD0" w14:paraId="43A0AE68" w14:textId="77777777">
      <w:pPr>
        <w:pStyle w:val="Default"/>
        <w:rPr>
          <w:rFonts w:ascii="Arial" w:hAnsi="Arial" w:cs="Arial"/>
          <w:sz w:val="20"/>
          <w:szCs w:val="20"/>
        </w:rPr>
      </w:pPr>
      <w:r w:rsidRPr="00F8132D">
        <w:rPr>
          <w:rFonts w:ascii="Arial" w:hAnsi="Arial" w:cs="Arial"/>
          <w:b/>
          <w:bCs/>
          <w:sz w:val="20"/>
          <w:szCs w:val="20"/>
        </w:rPr>
        <w:t xml:space="preserve">Revisión a realizar por mantenedor homologado </w:t>
      </w:r>
      <w:r w:rsidRPr="00F8132D">
        <w:rPr>
          <w:rFonts w:ascii="Arial" w:hAnsi="Arial" w:cs="Arial"/>
          <w:sz w:val="20"/>
          <w:szCs w:val="20"/>
        </w:rPr>
        <w:t xml:space="preserve">Obligatorio Anual </w:t>
      </w:r>
    </w:p>
    <w:p w:rsidR="00F8132D" w:rsidP="003778FF" w:rsidRDefault="00266AD0" w14:paraId="43A0AE69"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266AD0" w:rsidP="003778FF" w:rsidRDefault="00266AD0" w14:paraId="43A0AE6A" w14:textId="77777777">
      <w:pPr>
        <w:pStyle w:val="Default"/>
        <w:rPr>
          <w:rFonts w:ascii="Arial" w:hAnsi="Arial" w:cs="Arial"/>
          <w:sz w:val="20"/>
          <w:szCs w:val="20"/>
        </w:rPr>
      </w:pPr>
      <w:r w:rsidRPr="00F8132D">
        <w:rPr>
          <w:rFonts w:ascii="Arial" w:hAnsi="Arial" w:cs="Arial"/>
          <w:sz w:val="20"/>
          <w:szCs w:val="20"/>
        </w:rPr>
        <w:t xml:space="preserve">01.- Verificar el estado de carga (peso, presión). </w:t>
      </w:r>
    </w:p>
    <w:p w:rsidRPr="00F8132D" w:rsidR="00266AD0" w:rsidP="003778FF" w:rsidRDefault="00266AD0" w14:paraId="43A0AE6B" w14:textId="77777777">
      <w:pPr>
        <w:pStyle w:val="Default"/>
        <w:rPr>
          <w:rFonts w:ascii="Arial" w:hAnsi="Arial" w:cs="Arial"/>
          <w:sz w:val="20"/>
          <w:szCs w:val="20"/>
        </w:rPr>
      </w:pPr>
      <w:r w:rsidRPr="00F8132D">
        <w:rPr>
          <w:rFonts w:ascii="Arial" w:hAnsi="Arial" w:cs="Arial"/>
          <w:sz w:val="20"/>
          <w:szCs w:val="20"/>
        </w:rPr>
        <w:t xml:space="preserve">02.- Comprobar la presión de impulsión del agente extintor. </w:t>
      </w:r>
    </w:p>
    <w:p w:rsidRPr="00F8132D" w:rsidR="00266AD0" w:rsidP="003778FF" w:rsidRDefault="00266AD0" w14:paraId="43A0AE6C" w14:textId="77777777">
      <w:pPr>
        <w:pStyle w:val="Default"/>
        <w:rPr>
          <w:rFonts w:ascii="Arial" w:hAnsi="Arial" w:cs="Arial"/>
          <w:sz w:val="20"/>
          <w:szCs w:val="20"/>
        </w:rPr>
      </w:pPr>
      <w:r w:rsidRPr="00F8132D">
        <w:rPr>
          <w:rFonts w:ascii="Arial" w:hAnsi="Arial" w:cs="Arial"/>
          <w:sz w:val="20"/>
          <w:szCs w:val="20"/>
        </w:rPr>
        <w:t xml:space="preserve">03.- Verificar el estado de la boca, válvulas y todas las partes mecánicas. </w:t>
      </w:r>
    </w:p>
    <w:p w:rsidRPr="00F8132D" w:rsidR="00266AD0" w:rsidP="003778FF" w:rsidRDefault="00266AD0" w14:paraId="43A0AE6D" w14:textId="77777777">
      <w:pPr>
        <w:pStyle w:val="Default"/>
        <w:rPr>
          <w:rFonts w:ascii="Arial" w:hAnsi="Arial" w:cs="Arial"/>
          <w:sz w:val="20"/>
          <w:szCs w:val="20"/>
        </w:rPr>
      </w:pPr>
      <w:r w:rsidRPr="00F8132D">
        <w:rPr>
          <w:rFonts w:ascii="Arial" w:hAnsi="Arial" w:cs="Arial"/>
          <w:sz w:val="20"/>
          <w:szCs w:val="20"/>
        </w:rPr>
        <w:t xml:space="preserve">04.- Ha de quedar constancia del resultado de las verificaciones anotando el cambio de elementos defectuosos que se haya hecho. </w:t>
      </w:r>
    </w:p>
    <w:p w:rsidRPr="00F8132D" w:rsidR="00266AD0" w:rsidP="003778FF" w:rsidRDefault="00266AD0" w14:paraId="43A0AE6E" w14:textId="77777777">
      <w:pPr>
        <w:pStyle w:val="Default"/>
        <w:rPr>
          <w:rFonts w:ascii="Arial" w:hAnsi="Arial" w:cs="Arial"/>
          <w:sz w:val="20"/>
          <w:szCs w:val="20"/>
        </w:rPr>
      </w:pPr>
      <w:r w:rsidRPr="00F8132D">
        <w:rPr>
          <w:rFonts w:ascii="Arial" w:hAnsi="Arial" w:cs="Arial"/>
          <w:sz w:val="20"/>
          <w:szCs w:val="20"/>
        </w:rPr>
        <w:t xml:space="preserve">Consideraciones: </w:t>
      </w:r>
    </w:p>
    <w:p w:rsidRPr="00F8132D" w:rsidR="00266AD0" w:rsidP="003778FF" w:rsidRDefault="00266AD0" w14:paraId="43A0AE6F" w14:textId="77777777">
      <w:pPr>
        <w:pStyle w:val="Default"/>
        <w:rPr>
          <w:rFonts w:ascii="Arial" w:hAnsi="Arial" w:cs="Arial"/>
          <w:sz w:val="20"/>
          <w:szCs w:val="20"/>
        </w:rPr>
      </w:pPr>
      <w:r w:rsidRPr="00F8132D">
        <w:rPr>
          <w:rFonts w:ascii="Arial" w:hAnsi="Arial" w:cs="Arial"/>
          <w:sz w:val="20"/>
          <w:szCs w:val="20"/>
        </w:rPr>
        <w:t xml:space="preserve">- En esta revisión no es necesaria la apertura de los extintores portátiles de polvo con presión permanente, salvo detección de anomalía. En caso de apertura, la empresa mantenedora indicara en el exterior del mismo que se ha realizado la apertura y revisión. </w:t>
      </w:r>
    </w:p>
    <w:p w:rsidRPr="00F8132D" w:rsidR="00266AD0" w:rsidP="003778FF" w:rsidRDefault="00266AD0" w14:paraId="43A0AE70" w14:textId="77777777">
      <w:pPr>
        <w:pStyle w:val="Default"/>
        <w:rPr>
          <w:rFonts w:ascii="Arial" w:hAnsi="Arial" w:cs="Arial"/>
          <w:sz w:val="20"/>
          <w:szCs w:val="20"/>
        </w:rPr>
      </w:pPr>
      <w:r w:rsidRPr="00F8132D">
        <w:rPr>
          <w:rFonts w:ascii="Arial" w:hAnsi="Arial" w:cs="Arial"/>
          <w:sz w:val="20"/>
          <w:szCs w:val="20"/>
        </w:rPr>
        <w:t xml:space="preserve">- Se rechazarán aquellos extintores que, a juicio de la empresa mantenedora, presenten defectos que pongan en duda el correcto funcionamiento y seguridad del extintor, o bien aquellos para los que no existan piezas originales que garanticen el mantenimiento de las condiciones de fabricación. </w:t>
      </w:r>
    </w:p>
    <w:p w:rsidRPr="00F8132D" w:rsidR="00266AD0" w:rsidP="003778FF" w:rsidRDefault="00266AD0" w14:paraId="43A0AE71"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72" w14:textId="77777777">
      <w:pPr>
        <w:pStyle w:val="Default"/>
        <w:rPr>
          <w:rFonts w:ascii="Arial" w:hAnsi="Arial" w:cs="Arial"/>
          <w:sz w:val="20"/>
          <w:szCs w:val="20"/>
        </w:rPr>
      </w:pPr>
      <w:r w:rsidRPr="00F8132D">
        <w:rPr>
          <w:rFonts w:ascii="Arial" w:hAnsi="Arial" w:cs="Arial"/>
          <w:sz w:val="20"/>
          <w:szCs w:val="20"/>
        </w:rPr>
        <w:t xml:space="preserve">01.- Utilizar casco. </w:t>
      </w:r>
    </w:p>
    <w:p w:rsidRPr="00F8132D" w:rsidR="00266AD0" w:rsidP="003778FF" w:rsidRDefault="00266AD0" w14:paraId="43A0AE73" w14:textId="77777777">
      <w:pPr>
        <w:pStyle w:val="Default"/>
        <w:rPr>
          <w:rFonts w:ascii="Arial" w:hAnsi="Arial" w:cs="Arial"/>
          <w:sz w:val="20"/>
          <w:szCs w:val="20"/>
        </w:rPr>
      </w:pPr>
      <w:r w:rsidRPr="00F8132D">
        <w:rPr>
          <w:rFonts w:ascii="Arial" w:hAnsi="Arial" w:cs="Arial"/>
          <w:b/>
          <w:bCs/>
          <w:sz w:val="20"/>
          <w:szCs w:val="20"/>
        </w:rPr>
        <w:t xml:space="preserve">Timbrado </w:t>
      </w:r>
      <w:r w:rsidRPr="00F8132D">
        <w:rPr>
          <w:rFonts w:ascii="Arial" w:hAnsi="Arial" w:cs="Arial"/>
          <w:sz w:val="20"/>
          <w:szCs w:val="20"/>
        </w:rPr>
        <w:t xml:space="preserve">Obligatorio Quinquenal </w:t>
      </w:r>
    </w:p>
    <w:p w:rsidRPr="00F8132D" w:rsidR="00266AD0" w:rsidP="003778FF" w:rsidRDefault="00266AD0" w14:paraId="43A0AE74"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266AD0" w:rsidP="003778FF" w:rsidRDefault="00266AD0" w14:paraId="43A0AE75" w14:textId="77777777">
      <w:pPr>
        <w:pStyle w:val="Default"/>
        <w:rPr>
          <w:rFonts w:ascii="Arial" w:hAnsi="Arial" w:cs="Arial"/>
          <w:sz w:val="20"/>
          <w:szCs w:val="20"/>
        </w:rPr>
      </w:pPr>
      <w:r w:rsidRPr="00F8132D">
        <w:rPr>
          <w:rFonts w:ascii="Arial" w:hAnsi="Arial" w:cs="Arial"/>
          <w:sz w:val="20"/>
          <w:szCs w:val="20"/>
        </w:rPr>
        <w:t xml:space="preserve">01.- A partir de la fecha de timbrado del extintor cada CINCO AÑOS (y por tres veces como máximo) se </w:t>
      </w:r>
      <w:proofErr w:type="spellStart"/>
      <w:r w:rsidRPr="00F8132D">
        <w:rPr>
          <w:rFonts w:ascii="Arial" w:hAnsi="Arial" w:cs="Arial"/>
          <w:sz w:val="20"/>
          <w:szCs w:val="20"/>
        </w:rPr>
        <w:t>retimbrará</w:t>
      </w:r>
      <w:proofErr w:type="spellEnd"/>
      <w:r w:rsidRPr="00F8132D">
        <w:rPr>
          <w:rFonts w:ascii="Arial" w:hAnsi="Arial" w:cs="Arial"/>
          <w:sz w:val="20"/>
          <w:szCs w:val="20"/>
        </w:rPr>
        <w:t xml:space="preserve"> el extintor de acuerdo con la ITC-MIE AP.5 del Reglamento de aparatos a presión sobre extintores de incendios (´Boletín Oficial del Estado´ nº 149 de 23 de Junio de 1982). Se deberá anotar la fecha de timbrado para su control. </w:t>
      </w:r>
    </w:p>
    <w:p w:rsidRPr="00F8132D" w:rsidR="00266AD0" w:rsidP="003778FF" w:rsidRDefault="00266AD0" w14:paraId="43A0AE76"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77" w14:textId="77777777">
      <w:pPr>
        <w:pStyle w:val="Default"/>
        <w:rPr>
          <w:rFonts w:ascii="Arial" w:hAnsi="Arial" w:cs="Arial"/>
          <w:sz w:val="20"/>
          <w:szCs w:val="20"/>
        </w:rPr>
      </w:pPr>
      <w:r w:rsidRPr="00F8132D">
        <w:rPr>
          <w:rFonts w:ascii="Arial" w:hAnsi="Arial" w:cs="Arial"/>
          <w:sz w:val="20"/>
          <w:szCs w:val="20"/>
        </w:rPr>
        <w:t>01.- Utilizar casco.</w:t>
      </w:r>
    </w:p>
    <w:p w:rsidRPr="00F8132D" w:rsidR="00266AD0" w:rsidP="003778FF" w:rsidRDefault="00266AD0" w14:paraId="43A0AE78" w14:textId="77777777">
      <w:pPr>
        <w:pStyle w:val="Default"/>
        <w:rPr>
          <w:rFonts w:ascii="Arial" w:hAnsi="Arial" w:cs="Arial"/>
          <w:sz w:val="20"/>
          <w:szCs w:val="20"/>
        </w:rPr>
      </w:pPr>
    </w:p>
    <w:p w:rsidRPr="00F8132D" w:rsidR="00266AD0" w:rsidP="003778FF" w:rsidRDefault="00266AD0" w14:paraId="43A0AE79" w14:textId="77777777">
      <w:pPr>
        <w:pStyle w:val="Default"/>
        <w:rPr>
          <w:rFonts w:ascii="Arial" w:hAnsi="Arial" w:cs="Arial"/>
          <w:sz w:val="20"/>
          <w:szCs w:val="20"/>
        </w:rPr>
      </w:pPr>
    </w:p>
    <w:p w:rsidRPr="00F8132D" w:rsidR="003B1C12" w:rsidRDefault="003B1C12" w14:paraId="43A0AE7A"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266AD0" w:rsidP="000D4E55" w:rsidRDefault="00266AD0" w14:paraId="43A0AE7B" w14:textId="77777777">
      <w:pPr>
        <w:pStyle w:val="Ttulo2"/>
      </w:pPr>
      <w:r w:rsidRPr="00F8132D">
        <w:lastRenderedPageBreak/>
        <w:t xml:space="preserve">TEC-EXT02 EXTINTOR CO2 </w:t>
      </w:r>
    </w:p>
    <w:p w:rsidRPr="00F8132D" w:rsidR="00266AD0" w:rsidP="003778FF" w:rsidRDefault="00266AD0" w14:paraId="43A0AE7C"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266AD0" w:rsidP="003778FF" w:rsidRDefault="00266AD0" w14:paraId="43A0AE7D"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Trimestral </w:t>
      </w:r>
    </w:p>
    <w:p w:rsidRPr="00F8132D" w:rsidR="000D4E55" w:rsidP="003778FF" w:rsidRDefault="000D4E55" w14:paraId="43A0AE7E" w14:textId="77777777">
      <w:pPr>
        <w:pStyle w:val="Default"/>
        <w:rPr>
          <w:rFonts w:ascii="Arial" w:hAnsi="Arial" w:cs="Arial"/>
          <w:sz w:val="20"/>
          <w:szCs w:val="20"/>
        </w:rPr>
      </w:pPr>
    </w:p>
    <w:p w:rsidRPr="00F8132D" w:rsidR="00266AD0" w:rsidP="003778FF" w:rsidRDefault="00266AD0" w14:paraId="43A0AE7F"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266AD0" w:rsidP="003778FF" w:rsidRDefault="00266AD0" w14:paraId="43A0AE80" w14:textId="77777777">
      <w:pPr>
        <w:pStyle w:val="Default"/>
        <w:rPr>
          <w:rFonts w:ascii="Arial" w:hAnsi="Arial" w:cs="Arial"/>
          <w:sz w:val="20"/>
          <w:szCs w:val="20"/>
        </w:rPr>
      </w:pPr>
      <w:r w:rsidRPr="00F8132D">
        <w:rPr>
          <w:rFonts w:ascii="Arial" w:hAnsi="Arial" w:cs="Arial"/>
          <w:sz w:val="20"/>
          <w:szCs w:val="20"/>
        </w:rPr>
        <w:t xml:space="preserve">01.- Comprobar la accesibilidad, buen estado aparente de conservación, precintos, inscripciones... </w:t>
      </w:r>
    </w:p>
    <w:p w:rsidRPr="00F8132D" w:rsidR="00266AD0" w:rsidP="003778FF" w:rsidRDefault="00266AD0" w14:paraId="43A0AE81" w14:textId="77777777">
      <w:pPr>
        <w:pStyle w:val="Default"/>
        <w:rPr>
          <w:rFonts w:ascii="Arial" w:hAnsi="Arial" w:cs="Arial"/>
          <w:sz w:val="20"/>
          <w:szCs w:val="20"/>
        </w:rPr>
      </w:pPr>
      <w:r w:rsidRPr="00F8132D">
        <w:rPr>
          <w:rFonts w:ascii="Arial" w:hAnsi="Arial" w:cs="Arial"/>
          <w:sz w:val="20"/>
          <w:szCs w:val="20"/>
        </w:rPr>
        <w:t xml:space="preserve">02.- Comprobar el estado de carga (peso y presión) del extintor, estado de las partes mecánicas (boca, válvulas...) </w:t>
      </w:r>
    </w:p>
    <w:p w:rsidRPr="00F8132D" w:rsidR="00266AD0" w:rsidP="003778FF" w:rsidRDefault="00266AD0" w14:paraId="43A0AE82" w14:textId="77777777">
      <w:pPr>
        <w:pStyle w:val="Default"/>
        <w:rPr>
          <w:rFonts w:ascii="Arial" w:hAnsi="Arial" w:cs="Arial"/>
          <w:sz w:val="20"/>
          <w:szCs w:val="20"/>
        </w:rPr>
      </w:pPr>
      <w:r w:rsidRPr="00F8132D">
        <w:rPr>
          <w:rFonts w:ascii="Arial" w:hAnsi="Arial" w:cs="Arial"/>
          <w:sz w:val="20"/>
          <w:szCs w:val="20"/>
        </w:rPr>
        <w:t xml:space="preserve">03.- Ha de quedar constancia del resultado de las verificaciones anotando el cambio de elementos defectuosos que se haya realizado. </w:t>
      </w:r>
    </w:p>
    <w:p w:rsidRPr="00F8132D" w:rsidR="00266AD0" w:rsidP="003778FF" w:rsidRDefault="00266AD0" w14:paraId="43A0AE83"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84" w14:textId="77777777">
      <w:pPr>
        <w:pStyle w:val="Default"/>
        <w:rPr>
          <w:rFonts w:ascii="Arial" w:hAnsi="Arial" w:cs="Arial"/>
          <w:sz w:val="20"/>
          <w:szCs w:val="20"/>
        </w:rPr>
      </w:pPr>
      <w:r w:rsidRPr="00F8132D">
        <w:rPr>
          <w:rFonts w:ascii="Arial" w:hAnsi="Arial" w:cs="Arial"/>
          <w:sz w:val="20"/>
          <w:szCs w:val="20"/>
        </w:rPr>
        <w:t xml:space="preserve">01.- Utilizar casco. </w:t>
      </w:r>
    </w:p>
    <w:p w:rsidRPr="00F8132D" w:rsidR="00266AD0" w:rsidP="003778FF" w:rsidRDefault="00266AD0" w14:paraId="43A0AE85"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Trimestral </w:t>
      </w:r>
    </w:p>
    <w:p w:rsidRPr="00F8132D" w:rsidR="00266AD0" w:rsidP="003778FF" w:rsidRDefault="00266AD0" w14:paraId="43A0AE86"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66AD0" w:rsidP="003778FF" w:rsidRDefault="00266AD0" w14:paraId="43A0AE87" w14:textId="77777777">
      <w:pPr>
        <w:pStyle w:val="Default"/>
        <w:rPr>
          <w:rFonts w:ascii="Arial" w:hAnsi="Arial" w:cs="Arial"/>
          <w:sz w:val="20"/>
          <w:szCs w:val="20"/>
        </w:rPr>
      </w:pPr>
      <w:r w:rsidRPr="00F8132D">
        <w:rPr>
          <w:rFonts w:ascii="Arial" w:hAnsi="Arial" w:cs="Arial"/>
          <w:sz w:val="20"/>
          <w:szCs w:val="20"/>
        </w:rPr>
        <w:t xml:space="preserve">01.- Verificar el estado de la fijación. </w:t>
      </w:r>
    </w:p>
    <w:p w:rsidRPr="00F8132D" w:rsidR="00266AD0" w:rsidP="003778FF" w:rsidRDefault="00266AD0" w14:paraId="43A0AE88" w14:textId="77777777">
      <w:pPr>
        <w:pStyle w:val="Default"/>
        <w:rPr>
          <w:rFonts w:ascii="Arial" w:hAnsi="Arial" w:cs="Arial"/>
          <w:sz w:val="20"/>
          <w:szCs w:val="20"/>
        </w:rPr>
      </w:pPr>
      <w:r w:rsidRPr="00F8132D">
        <w:rPr>
          <w:rFonts w:ascii="Arial" w:hAnsi="Arial" w:cs="Arial"/>
          <w:sz w:val="20"/>
          <w:szCs w:val="20"/>
        </w:rPr>
        <w:t xml:space="preserve">02.- Verificar la situación correcta de cada elemento. </w:t>
      </w:r>
    </w:p>
    <w:p w:rsidRPr="00F8132D" w:rsidR="00266AD0" w:rsidP="003778FF" w:rsidRDefault="00266AD0" w14:paraId="43A0AE89"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8A" w14:textId="77777777">
      <w:pPr>
        <w:pStyle w:val="Default"/>
        <w:rPr>
          <w:rFonts w:ascii="Arial" w:hAnsi="Arial" w:cs="Arial"/>
          <w:sz w:val="20"/>
          <w:szCs w:val="20"/>
        </w:rPr>
      </w:pPr>
      <w:r w:rsidRPr="00F8132D">
        <w:rPr>
          <w:rFonts w:ascii="Arial" w:hAnsi="Arial" w:cs="Arial"/>
          <w:sz w:val="20"/>
          <w:szCs w:val="20"/>
        </w:rPr>
        <w:t xml:space="preserve">01.- Utilizar casco. </w:t>
      </w:r>
    </w:p>
    <w:p w:rsidRPr="00F8132D" w:rsidR="00266AD0" w:rsidP="003778FF" w:rsidRDefault="00266AD0" w14:paraId="43A0AE8B" w14:textId="77777777">
      <w:pPr>
        <w:pStyle w:val="Default"/>
        <w:rPr>
          <w:rFonts w:ascii="Arial" w:hAnsi="Arial" w:cs="Arial"/>
          <w:sz w:val="20"/>
          <w:szCs w:val="20"/>
        </w:rPr>
      </w:pPr>
      <w:r w:rsidRPr="00F8132D">
        <w:rPr>
          <w:rFonts w:ascii="Arial" w:hAnsi="Arial" w:cs="Arial"/>
          <w:b/>
          <w:bCs/>
          <w:sz w:val="20"/>
          <w:szCs w:val="20"/>
        </w:rPr>
        <w:t xml:space="preserve">Revisión a realizar por mantenedor homologado </w:t>
      </w:r>
      <w:r w:rsidRPr="00F8132D">
        <w:rPr>
          <w:rFonts w:ascii="Arial" w:hAnsi="Arial" w:cs="Arial"/>
          <w:sz w:val="20"/>
          <w:szCs w:val="20"/>
        </w:rPr>
        <w:t xml:space="preserve">Obligatorio Anual </w:t>
      </w:r>
    </w:p>
    <w:p w:rsidRPr="00F8132D" w:rsidR="00266AD0" w:rsidP="003778FF" w:rsidRDefault="00266AD0" w14:paraId="43A0AE8C"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266AD0" w:rsidP="003778FF" w:rsidRDefault="00266AD0" w14:paraId="43A0AE8D" w14:textId="77777777">
      <w:pPr>
        <w:pStyle w:val="Default"/>
        <w:rPr>
          <w:rFonts w:ascii="Arial" w:hAnsi="Arial" w:cs="Arial"/>
          <w:sz w:val="20"/>
          <w:szCs w:val="20"/>
        </w:rPr>
      </w:pPr>
      <w:r w:rsidRPr="00F8132D">
        <w:rPr>
          <w:rFonts w:ascii="Arial" w:hAnsi="Arial" w:cs="Arial"/>
          <w:sz w:val="20"/>
          <w:szCs w:val="20"/>
        </w:rPr>
        <w:t xml:space="preserve">01.- Verificar el estado de carga (peso, presión). </w:t>
      </w:r>
    </w:p>
    <w:p w:rsidRPr="00F8132D" w:rsidR="00266AD0" w:rsidP="003778FF" w:rsidRDefault="00266AD0" w14:paraId="43A0AE8E" w14:textId="77777777">
      <w:pPr>
        <w:pStyle w:val="Default"/>
        <w:rPr>
          <w:rFonts w:ascii="Arial" w:hAnsi="Arial" w:cs="Arial"/>
          <w:sz w:val="20"/>
          <w:szCs w:val="20"/>
        </w:rPr>
      </w:pPr>
      <w:r w:rsidRPr="00F8132D">
        <w:rPr>
          <w:rFonts w:ascii="Arial" w:hAnsi="Arial" w:cs="Arial"/>
          <w:sz w:val="20"/>
          <w:szCs w:val="20"/>
        </w:rPr>
        <w:t xml:space="preserve">02.- Comprobar la presión de impulsión del agente extintor. </w:t>
      </w:r>
    </w:p>
    <w:p w:rsidRPr="00F8132D" w:rsidR="00266AD0" w:rsidP="003778FF" w:rsidRDefault="00266AD0" w14:paraId="43A0AE8F" w14:textId="77777777">
      <w:pPr>
        <w:pStyle w:val="Default"/>
        <w:rPr>
          <w:rFonts w:ascii="Arial" w:hAnsi="Arial" w:cs="Arial"/>
          <w:sz w:val="20"/>
          <w:szCs w:val="20"/>
        </w:rPr>
      </w:pPr>
      <w:r w:rsidRPr="00F8132D">
        <w:rPr>
          <w:rFonts w:ascii="Arial" w:hAnsi="Arial" w:cs="Arial"/>
          <w:sz w:val="20"/>
          <w:szCs w:val="20"/>
        </w:rPr>
        <w:t xml:space="preserve">03.- Verificar el estado de la boca, válvulas y todas las partes mecánicas. </w:t>
      </w:r>
    </w:p>
    <w:p w:rsidRPr="00F8132D" w:rsidR="00266AD0" w:rsidP="003778FF" w:rsidRDefault="00266AD0" w14:paraId="43A0AE90" w14:textId="77777777">
      <w:pPr>
        <w:pStyle w:val="Default"/>
        <w:rPr>
          <w:rFonts w:ascii="Arial" w:hAnsi="Arial" w:cs="Arial"/>
          <w:sz w:val="20"/>
          <w:szCs w:val="20"/>
        </w:rPr>
      </w:pPr>
      <w:r w:rsidRPr="00F8132D">
        <w:rPr>
          <w:rFonts w:ascii="Arial" w:hAnsi="Arial" w:cs="Arial"/>
          <w:sz w:val="20"/>
          <w:szCs w:val="20"/>
        </w:rPr>
        <w:t xml:space="preserve">04.- Ha de quedar constancia del resultado de las verificaciones anotando el cambio de elementos defectuosos que se haya hecho. </w:t>
      </w:r>
    </w:p>
    <w:p w:rsidRPr="00F8132D" w:rsidR="00266AD0" w:rsidP="003778FF" w:rsidRDefault="00266AD0" w14:paraId="43A0AE91" w14:textId="77777777">
      <w:pPr>
        <w:pStyle w:val="Default"/>
        <w:rPr>
          <w:rFonts w:ascii="Arial" w:hAnsi="Arial" w:cs="Arial"/>
          <w:sz w:val="20"/>
          <w:szCs w:val="20"/>
        </w:rPr>
      </w:pPr>
      <w:r w:rsidRPr="00F8132D">
        <w:rPr>
          <w:rFonts w:ascii="Arial" w:hAnsi="Arial" w:cs="Arial"/>
          <w:sz w:val="20"/>
          <w:szCs w:val="20"/>
        </w:rPr>
        <w:t xml:space="preserve">Consideraciones: </w:t>
      </w:r>
    </w:p>
    <w:p w:rsidRPr="00F8132D" w:rsidR="00266AD0" w:rsidP="003778FF" w:rsidRDefault="00266AD0" w14:paraId="43A0AE92" w14:textId="77777777">
      <w:pPr>
        <w:pStyle w:val="Default"/>
        <w:rPr>
          <w:rFonts w:ascii="Arial" w:hAnsi="Arial" w:cs="Arial"/>
          <w:sz w:val="20"/>
          <w:szCs w:val="20"/>
        </w:rPr>
      </w:pPr>
      <w:r w:rsidRPr="00F8132D">
        <w:rPr>
          <w:rFonts w:ascii="Arial" w:hAnsi="Arial" w:cs="Arial"/>
          <w:sz w:val="20"/>
          <w:szCs w:val="20"/>
        </w:rPr>
        <w:t xml:space="preserve">- En esta revisión no es necesaria la apertura de los extintores portátiles de polvo con presión permanente, salvo detección de anomalía. En caso de apertura, la empresa mantenedora indicara en el exterior del mismo que se ha realizado la apertura y revisión. </w:t>
      </w:r>
    </w:p>
    <w:p w:rsidRPr="00F8132D" w:rsidR="00266AD0" w:rsidP="003778FF" w:rsidRDefault="00266AD0" w14:paraId="43A0AE93" w14:textId="77777777">
      <w:pPr>
        <w:pStyle w:val="Default"/>
        <w:rPr>
          <w:rFonts w:ascii="Arial" w:hAnsi="Arial" w:cs="Arial"/>
          <w:sz w:val="20"/>
          <w:szCs w:val="20"/>
        </w:rPr>
      </w:pPr>
      <w:r w:rsidRPr="00F8132D">
        <w:rPr>
          <w:rFonts w:ascii="Arial" w:hAnsi="Arial" w:cs="Arial"/>
          <w:sz w:val="20"/>
          <w:szCs w:val="20"/>
        </w:rPr>
        <w:t xml:space="preserve">- Se rechazarán aquellos extintores que, a juicio de la empresa mantenedora, presenten defectos que pongan en duda el correcto funcionamiento y seguridad del extintor, o bien aquellos para los que no existan piezas originales que garanticen el mantenimiento de las condiciones de fabricación. </w:t>
      </w:r>
    </w:p>
    <w:p w:rsidRPr="00F8132D" w:rsidR="00266AD0" w:rsidP="003778FF" w:rsidRDefault="00266AD0" w14:paraId="43A0AE94"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95" w14:textId="77777777">
      <w:pPr>
        <w:pStyle w:val="Default"/>
        <w:rPr>
          <w:rFonts w:ascii="Arial" w:hAnsi="Arial" w:cs="Arial"/>
          <w:sz w:val="20"/>
          <w:szCs w:val="20"/>
        </w:rPr>
      </w:pPr>
      <w:r w:rsidRPr="00F8132D">
        <w:rPr>
          <w:rFonts w:ascii="Arial" w:hAnsi="Arial" w:cs="Arial"/>
          <w:sz w:val="20"/>
          <w:szCs w:val="20"/>
        </w:rPr>
        <w:t xml:space="preserve">01.- Utilizar casco. </w:t>
      </w:r>
    </w:p>
    <w:p w:rsidRPr="00F8132D" w:rsidR="00266AD0" w:rsidP="003778FF" w:rsidRDefault="00266AD0" w14:paraId="43A0AE96" w14:textId="77777777">
      <w:pPr>
        <w:pStyle w:val="Default"/>
        <w:rPr>
          <w:rFonts w:ascii="Arial" w:hAnsi="Arial" w:cs="Arial"/>
          <w:sz w:val="20"/>
          <w:szCs w:val="20"/>
        </w:rPr>
      </w:pPr>
      <w:r w:rsidRPr="00F8132D">
        <w:rPr>
          <w:rFonts w:ascii="Arial" w:hAnsi="Arial" w:cs="Arial"/>
          <w:b/>
          <w:bCs/>
          <w:sz w:val="20"/>
          <w:szCs w:val="20"/>
        </w:rPr>
        <w:t xml:space="preserve">Timbrado </w:t>
      </w:r>
      <w:r w:rsidRPr="00F8132D">
        <w:rPr>
          <w:rFonts w:ascii="Arial" w:hAnsi="Arial" w:cs="Arial"/>
          <w:sz w:val="20"/>
          <w:szCs w:val="20"/>
        </w:rPr>
        <w:t xml:space="preserve">Obligatorio Quinquenal </w:t>
      </w:r>
    </w:p>
    <w:p w:rsidRPr="00F8132D" w:rsidR="00266AD0" w:rsidP="003778FF" w:rsidRDefault="00266AD0" w14:paraId="43A0AE97" w14:textId="77777777">
      <w:pPr>
        <w:pStyle w:val="Default"/>
        <w:rPr>
          <w:rFonts w:ascii="Arial" w:hAnsi="Arial" w:cs="Arial"/>
          <w:sz w:val="20"/>
          <w:szCs w:val="20"/>
        </w:rPr>
      </w:pPr>
      <w:r w:rsidRPr="00F8132D">
        <w:rPr>
          <w:rFonts w:ascii="Arial" w:hAnsi="Arial" w:cs="Arial"/>
          <w:sz w:val="20"/>
          <w:szCs w:val="20"/>
        </w:rPr>
        <w:t xml:space="preserve">PROGRAMA DE MANTENIMIENTO SEGÚN REAL DECRETO 1942/1993 (Actualizado por Orden de 16/4/1998) </w:t>
      </w:r>
    </w:p>
    <w:p w:rsidRPr="00F8132D" w:rsidR="00266AD0" w:rsidP="003778FF" w:rsidRDefault="00266AD0" w14:paraId="43A0AE98" w14:textId="77777777">
      <w:pPr>
        <w:pStyle w:val="Default"/>
        <w:rPr>
          <w:rFonts w:ascii="Arial" w:hAnsi="Arial" w:cs="Arial"/>
          <w:sz w:val="20"/>
          <w:szCs w:val="20"/>
        </w:rPr>
      </w:pPr>
      <w:r w:rsidRPr="00F8132D">
        <w:rPr>
          <w:rFonts w:ascii="Arial" w:hAnsi="Arial" w:cs="Arial"/>
          <w:sz w:val="20"/>
          <w:szCs w:val="20"/>
        </w:rPr>
        <w:t xml:space="preserve">01.- A partir de la fecha de timbrado del extintor cada CINCO AÑOS (y por tres veces como máximo) se </w:t>
      </w:r>
      <w:proofErr w:type="spellStart"/>
      <w:r w:rsidRPr="00F8132D">
        <w:rPr>
          <w:rFonts w:ascii="Arial" w:hAnsi="Arial" w:cs="Arial"/>
          <w:sz w:val="20"/>
          <w:szCs w:val="20"/>
        </w:rPr>
        <w:t>retimbrará</w:t>
      </w:r>
      <w:proofErr w:type="spellEnd"/>
      <w:r w:rsidRPr="00F8132D">
        <w:rPr>
          <w:rFonts w:ascii="Arial" w:hAnsi="Arial" w:cs="Arial"/>
          <w:sz w:val="20"/>
          <w:szCs w:val="20"/>
        </w:rPr>
        <w:t xml:space="preserve"> el extintor de acuerdo con la ITC-MIE AP.5 del Reglamento de aparatos a presión sobre extintores de incendios (´Boletín Oficial del Estado´ nº 149 de 23 de Junio de 1982). Se deberá anotar la fecha de timbrado para su control. </w:t>
      </w:r>
    </w:p>
    <w:p w:rsidRPr="00F8132D" w:rsidR="00266AD0" w:rsidP="003778FF" w:rsidRDefault="00266AD0" w14:paraId="43A0AE99"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266AD0" w:rsidP="003778FF" w:rsidRDefault="00266AD0" w14:paraId="43A0AE9A" w14:textId="77777777">
      <w:pPr>
        <w:pStyle w:val="Default"/>
        <w:rPr>
          <w:rFonts w:ascii="Arial" w:hAnsi="Arial" w:cs="Arial"/>
          <w:sz w:val="20"/>
          <w:szCs w:val="20"/>
        </w:rPr>
      </w:pPr>
      <w:r w:rsidRPr="00F8132D">
        <w:rPr>
          <w:rFonts w:ascii="Arial" w:hAnsi="Arial" w:cs="Arial"/>
          <w:sz w:val="20"/>
          <w:szCs w:val="20"/>
        </w:rPr>
        <w:t>01.- Utilizar casco.</w:t>
      </w:r>
    </w:p>
    <w:p w:rsidRPr="00F8132D" w:rsidR="00266AD0" w:rsidP="003778FF" w:rsidRDefault="00266AD0" w14:paraId="43A0AE9B" w14:textId="77777777">
      <w:pPr>
        <w:pStyle w:val="Default"/>
        <w:rPr>
          <w:rFonts w:ascii="Arial" w:hAnsi="Arial" w:cs="Arial"/>
          <w:sz w:val="20"/>
          <w:szCs w:val="20"/>
        </w:rPr>
      </w:pPr>
    </w:p>
    <w:p w:rsidRPr="00F8132D" w:rsidR="003B1C12" w:rsidRDefault="003B1C12" w14:paraId="43A0AE9C" w14:textId="77777777">
      <w:pPr>
        <w:rPr>
          <w:rFonts w:ascii="Arial" w:hAnsi="Arial" w:cs="Arial"/>
          <w:b/>
          <w:bCs/>
          <w:color w:val="000000"/>
          <w:sz w:val="26"/>
          <w:szCs w:val="26"/>
          <w:lang w:val="es-ES"/>
        </w:rPr>
      </w:pPr>
      <w:r w:rsidRPr="00F8132D">
        <w:rPr>
          <w:rFonts w:ascii="Arial" w:hAnsi="Arial" w:cs="Arial"/>
          <w:b/>
          <w:bCs/>
          <w:sz w:val="26"/>
          <w:szCs w:val="26"/>
        </w:rPr>
        <w:br w:type="page"/>
      </w:r>
    </w:p>
    <w:p w:rsidRPr="00F8132D" w:rsidR="00266AD0" w:rsidP="000D4E55" w:rsidRDefault="00266AD0" w14:paraId="43A0AE9D" w14:textId="77777777">
      <w:pPr>
        <w:pStyle w:val="Ttulo2"/>
      </w:pPr>
      <w:r w:rsidRPr="00F8132D">
        <w:lastRenderedPageBreak/>
        <w:t xml:space="preserve">TEC-EXU EXUTORIOS </w:t>
      </w:r>
    </w:p>
    <w:p w:rsidRPr="00F8132D" w:rsidR="00266AD0" w:rsidP="003778FF" w:rsidRDefault="00266AD0" w14:paraId="43A0AE9E"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266AD0" w:rsidP="003778FF" w:rsidRDefault="00266AD0" w14:paraId="43A0AE9F"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 xml:space="preserve">Ordinario </w:t>
      </w:r>
      <w:proofErr w:type="spellStart"/>
      <w:r w:rsidRPr="00F8132D">
        <w:rPr>
          <w:rFonts w:ascii="Arial" w:hAnsi="Arial" w:cs="Arial"/>
          <w:sz w:val="20"/>
          <w:szCs w:val="20"/>
        </w:rPr>
        <w:t>Cuadrimestral</w:t>
      </w:r>
      <w:proofErr w:type="spellEnd"/>
      <w:r w:rsidRPr="00F8132D">
        <w:rPr>
          <w:rFonts w:ascii="Arial" w:hAnsi="Arial" w:cs="Arial"/>
          <w:sz w:val="20"/>
          <w:szCs w:val="20"/>
        </w:rPr>
        <w:t xml:space="preserve"> </w:t>
      </w:r>
    </w:p>
    <w:p w:rsidRPr="00F8132D" w:rsidR="000D4E55" w:rsidP="003778FF" w:rsidRDefault="000D4E55" w14:paraId="43A0AEA0" w14:textId="77777777">
      <w:pPr>
        <w:pStyle w:val="Default"/>
        <w:rPr>
          <w:rFonts w:ascii="Arial" w:hAnsi="Arial" w:cs="Arial"/>
          <w:sz w:val="20"/>
          <w:szCs w:val="20"/>
        </w:rPr>
      </w:pPr>
    </w:p>
    <w:p w:rsidRPr="00F8132D" w:rsidR="00266AD0" w:rsidP="003778FF" w:rsidRDefault="00266AD0" w14:paraId="43A0AEA1"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66AD0" w:rsidP="003778FF" w:rsidRDefault="00266AD0" w14:paraId="43A0AEA2" w14:textId="77777777">
      <w:pPr>
        <w:pStyle w:val="Default"/>
        <w:rPr>
          <w:rFonts w:ascii="Arial" w:hAnsi="Arial" w:cs="Arial"/>
          <w:sz w:val="20"/>
          <w:szCs w:val="20"/>
        </w:rPr>
      </w:pPr>
      <w:r w:rsidRPr="00F8132D">
        <w:rPr>
          <w:rFonts w:ascii="Arial" w:hAnsi="Arial" w:cs="Arial"/>
          <w:sz w:val="20"/>
          <w:szCs w:val="20"/>
        </w:rPr>
        <w:t xml:space="preserve">01.- Comprobar el correcto funcionamiento y repetición de la señal de compuerta abierta en sistema de gestión (en su caso). </w:t>
      </w:r>
    </w:p>
    <w:p w:rsidRPr="00F8132D" w:rsidR="00266AD0" w:rsidP="003778FF" w:rsidRDefault="00266AD0" w14:paraId="43A0AEA3" w14:textId="77777777">
      <w:pPr>
        <w:pStyle w:val="Default"/>
        <w:rPr>
          <w:rFonts w:ascii="Arial" w:hAnsi="Arial" w:cs="Arial"/>
          <w:sz w:val="20"/>
          <w:szCs w:val="20"/>
        </w:rPr>
      </w:pPr>
      <w:r w:rsidRPr="00F8132D">
        <w:rPr>
          <w:rFonts w:ascii="Arial" w:hAnsi="Arial" w:cs="Arial"/>
          <w:sz w:val="20"/>
          <w:szCs w:val="20"/>
        </w:rPr>
        <w:t xml:space="preserve">02.- Revisión de fusibles y/o señal desde central de detección. </w:t>
      </w:r>
    </w:p>
    <w:p w:rsidRPr="00F8132D" w:rsidR="00266AD0" w:rsidP="003778FF" w:rsidRDefault="00266AD0" w14:paraId="43A0AEA4" w14:textId="77777777">
      <w:pPr>
        <w:pStyle w:val="Default"/>
        <w:rPr>
          <w:rFonts w:ascii="Arial" w:hAnsi="Arial" w:cs="Arial"/>
          <w:sz w:val="20"/>
          <w:szCs w:val="20"/>
        </w:rPr>
      </w:pPr>
      <w:r w:rsidRPr="00F8132D">
        <w:rPr>
          <w:rFonts w:ascii="Arial" w:hAnsi="Arial" w:cs="Arial"/>
          <w:sz w:val="20"/>
          <w:szCs w:val="20"/>
        </w:rPr>
        <w:t xml:space="preserve">03.- Lubricación de mecanismos. </w:t>
      </w:r>
    </w:p>
    <w:p w:rsidRPr="00F8132D" w:rsidR="00266AD0" w:rsidP="003778FF" w:rsidRDefault="00266AD0" w14:paraId="43A0AEA5" w14:textId="77777777">
      <w:pPr>
        <w:pStyle w:val="Default"/>
        <w:rPr>
          <w:rFonts w:ascii="Arial" w:hAnsi="Arial" w:cs="Arial"/>
          <w:sz w:val="20"/>
          <w:szCs w:val="20"/>
        </w:rPr>
      </w:pPr>
      <w:r w:rsidRPr="00F8132D">
        <w:rPr>
          <w:rFonts w:ascii="Arial" w:hAnsi="Arial" w:cs="Arial"/>
          <w:sz w:val="20"/>
          <w:szCs w:val="20"/>
        </w:rPr>
        <w:t xml:space="preserve">04.- Repaso de estanqueidad botellines CO2 y/o estado resortes y/o motor de apertura (en su caso). </w:t>
      </w:r>
    </w:p>
    <w:p w:rsidRPr="00F8132D" w:rsidR="00266AD0" w:rsidP="003778FF" w:rsidRDefault="00266AD0" w14:paraId="43A0AEA6" w14:textId="77777777">
      <w:pPr>
        <w:pStyle w:val="Default"/>
        <w:rPr>
          <w:rFonts w:ascii="Arial" w:hAnsi="Arial" w:cs="Arial"/>
          <w:sz w:val="20"/>
          <w:szCs w:val="20"/>
        </w:rPr>
      </w:pPr>
      <w:r w:rsidRPr="00F8132D">
        <w:rPr>
          <w:rFonts w:ascii="Arial" w:hAnsi="Arial" w:cs="Arial"/>
          <w:sz w:val="20"/>
          <w:szCs w:val="20"/>
        </w:rPr>
        <w:t xml:space="preserve">05.- Repaso de estanqueidad del cierre de las compuertas. </w:t>
      </w:r>
    </w:p>
    <w:p w:rsidRPr="00F8132D" w:rsidR="00266AD0" w:rsidP="003778FF" w:rsidRDefault="00266AD0" w14:paraId="43A0AEA7"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A8" w14:textId="77777777">
      <w:pPr>
        <w:pStyle w:val="Default"/>
        <w:rPr>
          <w:rFonts w:ascii="Arial" w:hAnsi="Arial" w:cs="Arial"/>
          <w:sz w:val="20"/>
          <w:szCs w:val="20"/>
        </w:rPr>
      </w:pPr>
      <w:r w:rsidRPr="00F8132D">
        <w:rPr>
          <w:rFonts w:ascii="Arial" w:hAnsi="Arial" w:cs="Arial"/>
          <w:sz w:val="20"/>
          <w:szCs w:val="20"/>
        </w:rPr>
        <w:t xml:space="preserve">01.- Verificar que el elemento no puede actuar antes de manipularlo. </w:t>
      </w:r>
    </w:p>
    <w:p w:rsidRPr="00F8132D" w:rsidR="00266AD0" w:rsidP="003778FF" w:rsidRDefault="00266AD0" w14:paraId="43A0AEA9"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266AD0" w:rsidP="003778FF" w:rsidRDefault="00266AD0" w14:paraId="43A0AEAA"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266AD0" w:rsidP="003778FF" w:rsidRDefault="00266AD0" w14:paraId="43A0AEAB" w14:textId="77777777">
      <w:pPr>
        <w:pStyle w:val="Default"/>
        <w:rPr>
          <w:rFonts w:ascii="Arial" w:hAnsi="Arial" w:cs="Arial"/>
          <w:sz w:val="20"/>
          <w:szCs w:val="20"/>
        </w:rPr>
      </w:pPr>
      <w:r w:rsidRPr="00F8132D">
        <w:rPr>
          <w:rFonts w:ascii="Arial" w:hAnsi="Arial" w:cs="Arial"/>
          <w:sz w:val="20"/>
          <w:szCs w:val="20"/>
        </w:rPr>
        <w:t xml:space="preserve">04.- Utilizar herramientas aislantes cuando </w:t>
      </w:r>
      <w:proofErr w:type="spellStart"/>
      <w:r w:rsidRPr="00F8132D">
        <w:rPr>
          <w:rFonts w:ascii="Arial" w:hAnsi="Arial" w:cs="Arial"/>
          <w:sz w:val="20"/>
          <w:szCs w:val="20"/>
        </w:rPr>
        <w:t>s</w:t>
      </w:r>
      <w:proofErr w:type="spellEnd"/>
      <w:r w:rsidRPr="00F8132D">
        <w:rPr>
          <w:rFonts w:ascii="Arial" w:hAnsi="Arial" w:cs="Arial"/>
          <w:sz w:val="20"/>
          <w:szCs w:val="20"/>
        </w:rPr>
        <w:t xml:space="preserve"> trabaje con tensión. </w:t>
      </w:r>
    </w:p>
    <w:p w:rsidRPr="00F8132D" w:rsidR="00266AD0" w:rsidP="003778FF" w:rsidRDefault="00266AD0" w14:paraId="43A0AEAC" w14:textId="77777777">
      <w:pPr>
        <w:pStyle w:val="Default"/>
        <w:rPr>
          <w:rFonts w:ascii="Arial" w:hAnsi="Arial" w:cs="Arial"/>
          <w:sz w:val="20"/>
          <w:szCs w:val="20"/>
        </w:rPr>
      </w:pPr>
      <w:r w:rsidRPr="00F8132D">
        <w:rPr>
          <w:rFonts w:ascii="Arial" w:hAnsi="Arial" w:cs="Arial"/>
          <w:sz w:val="20"/>
          <w:szCs w:val="20"/>
        </w:rPr>
        <w:t xml:space="preserve">05.- Comprobar la ausencia de tensión antes de manipular el equipo. </w:t>
      </w:r>
    </w:p>
    <w:p w:rsidRPr="00F8132D" w:rsidR="00266AD0" w:rsidP="003778FF" w:rsidRDefault="00266AD0" w14:paraId="43A0AEAD" w14:textId="77777777">
      <w:pPr>
        <w:pStyle w:val="Default"/>
        <w:rPr>
          <w:rFonts w:ascii="Arial" w:hAnsi="Arial" w:cs="Arial"/>
          <w:sz w:val="20"/>
          <w:szCs w:val="20"/>
        </w:rPr>
      </w:pPr>
      <w:r w:rsidRPr="00F8132D">
        <w:rPr>
          <w:rFonts w:ascii="Arial" w:hAnsi="Arial" w:cs="Arial"/>
          <w:sz w:val="20"/>
          <w:szCs w:val="20"/>
        </w:rPr>
        <w:t xml:space="preserve">06.- Utilizar cinturón de seguridad para alturas superiores a 3 metros. </w:t>
      </w:r>
    </w:p>
    <w:p w:rsidRPr="00F8132D" w:rsidR="00266AD0" w:rsidP="003778FF" w:rsidRDefault="00266AD0" w14:paraId="43A0AEAE"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 xml:space="preserve">Ordinario Anual </w:t>
      </w:r>
    </w:p>
    <w:p w:rsidRPr="00F8132D" w:rsidR="00266AD0" w:rsidP="003778FF" w:rsidRDefault="00266AD0" w14:paraId="43A0AEAF"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266AD0" w:rsidP="003778FF" w:rsidRDefault="00266AD0" w14:paraId="43A0AEB0" w14:textId="77777777">
      <w:pPr>
        <w:pStyle w:val="Default"/>
        <w:rPr>
          <w:rFonts w:ascii="Arial" w:hAnsi="Arial" w:cs="Arial"/>
          <w:sz w:val="20"/>
          <w:szCs w:val="20"/>
        </w:rPr>
      </w:pPr>
      <w:r w:rsidRPr="00F8132D">
        <w:rPr>
          <w:rFonts w:ascii="Arial" w:hAnsi="Arial" w:cs="Arial"/>
          <w:sz w:val="20"/>
          <w:szCs w:val="20"/>
        </w:rPr>
        <w:t xml:space="preserve">01.- Comprobar la apertura del aparato. </w:t>
      </w:r>
    </w:p>
    <w:p w:rsidRPr="00F8132D" w:rsidR="00266AD0" w:rsidP="003778FF" w:rsidRDefault="00266AD0" w14:paraId="43A0AEB1" w14:textId="77777777">
      <w:pPr>
        <w:pStyle w:val="Default"/>
        <w:rPr>
          <w:rFonts w:ascii="Arial" w:hAnsi="Arial" w:cs="Arial"/>
          <w:sz w:val="20"/>
          <w:szCs w:val="20"/>
        </w:rPr>
      </w:pPr>
      <w:r w:rsidRPr="00F8132D">
        <w:rPr>
          <w:rFonts w:ascii="Arial" w:hAnsi="Arial" w:cs="Arial"/>
          <w:sz w:val="20"/>
          <w:szCs w:val="20"/>
        </w:rPr>
        <w:t xml:space="preserve">02.- Verificar la tensión de los muelles de apertura. </w:t>
      </w:r>
    </w:p>
    <w:p w:rsidRPr="00F8132D" w:rsidR="00266AD0" w:rsidP="003778FF" w:rsidRDefault="00266AD0" w14:paraId="43A0AEB2" w14:textId="77777777">
      <w:pPr>
        <w:pStyle w:val="Default"/>
        <w:rPr>
          <w:rFonts w:ascii="Arial" w:hAnsi="Arial" w:cs="Arial"/>
          <w:sz w:val="20"/>
          <w:szCs w:val="20"/>
        </w:rPr>
      </w:pPr>
      <w:r w:rsidRPr="00F8132D">
        <w:rPr>
          <w:rFonts w:ascii="Arial" w:hAnsi="Arial" w:cs="Arial"/>
          <w:sz w:val="20"/>
          <w:szCs w:val="20"/>
        </w:rPr>
        <w:t xml:space="preserve">03.- Engrasar los muelles. </w:t>
      </w:r>
    </w:p>
    <w:p w:rsidRPr="00F8132D" w:rsidR="00266AD0" w:rsidP="003778FF" w:rsidRDefault="00266AD0" w14:paraId="43A0AEB3" w14:textId="77777777">
      <w:pPr>
        <w:pStyle w:val="Default"/>
        <w:rPr>
          <w:rFonts w:ascii="Arial" w:hAnsi="Arial" w:cs="Arial"/>
          <w:sz w:val="20"/>
          <w:szCs w:val="20"/>
        </w:rPr>
      </w:pPr>
      <w:r w:rsidRPr="00F8132D">
        <w:rPr>
          <w:rFonts w:ascii="Arial" w:hAnsi="Arial" w:cs="Arial"/>
          <w:sz w:val="20"/>
          <w:szCs w:val="20"/>
        </w:rPr>
        <w:t xml:space="preserve">04.- Controlar la presión neumática doble efecto. </w:t>
      </w:r>
    </w:p>
    <w:p w:rsidRPr="00F8132D" w:rsidR="00266AD0" w:rsidP="003778FF" w:rsidRDefault="00266AD0" w14:paraId="43A0AEB4" w14:textId="77777777">
      <w:pPr>
        <w:pStyle w:val="Default"/>
        <w:rPr>
          <w:rFonts w:ascii="Arial" w:hAnsi="Arial" w:cs="Arial"/>
          <w:sz w:val="20"/>
          <w:szCs w:val="20"/>
        </w:rPr>
      </w:pPr>
      <w:r w:rsidRPr="00F8132D">
        <w:rPr>
          <w:rFonts w:ascii="Arial" w:hAnsi="Arial" w:cs="Arial"/>
          <w:sz w:val="20"/>
          <w:szCs w:val="20"/>
        </w:rPr>
        <w:t xml:space="preserve">05.- Controlar el estado de las juntas. </w:t>
      </w:r>
    </w:p>
    <w:p w:rsidRPr="00F8132D" w:rsidR="00266AD0" w:rsidP="003778FF" w:rsidRDefault="00266AD0" w14:paraId="43A0AEB5" w14:textId="77777777">
      <w:pPr>
        <w:pStyle w:val="Default"/>
        <w:rPr>
          <w:rFonts w:ascii="Arial" w:hAnsi="Arial" w:cs="Arial"/>
          <w:sz w:val="20"/>
          <w:szCs w:val="20"/>
        </w:rPr>
      </w:pPr>
      <w:r w:rsidRPr="00F8132D">
        <w:rPr>
          <w:rFonts w:ascii="Arial" w:hAnsi="Arial" w:cs="Arial"/>
          <w:sz w:val="20"/>
          <w:szCs w:val="20"/>
        </w:rPr>
        <w:t xml:space="preserve">06.- Verificar las articulaciones. </w:t>
      </w:r>
    </w:p>
    <w:p w:rsidRPr="00F8132D" w:rsidR="00266AD0" w:rsidP="003778FF" w:rsidRDefault="00266AD0" w14:paraId="43A0AEB6" w14:textId="77777777">
      <w:pPr>
        <w:pStyle w:val="Default"/>
        <w:rPr>
          <w:rFonts w:ascii="Arial" w:hAnsi="Arial" w:cs="Arial"/>
          <w:sz w:val="20"/>
          <w:szCs w:val="20"/>
        </w:rPr>
      </w:pPr>
      <w:r w:rsidRPr="00F8132D">
        <w:rPr>
          <w:rFonts w:ascii="Arial" w:hAnsi="Arial" w:cs="Arial"/>
          <w:sz w:val="20"/>
          <w:szCs w:val="20"/>
        </w:rPr>
        <w:t xml:space="preserve">07.- Ajustar el sistema de disparo. </w:t>
      </w:r>
    </w:p>
    <w:p w:rsidRPr="00F8132D" w:rsidR="00266AD0" w:rsidP="003778FF" w:rsidRDefault="00266AD0" w14:paraId="43A0AEB7" w14:textId="77777777">
      <w:pPr>
        <w:pStyle w:val="Default"/>
        <w:rPr>
          <w:rFonts w:ascii="Arial" w:hAnsi="Arial" w:cs="Arial"/>
          <w:sz w:val="20"/>
          <w:szCs w:val="20"/>
        </w:rPr>
      </w:pPr>
      <w:r w:rsidRPr="00F8132D">
        <w:rPr>
          <w:rFonts w:ascii="Arial" w:hAnsi="Arial" w:cs="Arial"/>
          <w:sz w:val="20"/>
          <w:szCs w:val="20"/>
        </w:rPr>
        <w:t xml:space="preserve">08.- Controlar el estado de los fusibles. </w:t>
      </w:r>
    </w:p>
    <w:p w:rsidRPr="00F8132D" w:rsidR="00266AD0" w:rsidP="003778FF" w:rsidRDefault="00266AD0" w14:paraId="43A0AEB8" w14:textId="77777777">
      <w:pPr>
        <w:pStyle w:val="Default"/>
        <w:rPr>
          <w:rFonts w:ascii="Arial" w:hAnsi="Arial" w:cs="Arial"/>
          <w:sz w:val="20"/>
          <w:szCs w:val="20"/>
        </w:rPr>
      </w:pPr>
      <w:r w:rsidRPr="00F8132D">
        <w:rPr>
          <w:rFonts w:ascii="Arial" w:hAnsi="Arial" w:cs="Arial"/>
          <w:sz w:val="20"/>
          <w:szCs w:val="20"/>
        </w:rPr>
        <w:t xml:space="preserve">09.- Enderezar los brazos o barras de empuje si es necesario. </w:t>
      </w:r>
    </w:p>
    <w:p w:rsidRPr="00F8132D" w:rsidR="00266AD0" w:rsidP="003778FF" w:rsidRDefault="00266AD0" w14:paraId="43A0AEB9" w14:textId="77777777">
      <w:pPr>
        <w:pStyle w:val="Default"/>
        <w:rPr>
          <w:rFonts w:ascii="Arial" w:hAnsi="Arial" w:cs="Arial"/>
          <w:sz w:val="20"/>
          <w:szCs w:val="20"/>
        </w:rPr>
      </w:pPr>
      <w:r w:rsidRPr="00F8132D">
        <w:rPr>
          <w:rFonts w:ascii="Arial" w:hAnsi="Arial" w:cs="Arial"/>
          <w:sz w:val="20"/>
          <w:szCs w:val="20"/>
        </w:rPr>
        <w:t xml:space="preserve">10.- Cerrar los aparatos, controlar el enganche de los cierres. </w:t>
      </w:r>
    </w:p>
    <w:p w:rsidRPr="00F8132D" w:rsidR="00266AD0" w:rsidP="003778FF" w:rsidRDefault="00266AD0" w14:paraId="43A0AEBA" w14:textId="77777777">
      <w:pPr>
        <w:pStyle w:val="Default"/>
        <w:rPr>
          <w:rFonts w:ascii="Arial" w:hAnsi="Arial" w:cs="Arial"/>
          <w:sz w:val="20"/>
          <w:szCs w:val="20"/>
        </w:rPr>
      </w:pPr>
      <w:r w:rsidRPr="00F8132D">
        <w:rPr>
          <w:rFonts w:ascii="Arial" w:hAnsi="Arial" w:cs="Arial"/>
          <w:sz w:val="20"/>
          <w:szCs w:val="20"/>
        </w:rPr>
        <w:t xml:space="preserve">11.- Verificar los tornillos de fijación del cuadro exterior. </w:t>
      </w:r>
    </w:p>
    <w:p w:rsidRPr="00F8132D" w:rsidR="00266AD0" w:rsidP="003778FF" w:rsidRDefault="00266AD0" w14:paraId="43A0AEBB" w14:textId="77777777">
      <w:pPr>
        <w:pStyle w:val="Default"/>
        <w:rPr>
          <w:rFonts w:ascii="Arial" w:hAnsi="Arial" w:cs="Arial"/>
          <w:sz w:val="20"/>
          <w:szCs w:val="20"/>
        </w:rPr>
      </w:pPr>
      <w:r w:rsidRPr="00F8132D">
        <w:rPr>
          <w:rFonts w:ascii="Arial" w:hAnsi="Arial" w:cs="Arial"/>
          <w:sz w:val="20"/>
          <w:szCs w:val="20"/>
        </w:rPr>
        <w:t xml:space="preserve">12.- Reapretar los tornillos de fijación si es necesario. </w:t>
      </w:r>
    </w:p>
    <w:p w:rsidRPr="00F8132D" w:rsidR="00266AD0" w:rsidP="003778FF" w:rsidRDefault="00266AD0" w14:paraId="43A0AEBC" w14:textId="77777777">
      <w:pPr>
        <w:pStyle w:val="Default"/>
        <w:rPr>
          <w:rFonts w:ascii="Arial" w:hAnsi="Arial" w:cs="Arial"/>
          <w:sz w:val="20"/>
          <w:szCs w:val="20"/>
        </w:rPr>
      </w:pPr>
      <w:r w:rsidRPr="00F8132D">
        <w:rPr>
          <w:rFonts w:ascii="Arial" w:hAnsi="Arial" w:cs="Arial"/>
          <w:sz w:val="20"/>
          <w:szCs w:val="20"/>
        </w:rPr>
        <w:t xml:space="preserve">13.- Cambiar las clavijas de fijación si tienen lugar. </w:t>
      </w:r>
    </w:p>
    <w:p w:rsidRPr="00F8132D" w:rsidR="00266AD0" w:rsidP="003778FF" w:rsidRDefault="00266AD0" w14:paraId="43A0AEBD" w14:textId="77777777">
      <w:pPr>
        <w:pStyle w:val="Default"/>
        <w:rPr>
          <w:rFonts w:ascii="Arial" w:hAnsi="Arial" w:cs="Arial"/>
          <w:sz w:val="20"/>
          <w:szCs w:val="20"/>
        </w:rPr>
      </w:pPr>
      <w:r w:rsidRPr="00F8132D">
        <w:rPr>
          <w:rFonts w:ascii="Arial" w:hAnsi="Arial" w:cs="Arial"/>
          <w:sz w:val="20"/>
          <w:szCs w:val="20"/>
        </w:rPr>
        <w:t xml:space="preserve">14.- Realizar un ensayo de apertura si se demanda y en presencia del servicio de seguridad. </w:t>
      </w:r>
    </w:p>
    <w:p w:rsidRPr="00F8132D" w:rsidR="00266AD0" w:rsidP="003778FF" w:rsidRDefault="00266AD0" w14:paraId="43A0AEBE"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266AD0" w:rsidP="003778FF" w:rsidRDefault="00266AD0" w14:paraId="43A0AEBF" w14:textId="77777777">
      <w:pPr>
        <w:pStyle w:val="Default"/>
        <w:rPr>
          <w:rFonts w:ascii="Arial" w:hAnsi="Arial" w:cs="Arial"/>
          <w:sz w:val="20"/>
          <w:szCs w:val="20"/>
        </w:rPr>
      </w:pPr>
      <w:r w:rsidRPr="00F8132D">
        <w:rPr>
          <w:rFonts w:ascii="Arial" w:hAnsi="Arial" w:cs="Arial"/>
          <w:sz w:val="20"/>
          <w:szCs w:val="20"/>
        </w:rPr>
        <w:t xml:space="preserve">01.- Verificar que el elemento no puede actuar antes de manipularlo. </w:t>
      </w:r>
    </w:p>
    <w:p w:rsidRPr="00F8132D" w:rsidR="00266AD0" w:rsidP="003778FF" w:rsidRDefault="00266AD0" w14:paraId="43A0AEC0"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266AD0" w:rsidP="003778FF" w:rsidRDefault="00266AD0" w14:paraId="43A0AEC1"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266AD0" w:rsidP="003778FF" w:rsidRDefault="00266AD0" w14:paraId="43A0AEC2" w14:textId="77777777">
      <w:pPr>
        <w:pStyle w:val="Default"/>
        <w:rPr>
          <w:rFonts w:ascii="Arial" w:hAnsi="Arial" w:cs="Arial"/>
          <w:sz w:val="20"/>
          <w:szCs w:val="20"/>
        </w:rPr>
      </w:pPr>
      <w:r w:rsidRPr="00F8132D">
        <w:rPr>
          <w:rFonts w:ascii="Arial" w:hAnsi="Arial" w:cs="Arial"/>
          <w:sz w:val="20"/>
          <w:szCs w:val="20"/>
        </w:rPr>
        <w:t xml:space="preserve">04.- Utilizar herramientas aislantes cuando se trabaje con tensión. </w:t>
      </w:r>
    </w:p>
    <w:p w:rsidRPr="00F8132D" w:rsidR="00266AD0" w:rsidP="003778FF" w:rsidRDefault="00266AD0" w14:paraId="43A0AEC3" w14:textId="77777777">
      <w:pPr>
        <w:pStyle w:val="Default"/>
        <w:rPr>
          <w:rFonts w:ascii="Arial" w:hAnsi="Arial" w:cs="Arial"/>
          <w:sz w:val="20"/>
          <w:szCs w:val="20"/>
        </w:rPr>
      </w:pPr>
      <w:r w:rsidRPr="00F8132D">
        <w:rPr>
          <w:rFonts w:ascii="Arial" w:hAnsi="Arial" w:cs="Arial"/>
          <w:sz w:val="20"/>
          <w:szCs w:val="20"/>
        </w:rPr>
        <w:t>05.- Comprobar la au</w:t>
      </w:r>
      <w:r w:rsidR="00F8132D">
        <w:rPr>
          <w:rFonts w:ascii="Arial" w:hAnsi="Arial" w:cs="Arial"/>
          <w:sz w:val="20"/>
          <w:szCs w:val="20"/>
        </w:rPr>
        <w:t>sencia de tensión con un comprob</w:t>
      </w:r>
      <w:r w:rsidRPr="00F8132D">
        <w:rPr>
          <w:rFonts w:ascii="Arial" w:hAnsi="Arial" w:cs="Arial"/>
          <w:sz w:val="20"/>
          <w:szCs w:val="20"/>
        </w:rPr>
        <w:t xml:space="preserve">ador de tensión antes de manipular el equipo. </w:t>
      </w:r>
    </w:p>
    <w:p w:rsidRPr="00F8132D" w:rsidR="00266AD0" w:rsidP="003778FF" w:rsidRDefault="00F8132D" w14:paraId="43A0AEC4" w14:textId="77777777">
      <w:pPr>
        <w:pStyle w:val="Default"/>
        <w:rPr>
          <w:rFonts w:ascii="Arial" w:hAnsi="Arial" w:cs="Arial"/>
          <w:sz w:val="20"/>
          <w:szCs w:val="20"/>
        </w:rPr>
      </w:pPr>
      <w:r>
        <w:rPr>
          <w:rFonts w:ascii="Arial" w:hAnsi="Arial" w:cs="Arial"/>
          <w:sz w:val="20"/>
          <w:szCs w:val="20"/>
        </w:rPr>
        <w:t>06.- Utili</w:t>
      </w:r>
      <w:r w:rsidRPr="00F8132D" w:rsidR="00266AD0">
        <w:rPr>
          <w:rFonts w:ascii="Arial" w:hAnsi="Arial" w:cs="Arial"/>
          <w:sz w:val="20"/>
          <w:szCs w:val="20"/>
        </w:rPr>
        <w:t>zar cinturón de seguridad para alturas superiores a 3 metros.</w:t>
      </w:r>
    </w:p>
    <w:p w:rsidRPr="00F8132D" w:rsidR="00266AD0" w:rsidP="003778FF" w:rsidRDefault="00266AD0" w14:paraId="43A0AEC5" w14:textId="77777777">
      <w:pPr>
        <w:pStyle w:val="Default"/>
        <w:rPr>
          <w:rFonts w:ascii="Arial" w:hAnsi="Arial" w:cs="Arial"/>
          <w:sz w:val="20"/>
          <w:szCs w:val="20"/>
        </w:rPr>
      </w:pPr>
    </w:p>
    <w:p w:rsidR="00266AD0" w:rsidP="003778FF" w:rsidRDefault="00266AD0" w14:paraId="43A0AEC6" w14:textId="6FAF8939">
      <w:pPr>
        <w:pStyle w:val="Default"/>
        <w:rPr>
          <w:rFonts w:ascii="Arial" w:hAnsi="Arial" w:cs="Arial"/>
          <w:sz w:val="20"/>
          <w:szCs w:val="20"/>
        </w:rPr>
      </w:pPr>
    </w:p>
    <w:p w:rsidR="000F7EEF" w:rsidRDefault="000F7EEF" w14:paraId="3C30439F" w14:textId="5BFADBC9">
      <w:pPr>
        <w:rPr>
          <w:rFonts w:ascii="Arial" w:hAnsi="Arial" w:cs="Arial"/>
          <w:color w:val="000000"/>
          <w:sz w:val="20"/>
          <w:szCs w:val="20"/>
          <w:lang w:val="es-ES"/>
        </w:rPr>
      </w:pPr>
      <w:r>
        <w:rPr>
          <w:rFonts w:ascii="Arial" w:hAnsi="Arial" w:cs="Arial"/>
          <w:sz w:val="20"/>
          <w:szCs w:val="20"/>
        </w:rPr>
        <w:br w:type="page"/>
      </w:r>
    </w:p>
    <w:p w:rsidRPr="00F8132D" w:rsidR="00163EE5" w:rsidP="00163EE5" w:rsidRDefault="00163EE5" w14:paraId="69438FA1" w14:textId="0E7E55C3">
      <w:pPr>
        <w:pStyle w:val="Ttulo2"/>
      </w:pPr>
      <w:r w:rsidRPr="00F8132D">
        <w:lastRenderedPageBreak/>
        <w:t>TEC-</w:t>
      </w:r>
      <w:r>
        <w:t>PUERTAS CORTAFUEGO</w:t>
      </w:r>
      <w:r w:rsidRPr="00F8132D">
        <w:t xml:space="preserve"> </w:t>
      </w:r>
    </w:p>
    <w:p w:rsidRPr="00F8132D" w:rsidR="000F7EEF" w:rsidP="003778FF" w:rsidRDefault="000F7EEF" w14:paraId="4980599E" w14:textId="77777777" w14:noSpellErr="1">
      <w:pPr>
        <w:pStyle w:val="Default"/>
        <w:rPr>
          <w:rFonts w:ascii="Arial" w:hAnsi="Arial" w:cs="Arial"/>
          <w:sz w:val="20"/>
          <w:szCs w:val="20"/>
        </w:rPr>
      </w:pPr>
    </w:p>
    <w:p w:rsidR="04ED02E5" w:rsidP="3DE5BC2E" w:rsidRDefault="04ED02E5" w14:noSpellErr="1" w14:paraId="77ADC524">
      <w:pPr>
        <w:pStyle w:val="Default"/>
        <w:rPr>
          <w:rFonts w:ascii="Arial" w:hAnsi="Arial" w:cs="Arial"/>
          <w:b w:val="1"/>
          <w:bCs w:val="1"/>
          <w:sz w:val="23"/>
          <w:szCs w:val="23"/>
        </w:rPr>
      </w:pPr>
      <w:r w:rsidRPr="3DE5BC2E" w:rsidR="04ED02E5">
        <w:rPr>
          <w:rFonts w:ascii="Arial" w:hAnsi="Arial" w:cs="Arial"/>
          <w:b w:val="1"/>
          <w:bCs w:val="1"/>
          <w:sz w:val="23"/>
          <w:szCs w:val="23"/>
        </w:rPr>
        <w:t xml:space="preserve">Operaciones </w:t>
      </w:r>
    </w:p>
    <w:p w:rsidR="04ED02E5" w:rsidP="3DE5BC2E" w:rsidRDefault="04ED02E5" w14:paraId="1FEE010E" w14:textId="35A0B741">
      <w:pPr>
        <w:pStyle w:val="Default"/>
        <w:rPr>
          <w:rFonts w:ascii="Arial" w:hAnsi="Arial" w:cs="Arial"/>
          <w:sz w:val="20"/>
          <w:szCs w:val="20"/>
        </w:rPr>
      </w:pPr>
      <w:r w:rsidRPr="67B9F3D9" w:rsidR="04ED02E5">
        <w:rPr>
          <w:rFonts w:ascii="Arial" w:hAnsi="Arial" w:cs="Arial"/>
          <w:b w:val="1"/>
          <w:bCs w:val="1"/>
          <w:sz w:val="20"/>
          <w:szCs w:val="20"/>
        </w:rPr>
        <w:t xml:space="preserve">Comprobaciones </w:t>
      </w:r>
      <w:r w:rsidRPr="67B9F3D9" w:rsidR="04ED02E5">
        <w:rPr>
          <w:rFonts w:ascii="Arial" w:hAnsi="Arial" w:cs="Arial"/>
          <w:sz w:val="20"/>
          <w:szCs w:val="20"/>
        </w:rPr>
        <w:t xml:space="preserve">Ordinario </w:t>
      </w:r>
      <w:r w:rsidRPr="67B9F3D9" w:rsidR="13B6FF36">
        <w:rPr>
          <w:rFonts w:ascii="Arial" w:hAnsi="Arial" w:cs="Arial"/>
          <w:sz w:val="20"/>
          <w:szCs w:val="20"/>
        </w:rPr>
        <w:t>Trimestral</w:t>
      </w:r>
    </w:p>
    <w:p w:rsidR="04ED02E5" w:rsidP="3DE5BC2E" w:rsidRDefault="04ED02E5" w14:paraId="3496C5EB" w14:textId="14629BD8">
      <w:pPr>
        <w:pStyle w:val="Default"/>
        <w:rPr>
          <w:rFonts w:ascii="Arial" w:hAnsi="Arial" w:cs="Arial"/>
          <w:sz w:val="20"/>
          <w:szCs w:val="20"/>
        </w:rPr>
      </w:pPr>
      <w:r w:rsidRPr="3DE5BC2E" w:rsidR="04ED02E5">
        <w:rPr>
          <w:rFonts w:ascii="Arial" w:hAnsi="Arial" w:cs="Arial"/>
          <w:sz w:val="20"/>
          <w:szCs w:val="20"/>
        </w:rPr>
        <w:t>PROGRAMA DE MANTENIMIENTO PREVENTIVO</w:t>
      </w:r>
    </w:p>
    <w:p w:rsidR="3DE5BC2E" w:rsidP="3DE5BC2E" w:rsidRDefault="3DE5BC2E" w14:paraId="08EA519C" w14:textId="78BA75D6">
      <w:pPr>
        <w:pStyle w:val="Default"/>
        <w:rPr>
          <w:rFonts w:ascii="Calibri Light" w:hAnsi="Calibri Light" w:eastAsia="Calibri" w:cs="Calibri Light"/>
          <w:color w:val="000000" w:themeColor="text1" w:themeTint="FF" w:themeShade="FF"/>
          <w:sz w:val="24"/>
          <w:szCs w:val="24"/>
        </w:rPr>
      </w:pPr>
    </w:p>
    <w:p w:rsidR="3DE5BC2E" w:rsidP="3DE5BC2E" w:rsidRDefault="3DE5BC2E" w14:paraId="77998247" w14:textId="37D485A6">
      <w:pPr>
        <w:pStyle w:val="Default"/>
        <w:rPr>
          <w:rFonts w:ascii="Calibri Light" w:hAnsi="Calibri Light" w:eastAsia="Calibri" w:cs="Calibri Light"/>
          <w:color w:val="000000" w:themeColor="text1" w:themeTint="FF" w:themeShade="FF"/>
          <w:sz w:val="24"/>
          <w:szCs w:val="24"/>
        </w:rPr>
      </w:pPr>
      <w:r w:rsidRPr="0E5FA006" w:rsidR="7327E5C4">
        <w:rPr>
          <w:rFonts w:ascii="Calibri Light" w:hAnsi="Calibri Light" w:eastAsia="Calibri" w:cs="Calibri Light"/>
          <w:b w:val="1"/>
          <w:bCs w:val="1"/>
          <w:color w:val="000000" w:themeColor="text1" w:themeTint="FF" w:themeShade="FF"/>
          <w:sz w:val="24"/>
          <w:szCs w:val="24"/>
        </w:rPr>
        <w:t>1.- Ausencia de obst</w:t>
      </w:r>
      <w:r w:rsidRPr="0E5FA006" w:rsidR="73ED5C89">
        <w:rPr>
          <w:rFonts w:ascii="Calibri Light" w:hAnsi="Calibri Light" w:eastAsia="Calibri" w:cs="Calibri Light"/>
          <w:b w:val="1"/>
          <w:bCs w:val="1"/>
          <w:color w:val="000000" w:themeColor="text1" w:themeTint="FF" w:themeShade="FF"/>
          <w:sz w:val="24"/>
          <w:szCs w:val="24"/>
        </w:rPr>
        <w:t>á</w:t>
      </w:r>
      <w:r w:rsidRPr="0E5FA006" w:rsidR="7327E5C4">
        <w:rPr>
          <w:rFonts w:ascii="Calibri Light" w:hAnsi="Calibri Light" w:eastAsia="Calibri" w:cs="Calibri Light"/>
          <w:b w:val="1"/>
          <w:bCs w:val="1"/>
          <w:color w:val="000000" w:themeColor="text1" w:themeTint="FF" w:themeShade="FF"/>
          <w:sz w:val="24"/>
          <w:szCs w:val="24"/>
        </w:rPr>
        <w:t>culos:</w:t>
      </w:r>
      <w:r w:rsidRPr="0E5FA006" w:rsidR="7327E5C4">
        <w:rPr>
          <w:rFonts w:ascii="Calibri Light" w:hAnsi="Calibri Light" w:eastAsia="Calibri" w:cs="Calibri Light"/>
          <w:color w:val="000000" w:themeColor="text1" w:themeTint="FF" w:themeShade="FF"/>
          <w:sz w:val="24"/>
          <w:szCs w:val="24"/>
        </w:rPr>
        <w:t xml:space="preserve"> Verificar que no existen elementos que puedan impedir el normal funcionamiento de l</w:t>
      </w:r>
      <w:r w:rsidRPr="0E5FA006" w:rsidR="1FC6C519">
        <w:rPr>
          <w:rFonts w:ascii="Calibri Light" w:hAnsi="Calibri Light" w:eastAsia="Calibri" w:cs="Calibri Light"/>
          <w:color w:val="000000" w:themeColor="text1" w:themeTint="FF" w:themeShade="FF"/>
          <w:sz w:val="24"/>
          <w:szCs w:val="24"/>
        </w:rPr>
        <w:t xml:space="preserve">a </w:t>
      </w:r>
      <w:r w:rsidRPr="0E5FA006" w:rsidR="7327E5C4">
        <w:rPr>
          <w:rFonts w:ascii="Calibri Light" w:hAnsi="Calibri Light" w:eastAsia="Calibri" w:cs="Calibri Light"/>
          <w:color w:val="000000" w:themeColor="text1" w:themeTint="FF" w:themeShade="FF"/>
          <w:sz w:val="24"/>
          <w:szCs w:val="24"/>
        </w:rPr>
        <w:t>puerta, tales como candados y portacandados, cuñas en el suelo, ganchos que impidan el lib</w:t>
      </w:r>
      <w:r w:rsidRPr="0E5FA006" w:rsidR="4440773D">
        <w:rPr>
          <w:rFonts w:ascii="Calibri Light" w:hAnsi="Calibri Light" w:eastAsia="Calibri" w:cs="Calibri Light"/>
          <w:color w:val="000000" w:themeColor="text1" w:themeTint="FF" w:themeShade="FF"/>
          <w:sz w:val="24"/>
          <w:szCs w:val="24"/>
        </w:rPr>
        <w:t>re movimiento de las hojas y cualquier tipo de obstáculo o impedimento al recorrido</w:t>
      </w:r>
      <w:r w:rsidRPr="0E5FA006" w:rsidR="55800BB7">
        <w:rPr>
          <w:rFonts w:ascii="Calibri Light" w:hAnsi="Calibri Light" w:eastAsia="Calibri" w:cs="Calibri Light"/>
          <w:color w:val="000000" w:themeColor="text1" w:themeTint="FF" w:themeShade="FF"/>
          <w:sz w:val="24"/>
          <w:szCs w:val="24"/>
        </w:rPr>
        <w:t xml:space="preserve"> de las puertas.</w:t>
      </w:r>
    </w:p>
    <w:p w:rsidR="55800BB7" w:rsidP="0E5FA006" w:rsidRDefault="55800BB7" w14:paraId="3B1296A6" w14:textId="51B15DEE">
      <w:pPr>
        <w:pStyle w:val="Default"/>
        <w:rPr>
          <w:rFonts w:ascii="Calibri Light" w:hAnsi="Calibri Light" w:eastAsia="Calibri" w:cs="Calibri Light"/>
          <w:b w:val="0"/>
          <w:bCs w:val="0"/>
          <w:color w:val="000000" w:themeColor="text1" w:themeTint="FF" w:themeShade="FF"/>
          <w:sz w:val="24"/>
          <w:szCs w:val="24"/>
        </w:rPr>
      </w:pPr>
      <w:r w:rsidRPr="67B9F3D9" w:rsidR="55800BB7">
        <w:rPr>
          <w:rFonts w:ascii="Calibri Light" w:hAnsi="Calibri Light" w:eastAsia="Calibri" w:cs="Calibri Light"/>
          <w:b w:val="1"/>
          <w:bCs w:val="1"/>
          <w:color w:val="000000" w:themeColor="text1" w:themeTint="FF" w:themeShade="FF"/>
          <w:sz w:val="24"/>
          <w:szCs w:val="24"/>
        </w:rPr>
        <w:t xml:space="preserve">2.- Probar la puerta manual y automática: </w:t>
      </w:r>
      <w:r w:rsidRPr="67B9F3D9" w:rsidR="206DEB8F">
        <w:rPr>
          <w:rFonts w:ascii="Calibri Light" w:hAnsi="Calibri Light" w:eastAsia="Calibri" w:cs="Calibri Light"/>
          <w:b w:val="0"/>
          <w:bCs w:val="0"/>
          <w:color w:val="000000" w:themeColor="text1" w:themeTint="FF" w:themeShade="FF"/>
          <w:sz w:val="24"/>
          <w:szCs w:val="24"/>
        </w:rPr>
        <w:t>Inspeccionar y hacer funcionar la puerta  manualmente para verificar el correcto funcionamiento.</w:t>
      </w:r>
    </w:p>
    <w:p w:rsidR="1517EBB5" w:rsidP="0E5FA006" w:rsidRDefault="1517EBB5" w14:paraId="6632828B" w14:textId="18AB6F32">
      <w:pPr>
        <w:pStyle w:val="Default"/>
        <w:rPr>
          <w:rFonts w:ascii="Calibri Light" w:hAnsi="Calibri Light" w:eastAsia="Calibri" w:cs="Calibri Light"/>
          <w:b w:val="1"/>
          <w:bCs w:val="1"/>
          <w:color w:val="000000" w:themeColor="text1" w:themeTint="FF" w:themeShade="FF"/>
          <w:sz w:val="24"/>
          <w:szCs w:val="24"/>
        </w:rPr>
      </w:pPr>
      <w:r w:rsidRPr="67B9F3D9" w:rsidR="3E19A92E">
        <w:rPr>
          <w:rFonts w:ascii="Calibri Light" w:hAnsi="Calibri Light" w:eastAsia="Calibri" w:cs="Calibri Light"/>
          <w:b w:val="1"/>
          <w:bCs w:val="1"/>
          <w:color w:val="000000" w:themeColor="text1" w:themeTint="FF" w:themeShade="FF"/>
          <w:sz w:val="24"/>
          <w:szCs w:val="24"/>
        </w:rPr>
        <w:t>3</w:t>
      </w:r>
      <w:r w:rsidRPr="67B9F3D9" w:rsidR="1517EBB5">
        <w:rPr>
          <w:rFonts w:ascii="Calibri Light" w:hAnsi="Calibri Light" w:eastAsia="Calibri" w:cs="Calibri Light"/>
          <w:b w:val="1"/>
          <w:bCs w:val="1"/>
          <w:color w:val="000000" w:themeColor="text1" w:themeTint="FF" w:themeShade="FF"/>
          <w:sz w:val="24"/>
          <w:szCs w:val="24"/>
        </w:rPr>
        <w:t>.-</w:t>
      </w:r>
      <w:r w:rsidRPr="67B9F3D9" w:rsidR="4E5065AC">
        <w:rPr>
          <w:rFonts w:ascii="Calibri Light" w:hAnsi="Calibri Light" w:eastAsia="Calibri" w:cs="Calibri Light"/>
          <w:b w:val="1"/>
          <w:bCs w:val="1"/>
          <w:color w:val="000000" w:themeColor="text1" w:themeTint="FF" w:themeShade="FF"/>
          <w:sz w:val="24"/>
          <w:szCs w:val="24"/>
        </w:rPr>
        <w:t xml:space="preserve"> </w:t>
      </w:r>
      <w:r w:rsidRPr="67B9F3D9" w:rsidR="1517EBB5">
        <w:rPr>
          <w:rFonts w:ascii="Calibri Light" w:hAnsi="Calibri Light" w:eastAsia="Calibri" w:cs="Calibri Light"/>
          <w:b w:val="1"/>
          <w:bCs w:val="1"/>
          <w:color w:val="000000" w:themeColor="text1" w:themeTint="FF" w:themeShade="FF"/>
          <w:sz w:val="24"/>
          <w:szCs w:val="24"/>
        </w:rPr>
        <w:t>In</w:t>
      </w:r>
      <w:r w:rsidRPr="67B9F3D9" w:rsidR="2CB4F32A">
        <w:rPr>
          <w:rFonts w:ascii="Calibri Light" w:hAnsi="Calibri Light" w:eastAsia="Calibri" w:cs="Calibri Light"/>
          <w:b w:val="1"/>
          <w:bCs w:val="1"/>
          <w:color w:val="000000" w:themeColor="text1" w:themeTint="FF" w:themeShade="FF"/>
          <w:sz w:val="24"/>
          <w:szCs w:val="24"/>
        </w:rPr>
        <w:t>s</w:t>
      </w:r>
      <w:r w:rsidRPr="67B9F3D9" w:rsidR="1517EBB5">
        <w:rPr>
          <w:rFonts w:ascii="Calibri Light" w:hAnsi="Calibri Light" w:eastAsia="Calibri" w:cs="Calibri Light"/>
          <w:b w:val="1"/>
          <w:bCs w:val="1"/>
          <w:color w:val="000000" w:themeColor="text1" w:themeTint="FF" w:themeShade="FF"/>
          <w:sz w:val="24"/>
          <w:szCs w:val="24"/>
        </w:rPr>
        <w:t xml:space="preserve">pección Visual: </w:t>
      </w:r>
      <w:r w:rsidRPr="67B9F3D9" w:rsidR="1517EBB5">
        <w:rPr>
          <w:rFonts w:ascii="Calibri Light" w:hAnsi="Calibri Light" w:eastAsia="Calibri" w:cs="Calibri Light"/>
          <w:b w:val="0"/>
          <w:bCs w:val="0"/>
          <w:color w:val="000000" w:themeColor="text1" w:themeTint="FF" w:themeShade="FF"/>
          <w:sz w:val="24"/>
          <w:szCs w:val="24"/>
        </w:rPr>
        <w:t>Comprobar que tanto el marco como la hoja no tienen daños mecánicos de corrosión</w:t>
      </w:r>
      <w:r w:rsidRPr="67B9F3D9" w:rsidR="6005CB8C">
        <w:rPr>
          <w:rFonts w:ascii="Calibri Light" w:hAnsi="Calibri Light" w:eastAsia="Calibri" w:cs="Calibri Light"/>
          <w:b w:val="0"/>
          <w:bCs w:val="0"/>
          <w:color w:val="000000" w:themeColor="text1" w:themeTint="FF" w:themeShade="FF"/>
          <w:sz w:val="24"/>
          <w:szCs w:val="24"/>
        </w:rPr>
        <w:t>, alabeos, descuelgues que impidan su correcto funcionamiento.</w:t>
      </w:r>
    </w:p>
    <w:p w:rsidR="6005CB8C" w:rsidP="0E5FA006" w:rsidRDefault="6005CB8C" w14:paraId="108DC608" w14:textId="59157D55">
      <w:pPr>
        <w:pStyle w:val="Default"/>
        <w:rPr>
          <w:rFonts w:ascii="Calibri Light" w:hAnsi="Calibri Light" w:eastAsia="Calibri" w:cs="Calibri Light"/>
          <w:b w:val="1"/>
          <w:bCs w:val="1"/>
          <w:color w:val="000000" w:themeColor="text1" w:themeTint="FF" w:themeShade="FF"/>
          <w:sz w:val="24"/>
          <w:szCs w:val="24"/>
        </w:rPr>
      </w:pPr>
      <w:r w:rsidRPr="67B9F3D9" w:rsidR="416C2EEE">
        <w:rPr>
          <w:rFonts w:ascii="Calibri Light" w:hAnsi="Calibri Light" w:eastAsia="Calibri" w:cs="Calibri Light"/>
          <w:b w:val="1"/>
          <w:bCs w:val="1"/>
          <w:color w:val="000000" w:themeColor="text1" w:themeTint="FF" w:themeShade="FF"/>
          <w:sz w:val="24"/>
          <w:szCs w:val="24"/>
        </w:rPr>
        <w:t>4</w:t>
      </w:r>
      <w:r w:rsidRPr="67B9F3D9" w:rsidR="6005CB8C">
        <w:rPr>
          <w:rFonts w:ascii="Calibri Light" w:hAnsi="Calibri Light" w:eastAsia="Calibri" w:cs="Calibri Light"/>
          <w:b w:val="1"/>
          <w:bCs w:val="1"/>
          <w:color w:val="000000" w:themeColor="text1" w:themeTint="FF" w:themeShade="FF"/>
          <w:sz w:val="24"/>
          <w:szCs w:val="24"/>
        </w:rPr>
        <w:t xml:space="preserve">.- Verificación del Cierre: </w:t>
      </w:r>
      <w:r w:rsidRPr="67B9F3D9" w:rsidR="6005CB8C">
        <w:rPr>
          <w:rFonts w:ascii="Calibri Light" w:hAnsi="Calibri Light" w:eastAsia="Calibri" w:cs="Calibri Light"/>
          <w:b w:val="0"/>
          <w:bCs w:val="0"/>
          <w:color w:val="000000" w:themeColor="text1" w:themeTint="FF" w:themeShade="FF"/>
          <w:sz w:val="24"/>
          <w:szCs w:val="24"/>
        </w:rPr>
        <w:t>Verificación del cierre de la</w:t>
      </w:r>
      <w:r w:rsidRPr="67B9F3D9" w:rsidR="0596D23E">
        <w:rPr>
          <w:rFonts w:ascii="Calibri Light" w:hAnsi="Calibri Light" w:eastAsia="Calibri" w:cs="Calibri Light"/>
          <w:b w:val="0"/>
          <w:bCs w:val="0"/>
          <w:color w:val="000000" w:themeColor="text1" w:themeTint="FF" w:themeShade="FF"/>
          <w:sz w:val="24"/>
          <w:szCs w:val="24"/>
        </w:rPr>
        <w:t xml:space="preserve"> </w:t>
      </w:r>
      <w:r w:rsidRPr="67B9F3D9" w:rsidR="6005CB8C">
        <w:rPr>
          <w:rFonts w:ascii="Calibri Light" w:hAnsi="Calibri Light" w:eastAsia="Calibri" w:cs="Calibri Light"/>
          <w:b w:val="0"/>
          <w:bCs w:val="0"/>
          <w:color w:val="000000" w:themeColor="text1" w:themeTint="FF" w:themeShade="FF"/>
          <w:sz w:val="24"/>
          <w:szCs w:val="24"/>
        </w:rPr>
        <w:t>puerta.</w:t>
      </w:r>
    </w:p>
    <w:p w:rsidR="29F5C990" w:rsidP="67B9F3D9" w:rsidRDefault="29F5C990" w14:paraId="7E63952C" w14:textId="30368386">
      <w:pPr>
        <w:pStyle w:val="Default"/>
        <w:rPr>
          <w:rFonts w:ascii="Calibri Light" w:hAnsi="Calibri Light" w:eastAsia="Calibri" w:cs="Calibri Light"/>
          <w:b w:val="0"/>
          <w:bCs w:val="0"/>
          <w:color w:val="000000" w:themeColor="text1" w:themeTint="FF" w:themeShade="FF"/>
          <w:sz w:val="24"/>
          <w:szCs w:val="24"/>
        </w:rPr>
      </w:pPr>
      <w:r w:rsidRPr="67B9F3D9" w:rsidR="733E97F2">
        <w:rPr>
          <w:rFonts w:ascii="Calibri Light" w:hAnsi="Calibri Light" w:eastAsia="Calibri" w:cs="Calibri Light"/>
          <w:b w:val="1"/>
          <w:bCs w:val="1"/>
          <w:color w:val="000000" w:themeColor="text1" w:themeTint="FF" w:themeShade="FF"/>
          <w:sz w:val="24"/>
          <w:szCs w:val="24"/>
        </w:rPr>
        <w:t>5</w:t>
      </w:r>
      <w:r w:rsidRPr="67B9F3D9" w:rsidR="6005CB8C">
        <w:rPr>
          <w:rFonts w:ascii="Calibri Light" w:hAnsi="Calibri Light" w:eastAsia="Calibri" w:cs="Calibri Light"/>
          <w:b w:val="1"/>
          <w:bCs w:val="1"/>
          <w:color w:val="000000" w:themeColor="text1" w:themeTint="FF" w:themeShade="FF"/>
          <w:sz w:val="24"/>
          <w:szCs w:val="24"/>
        </w:rPr>
        <w:t xml:space="preserve">.- Manillas/Dispositivos </w:t>
      </w:r>
      <w:r w:rsidRPr="67B9F3D9" w:rsidR="069CED94">
        <w:rPr>
          <w:rFonts w:ascii="Calibri Light" w:hAnsi="Calibri Light" w:eastAsia="Calibri" w:cs="Calibri Light"/>
          <w:b w:val="1"/>
          <w:bCs w:val="1"/>
          <w:color w:val="000000" w:themeColor="text1" w:themeTint="FF" w:themeShade="FF"/>
          <w:sz w:val="24"/>
          <w:szCs w:val="24"/>
        </w:rPr>
        <w:t xml:space="preserve">de apertura </w:t>
      </w:r>
      <w:proofErr w:type="spellStart"/>
      <w:r w:rsidRPr="67B9F3D9" w:rsidR="069CED94">
        <w:rPr>
          <w:rFonts w:ascii="Calibri Light" w:hAnsi="Calibri Light" w:eastAsia="Calibri" w:cs="Calibri Light"/>
          <w:b w:val="1"/>
          <w:bCs w:val="1"/>
          <w:color w:val="000000" w:themeColor="text1" w:themeTint="FF" w:themeShade="FF"/>
          <w:sz w:val="24"/>
          <w:szCs w:val="24"/>
        </w:rPr>
        <w:t>anti-pánico</w:t>
      </w:r>
      <w:proofErr w:type="spellEnd"/>
      <w:r w:rsidRPr="67B9F3D9" w:rsidR="6005CB8C">
        <w:rPr>
          <w:rFonts w:ascii="Calibri Light" w:hAnsi="Calibri Light" w:eastAsia="Calibri" w:cs="Calibri Light"/>
          <w:b w:val="1"/>
          <w:bCs w:val="1"/>
          <w:color w:val="000000" w:themeColor="text1" w:themeTint="FF" w:themeShade="FF"/>
          <w:sz w:val="24"/>
          <w:szCs w:val="24"/>
        </w:rPr>
        <w:t xml:space="preserve">: </w:t>
      </w:r>
      <w:r w:rsidRPr="67B9F3D9" w:rsidR="3EDB3C61">
        <w:rPr>
          <w:rFonts w:ascii="Calibri Light" w:hAnsi="Calibri Light" w:eastAsia="Calibri" w:cs="Calibri Light"/>
          <w:b w:val="0"/>
          <w:bCs w:val="0"/>
          <w:color w:val="000000" w:themeColor="text1" w:themeTint="FF" w:themeShade="FF"/>
          <w:sz w:val="24"/>
          <w:szCs w:val="24"/>
        </w:rPr>
        <w:t xml:space="preserve">Revisar </w:t>
      </w:r>
      <w:r w:rsidRPr="67B9F3D9" w:rsidR="04339CD1">
        <w:rPr>
          <w:rFonts w:ascii="Calibri Light" w:hAnsi="Calibri Light" w:eastAsia="Calibri" w:cs="Calibri Light"/>
          <w:b w:val="0"/>
          <w:bCs w:val="0"/>
          <w:color w:val="000000" w:themeColor="text1" w:themeTint="FF" w:themeShade="FF"/>
          <w:sz w:val="24"/>
          <w:szCs w:val="24"/>
        </w:rPr>
        <w:t xml:space="preserve">visual. </w:t>
      </w:r>
    </w:p>
    <w:p w:rsidR="29F5C990" w:rsidP="0E5FA006" w:rsidRDefault="29F5C990" w14:paraId="48675915" w14:textId="622E1520">
      <w:pPr>
        <w:pStyle w:val="Default"/>
        <w:rPr>
          <w:rFonts w:ascii="Calibri Light" w:hAnsi="Calibri Light" w:eastAsia="Calibri" w:cs="Calibri Light"/>
          <w:b w:val="0"/>
          <w:bCs w:val="0"/>
          <w:color w:val="000000" w:themeColor="text1" w:themeTint="FF" w:themeShade="FF"/>
          <w:sz w:val="24"/>
          <w:szCs w:val="24"/>
        </w:rPr>
      </w:pPr>
      <w:r w:rsidRPr="67B9F3D9" w:rsidR="44DDC3A1">
        <w:rPr>
          <w:rFonts w:ascii="Calibri Light" w:hAnsi="Calibri Light" w:eastAsia="Calibri" w:cs="Calibri Light"/>
          <w:b w:val="1"/>
          <w:bCs w:val="1"/>
          <w:color w:val="000000" w:themeColor="text1" w:themeTint="FF" w:themeShade="FF"/>
          <w:sz w:val="24"/>
          <w:szCs w:val="24"/>
        </w:rPr>
        <w:t>6</w:t>
      </w:r>
      <w:r w:rsidRPr="67B9F3D9" w:rsidR="29F5C990">
        <w:rPr>
          <w:rFonts w:ascii="Calibri Light" w:hAnsi="Calibri Light" w:eastAsia="Calibri" w:cs="Calibri Light"/>
          <w:b w:val="1"/>
          <w:bCs w:val="1"/>
          <w:color w:val="000000" w:themeColor="text1" w:themeTint="FF" w:themeShade="FF"/>
          <w:sz w:val="24"/>
          <w:szCs w:val="24"/>
        </w:rPr>
        <w:t>.- Retenedores / Dispositivos</w:t>
      </w:r>
      <w:r w:rsidRPr="67B9F3D9" w:rsidR="205839CC">
        <w:rPr>
          <w:rFonts w:ascii="Calibri Light" w:hAnsi="Calibri Light" w:eastAsia="Calibri" w:cs="Calibri Light"/>
          <w:b w:val="1"/>
          <w:bCs w:val="1"/>
          <w:color w:val="000000" w:themeColor="text1" w:themeTint="FF" w:themeShade="FF"/>
          <w:sz w:val="24"/>
          <w:szCs w:val="24"/>
        </w:rPr>
        <w:t xml:space="preserve"> electromecánicos:  </w:t>
      </w:r>
      <w:r w:rsidRPr="67B9F3D9" w:rsidR="205839CC">
        <w:rPr>
          <w:rFonts w:ascii="Calibri Light" w:hAnsi="Calibri Light" w:eastAsia="Calibri" w:cs="Calibri Light"/>
          <w:b w:val="0"/>
          <w:bCs w:val="0"/>
          <w:color w:val="000000" w:themeColor="text1" w:themeTint="FF" w:themeShade="FF"/>
          <w:sz w:val="24"/>
          <w:szCs w:val="24"/>
        </w:rPr>
        <w:t>Comprobar su funcionamiento.</w:t>
      </w:r>
    </w:p>
    <w:p w:rsidR="311FCFD0" w:rsidP="11C60FD3" w:rsidRDefault="311FCFD0" w14:paraId="506A584F" w14:textId="34775BA8">
      <w:pPr>
        <w:pStyle w:val="Default"/>
        <w:rPr>
          <w:rFonts w:ascii="Calibri Light" w:hAnsi="Calibri Light" w:eastAsia="Calibri" w:cs="Calibri Light"/>
          <w:b w:val="0"/>
          <w:bCs w:val="0"/>
          <w:color w:val="000000" w:themeColor="text1" w:themeTint="FF" w:themeShade="FF"/>
          <w:sz w:val="24"/>
          <w:szCs w:val="24"/>
        </w:rPr>
      </w:pPr>
      <w:r w:rsidRPr="11C60FD3" w:rsidR="311FCFD0">
        <w:rPr>
          <w:rFonts w:ascii="Calibri Light" w:hAnsi="Calibri Light" w:eastAsia="Calibri" w:cs="Calibri Light"/>
          <w:b w:val="0"/>
          <w:bCs w:val="0"/>
          <w:color w:val="000000" w:themeColor="text1" w:themeTint="FF" w:themeShade="FF"/>
          <w:sz w:val="24"/>
          <w:szCs w:val="24"/>
        </w:rPr>
        <w:t>Comprobación de secuencia del cierre de las puertas (si procede).</w:t>
      </w:r>
    </w:p>
    <w:p w:rsidR="3DE5BC2E" w:rsidP="67B9F3D9" w:rsidRDefault="3DE5BC2E" w14:paraId="387974B3" w14:textId="1991342D">
      <w:pPr>
        <w:pStyle w:val="Default"/>
        <w:rPr>
          <w:rFonts w:ascii="Calibri Light" w:hAnsi="Calibri Light" w:eastAsia="Calibri" w:cs="Calibri Light"/>
          <w:b w:val="0"/>
          <w:bCs w:val="0"/>
          <w:color w:val="000000" w:themeColor="text1" w:themeTint="FF" w:themeShade="FF"/>
          <w:sz w:val="24"/>
          <w:szCs w:val="24"/>
        </w:rPr>
      </w:pPr>
      <w:r w:rsidRPr="67B9F3D9" w:rsidR="4B8D74ED">
        <w:rPr>
          <w:rFonts w:ascii="Calibri Light" w:hAnsi="Calibri Light" w:eastAsia="Calibri" w:cs="Calibri Light"/>
          <w:b w:val="1"/>
          <w:bCs w:val="1"/>
          <w:color w:val="000000" w:themeColor="text1" w:themeTint="FF" w:themeShade="FF"/>
          <w:sz w:val="24"/>
          <w:szCs w:val="24"/>
        </w:rPr>
        <w:t>7</w:t>
      </w:r>
      <w:r w:rsidRPr="67B9F3D9" w:rsidR="61E9A24A">
        <w:rPr>
          <w:rFonts w:ascii="Calibri Light" w:hAnsi="Calibri Light" w:eastAsia="Calibri" w:cs="Calibri Light"/>
          <w:b w:val="1"/>
          <w:bCs w:val="1"/>
          <w:color w:val="000000" w:themeColor="text1" w:themeTint="FF" w:themeShade="FF"/>
          <w:sz w:val="24"/>
          <w:szCs w:val="24"/>
        </w:rPr>
        <w:t xml:space="preserve">.- </w:t>
      </w:r>
      <w:r w:rsidRPr="67B9F3D9" w:rsidR="77F5B694">
        <w:rPr>
          <w:rFonts w:ascii="Calibri Light" w:hAnsi="Calibri Light" w:eastAsia="Calibri" w:cs="Calibri Light"/>
          <w:b w:val="1"/>
          <w:bCs w:val="1"/>
          <w:color w:val="000000" w:themeColor="text1" w:themeTint="FF" w:themeShade="FF"/>
          <w:sz w:val="24"/>
          <w:szCs w:val="24"/>
        </w:rPr>
        <w:t>Suportación</w:t>
      </w:r>
      <w:r w:rsidRPr="67B9F3D9" w:rsidR="61E9A24A">
        <w:rPr>
          <w:rFonts w:ascii="Calibri Light" w:hAnsi="Calibri Light" w:eastAsia="Calibri" w:cs="Calibri Light"/>
          <w:b w:val="1"/>
          <w:bCs w:val="1"/>
          <w:color w:val="000000" w:themeColor="text1" w:themeTint="FF" w:themeShade="FF"/>
          <w:sz w:val="24"/>
          <w:szCs w:val="24"/>
        </w:rPr>
        <w:t xml:space="preserve"> y </w:t>
      </w:r>
      <w:r w:rsidRPr="67B9F3D9" w:rsidR="74B69D53">
        <w:rPr>
          <w:rFonts w:ascii="Calibri Light" w:hAnsi="Calibri Light" w:eastAsia="Calibri" w:cs="Calibri Light"/>
          <w:b w:val="1"/>
          <w:bCs w:val="1"/>
          <w:color w:val="000000" w:themeColor="text1" w:themeTint="FF" w:themeShade="FF"/>
          <w:sz w:val="24"/>
          <w:szCs w:val="24"/>
        </w:rPr>
        <w:t>sujeción</w:t>
      </w:r>
      <w:r w:rsidRPr="67B9F3D9" w:rsidR="61E9A24A">
        <w:rPr>
          <w:rFonts w:ascii="Calibri Light" w:hAnsi="Calibri Light" w:eastAsia="Calibri" w:cs="Calibri Light"/>
          <w:b w:val="1"/>
          <w:bCs w:val="1"/>
          <w:color w:val="000000" w:themeColor="text1" w:themeTint="FF" w:themeShade="FF"/>
          <w:sz w:val="24"/>
          <w:szCs w:val="24"/>
        </w:rPr>
        <w:t xml:space="preserve"> correcta: </w:t>
      </w:r>
      <w:r w:rsidRPr="67B9F3D9" w:rsidR="61E9A24A">
        <w:rPr>
          <w:rFonts w:ascii="Calibri Light" w:hAnsi="Calibri Light" w:eastAsia="Calibri" w:cs="Calibri Light"/>
          <w:b w:val="0"/>
          <w:bCs w:val="0"/>
          <w:color w:val="000000" w:themeColor="text1" w:themeTint="FF" w:themeShade="FF"/>
          <w:sz w:val="24"/>
          <w:szCs w:val="24"/>
        </w:rPr>
        <w:t xml:space="preserve">Comprobar </w:t>
      </w:r>
      <w:r w:rsidRPr="67B9F3D9" w:rsidR="7E51388E">
        <w:rPr>
          <w:rFonts w:ascii="Calibri Light" w:hAnsi="Calibri Light" w:eastAsia="Calibri" w:cs="Calibri Light"/>
          <w:b w:val="0"/>
          <w:bCs w:val="0"/>
          <w:color w:val="000000" w:themeColor="text1" w:themeTint="FF" w:themeShade="FF"/>
          <w:sz w:val="24"/>
          <w:szCs w:val="24"/>
        </w:rPr>
        <w:t>Visual</w:t>
      </w:r>
    </w:p>
    <w:p w:rsidR="3DE5BC2E" w:rsidP="67B9F3D9" w:rsidRDefault="3DE5BC2E" w14:paraId="6215FEF5" w14:textId="574B28E3">
      <w:pPr>
        <w:pStyle w:val="Default"/>
        <w:rPr>
          <w:rFonts w:ascii="Calibri Light" w:hAnsi="Calibri Light" w:eastAsia="Calibri" w:cs="Calibri Light"/>
          <w:b w:val="0"/>
          <w:bCs w:val="0"/>
          <w:color w:val="000000" w:themeColor="text1" w:themeTint="FF" w:themeShade="FF"/>
          <w:sz w:val="24"/>
          <w:szCs w:val="24"/>
        </w:rPr>
      </w:pPr>
      <w:r w:rsidRPr="67B9F3D9" w:rsidR="355A419B">
        <w:rPr>
          <w:rFonts w:ascii="Calibri Light" w:hAnsi="Calibri Light" w:eastAsia="Calibri" w:cs="Calibri Light"/>
          <w:b w:val="1"/>
          <w:bCs w:val="1"/>
          <w:color w:val="000000" w:themeColor="text1" w:themeTint="FF" w:themeShade="FF"/>
          <w:sz w:val="24"/>
          <w:szCs w:val="24"/>
        </w:rPr>
        <w:t>8</w:t>
      </w:r>
      <w:r w:rsidRPr="67B9F3D9" w:rsidR="19AF82D9">
        <w:rPr>
          <w:rFonts w:ascii="Calibri Light" w:hAnsi="Calibri Light" w:eastAsia="Calibri" w:cs="Calibri Light"/>
          <w:b w:val="1"/>
          <w:bCs w:val="1"/>
          <w:color w:val="000000" w:themeColor="text1" w:themeTint="FF" w:themeShade="FF"/>
          <w:sz w:val="24"/>
          <w:szCs w:val="24"/>
        </w:rPr>
        <w:t>.-</w:t>
      </w:r>
      <w:r w:rsidRPr="67B9F3D9" w:rsidR="068EB47A">
        <w:rPr>
          <w:rFonts w:ascii="Calibri Light" w:hAnsi="Calibri Light" w:eastAsia="Calibri" w:cs="Calibri Light"/>
          <w:b w:val="1"/>
          <w:bCs w:val="1"/>
          <w:color w:val="000000" w:themeColor="text1" w:themeTint="FF" w:themeShade="FF"/>
          <w:sz w:val="24"/>
          <w:szCs w:val="24"/>
        </w:rPr>
        <w:t xml:space="preserve"> </w:t>
      </w:r>
      <w:r w:rsidRPr="67B9F3D9" w:rsidR="19AF82D9">
        <w:rPr>
          <w:rFonts w:ascii="Calibri Light" w:hAnsi="Calibri Light" w:eastAsia="Calibri" w:cs="Calibri Light"/>
          <w:b w:val="1"/>
          <w:bCs w:val="1"/>
          <w:color w:val="000000" w:themeColor="text1" w:themeTint="FF" w:themeShade="FF"/>
          <w:sz w:val="24"/>
          <w:szCs w:val="24"/>
        </w:rPr>
        <w:t>Bisagras</w:t>
      </w:r>
      <w:r w:rsidRPr="67B9F3D9" w:rsidR="5EA6DA00">
        <w:rPr>
          <w:rFonts w:ascii="Calibri Light" w:hAnsi="Calibri Light" w:eastAsia="Calibri" w:cs="Calibri Light"/>
          <w:b w:val="1"/>
          <w:bCs w:val="1"/>
          <w:color w:val="000000" w:themeColor="text1" w:themeTint="FF" w:themeShade="FF"/>
          <w:sz w:val="24"/>
          <w:szCs w:val="24"/>
        </w:rPr>
        <w:t xml:space="preserve">: </w:t>
      </w:r>
      <w:r w:rsidRPr="67B9F3D9" w:rsidR="5EA6DA00">
        <w:rPr>
          <w:rFonts w:ascii="Calibri Light" w:hAnsi="Calibri Light" w:eastAsia="Calibri" w:cs="Calibri Light"/>
          <w:b w:val="0"/>
          <w:bCs w:val="0"/>
          <w:color w:val="000000" w:themeColor="text1" w:themeTint="FF" w:themeShade="FF"/>
          <w:sz w:val="24"/>
          <w:szCs w:val="24"/>
        </w:rPr>
        <w:t>Revis</w:t>
      </w:r>
      <w:r w:rsidRPr="67B9F3D9" w:rsidR="009C0C34">
        <w:rPr>
          <w:rFonts w:ascii="Calibri Light" w:hAnsi="Calibri Light" w:eastAsia="Calibri" w:cs="Calibri Light"/>
          <w:b w:val="0"/>
          <w:bCs w:val="0"/>
          <w:color w:val="000000" w:themeColor="text1" w:themeTint="FF" w:themeShade="FF"/>
          <w:sz w:val="24"/>
          <w:szCs w:val="24"/>
        </w:rPr>
        <w:t>ión visual</w:t>
      </w:r>
    </w:p>
    <w:p w:rsidR="3DE5BC2E" w:rsidP="3DE5BC2E" w:rsidRDefault="3DE5BC2E" w14:paraId="12CAF2CF" w14:textId="0E831080">
      <w:pPr>
        <w:pStyle w:val="Default"/>
        <w:rPr>
          <w:rFonts w:ascii="Calibri Light" w:hAnsi="Calibri Light" w:eastAsia="Calibri" w:cs="Calibri Light"/>
          <w:b w:val="0"/>
          <w:bCs w:val="0"/>
          <w:color w:val="000000" w:themeColor="text1" w:themeTint="FF" w:themeShade="FF"/>
          <w:sz w:val="24"/>
          <w:szCs w:val="24"/>
        </w:rPr>
      </w:pPr>
      <w:r w:rsidRPr="67B9F3D9" w:rsidR="4CACF637">
        <w:rPr>
          <w:rFonts w:ascii="Calibri Light" w:hAnsi="Calibri Light" w:eastAsia="Calibri" w:cs="Calibri Light"/>
          <w:b w:val="1"/>
          <w:bCs w:val="1"/>
          <w:color w:val="000000" w:themeColor="text1" w:themeTint="FF" w:themeShade="FF"/>
          <w:sz w:val="24"/>
          <w:szCs w:val="24"/>
        </w:rPr>
        <w:t>9</w:t>
      </w:r>
      <w:r w:rsidRPr="67B9F3D9" w:rsidR="5EA6DA00">
        <w:rPr>
          <w:rFonts w:ascii="Calibri Light" w:hAnsi="Calibri Light" w:eastAsia="Calibri" w:cs="Calibri Light"/>
          <w:b w:val="1"/>
          <w:bCs w:val="1"/>
          <w:color w:val="000000" w:themeColor="text1" w:themeTint="FF" w:themeShade="FF"/>
          <w:sz w:val="24"/>
          <w:szCs w:val="24"/>
        </w:rPr>
        <w:t xml:space="preserve">.- Juntas intumescentes: </w:t>
      </w:r>
      <w:r w:rsidRPr="67B9F3D9" w:rsidR="5EA6DA00">
        <w:rPr>
          <w:rFonts w:ascii="Calibri Light" w:hAnsi="Calibri Light" w:eastAsia="Calibri" w:cs="Calibri Light"/>
          <w:b w:val="0"/>
          <w:bCs w:val="0"/>
          <w:color w:val="000000" w:themeColor="text1" w:themeTint="FF" w:themeShade="FF"/>
          <w:sz w:val="24"/>
          <w:szCs w:val="24"/>
        </w:rPr>
        <w:t>Comprobar que todas las juntas intumescentes y de otros</w:t>
      </w:r>
      <w:r w:rsidRPr="67B9F3D9" w:rsidR="6E80F14F">
        <w:rPr>
          <w:rFonts w:ascii="Calibri Light" w:hAnsi="Calibri Light" w:eastAsia="Calibri" w:cs="Calibri Light"/>
          <w:b w:val="0"/>
          <w:bCs w:val="0"/>
          <w:color w:val="000000" w:themeColor="text1" w:themeTint="FF" w:themeShade="FF"/>
          <w:sz w:val="24"/>
          <w:szCs w:val="24"/>
        </w:rPr>
        <w:t xml:space="preserve"> tipos se mantienen en perfecto estado y adheridas correctamente.</w:t>
      </w:r>
      <w:r w:rsidRPr="67B9F3D9" w:rsidR="7EF1AB48">
        <w:rPr>
          <w:rFonts w:ascii="Calibri Light" w:hAnsi="Calibri Light" w:eastAsia="Calibri" w:cs="Calibri Light"/>
          <w:b w:val="0"/>
          <w:bCs w:val="0"/>
          <w:color w:val="000000" w:themeColor="text1" w:themeTint="FF" w:themeShade="FF"/>
          <w:sz w:val="24"/>
          <w:szCs w:val="24"/>
        </w:rPr>
        <w:t xml:space="preserve"> Substituir en caso necesario.</w:t>
      </w:r>
      <w:r w:rsidRPr="67B9F3D9" w:rsidR="5EA6DA00">
        <w:rPr>
          <w:rFonts w:ascii="Calibri Light" w:hAnsi="Calibri Light" w:eastAsia="Calibri" w:cs="Calibri Light"/>
          <w:b w:val="0"/>
          <w:bCs w:val="0"/>
          <w:color w:val="000000" w:themeColor="text1" w:themeTint="FF" w:themeShade="FF"/>
          <w:sz w:val="24"/>
          <w:szCs w:val="24"/>
        </w:rPr>
        <w:t xml:space="preserve"> </w:t>
      </w:r>
    </w:p>
    <w:p w:rsidR="3DE5BC2E" w:rsidP="3DE5BC2E" w:rsidRDefault="3DE5BC2E" w14:paraId="7A589770" w14:textId="25B78A1E">
      <w:pPr>
        <w:pStyle w:val="Default"/>
        <w:rPr>
          <w:rFonts w:ascii="Calibri Light" w:hAnsi="Calibri Light" w:eastAsia="Calibri" w:cs="Calibri Light"/>
          <w:color w:val="000000" w:themeColor="text1" w:themeTint="FF" w:themeShade="FF"/>
          <w:sz w:val="24"/>
          <w:szCs w:val="24"/>
        </w:rPr>
      </w:pPr>
    </w:p>
    <w:p w:rsidR="3DE5BC2E" w:rsidP="67B9F3D9" w:rsidRDefault="3DE5BC2E" w14:paraId="6CB1DC65" w14:textId="472C3E24">
      <w:pPr>
        <w:pStyle w:val="Default"/>
        <w:bidi w:val="0"/>
        <w:spacing w:before="0" w:beforeAutospacing="off" w:after="0" w:afterAutospacing="off" w:line="240" w:lineRule="auto"/>
        <w:ind w:left="0" w:right="0"/>
        <w:jc w:val="left"/>
        <w:rPr>
          <w:rFonts w:ascii="Arial" w:hAnsi="Arial" w:cs="Arial"/>
          <w:sz w:val="20"/>
          <w:szCs w:val="20"/>
        </w:rPr>
      </w:pPr>
      <w:r w:rsidRPr="67B9F3D9" w:rsidR="7721FD08">
        <w:rPr>
          <w:rFonts w:ascii="Arial" w:hAnsi="Arial" w:cs="Arial"/>
          <w:b w:val="1"/>
          <w:bCs w:val="1"/>
          <w:sz w:val="20"/>
          <w:szCs w:val="20"/>
        </w:rPr>
        <w:t xml:space="preserve">Comprobaciones </w:t>
      </w:r>
      <w:r w:rsidRPr="67B9F3D9" w:rsidR="7721FD08">
        <w:rPr>
          <w:rFonts w:ascii="Arial" w:hAnsi="Arial" w:cs="Arial"/>
          <w:sz w:val="20"/>
          <w:szCs w:val="20"/>
        </w:rPr>
        <w:t xml:space="preserve">Ordinario </w:t>
      </w:r>
      <w:r w:rsidRPr="67B9F3D9" w:rsidR="2BCBF2BE">
        <w:rPr>
          <w:rFonts w:ascii="Arial" w:hAnsi="Arial" w:cs="Arial"/>
          <w:sz w:val="20"/>
          <w:szCs w:val="20"/>
        </w:rPr>
        <w:t>Anual</w:t>
      </w:r>
    </w:p>
    <w:p w:rsidR="3DE5BC2E" w:rsidP="67B9F3D9" w:rsidRDefault="3DE5BC2E" w14:paraId="54AC65AA" w14:textId="14629BD8">
      <w:pPr>
        <w:pStyle w:val="Default"/>
        <w:rPr>
          <w:rFonts w:ascii="Arial" w:hAnsi="Arial" w:cs="Arial"/>
          <w:sz w:val="20"/>
          <w:szCs w:val="20"/>
        </w:rPr>
      </w:pPr>
      <w:r w:rsidRPr="67B9F3D9" w:rsidR="7721FD08">
        <w:rPr>
          <w:rFonts w:ascii="Arial" w:hAnsi="Arial" w:cs="Arial"/>
          <w:sz w:val="20"/>
          <w:szCs w:val="20"/>
        </w:rPr>
        <w:t>PROGRAMA DE MANTENIMIENTO PREVENTIVO</w:t>
      </w:r>
    </w:p>
    <w:p w:rsidR="3DE5BC2E" w:rsidP="67B9F3D9" w:rsidRDefault="3DE5BC2E" w14:paraId="6422EE19" w14:textId="37D485A6">
      <w:pPr>
        <w:pStyle w:val="Default"/>
        <w:rPr>
          <w:rFonts w:ascii="Calibri Light" w:hAnsi="Calibri Light" w:eastAsia="Calibri" w:cs="Calibri Light"/>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1.- Ausencia de obstáculos:</w:t>
      </w:r>
      <w:r w:rsidRPr="67B9F3D9" w:rsidR="7721FD08">
        <w:rPr>
          <w:rFonts w:ascii="Calibri Light" w:hAnsi="Calibri Light" w:eastAsia="Calibri" w:cs="Calibri Light"/>
          <w:color w:val="000000" w:themeColor="text1" w:themeTint="FF" w:themeShade="FF"/>
          <w:sz w:val="24"/>
          <w:szCs w:val="24"/>
        </w:rPr>
        <w:t xml:space="preserve"> Verificar que no existen elementos que puedan impedir el normal funcionamiento de la puerta, tales como candados y portacandados, cuñas en el suelo, ganchos que impidan el libre movimiento de las hojas y cualquier tipo de obstáculo o impedimento al recorrido de las puertas.</w:t>
      </w:r>
    </w:p>
    <w:p w:rsidR="3DE5BC2E" w:rsidP="67B9F3D9" w:rsidRDefault="3DE5BC2E" w14:paraId="2788125A" w14:textId="1B50A6DA">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2.- Probar la puerta manual y automática: </w:t>
      </w:r>
      <w:r w:rsidRPr="67B9F3D9" w:rsidR="7721FD08">
        <w:rPr>
          <w:rFonts w:ascii="Calibri Light" w:hAnsi="Calibri Light" w:eastAsia="Calibri" w:cs="Calibri Light"/>
          <w:b w:val="0"/>
          <w:bCs w:val="0"/>
          <w:color w:val="000000" w:themeColor="text1" w:themeTint="FF" w:themeShade="FF"/>
          <w:sz w:val="24"/>
          <w:szCs w:val="24"/>
        </w:rPr>
        <w:t>Inspeccionar y hacer funcionar la puerta automáticamente (si procede) y manualmente para verificar el correcto funcionamiento.</w:t>
      </w:r>
    </w:p>
    <w:p w:rsidR="3DE5BC2E" w:rsidP="67B9F3D9" w:rsidRDefault="3DE5BC2E" w14:paraId="10FFC28A" w14:textId="1F285A88">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3.- Verificar posibles modificaciones: </w:t>
      </w:r>
      <w:r w:rsidRPr="67B9F3D9" w:rsidR="7721FD08">
        <w:rPr>
          <w:rFonts w:ascii="Calibri Light" w:hAnsi="Calibri Light" w:eastAsia="Calibri" w:cs="Calibri Light"/>
          <w:b w:val="0"/>
          <w:bCs w:val="0"/>
          <w:color w:val="000000" w:themeColor="text1" w:themeTint="FF" w:themeShade="FF"/>
          <w:sz w:val="24"/>
          <w:szCs w:val="24"/>
        </w:rPr>
        <w:t>Verificar que ningún dispositivo pueda afectar al funcionamiento de la puerta que haya sido añadido o retirado.</w:t>
      </w:r>
    </w:p>
    <w:p w:rsidR="3DE5BC2E" w:rsidP="67B9F3D9" w:rsidRDefault="3DE5BC2E" w14:paraId="452EB49C" w14:textId="3F384F16">
      <w:pPr>
        <w:pStyle w:val="Default"/>
        <w:rPr>
          <w:rFonts w:ascii="Calibri Light" w:hAnsi="Calibri Light" w:eastAsia="Calibri" w:cs="Calibri Light"/>
          <w:b w:val="1"/>
          <w:bCs w:val="1"/>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4.- Inspección Visual: </w:t>
      </w:r>
      <w:r w:rsidRPr="67B9F3D9" w:rsidR="7721FD08">
        <w:rPr>
          <w:rFonts w:ascii="Calibri Light" w:hAnsi="Calibri Light" w:eastAsia="Calibri" w:cs="Calibri Light"/>
          <w:b w:val="0"/>
          <w:bCs w:val="0"/>
          <w:color w:val="000000" w:themeColor="text1" w:themeTint="FF" w:themeShade="FF"/>
          <w:sz w:val="24"/>
          <w:szCs w:val="24"/>
        </w:rPr>
        <w:t>Comprobar que tanto el marco como la hoja no tienen daños mecánicos de corrosión, alabeos, descuelgues que impidan su correcto funcionamiento.</w:t>
      </w:r>
    </w:p>
    <w:p w:rsidR="3DE5BC2E" w:rsidP="67B9F3D9" w:rsidRDefault="3DE5BC2E" w14:paraId="5B9BAC54" w14:textId="29F85E37">
      <w:pPr>
        <w:pStyle w:val="Default"/>
        <w:rPr>
          <w:rFonts w:ascii="Calibri Light" w:hAnsi="Calibri Light" w:eastAsia="Calibri" w:cs="Calibri Light"/>
          <w:b w:val="1"/>
          <w:bCs w:val="1"/>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5.- Verificación del Cierre: </w:t>
      </w:r>
      <w:r w:rsidRPr="67B9F3D9" w:rsidR="7721FD08">
        <w:rPr>
          <w:rFonts w:ascii="Calibri Light" w:hAnsi="Calibri Light" w:eastAsia="Calibri" w:cs="Calibri Light"/>
          <w:b w:val="0"/>
          <w:bCs w:val="0"/>
          <w:color w:val="000000" w:themeColor="text1" w:themeTint="FF" w:themeShade="FF"/>
          <w:sz w:val="24"/>
          <w:szCs w:val="24"/>
        </w:rPr>
        <w:t>Verificación del cierre de la puerta.</w:t>
      </w:r>
    </w:p>
    <w:p w:rsidR="3DE5BC2E" w:rsidP="67B9F3D9" w:rsidRDefault="3DE5BC2E" w14:paraId="70D3085F" w14:textId="4063EB97">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6.- Manillas/Dispositivos de apertura anti-pánico: </w:t>
      </w:r>
      <w:r w:rsidRPr="67B9F3D9" w:rsidR="7721FD08">
        <w:rPr>
          <w:rFonts w:ascii="Calibri Light" w:hAnsi="Calibri Light" w:eastAsia="Calibri" w:cs="Calibri Light"/>
          <w:b w:val="0"/>
          <w:bCs w:val="0"/>
          <w:color w:val="000000" w:themeColor="text1" w:themeTint="FF" w:themeShade="FF"/>
          <w:sz w:val="24"/>
          <w:szCs w:val="24"/>
        </w:rPr>
        <w:t>Revisar el normal funcionamiento de las manillas o dispositivos de apertura. Reapretar de manetas y barra antipánico.</w:t>
      </w:r>
    </w:p>
    <w:p w:rsidR="3DE5BC2E" w:rsidP="67B9F3D9" w:rsidRDefault="3DE5BC2E" w14:paraId="4388FB04" w14:textId="277489AE">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0"/>
          <w:bCs w:val="0"/>
          <w:color w:val="000000" w:themeColor="text1" w:themeTint="FF" w:themeShade="FF"/>
          <w:sz w:val="24"/>
          <w:szCs w:val="24"/>
        </w:rPr>
        <w:t>Engrase de bombines, cerraduras y bisagras.</w:t>
      </w:r>
    </w:p>
    <w:p w:rsidR="3DE5BC2E" w:rsidP="67B9F3D9" w:rsidRDefault="3DE5BC2E" w14:paraId="34F18B34" w14:textId="5BE965D1">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7.- Retenedores / Dispositivos electromecánicos:  </w:t>
      </w:r>
      <w:r w:rsidRPr="67B9F3D9" w:rsidR="7721FD08">
        <w:rPr>
          <w:rFonts w:ascii="Calibri Light" w:hAnsi="Calibri Light" w:eastAsia="Calibri" w:cs="Calibri Light"/>
          <w:b w:val="0"/>
          <w:bCs w:val="0"/>
          <w:color w:val="000000" w:themeColor="text1" w:themeTint="FF" w:themeShade="FF"/>
          <w:sz w:val="24"/>
          <w:szCs w:val="24"/>
        </w:rPr>
        <w:t>Comprobar su funcionamiento.</w:t>
      </w:r>
    </w:p>
    <w:p w:rsidR="3DE5BC2E" w:rsidP="67B9F3D9" w:rsidRDefault="3DE5BC2E" w14:paraId="5C1C965B" w14:textId="34775BA8">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0"/>
          <w:bCs w:val="0"/>
          <w:color w:val="000000" w:themeColor="text1" w:themeTint="FF" w:themeShade="FF"/>
          <w:sz w:val="24"/>
          <w:szCs w:val="24"/>
        </w:rPr>
        <w:t>Comprobación de secuencia del cierre de las puertas (si procede).</w:t>
      </w:r>
    </w:p>
    <w:p w:rsidR="3DE5BC2E" w:rsidP="67B9F3D9" w:rsidRDefault="3DE5BC2E" w14:paraId="4E7D425B" w14:textId="7F54B019">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8.- Suportación y sujeción correcta: </w:t>
      </w:r>
      <w:r w:rsidRPr="67B9F3D9" w:rsidR="7721FD08">
        <w:rPr>
          <w:rFonts w:ascii="Calibri Light" w:hAnsi="Calibri Light" w:eastAsia="Calibri" w:cs="Calibri Light"/>
          <w:b w:val="0"/>
          <w:bCs w:val="0"/>
          <w:color w:val="000000" w:themeColor="text1" w:themeTint="FF" w:themeShade="FF"/>
          <w:sz w:val="24"/>
          <w:szCs w:val="24"/>
        </w:rPr>
        <w:t>Comprobar que el conjunto de marco hoja no presenta fisuras o defectos en su sujeción, así como verificar que no existen deformaciones y defectos de anclaje.</w:t>
      </w:r>
    </w:p>
    <w:p w:rsidR="3DE5BC2E" w:rsidP="67B9F3D9" w:rsidRDefault="3DE5BC2E" w14:paraId="0E11DB12" w14:textId="08DBF75B">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9.- Bisagras: </w:t>
      </w:r>
      <w:r w:rsidRPr="67B9F3D9" w:rsidR="7721FD08">
        <w:rPr>
          <w:rFonts w:ascii="Calibri Light" w:hAnsi="Calibri Light" w:eastAsia="Calibri" w:cs="Calibri Light"/>
          <w:b w:val="0"/>
          <w:bCs w:val="0"/>
          <w:color w:val="000000" w:themeColor="text1" w:themeTint="FF" w:themeShade="FF"/>
          <w:sz w:val="24"/>
          <w:szCs w:val="24"/>
        </w:rPr>
        <w:t>Revisar, engrasar bisagras, comprobar que funcionan suavemente durante todo el recorrido. Regulación de fuerza muelle.</w:t>
      </w:r>
    </w:p>
    <w:p w:rsidR="3DE5BC2E" w:rsidP="67B9F3D9" w:rsidRDefault="3DE5BC2E" w14:paraId="2061B845" w14:textId="37D60EE3">
      <w:pPr>
        <w:pStyle w:val="Default"/>
        <w:rPr>
          <w:rFonts w:ascii="Calibri Light" w:hAnsi="Calibri Light" w:eastAsia="Calibri" w:cs="Calibri Light"/>
          <w:b w:val="0"/>
          <w:bCs w:val="0"/>
          <w:color w:val="000000" w:themeColor="text1" w:themeTint="FF" w:themeShade="FF"/>
          <w:sz w:val="24"/>
          <w:szCs w:val="24"/>
        </w:rPr>
      </w:pPr>
      <w:r w:rsidRPr="67B9F3D9" w:rsidR="7721FD08">
        <w:rPr>
          <w:rFonts w:ascii="Calibri Light" w:hAnsi="Calibri Light" w:eastAsia="Calibri" w:cs="Calibri Light"/>
          <w:b w:val="1"/>
          <w:bCs w:val="1"/>
          <w:color w:val="000000" w:themeColor="text1" w:themeTint="FF" w:themeShade="FF"/>
          <w:sz w:val="24"/>
          <w:szCs w:val="24"/>
        </w:rPr>
        <w:t xml:space="preserve">10.- Juntas intumescentes: </w:t>
      </w:r>
      <w:r w:rsidRPr="67B9F3D9" w:rsidR="7721FD08">
        <w:rPr>
          <w:rFonts w:ascii="Calibri Light" w:hAnsi="Calibri Light" w:eastAsia="Calibri" w:cs="Calibri Light"/>
          <w:b w:val="0"/>
          <w:bCs w:val="0"/>
          <w:color w:val="000000" w:themeColor="text1" w:themeTint="FF" w:themeShade="FF"/>
          <w:sz w:val="24"/>
          <w:szCs w:val="24"/>
        </w:rPr>
        <w:t>Comprobar que todas las juntas intumescentes y de otros tipos se mantienen en perfecto estado y adheridas correctamente. Substituir en caso necesario.</w:t>
      </w:r>
    </w:p>
    <w:p w:rsidR="3DE5BC2E" w:rsidP="3DE5BC2E" w:rsidRDefault="3DE5BC2E" w14:paraId="383E06D9" w14:textId="5AADEFEE">
      <w:pPr>
        <w:pStyle w:val="Default"/>
        <w:rPr>
          <w:rFonts w:ascii="Calibri Light" w:hAnsi="Calibri Light" w:eastAsia="Calibri" w:cs="Calibri Light"/>
          <w:color w:val="000000" w:themeColor="text1" w:themeTint="FF" w:themeShade="FF"/>
          <w:sz w:val="24"/>
          <w:szCs w:val="24"/>
        </w:rPr>
      </w:pPr>
    </w:p>
    <w:p w:rsidR="3DE5BC2E" w:rsidP="3DE5BC2E" w:rsidRDefault="3DE5BC2E" w14:paraId="3A0DAF18" w14:textId="1B634890">
      <w:pPr>
        <w:pStyle w:val="Default"/>
        <w:rPr>
          <w:rFonts w:ascii="Calibri Light" w:hAnsi="Calibri Light" w:eastAsia="Calibri" w:cs="Calibri Light"/>
          <w:color w:val="000000" w:themeColor="text1" w:themeTint="FF" w:themeShade="FF"/>
          <w:sz w:val="24"/>
          <w:szCs w:val="24"/>
        </w:rPr>
      </w:pPr>
    </w:p>
    <w:p w:rsidRPr="00F8132D" w:rsidR="0013665B" w:rsidRDefault="0013665B" w14:paraId="43A0AEC7" w14:textId="77777777">
      <w:pPr>
        <w:rPr>
          <w:rFonts w:ascii="Arial" w:hAnsi="Arial" w:cs="Arial"/>
          <w:sz w:val="20"/>
          <w:szCs w:val="20"/>
        </w:rPr>
      </w:pPr>
      <w:r w:rsidRPr="00F8132D">
        <w:rPr>
          <w:rFonts w:ascii="Arial" w:hAnsi="Arial" w:cs="Arial"/>
          <w:sz w:val="20"/>
          <w:szCs w:val="20"/>
        </w:rPr>
        <w:br w:type="page"/>
      </w:r>
    </w:p>
    <w:p w:rsidRPr="00F8132D" w:rsidR="008E4CAA" w:rsidP="000D4E55" w:rsidRDefault="008E4CAA" w14:paraId="43A0AEC8" w14:textId="77777777">
      <w:pPr>
        <w:pStyle w:val="Ttulo2"/>
      </w:pPr>
      <w:r w:rsidRPr="00F8132D">
        <w:lastRenderedPageBreak/>
        <w:t xml:space="preserve">TEC-FC1 FANCOIL 1 </w:t>
      </w:r>
    </w:p>
    <w:p w:rsidRPr="00F8132D" w:rsidR="008E4CAA" w:rsidP="008E4CAA" w:rsidRDefault="008E4CAA" w14:paraId="43A0AEC9"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AECA"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AECB" w14:textId="77777777">
      <w:pPr>
        <w:pStyle w:val="Default"/>
        <w:rPr>
          <w:rFonts w:ascii="Arial" w:hAnsi="Arial" w:cs="Arial"/>
          <w:sz w:val="20"/>
          <w:szCs w:val="20"/>
        </w:rPr>
      </w:pPr>
    </w:p>
    <w:p w:rsidRPr="00F8132D" w:rsidR="008E4CAA" w:rsidP="008E4CAA" w:rsidRDefault="008E4CAA" w14:paraId="43A0AECC"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AECD"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AECE"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AECF"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ED0"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02.- Utilizar guantes aislantes. 03.- Utilizar herramientas aislantes al trabajar con tensión. </w:t>
      </w:r>
    </w:p>
    <w:p w:rsidRPr="00F8132D" w:rsidR="008E4CAA" w:rsidP="008E4CAA" w:rsidRDefault="008E4CAA" w14:paraId="43A0AED1"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ED2"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ED3"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ED4"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ED5"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AED6"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AED7"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AED8"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AED9"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AEDA"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AEDB"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AEDC"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AEDD"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AEDE"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AEDF"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AEE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EE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EE2"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EE3"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EE4"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EE5"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EE6"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EE7"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EE8"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AEE9"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AEEA"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AEEB"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AEEC"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EED"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EEE"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EEF"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EF0"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EF1"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EF2"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EF3"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AEF4" w14:textId="77777777">
      <w:pPr>
        <w:pStyle w:val="Default"/>
        <w:rPr>
          <w:rFonts w:ascii="Arial" w:hAnsi="Arial" w:cs="Arial"/>
          <w:sz w:val="20"/>
          <w:szCs w:val="20"/>
        </w:rPr>
      </w:pPr>
    </w:p>
    <w:p w:rsidRPr="00F8132D" w:rsidR="008E4CAA" w:rsidP="008E4CAA" w:rsidRDefault="008E4CAA" w14:paraId="43A0AEF5" w14:textId="77777777">
      <w:pPr>
        <w:pStyle w:val="Default"/>
        <w:rPr>
          <w:rFonts w:ascii="Arial" w:hAnsi="Arial" w:cs="Arial"/>
          <w:sz w:val="20"/>
          <w:szCs w:val="20"/>
        </w:rPr>
      </w:pPr>
    </w:p>
    <w:p w:rsidRPr="00F8132D" w:rsidR="008E4CAA" w:rsidP="008E4CAA" w:rsidRDefault="008E4CAA" w14:paraId="43A0AEF6"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AEF7" w14:textId="77777777">
      <w:pPr>
        <w:pStyle w:val="Ttulo2"/>
      </w:pPr>
      <w:r w:rsidRPr="00F8132D">
        <w:lastRenderedPageBreak/>
        <w:t xml:space="preserve">TEC-FC2 FANCOIL 2 </w:t>
      </w:r>
    </w:p>
    <w:p w:rsidRPr="00F8132D" w:rsidR="008E4CAA" w:rsidP="008E4CAA" w:rsidRDefault="008E4CAA" w14:paraId="43A0AEF8"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AEF9"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AEFA" w14:textId="77777777">
      <w:pPr>
        <w:pStyle w:val="Default"/>
        <w:rPr>
          <w:rFonts w:ascii="Arial" w:hAnsi="Arial" w:cs="Arial"/>
          <w:sz w:val="20"/>
          <w:szCs w:val="20"/>
        </w:rPr>
      </w:pPr>
    </w:p>
    <w:p w:rsidRPr="00F8132D" w:rsidR="008E4CAA" w:rsidP="008E4CAA" w:rsidRDefault="008E4CAA" w14:paraId="43A0AEFB"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AEFC"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AEFD"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SEGURIDAD Y SALUD 01.- Verificar que la máquina está parada manualmente antes de manipularla. 02.- Utilizar guantes aislantes. </w:t>
      </w:r>
    </w:p>
    <w:p w:rsidRPr="00F8132D" w:rsidR="008E4CAA" w:rsidP="008E4CAA" w:rsidRDefault="008E4CAA" w14:paraId="43A0AEFE"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EFF"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00"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01"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02"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03"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AF04"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AF05"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AF06"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AF07"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AF08"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AF09"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AF0A"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AF0B"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AF0C"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AF0D"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AF0E"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0F"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10"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11"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12"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13"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14"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15"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16"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AF17"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AF18"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AF19"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AF1A"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1B"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1C"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1D"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1E"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1F"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20"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21"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AF22" w14:textId="77777777">
      <w:pPr>
        <w:pStyle w:val="Default"/>
        <w:rPr>
          <w:rFonts w:ascii="Arial" w:hAnsi="Arial" w:cs="Arial"/>
          <w:sz w:val="20"/>
          <w:szCs w:val="20"/>
        </w:rPr>
      </w:pPr>
    </w:p>
    <w:p w:rsidRPr="00F8132D" w:rsidR="008E4CAA" w:rsidP="008E4CAA" w:rsidRDefault="008E4CAA" w14:paraId="43A0AF23" w14:textId="77777777">
      <w:pPr>
        <w:pStyle w:val="Default"/>
        <w:rPr>
          <w:rFonts w:ascii="Arial" w:hAnsi="Arial" w:cs="Arial"/>
          <w:sz w:val="20"/>
          <w:szCs w:val="20"/>
        </w:rPr>
      </w:pPr>
    </w:p>
    <w:p w:rsidRPr="00F8132D" w:rsidR="008E4CAA" w:rsidP="008E4CAA" w:rsidRDefault="008E4CAA" w14:paraId="43A0AF24"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AF25" w14:textId="77777777">
      <w:pPr>
        <w:pStyle w:val="Ttulo2"/>
      </w:pPr>
      <w:r w:rsidRPr="00F8132D">
        <w:lastRenderedPageBreak/>
        <w:t xml:space="preserve">TEC-FC3 FANCOIL 3 </w:t>
      </w:r>
    </w:p>
    <w:p w:rsidRPr="00F8132D" w:rsidR="008E4CAA" w:rsidP="008E4CAA" w:rsidRDefault="008E4CAA" w14:paraId="43A0AF26"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AF27"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AF28" w14:textId="77777777">
      <w:pPr>
        <w:pStyle w:val="Default"/>
        <w:rPr>
          <w:rFonts w:ascii="Arial" w:hAnsi="Arial" w:cs="Arial"/>
          <w:sz w:val="20"/>
          <w:szCs w:val="20"/>
        </w:rPr>
      </w:pPr>
    </w:p>
    <w:p w:rsidRPr="00F8132D" w:rsidR="008E4CAA" w:rsidP="008E4CAA" w:rsidRDefault="008E4CAA" w14:paraId="43A0AF29"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AF2A"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AF2B"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AF2C"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2D"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2E"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2F"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30"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31"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32"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33"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34"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AF35"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AF36"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AF37"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AF38"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AF39"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AF3A"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AF3B"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AF3C"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AF3D"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AF3E"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AF3F"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40"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41"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42"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43"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44"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45"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46"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47"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AF48"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AF49"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AF4A" w14:textId="77777777">
      <w:pPr>
        <w:pStyle w:val="Default"/>
        <w:rPr>
          <w:rFonts w:ascii="Arial" w:hAnsi="Arial" w:cs="Arial"/>
          <w:sz w:val="20"/>
          <w:szCs w:val="20"/>
        </w:rPr>
      </w:pPr>
      <w:r w:rsidRPr="00F8132D">
        <w:rPr>
          <w:rFonts w:ascii="Arial" w:hAnsi="Arial" w:cs="Arial"/>
          <w:sz w:val="20"/>
          <w:szCs w:val="20"/>
        </w:rPr>
        <w:t>02.- Comprobar la circulación de las baterías purgando si fuera necesario.</w:t>
      </w:r>
    </w:p>
    <w:p w:rsidRPr="00F8132D" w:rsidR="008E4CAA" w:rsidP="008E4CAA" w:rsidRDefault="008E4CAA" w14:paraId="43A0AF4B"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4C"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4D"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4E"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4F"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50"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51"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52"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AF53" w14:textId="77777777">
      <w:pPr>
        <w:pStyle w:val="Default"/>
        <w:rPr>
          <w:rFonts w:ascii="Arial" w:hAnsi="Arial" w:cs="Arial"/>
          <w:sz w:val="20"/>
          <w:szCs w:val="20"/>
        </w:rPr>
      </w:pPr>
    </w:p>
    <w:p w:rsidRPr="00F8132D" w:rsidR="008E4CAA" w:rsidP="008E4CAA" w:rsidRDefault="008E4CAA" w14:paraId="43A0AF54" w14:textId="77777777">
      <w:pPr>
        <w:pStyle w:val="Default"/>
        <w:rPr>
          <w:rFonts w:ascii="Arial" w:hAnsi="Arial" w:cs="Arial"/>
          <w:sz w:val="20"/>
          <w:szCs w:val="20"/>
        </w:rPr>
      </w:pPr>
    </w:p>
    <w:p w:rsidRPr="00F8132D" w:rsidR="008E4CAA" w:rsidP="008E4CAA" w:rsidRDefault="008E4CAA" w14:paraId="43A0AF55"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AF56" w14:textId="77777777">
      <w:pPr>
        <w:pStyle w:val="Ttulo2"/>
      </w:pPr>
      <w:r w:rsidRPr="00F8132D">
        <w:lastRenderedPageBreak/>
        <w:t xml:space="preserve">TEC-FC4 FANCOIL 4 </w:t>
      </w:r>
    </w:p>
    <w:p w:rsidRPr="00F8132D" w:rsidR="008E4CAA" w:rsidP="008E4CAA" w:rsidRDefault="008E4CAA" w14:paraId="43A0AF57"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D4E55" w:rsidP="008E4CAA" w:rsidRDefault="008E4CAA" w14:paraId="43A0AF58"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Mensual</w:t>
      </w:r>
    </w:p>
    <w:p w:rsidRPr="00F8132D" w:rsidR="008E4CAA" w:rsidP="008E4CAA" w:rsidRDefault="008E4CAA" w14:paraId="43A0AF59" w14:textId="77777777">
      <w:pPr>
        <w:pStyle w:val="Default"/>
        <w:rPr>
          <w:rFonts w:ascii="Arial" w:hAnsi="Arial" w:cs="Arial"/>
          <w:sz w:val="20"/>
          <w:szCs w:val="20"/>
        </w:rPr>
      </w:pPr>
      <w:r w:rsidRPr="00F8132D">
        <w:rPr>
          <w:rFonts w:ascii="Arial" w:hAnsi="Arial" w:cs="Arial"/>
          <w:sz w:val="20"/>
          <w:szCs w:val="20"/>
        </w:rPr>
        <w:t xml:space="preserve"> </w:t>
      </w:r>
    </w:p>
    <w:p w:rsidRPr="00F8132D" w:rsidR="008E4CAA" w:rsidP="008E4CAA" w:rsidRDefault="008E4CAA" w14:paraId="43A0AF5A"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AF5B"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AF5C"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AF5D"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5E"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5F"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60"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61"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62"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63"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64"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65"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AF66"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AF67"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AF68"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AF69"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AF6A"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AF6B"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AF6C"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AF6D"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AF6E"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AF6F"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AF7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7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72"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73"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74"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75"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76"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77"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78"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AF79"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AF7A"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AF7B"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AF7C"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7D" w14:textId="77777777">
      <w:pPr>
        <w:pStyle w:val="Default"/>
        <w:rPr>
          <w:rFonts w:ascii="Arial" w:hAnsi="Arial" w:cs="Arial"/>
          <w:sz w:val="20"/>
          <w:szCs w:val="20"/>
        </w:rPr>
      </w:pPr>
      <w:r w:rsidRPr="00F8132D">
        <w:rPr>
          <w:rFonts w:ascii="Arial" w:hAnsi="Arial" w:cs="Arial"/>
          <w:sz w:val="20"/>
          <w:szCs w:val="20"/>
        </w:rPr>
        <w:t>01.- Verificar que la máquina está parada manualmente antes de manipularla.</w:t>
      </w:r>
    </w:p>
    <w:p w:rsidRPr="00F8132D" w:rsidR="008E4CAA" w:rsidP="008E4CAA" w:rsidRDefault="008E4CAA" w14:paraId="43A0AF7E"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7F"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80"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81"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82"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83"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AF84" w14:textId="77777777">
      <w:pPr>
        <w:pStyle w:val="Default"/>
        <w:rPr>
          <w:rFonts w:ascii="Arial" w:hAnsi="Arial" w:cs="Arial"/>
          <w:sz w:val="20"/>
          <w:szCs w:val="20"/>
        </w:rPr>
      </w:pPr>
    </w:p>
    <w:p w:rsidRPr="00F8132D" w:rsidR="008E4CAA" w:rsidP="008E4CAA" w:rsidRDefault="008E4CAA" w14:paraId="43A0AF85" w14:textId="77777777">
      <w:pPr>
        <w:pStyle w:val="Default"/>
        <w:rPr>
          <w:rFonts w:ascii="Arial" w:hAnsi="Arial" w:cs="Arial"/>
          <w:sz w:val="20"/>
          <w:szCs w:val="20"/>
        </w:rPr>
      </w:pPr>
    </w:p>
    <w:p w:rsidRPr="00F8132D" w:rsidR="008E4CAA" w:rsidP="008E4CAA" w:rsidRDefault="008E4CAA" w14:paraId="43A0AF86"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AF87" w14:textId="77777777">
      <w:pPr>
        <w:pStyle w:val="Ttulo2"/>
      </w:pPr>
      <w:r w:rsidRPr="00F8132D">
        <w:lastRenderedPageBreak/>
        <w:t xml:space="preserve">EC-FC5 FANCOIL 5 </w:t>
      </w:r>
    </w:p>
    <w:p w:rsidRPr="00F8132D" w:rsidR="008E4CAA" w:rsidP="008E4CAA" w:rsidRDefault="008E4CAA" w14:paraId="43A0AF88"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AF89"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AF8A" w14:textId="77777777">
      <w:pPr>
        <w:pStyle w:val="Default"/>
        <w:rPr>
          <w:rFonts w:ascii="Arial" w:hAnsi="Arial" w:cs="Arial"/>
          <w:sz w:val="20"/>
          <w:szCs w:val="20"/>
        </w:rPr>
      </w:pPr>
    </w:p>
    <w:p w:rsidRPr="00F8132D" w:rsidR="008E4CAA" w:rsidP="008E4CAA" w:rsidRDefault="008E4CAA" w14:paraId="43A0AF8B"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AF8C"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AF8D"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AF8E"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8F"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90"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91"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92"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93"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94"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95"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96"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AF97"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AF98"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AF99"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AF9A"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AF9B"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AF9C"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AF9D"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AF9E"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AF9F"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AFA0"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AFA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A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A3"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A4"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A5"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A6"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A7"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A8"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A9"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AFAA"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AFAB"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AFAC"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AFAD"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AE"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AF"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B0"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B1"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B2"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B3"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B4"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AFB5" w14:textId="77777777">
      <w:pPr>
        <w:pStyle w:val="Default"/>
        <w:rPr>
          <w:rFonts w:ascii="Arial" w:hAnsi="Arial" w:cs="Arial"/>
          <w:sz w:val="20"/>
          <w:szCs w:val="20"/>
        </w:rPr>
      </w:pPr>
    </w:p>
    <w:p w:rsidRPr="00F8132D" w:rsidR="008E4CAA" w:rsidP="008E4CAA" w:rsidRDefault="008E4CAA" w14:paraId="43A0AFB6" w14:textId="77777777">
      <w:pPr>
        <w:pStyle w:val="Default"/>
        <w:rPr>
          <w:rFonts w:ascii="Arial" w:hAnsi="Arial" w:cs="Arial"/>
          <w:sz w:val="20"/>
          <w:szCs w:val="20"/>
        </w:rPr>
      </w:pPr>
    </w:p>
    <w:p w:rsidRPr="00F8132D" w:rsidR="008E4CAA" w:rsidP="008E4CAA" w:rsidRDefault="008E4CAA" w14:paraId="43A0AFB7"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AFB8" w14:textId="77777777">
      <w:pPr>
        <w:pStyle w:val="Ttulo2"/>
      </w:pPr>
      <w:r w:rsidRPr="00F8132D">
        <w:lastRenderedPageBreak/>
        <w:t xml:space="preserve">TEC-FC6 FANCOIL 6 </w:t>
      </w:r>
    </w:p>
    <w:p w:rsidRPr="00F8132D" w:rsidR="008E4CAA" w:rsidP="008E4CAA" w:rsidRDefault="008E4CAA" w14:paraId="43A0AFB9"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AFBA"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AFBB" w14:textId="77777777">
      <w:pPr>
        <w:pStyle w:val="Default"/>
        <w:rPr>
          <w:rFonts w:ascii="Arial" w:hAnsi="Arial" w:cs="Arial"/>
          <w:sz w:val="20"/>
          <w:szCs w:val="20"/>
        </w:rPr>
      </w:pPr>
    </w:p>
    <w:p w:rsidRPr="00F8132D" w:rsidR="008E4CAA" w:rsidP="008E4CAA" w:rsidRDefault="008E4CAA" w14:paraId="43A0AFBC"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AFBD"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AFBE"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AFBF"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C0"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C1"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C2"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C3"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C4"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C5"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C6"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C7"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AFC8"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AFC9"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AFCA"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AFCB"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AFCC"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AFCD"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AFCE"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AFCF"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AFD0"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AFD1"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AFD2"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D3"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D4"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D5"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D6"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D7"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D8"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D9"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DA"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AFDB"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AFDC"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AFDD" w14:textId="77777777">
      <w:pPr>
        <w:pStyle w:val="Default"/>
        <w:rPr>
          <w:rFonts w:ascii="Arial" w:hAnsi="Arial" w:cs="Arial"/>
          <w:sz w:val="20"/>
          <w:szCs w:val="20"/>
        </w:rPr>
      </w:pPr>
      <w:r w:rsidRPr="00F8132D">
        <w:rPr>
          <w:rFonts w:ascii="Arial" w:hAnsi="Arial" w:cs="Arial"/>
          <w:sz w:val="20"/>
          <w:szCs w:val="20"/>
        </w:rPr>
        <w:t>02.- Comprobar la circulación de las baterías purgando si fuera necesario.</w:t>
      </w:r>
    </w:p>
    <w:p w:rsidRPr="00F8132D" w:rsidR="008E4CAA" w:rsidP="008E4CAA" w:rsidRDefault="008E4CAA" w14:paraId="43A0AFDE"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DF"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E0"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E1"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E2"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E3"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E4"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E5" w14:textId="77777777">
      <w:pPr>
        <w:pStyle w:val="Default"/>
        <w:rPr>
          <w:rFonts w:ascii="Arial" w:hAnsi="Arial" w:cs="Arial"/>
          <w:b/>
          <w:bCs/>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AFE6" w14:textId="77777777">
      <w:pPr>
        <w:pStyle w:val="Default"/>
        <w:rPr>
          <w:rFonts w:ascii="Arial" w:hAnsi="Arial" w:cs="Arial"/>
          <w:sz w:val="20"/>
          <w:szCs w:val="20"/>
        </w:rPr>
      </w:pPr>
    </w:p>
    <w:p w:rsidRPr="00F8132D" w:rsidR="008E4CAA" w:rsidP="008E4CAA" w:rsidRDefault="008E4CAA" w14:paraId="43A0AFE7" w14:textId="77777777">
      <w:pPr>
        <w:pStyle w:val="Default"/>
        <w:rPr>
          <w:rFonts w:ascii="Arial" w:hAnsi="Arial" w:cs="Arial"/>
          <w:sz w:val="20"/>
          <w:szCs w:val="20"/>
        </w:rPr>
      </w:pPr>
    </w:p>
    <w:p w:rsidRPr="00F8132D" w:rsidR="008E4CAA" w:rsidP="008E4CAA" w:rsidRDefault="008E4CAA" w14:paraId="43A0AFE8"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AFE9" w14:textId="77777777">
      <w:pPr>
        <w:pStyle w:val="Ttulo2"/>
      </w:pPr>
      <w:r w:rsidRPr="00F8132D">
        <w:lastRenderedPageBreak/>
        <w:t xml:space="preserve">EC-FC7 FANCOIL 7 </w:t>
      </w:r>
    </w:p>
    <w:p w:rsidRPr="00F8132D" w:rsidR="008E4CAA" w:rsidP="008E4CAA" w:rsidRDefault="008E4CAA" w14:paraId="43A0AFEA"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D4E55" w:rsidP="008E4CAA" w:rsidRDefault="008E4CAA" w14:paraId="43A0AFEB"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Mensual</w:t>
      </w:r>
    </w:p>
    <w:p w:rsidRPr="00F8132D" w:rsidR="008E4CAA" w:rsidP="008E4CAA" w:rsidRDefault="008E4CAA" w14:paraId="43A0AFEC" w14:textId="77777777">
      <w:pPr>
        <w:pStyle w:val="Default"/>
        <w:rPr>
          <w:rFonts w:ascii="Arial" w:hAnsi="Arial" w:cs="Arial"/>
          <w:sz w:val="20"/>
          <w:szCs w:val="20"/>
        </w:rPr>
      </w:pPr>
      <w:r w:rsidRPr="00F8132D">
        <w:rPr>
          <w:rFonts w:ascii="Arial" w:hAnsi="Arial" w:cs="Arial"/>
          <w:sz w:val="20"/>
          <w:szCs w:val="20"/>
        </w:rPr>
        <w:t xml:space="preserve"> </w:t>
      </w:r>
    </w:p>
    <w:p w:rsidRPr="00F8132D" w:rsidR="008E4CAA" w:rsidP="008E4CAA" w:rsidRDefault="008E4CAA" w14:paraId="43A0AFED"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AFEE"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AFEF"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AFF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AFF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AFF2"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AFF3"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AFF4"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AFF5"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AFF6"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AFF7"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AFF8"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AFF9"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AFFA"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AFFB"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AFFC"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AFFD"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AFFE"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AFFF"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B000"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B001"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B002"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B003"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04"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05"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06"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07"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08"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09"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0A"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0B"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B00C"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B00D"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B00E"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B00F"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10"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11"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12"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13"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14"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15"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16" w14:textId="77777777">
      <w:pPr>
        <w:pStyle w:val="Default"/>
        <w:rPr>
          <w:rFonts w:ascii="Arial" w:hAnsi="Arial" w:cs="Arial"/>
          <w:b/>
          <w:bCs/>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B017" w14:textId="77777777">
      <w:pPr>
        <w:pStyle w:val="Default"/>
        <w:rPr>
          <w:rFonts w:ascii="Arial" w:hAnsi="Arial" w:cs="Arial"/>
          <w:sz w:val="20"/>
          <w:szCs w:val="20"/>
        </w:rPr>
      </w:pPr>
    </w:p>
    <w:p w:rsidRPr="00F8132D" w:rsidR="008E4CAA" w:rsidP="008E4CAA" w:rsidRDefault="008E4CAA" w14:paraId="43A0B018" w14:textId="77777777">
      <w:pPr>
        <w:pStyle w:val="Default"/>
        <w:rPr>
          <w:rFonts w:ascii="Arial" w:hAnsi="Arial" w:cs="Arial"/>
          <w:sz w:val="20"/>
          <w:szCs w:val="20"/>
        </w:rPr>
      </w:pPr>
    </w:p>
    <w:p w:rsidRPr="00F8132D" w:rsidR="008E4CAA" w:rsidP="008E4CAA" w:rsidRDefault="008E4CAA" w14:paraId="43A0B019"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B01A" w14:textId="77777777">
      <w:pPr>
        <w:pStyle w:val="Ttulo2"/>
      </w:pPr>
      <w:r w:rsidRPr="00F8132D">
        <w:lastRenderedPageBreak/>
        <w:t xml:space="preserve">TEC-FC8 FANCOIL 8 </w:t>
      </w:r>
    </w:p>
    <w:p w:rsidRPr="00F8132D" w:rsidR="008E4CAA" w:rsidP="008E4CAA" w:rsidRDefault="008E4CAA" w14:paraId="43A0B01B"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D4E55" w:rsidP="008E4CAA" w:rsidRDefault="008E4CAA" w14:paraId="43A0B01C"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Mensual</w:t>
      </w:r>
    </w:p>
    <w:p w:rsidRPr="00F8132D" w:rsidR="008E4CAA" w:rsidP="008E4CAA" w:rsidRDefault="008E4CAA" w14:paraId="43A0B01D" w14:textId="77777777">
      <w:pPr>
        <w:pStyle w:val="Default"/>
        <w:rPr>
          <w:rFonts w:ascii="Arial" w:hAnsi="Arial" w:cs="Arial"/>
          <w:sz w:val="20"/>
          <w:szCs w:val="20"/>
        </w:rPr>
      </w:pPr>
      <w:r w:rsidRPr="00F8132D">
        <w:rPr>
          <w:rFonts w:ascii="Arial" w:hAnsi="Arial" w:cs="Arial"/>
          <w:sz w:val="20"/>
          <w:szCs w:val="20"/>
        </w:rPr>
        <w:t xml:space="preserve"> </w:t>
      </w:r>
    </w:p>
    <w:p w:rsidRPr="00F8132D" w:rsidR="008E4CAA" w:rsidP="008E4CAA" w:rsidRDefault="008E4CAA" w14:paraId="43A0B01E"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B01F"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B020"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B02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2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23"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24"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25"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26"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27"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28"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29"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B02A"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B02B"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B02C"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B02D"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B02E"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B02F"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B030"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B031"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B032"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B033"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B034"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35"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36"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37"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38"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39"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3A"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3B"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3C"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B03D"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B03E"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B03F"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B04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41"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42"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43"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44"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45"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46"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47"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B048" w14:textId="77777777">
      <w:pPr>
        <w:pStyle w:val="Default"/>
        <w:rPr>
          <w:rFonts w:ascii="Arial" w:hAnsi="Arial" w:cs="Arial"/>
          <w:sz w:val="20"/>
          <w:szCs w:val="20"/>
        </w:rPr>
      </w:pPr>
    </w:p>
    <w:p w:rsidRPr="00F8132D" w:rsidR="008E4CAA" w:rsidP="008E4CAA" w:rsidRDefault="008E4CAA" w14:paraId="43A0B049" w14:textId="77777777">
      <w:pPr>
        <w:pStyle w:val="Default"/>
        <w:rPr>
          <w:rFonts w:ascii="Arial" w:hAnsi="Arial" w:cs="Arial"/>
          <w:sz w:val="20"/>
          <w:szCs w:val="20"/>
        </w:rPr>
      </w:pPr>
    </w:p>
    <w:p w:rsidRPr="00F8132D" w:rsidR="008E4CAA" w:rsidP="008E4CAA" w:rsidRDefault="008E4CAA" w14:paraId="43A0B04A"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B04B" w14:textId="77777777">
      <w:pPr>
        <w:pStyle w:val="Ttulo2"/>
      </w:pPr>
      <w:r w:rsidRPr="00F8132D">
        <w:lastRenderedPageBreak/>
        <w:t xml:space="preserve">TEC-FC9 FANCOIL 9 </w:t>
      </w:r>
    </w:p>
    <w:p w:rsidRPr="00F8132D" w:rsidR="008E4CAA" w:rsidP="008E4CAA" w:rsidRDefault="008E4CAA" w14:paraId="43A0B04C"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B04D"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B04E" w14:textId="77777777">
      <w:pPr>
        <w:pStyle w:val="Default"/>
        <w:rPr>
          <w:rFonts w:ascii="Arial" w:hAnsi="Arial" w:cs="Arial"/>
          <w:sz w:val="20"/>
          <w:szCs w:val="20"/>
        </w:rPr>
      </w:pPr>
    </w:p>
    <w:p w:rsidRPr="00F8132D" w:rsidR="008E4CAA" w:rsidP="008E4CAA" w:rsidRDefault="008E4CAA" w14:paraId="43A0B04F"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B050"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B051"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B052"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53"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54"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55"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56"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57"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58"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59"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5A"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B05B"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B05C"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B05D"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B05E"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B05F"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B060"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B061"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B062"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B063"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B064"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B065"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66"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67"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68"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69"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6A"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6B"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6C"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6D"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B06E"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B06F"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B070"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B07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7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73"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74"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75"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76"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77"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78"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B079" w14:textId="77777777">
      <w:pPr>
        <w:pStyle w:val="Default"/>
        <w:rPr>
          <w:rFonts w:ascii="Arial" w:hAnsi="Arial" w:cs="Arial"/>
          <w:sz w:val="20"/>
          <w:szCs w:val="20"/>
        </w:rPr>
      </w:pPr>
    </w:p>
    <w:p w:rsidRPr="00F8132D" w:rsidR="008E4CAA" w:rsidP="008E4CAA" w:rsidRDefault="008E4CAA" w14:paraId="43A0B07A" w14:textId="77777777">
      <w:pPr>
        <w:pStyle w:val="Default"/>
        <w:rPr>
          <w:rFonts w:ascii="Arial" w:hAnsi="Arial" w:cs="Arial"/>
          <w:sz w:val="20"/>
          <w:szCs w:val="20"/>
        </w:rPr>
      </w:pPr>
    </w:p>
    <w:p w:rsidRPr="00F8132D" w:rsidR="008E4CAA" w:rsidP="008E4CAA" w:rsidRDefault="008E4CAA" w14:paraId="43A0B07B"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B07C" w14:textId="77777777">
      <w:pPr>
        <w:pStyle w:val="Ttulo2"/>
      </w:pPr>
      <w:r w:rsidRPr="00F8132D">
        <w:lastRenderedPageBreak/>
        <w:t xml:space="preserve">TEC-FC10 FANCOIL 10 </w:t>
      </w:r>
    </w:p>
    <w:p w:rsidRPr="00F8132D" w:rsidR="008E4CAA" w:rsidP="008E4CAA" w:rsidRDefault="008E4CAA" w14:paraId="43A0B07D"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B07E"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B07F" w14:textId="77777777">
      <w:pPr>
        <w:pStyle w:val="Default"/>
        <w:rPr>
          <w:rFonts w:ascii="Arial" w:hAnsi="Arial" w:cs="Arial"/>
          <w:sz w:val="20"/>
          <w:szCs w:val="20"/>
        </w:rPr>
      </w:pPr>
    </w:p>
    <w:p w:rsidRPr="00F8132D" w:rsidR="008E4CAA" w:rsidP="008E4CAA" w:rsidRDefault="008E4CAA" w14:paraId="43A0B080"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B081"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B082"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B083"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84"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85"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86"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87"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88"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89"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8A"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8B"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B08C"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B08D" w14:textId="77777777">
      <w:pPr>
        <w:pStyle w:val="Default"/>
        <w:rPr>
          <w:rFonts w:ascii="Arial" w:hAnsi="Arial" w:cs="Arial"/>
          <w:sz w:val="20"/>
          <w:szCs w:val="20"/>
        </w:rPr>
      </w:pPr>
      <w:r w:rsidRPr="00F8132D">
        <w:rPr>
          <w:rFonts w:ascii="Arial" w:hAnsi="Arial" w:cs="Arial"/>
          <w:sz w:val="20"/>
          <w:szCs w:val="20"/>
        </w:rPr>
        <w:t xml:space="preserve">01.- Verificar el sistema de regulación. 02.- Verificar los inversores invierno-verano. </w:t>
      </w:r>
    </w:p>
    <w:p w:rsidRPr="00F8132D" w:rsidR="008E4CAA" w:rsidP="008E4CAA" w:rsidRDefault="008E4CAA" w14:paraId="43A0B08E"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B08F"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B090"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B091"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B092"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B093"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B094"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B095"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96"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97"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98"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99"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9A"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9B"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9C"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9D"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B09E"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B09F"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B0A0"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B0A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A2"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A3"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A4"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A5"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A6"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A7"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A8"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B0A9" w14:textId="77777777">
      <w:pPr>
        <w:pStyle w:val="Default"/>
        <w:rPr>
          <w:rFonts w:ascii="Arial" w:hAnsi="Arial" w:cs="Arial"/>
          <w:sz w:val="20"/>
          <w:szCs w:val="20"/>
        </w:rPr>
      </w:pPr>
    </w:p>
    <w:p w:rsidRPr="00F8132D" w:rsidR="008E4CAA" w:rsidP="008E4CAA" w:rsidRDefault="008E4CAA" w14:paraId="43A0B0AA" w14:textId="77777777">
      <w:pPr>
        <w:pStyle w:val="Default"/>
        <w:rPr>
          <w:rFonts w:ascii="Arial" w:hAnsi="Arial" w:cs="Arial"/>
          <w:sz w:val="20"/>
          <w:szCs w:val="20"/>
        </w:rPr>
      </w:pPr>
    </w:p>
    <w:p w:rsidRPr="00F8132D" w:rsidR="008E4CAA" w:rsidP="008E4CAA" w:rsidRDefault="008E4CAA" w14:paraId="43A0B0AB"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B0AC" w14:textId="77777777">
      <w:pPr>
        <w:pStyle w:val="Ttulo2"/>
      </w:pPr>
      <w:r w:rsidRPr="00F8132D">
        <w:lastRenderedPageBreak/>
        <w:t>TEC-FC11 FANCOIL 11;  TEC-FC12 FANCOIL 12; TEC-FC13 FANCOIL 13.</w:t>
      </w:r>
    </w:p>
    <w:p w:rsidRPr="00F8132D" w:rsidR="008E4CAA" w:rsidP="008E4CAA" w:rsidRDefault="008E4CAA" w14:paraId="43A0B0AD"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B0AE"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B0AF" w14:textId="77777777">
      <w:pPr>
        <w:pStyle w:val="Default"/>
        <w:rPr>
          <w:rFonts w:ascii="Arial" w:hAnsi="Arial" w:cs="Arial"/>
          <w:sz w:val="20"/>
          <w:szCs w:val="20"/>
        </w:rPr>
      </w:pPr>
    </w:p>
    <w:p w:rsidRPr="00F8132D" w:rsidR="008E4CAA" w:rsidP="008E4CAA" w:rsidRDefault="008E4CAA" w14:paraId="43A0B0B0"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B0B1"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B0B2"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B0B3"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B4"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B5"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B6"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B7"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B8"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B9"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BA"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BB"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B0BC"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B0BD"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B0BE"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B0BF"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B0C0"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B0C1"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B0C2"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B0C3"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B0C4"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B0C5"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B0C6"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C7"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C8"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C9"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CA"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CB"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CC"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CD"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CE"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B0CF"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B0D0"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B0D1"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B0D2"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D3"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D4"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D5"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D6"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D7"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D8"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D9"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B0DA" w14:textId="77777777">
      <w:pPr>
        <w:pStyle w:val="Default"/>
        <w:rPr>
          <w:rFonts w:ascii="Arial" w:hAnsi="Arial" w:cs="Arial"/>
          <w:sz w:val="20"/>
          <w:szCs w:val="20"/>
        </w:rPr>
      </w:pPr>
    </w:p>
    <w:p w:rsidRPr="00F8132D" w:rsidR="008E4CAA" w:rsidP="008E4CAA" w:rsidRDefault="008E4CAA" w14:paraId="43A0B0DB"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8E4CAA" w:rsidP="000D4E55" w:rsidRDefault="008E4CAA" w14:paraId="43A0B0DC" w14:textId="77777777">
      <w:pPr>
        <w:pStyle w:val="Ttulo2"/>
      </w:pPr>
      <w:r w:rsidRPr="00F8132D">
        <w:lastRenderedPageBreak/>
        <w:t>TEC-FC14  “AIRWELL”</w:t>
      </w:r>
    </w:p>
    <w:p w:rsidRPr="00F8132D" w:rsidR="008E4CAA" w:rsidP="008E4CAA" w:rsidRDefault="008E4CAA" w14:paraId="43A0B0DD"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8E4CAA" w:rsidP="008E4CAA" w:rsidRDefault="008E4CAA" w14:paraId="43A0B0DE"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D4E55" w:rsidP="008E4CAA" w:rsidRDefault="000D4E55" w14:paraId="43A0B0DF" w14:textId="77777777">
      <w:pPr>
        <w:pStyle w:val="Default"/>
        <w:rPr>
          <w:rFonts w:ascii="Arial" w:hAnsi="Arial" w:cs="Arial"/>
          <w:sz w:val="20"/>
          <w:szCs w:val="20"/>
        </w:rPr>
      </w:pPr>
    </w:p>
    <w:p w:rsidRPr="00F8132D" w:rsidR="008E4CAA" w:rsidP="008E4CAA" w:rsidRDefault="008E4CAA" w14:paraId="43A0B0E0"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Y LIMPIEZA DE FILTROS DE AIRE Y UNE 100030 </w:t>
      </w:r>
    </w:p>
    <w:p w:rsidRPr="00F8132D" w:rsidR="008E4CAA" w:rsidP="008E4CAA" w:rsidRDefault="008E4CAA" w14:paraId="43A0B0E1" w14:textId="77777777">
      <w:pPr>
        <w:pStyle w:val="Default"/>
        <w:rPr>
          <w:rFonts w:ascii="Arial" w:hAnsi="Arial" w:cs="Arial"/>
          <w:sz w:val="20"/>
          <w:szCs w:val="20"/>
        </w:rPr>
      </w:pPr>
      <w:r w:rsidRPr="00F8132D">
        <w:rPr>
          <w:rFonts w:ascii="Arial" w:hAnsi="Arial" w:cs="Arial"/>
          <w:sz w:val="20"/>
          <w:szCs w:val="20"/>
        </w:rPr>
        <w:t xml:space="preserve">01.- Revisar y limpiar los filtros o reponerlos si es necesario. </w:t>
      </w:r>
    </w:p>
    <w:p w:rsidRPr="00F8132D" w:rsidR="008E4CAA" w:rsidP="008E4CAA" w:rsidRDefault="008E4CAA" w14:paraId="43A0B0E2" w14:textId="77777777">
      <w:pPr>
        <w:pStyle w:val="Default"/>
        <w:rPr>
          <w:rFonts w:ascii="Arial" w:hAnsi="Arial" w:cs="Arial"/>
          <w:sz w:val="20"/>
          <w:szCs w:val="20"/>
        </w:rPr>
      </w:pPr>
      <w:r w:rsidRPr="00F8132D">
        <w:rPr>
          <w:rFonts w:ascii="Arial" w:hAnsi="Arial" w:cs="Arial"/>
          <w:sz w:val="20"/>
          <w:szCs w:val="20"/>
        </w:rPr>
        <w:t xml:space="preserve">02.- Limpiar a fondo las superficies de la unidad terminal. </w:t>
      </w:r>
    </w:p>
    <w:p w:rsidRPr="00F8132D" w:rsidR="008E4CAA" w:rsidP="008E4CAA" w:rsidRDefault="008E4CAA" w14:paraId="43A0B0E3"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E4"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E5"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E6"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E7"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E8"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E9"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EA"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EB" w14:textId="77777777">
      <w:pPr>
        <w:pStyle w:val="Default"/>
        <w:rPr>
          <w:rFonts w:ascii="Arial" w:hAnsi="Arial" w:cs="Arial"/>
          <w:sz w:val="20"/>
          <w:szCs w:val="20"/>
        </w:rPr>
      </w:pPr>
      <w:r w:rsidRPr="00F8132D">
        <w:rPr>
          <w:rFonts w:ascii="Arial" w:hAnsi="Arial" w:cs="Arial"/>
          <w:b/>
          <w:bCs/>
          <w:sz w:val="20"/>
          <w:szCs w:val="20"/>
        </w:rPr>
        <w:t xml:space="preserve">Verificaciones y limpieza </w:t>
      </w:r>
      <w:r w:rsidRPr="00F8132D">
        <w:rPr>
          <w:rFonts w:ascii="Arial" w:hAnsi="Arial" w:cs="Arial"/>
          <w:sz w:val="20"/>
          <w:szCs w:val="20"/>
        </w:rPr>
        <w:t xml:space="preserve">Obligatorio Semestral </w:t>
      </w:r>
    </w:p>
    <w:p w:rsidRPr="00F8132D" w:rsidR="008E4CAA" w:rsidP="008E4CAA" w:rsidRDefault="008E4CAA" w14:paraId="43A0B0EC"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Y UNE 100030: REVISIÓN DE UNIDADES TERMINALES AGUA-AIRE </w:t>
      </w:r>
    </w:p>
    <w:p w:rsidRPr="00F8132D" w:rsidR="008E4CAA" w:rsidP="008E4CAA" w:rsidRDefault="008E4CAA" w14:paraId="43A0B0ED" w14:textId="77777777">
      <w:pPr>
        <w:pStyle w:val="Default"/>
        <w:rPr>
          <w:rFonts w:ascii="Arial" w:hAnsi="Arial" w:cs="Arial"/>
          <w:sz w:val="20"/>
          <w:szCs w:val="20"/>
        </w:rPr>
      </w:pPr>
      <w:r w:rsidRPr="00F8132D">
        <w:rPr>
          <w:rFonts w:ascii="Arial" w:hAnsi="Arial" w:cs="Arial"/>
          <w:sz w:val="20"/>
          <w:szCs w:val="20"/>
        </w:rPr>
        <w:t xml:space="preserve">01.- Verificar el sistema de regulación. </w:t>
      </w:r>
    </w:p>
    <w:p w:rsidRPr="00F8132D" w:rsidR="008E4CAA" w:rsidP="008E4CAA" w:rsidRDefault="008E4CAA" w14:paraId="43A0B0EE" w14:textId="77777777">
      <w:pPr>
        <w:pStyle w:val="Default"/>
        <w:rPr>
          <w:rFonts w:ascii="Arial" w:hAnsi="Arial" w:cs="Arial"/>
          <w:sz w:val="20"/>
          <w:szCs w:val="20"/>
        </w:rPr>
      </w:pPr>
      <w:r w:rsidRPr="00F8132D">
        <w:rPr>
          <w:rFonts w:ascii="Arial" w:hAnsi="Arial" w:cs="Arial"/>
          <w:sz w:val="20"/>
          <w:szCs w:val="20"/>
        </w:rPr>
        <w:t xml:space="preserve">02.- Verificar los inversores invierno-verano. </w:t>
      </w:r>
    </w:p>
    <w:p w:rsidRPr="00F8132D" w:rsidR="008E4CAA" w:rsidP="008E4CAA" w:rsidRDefault="008E4CAA" w14:paraId="43A0B0EF" w14:textId="77777777">
      <w:pPr>
        <w:pStyle w:val="Default"/>
        <w:rPr>
          <w:rFonts w:ascii="Arial" w:hAnsi="Arial" w:cs="Arial"/>
          <w:sz w:val="20"/>
          <w:szCs w:val="20"/>
        </w:rPr>
      </w:pPr>
      <w:r w:rsidRPr="00F8132D">
        <w:rPr>
          <w:rFonts w:ascii="Arial" w:hAnsi="Arial" w:cs="Arial"/>
          <w:sz w:val="20"/>
          <w:szCs w:val="20"/>
        </w:rPr>
        <w:t xml:space="preserve">03.- Comprobar la ausencia de obstrucciones en la bandeja de condensados, y limpiar dicha bandeja. </w:t>
      </w:r>
    </w:p>
    <w:p w:rsidRPr="00F8132D" w:rsidR="008E4CAA" w:rsidP="008E4CAA" w:rsidRDefault="008E4CAA" w14:paraId="43A0B0F0" w14:textId="77777777">
      <w:pPr>
        <w:pStyle w:val="Default"/>
        <w:rPr>
          <w:rFonts w:ascii="Arial" w:hAnsi="Arial" w:cs="Arial"/>
          <w:sz w:val="20"/>
          <w:szCs w:val="20"/>
        </w:rPr>
      </w:pPr>
      <w:r w:rsidRPr="00F8132D">
        <w:rPr>
          <w:rFonts w:ascii="Arial" w:hAnsi="Arial" w:cs="Arial"/>
          <w:sz w:val="20"/>
          <w:szCs w:val="20"/>
        </w:rPr>
        <w:t xml:space="preserve">04.- Comprobar el sifón de condensados. </w:t>
      </w:r>
    </w:p>
    <w:p w:rsidRPr="00F8132D" w:rsidR="008E4CAA" w:rsidP="008E4CAA" w:rsidRDefault="008E4CAA" w14:paraId="43A0B0F1" w14:textId="77777777">
      <w:pPr>
        <w:pStyle w:val="Default"/>
        <w:rPr>
          <w:rFonts w:ascii="Arial" w:hAnsi="Arial" w:cs="Arial"/>
          <w:sz w:val="20"/>
          <w:szCs w:val="20"/>
        </w:rPr>
      </w:pPr>
      <w:r w:rsidRPr="00F8132D">
        <w:rPr>
          <w:rFonts w:ascii="Arial" w:hAnsi="Arial" w:cs="Arial"/>
          <w:sz w:val="20"/>
          <w:szCs w:val="20"/>
        </w:rPr>
        <w:t xml:space="preserve">05.- Verificar el funcionamiento general. </w:t>
      </w:r>
    </w:p>
    <w:p w:rsidRPr="00F8132D" w:rsidR="008E4CAA" w:rsidP="008E4CAA" w:rsidRDefault="008E4CAA" w14:paraId="43A0B0F2" w14:textId="77777777">
      <w:pPr>
        <w:pStyle w:val="Default"/>
        <w:rPr>
          <w:rFonts w:ascii="Arial" w:hAnsi="Arial" w:cs="Arial"/>
          <w:sz w:val="20"/>
          <w:szCs w:val="20"/>
        </w:rPr>
      </w:pPr>
      <w:r w:rsidRPr="00F8132D">
        <w:rPr>
          <w:rFonts w:ascii="Arial" w:hAnsi="Arial" w:cs="Arial"/>
          <w:sz w:val="20"/>
          <w:szCs w:val="20"/>
        </w:rPr>
        <w:t xml:space="preserve">06.- Engrasado de las piezas móviles. </w:t>
      </w:r>
    </w:p>
    <w:p w:rsidRPr="00F8132D" w:rsidR="008E4CAA" w:rsidP="008E4CAA" w:rsidRDefault="008E4CAA" w14:paraId="43A0B0F3" w14:textId="77777777">
      <w:pPr>
        <w:pStyle w:val="Default"/>
        <w:rPr>
          <w:rFonts w:ascii="Arial" w:hAnsi="Arial" w:cs="Arial"/>
          <w:sz w:val="20"/>
          <w:szCs w:val="20"/>
        </w:rPr>
      </w:pPr>
      <w:r w:rsidRPr="00F8132D">
        <w:rPr>
          <w:rFonts w:ascii="Arial" w:hAnsi="Arial" w:cs="Arial"/>
          <w:sz w:val="20"/>
          <w:szCs w:val="20"/>
        </w:rPr>
        <w:t xml:space="preserve">07.- Limpiar las rejillas. </w:t>
      </w:r>
    </w:p>
    <w:p w:rsidRPr="00F8132D" w:rsidR="008E4CAA" w:rsidP="008E4CAA" w:rsidRDefault="008E4CAA" w14:paraId="43A0B0F4" w14:textId="77777777">
      <w:pPr>
        <w:pStyle w:val="Default"/>
        <w:rPr>
          <w:rFonts w:ascii="Arial" w:hAnsi="Arial" w:cs="Arial"/>
          <w:sz w:val="20"/>
          <w:szCs w:val="20"/>
        </w:rPr>
      </w:pPr>
      <w:r w:rsidRPr="00F8132D">
        <w:rPr>
          <w:rFonts w:ascii="Arial" w:hAnsi="Arial" w:cs="Arial"/>
          <w:sz w:val="20"/>
          <w:szCs w:val="20"/>
        </w:rPr>
        <w:t xml:space="preserve">08.- Verificar la ausencia de corrosión. </w:t>
      </w:r>
    </w:p>
    <w:p w:rsidRPr="00F8132D" w:rsidR="008E4CAA" w:rsidP="008E4CAA" w:rsidRDefault="008E4CAA" w14:paraId="43A0B0F5" w14:textId="77777777">
      <w:pPr>
        <w:pStyle w:val="Default"/>
        <w:rPr>
          <w:rFonts w:ascii="Arial" w:hAnsi="Arial" w:cs="Arial"/>
          <w:sz w:val="20"/>
          <w:szCs w:val="20"/>
        </w:rPr>
      </w:pPr>
      <w:r w:rsidRPr="00F8132D">
        <w:rPr>
          <w:rFonts w:ascii="Arial" w:hAnsi="Arial" w:cs="Arial"/>
          <w:sz w:val="20"/>
          <w:szCs w:val="20"/>
        </w:rPr>
        <w:t xml:space="preserve">09.- Limpiar las superficies de la unidad. </w:t>
      </w:r>
    </w:p>
    <w:p w:rsidRPr="00F8132D" w:rsidR="008E4CAA" w:rsidP="008E4CAA" w:rsidRDefault="008E4CAA" w14:paraId="43A0B0F6"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0F7"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0F8"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0F9"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0FA"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0FB"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0FC"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0FD"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 </w:t>
      </w:r>
    </w:p>
    <w:p w:rsidRPr="00F8132D" w:rsidR="008E4CAA" w:rsidP="008E4CAA" w:rsidRDefault="008E4CAA" w14:paraId="43A0B0FE"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8E4CAA" w:rsidP="008E4CAA" w:rsidRDefault="008E4CAA" w14:paraId="43A0B0FF" w14:textId="77777777">
      <w:pPr>
        <w:pStyle w:val="Default"/>
        <w:rPr>
          <w:rFonts w:ascii="Arial" w:hAnsi="Arial" w:cs="Arial"/>
          <w:sz w:val="20"/>
          <w:szCs w:val="20"/>
        </w:rPr>
      </w:pPr>
      <w:r w:rsidRPr="00F8132D">
        <w:rPr>
          <w:rFonts w:ascii="Arial" w:hAnsi="Arial" w:cs="Arial"/>
          <w:sz w:val="20"/>
          <w:szCs w:val="20"/>
        </w:rPr>
        <w:t xml:space="preserve">PROGRAMA DE MANTENIMIENTO SEGÚN RITE (RD 1027/2007): REVISIÓN BATERÍAS DE INTERCAMBIO TÉRMICO. </w:t>
      </w:r>
    </w:p>
    <w:p w:rsidRPr="00F8132D" w:rsidR="008E4CAA" w:rsidP="008E4CAA" w:rsidRDefault="008E4CAA" w14:paraId="43A0B100" w14:textId="77777777">
      <w:pPr>
        <w:pStyle w:val="Default"/>
        <w:rPr>
          <w:rFonts w:ascii="Arial" w:hAnsi="Arial" w:cs="Arial"/>
          <w:sz w:val="20"/>
          <w:szCs w:val="20"/>
        </w:rPr>
      </w:pPr>
      <w:r w:rsidRPr="00F8132D">
        <w:rPr>
          <w:rFonts w:ascii="Arial" w:hAnsi="Arial" w:cs="Arial"/>
          <w:sz w:val="20"/>
          <w:szCs w:val="20"/>
        </w:rPr>
        <w:t xml:space="preserve">01.- Revisión visual y limpieza de las baterías comprobando que no haya fugas. </w:t>
      </w:r>
    </w:p>
    <w:p w:rsidRPr="00F8132D" w:rsidR="008E4CAA" w:rsidP="008E4CAA" w:rsidRDefault="008E4CAA" w14:paraId="43A0B101" w14:textId="77777777">
      <w:pPr>
        <w:pStyle w:val="Default"/>
        <w:rPr>
          <w:rFonts w:ascii="Arial" w:hAnsi="Arial" w:cs="Arial"/>
          <w:sz w:val="20"/>
          <w:szCs w:val="20"/>
        </w:rPr>
      </w:pPr>
      <w:r w:rsidRPr="00F8132D">
        <w:rPr>
          <w:rFonts w:ascii="Arial" w:hAnsi="Arial" w:cs="Arial"/>
          <w:sz w:val="20"/>
          <w:szCs w:val="20"/>
        </w:rPr>
        <w:t xml:space="preserve">02.- Comprobar la circulación de las baterías purgando si fuera necesario. </w:t>
      </w:r>
    </w:p>
    <w:p w:rsidRPr="00F8132D" w:rsidR="008E4CAA" w:rsidP="008E4CAA" w:rsidRDefault="008E4CAA" w14:paraId="43A0B102"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8E4CAA" w:rsidP="008E4CAA" w:rsidRDefault="008E4CAA" w14:paraId="43A0B103"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manipularla. </w:t>
      </w:r>
    </w:p>
    <w:p w:rsidRPr="00F8132D" w:rsidR="008E4CAA" w:rsidP="008E4CAA" w:rsidRDefault="008E4CAA" w14:paraId="43A0B104"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8E4CAA" w:rsidP="008E4CAA" w:rsidRDefault="008E4CAA" w14:paraId="43A0B105"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8E4CAA" w:rsidP="008E4CAA" w:rsidRDefault="008E4CAA" w14:paraId="43A0B106"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8E4CAA" w:rsidP="008E4CAA" w:rsidRDefault="008E4CAA" w14:paraId="43A0B107"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8E4CAA" w:rsidP="008E4CAA" w:rsidRDefault="008E4CAA" w14:paraId="43A0B108"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8E4CAA" w:rsidP="008E4CAA" w:rsidRDefault="008E4CAA" w14:paraId="43A0B109" w14:textId="77777777">
      <w:pPr>
        <w:pStyle w:val="Default"/>
        <w:rPr>
          <w:rFonts w:ascii="Arial" w:hAnsi="Arial" w:cs="Arial"/>
          <w:sz w:val="20"/>
          <w:szCs w:val="20"/>
        </w:rPr>
      </w:pPr>
      <w:r w:rsidRPr="00F8132D">
        <w:rPr>
          <w:rFonts w:ascii="Arial" w:hAnsi="Arial" w:cs="Arial"/>
          <w:sz w:val="20"/>
          <w:szCs w:val="20"/>
        </w:rPr>
        <w:t xml:space="preserve">07.- utilizar mascarilla </w:t>
      </w:r>
      <w:proofErr w:type="spellStart"/>
      <w:r w:rsidRPr="00F8132D">
        <w:rPr>
          <w:rFonts w:ascii="Arial" w:hAnsi="Arial" w:cs="Arial"/>
          <w:sz w:val="20"/>
          <w:szCs w:val="20"/>
        </w:rPr>
        <w:t>autofiltrante</w:t>
      </w:r>
      <w:proofErr w:type="spellEnd"/>
      <w:r w:rsidRPr="00F8132D">
        <w:rPr>
          <w:rFonts w:ascii="Arial" w:hAnsi="Arial" w:cs="Arial"/>
          <w:sz w:val="20"/>
          <w:szCs w:val="20"/>
        </w:rPr>
        <w:t xml:space="preserve"> contra partículas.</w:t>
      </w:r>
    </w:p>
    <w:p w:rsidRPr="00F8132D" w:rsidR="008E4CAA" w:rsidP="008E4CAA" w:rsidRDefault="008E4CAA" w14:paraId="43A0B10A" w14:textId="77777777">
      <w:pPr>
        <w:pStyle w:val="Default"/>
        <w:rPr>
          <w:rFonts w:ascii="Arial" w:hAnsi="Arial" w:cs="Arial"/>
          <w:sz w:val="20"/>
          <w:szCs w:val="20"/>
        </w:rPr>
      </w:pPr>
    </w:p>
    <w:p w:rsidRPr="00F8132D" w:rsidR="00066290" w:rsidP="000D4E55" w:rsidRDefault="008E4CAA" w14:paraId="43A0B10B" w14:textId="77777777">
      <w:pPr>
        <w:pStyle w:val="Ttulo2"/>
      </w:pPr>
      <w:r w:rsidRPr="00F8132D">
        <w:rPr>
          <w:sz w:val="20"/>
          <w:szCs w:val="20"/>
        </w:rPr>
        <w:br w:type="page"/>
      </w:r>
      <w:r w:rsidRPr="00F8132D" w:rsidR="00066290">
        <w:lastRenderedPageBreak/>
        <w:t xml:space="preserve">TEC-GE GRUPO ELECTROGENO </w:t>
      </w:r>
    </w:p>
    <w:p w:rsidRPr="00F8132D" w:rsidR="00066290" w:rsidP="00066290" w:rsidRDefault="00066290" w14:paraId="43A0B10C"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10D"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Quincenal </w:t>
      </w:r>
    </w:p>
    <w:p w:rsidRPr="00F8132D" w:rsidR="000D4E55" w:rsidP="00066290" w:rsidRDefault="000D4E55" w14:paraId="43A0B10E" w14:textId="77777777">
      <w:pPr>
        <w:pStyle w:val="Default"/>
        <w:rPr>
          <w:rFonts w:ascii="Arial" w:hAnsi="Arial" w:cs="Arial"/>
          <w:sz w:val="20"/>
          <w:szCs w:val="20"/>
        </w:rPr>
      </w:pPr>
    </w:p>
    <w:p w:rsidRPr="000D4E55" w:rsidR="00066290" w:rsidP="00066290" w:rsidRDefault="00066290" w14:paraId="43A0B10F" w14:textId="77777777">
      <w:pPr>
        <w:pStyle w:val="Default"/>
        <w:rPr>
          <w:rFonts w:ascii="Arial" w:hAnsi="Arial" w:cs="Arial"/>
          <w:b/>
          <w:sz w:val="20"/>
          <w:szCs w:val="20"/>
        </w:rPr>
      </w:pPr>
      <w:r w:rsidRPr="000D4E55">
        <w:rPr>
          <w:rFonts w:ascii="Arial" w:hAnsi="Arial" w:cs="Arial"/>
          <w:b/>
          <w:sz w:val="20"/>
          <w:szCs w:val="20"/>
        </w:rPr>
        <w:t xml:space="preserve">Comprobaciones a efectuar antes de arrancar el grupo: </w:t>
      </w:r>
    </w:p>
    <w:p w:rsidRPr="00F8132D" w:rsidR="00066290" w:rsidP="00066290" w:rsidRDefault="00066290" w14:paraId="43A0B110" w14:textId="77777777">
      <w:pPr>
        <w:pStyle w:val="Default"/>
        <w:rPr>
          <w:rFonts w:ascii="Arial" w:hAnsi="Arial" w:cs="Arial"/>
          <w:sz w:val="20"/>
          <w:szCs w:val="20"/>
        </w:rPr>
      </w:pPr>
      <w:r w:rsidRPr="00F8132D">
        <w:rPr>
          <w:rFonts w:ascii="Arial" w:hAnsi="Arial" w:cs="Arial"/>
          <w:sz w:val="20"/>
          <w:szCs w:val="20"/>
        </w:rPr>
        <w:t xml:space="preserve">01.- Verificar el nivel de aceite y líquido refrigerante. </w:t>
      </w:r>
    </w:p>
    <w:p w:rsidRPr="00F8132D" w:rsidR="00066290" w:rsidP="00066290" w:rsidRDefault="00066290" w14:paraId="43A0B111" w14:textId="77777777">
      <w:pPr>
        <w:pStyle w:val="Default"/>
        <w:rPr>
          <w:rFonts w:ascii="Arial" w:hAnsi="Arial" w:cs="Arial"/>
          <w:sz w:val="20"/>
          <w:szCs w:val="20"/>
        </w:rPr>
      </w:pPr>
      <w:r w:rsidRPr="00F8132D">
        <w:rPr>
          <w:rFonts w:ascii="Arial" w:hAnsi="Arial" w:cs="Arial"/>
          <w:sz w:val="20"/>
          <w:szCs w:val="20"/>
        </w:rPr>
        <w:t xml:space="preserve">02.- Verificar el nivel de combustible. </w:t>
      </w:r>
    </w:p>
    <w:p w:rsidRPr="00F8132D" w:rsidR="00066290" w:rsidP="00066290" w:rsidRDefault="00066290" w14:paraId="43A0B112" w14:textId="77777777">
      <w:pPr>
        <w:pStyle w:val="Default"/>
        <w:rPr>
          <w:rFonts w:ascii="Arial" w:hAnsi="Arial" w:cs="Arial"/>
          <w:sz w:val="20"/>
          <w:szCs w:val="20"/>
        </w:rPr>
      </w:pPr>
      <w:r w:rsidRPr="00F8132D">
        <w:rPr>
          <w:rFonts w:ascii="Arial" w:hAnsi="Arial" w:cs="Arial"/>
          <w:sz w:val="20"/>
          <w:szCs w:val="20"/>
        </w:rPr>
        <w:t xml:space="preserve">03.- Verificar el nivel de electrolito y agua de las baterías. </w:t>
      </w:r>
    </w:p>
    <w:p w:rsidRPr="00F8132D" w:rsidR="00066290" w:rsidP="00066290" w:rsidRDefault="00066290" w14:paraId="43A0B113" w14:textId="77777777">
      <w:pPr>
        <w:pStyle w:val="Default"/>
        <w:rPr>
          <w:rFonts w:ascii="Arial" w:hAnsi="Arial" w:cs="Arial"/>
          <w:sz w:val="20"/>
          <w:szCs w:val="20"/>
        </w:rPr>
      </w:pPr>
      <w:r w:rsidRPr="00F8132D">
        <w:rPr>
          <w:rFonts w:ascii="Arial" w:hAnsi="Arial" w:cs="Arial"/>
          <w:sz w:val="20"/>
          <w:szCs w:val="20"/>
        </w:rPr>
        <w:t xml:space="preserve">04.- Verificar el estado del filtro de aire. </w:t>
      </w:r>
    </w:p>
    <w:p w:rsidRPr="00F8132D" w:rsidR="00066290" w:rsidP="00066290" w:rsidRDefault="00066290" w14:paraId="43A0B114" w14:textId="77777777">
      <w:pPr>
        <w:pStyle w:val="Default"/>
        <w:rPr>
          <w:rFonts w:ascii="Arial" w:hAnsi="Arial" w:cs="Arial"/>
          <w:sz w:val="20"/>
          <w:szCs w:val="20"/>
        </w:rPr>
      </w:pPr>
      <w:r w:rsidRPr="00F8132D">
        <w:rPr>
          <w:rFonts w:ascii="Arial" w:hAnsi="Arial" w:cs="Arial"/>
          <w:sz w:val="20"/>
          <w:szCs w:val="20"/>
        </w:rPr>
        <w:t xml:space="preserve">05.- Verificar el nivel de agua del radiador. </w:t>
      </w:r>
    </w:p>
    <w:p w:rsidRPr="00F8132D" w:rsidR="00066290" w:rsidP="00066290" w:rsidRDefault="00066290" w14:paraId="43A0B115" w14:textId="77777777">
      <w:pPr>
        <w:pStyle w:val="Default"/>
        <w:rPr>
          <w:rFonts w:ascii="Arial" w:hAnsi="Arial" w:cs="Arial"/>
          <w:sz w:val="20"/>
          <w:szCs w:val="20"/>
        </w:rPr>
      </w:pPr>
      <w:r w:rsidRPr="00F8132D">
        <w:rPr>
          <w:rFonts w:ascii="Arial" w:hAnsi="Arial" w:cs="Arial"/>
          <w:sz w:val="20"/>
          <w:szCs w:val="20"/>
        </w:rPr>
        <w:t xml:space="preserve">06.- Verificar el estado y posición de los </w:t>
      </w:r>
      <w:proofErr w:type="spellStart"/>
      <w:r w:rsidRPr="00F8132D">
        <w:rPr>
          <w:rFonts w:ascii="Arial" w:hAnsi="Arial" w:cs="Arial"/>
          <w:sz w:val="20"/>
          <w:szCs w:val="20"/>
        </w:rPr>
        <w:t>selectores</w:t>
      </w:r>
      <w:proofErr w:type="spellEnd"/>
      <w:r w:rsidRPr="00F8132D">
        <w:rPr>
          <w:rFonts w:ascii="Arial" w:hAnsi="Arial" w:cs="Arial"/>
          <w:sz w:val="20"/>
          <w:szCs w:val="20"/>
        </w:rPr>
        <w:t xml:space="preserve">. </w:t>
      </w:r>
    </w:p>
    <w:p w:rsidRPr="00F8132D" w:rsidR="00066290" w:rsidP="00066290" w:rsidRDefault="00066290" w14:paraId="43A0B116" w14:textId="77777777">
      <w:pPr>
        <w:pStyle w:val="Default"/>
        <w:rPr>
          <w:rFonts w:ascii="Arial" w:hAnsi="Arial" w:cs="Arial"/>
          <w:sz w:val="20"/>
          <w:szCs w:val="20"/>
        </w:rPr>
      </w:pPr>
      <w:r w:rsidRPr="00F8132D">
        <w:rPr>
          <w:rFonts w:ascii="Arial" w:hAnsi="Arial" w:cs="Arial"/>
          <w:sz w:val="20"/>
          <w:szCs w:val="20"/>
        </w:rPr>
        <w:t xml:space="preserve">07.- Verificar el sistema de precalentamiento. </w:t>
      </w:r>
    </w:p>
    <w:p w:rsidRPr="000D4E55" w:rsidR="00066290" w:rsidP="00066290" w:rsidRDefault="00066290" w14:paraId="43A0B117" w14:textId="77777777">
      <w:pPr>
        <w:pStyle w:val="Default"/>
        <w:rPr>
          <w:rFonts w:ascii="Arial" w:hAnsi="Arial" w:cs="Arial"/>
          <w:b/>
          <w:sz w:val="20"/>
          <w:szCs w:val="20"/>
        </w:rPr>
      </w:pPr>
      <w:r w:rsidRPr="000D4E55">
        <w:rPr>
          <w:rFonts w:ascii="Arial" w:hAnsi="Arial" w:cs="Arial"/>
          <w:b/>
          <w:sz w:val="20"/>
          <w:szCs w:val="20"/>
        </w:rPr>
        <w:t xml:space="preserve">SEGURIDAD Y SALUD </w:t>
      </w:r>
    </w:p>
    <w:p w:rsidRPr="00F8132D" w:rsidR="00066290" w:rsidP="00066290" w:rsidRDefault="00066290" w14:paraId="43A0B118"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19"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11A"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11B" w14:textId="77777777">
      <w:pPr>
        <w:pStyle w:val="Default"/>
        <w:rPr>
          <w:rFonts w:ascii="Arial" w:hAnsi="Arial" w:cs="Arial"/>
          <w:sz w:val="20"/>
          <w:szCs w:val="20"/>
        </w:rPr>
      </w:pPr>
      <w:r w:rsidRPr="00F8132D">
        <w:rPr>
          <w:rFonts w:ascii="Arial" w:hAnsi="Arial" w:cs="Arial"/>
          <w:sz w:val="20"/>
          <w:szCs w:val="20"/>
        </w:rPr>
        <w:t xml:space="preserve">04.- No está permitido fumar en la sala del equipo. </w:t>
      </w:r>
    </w:p>
    <w:p w:rsidRPr="00F8132D" w:rsidR="00066290" w:rsidP="00066290" w:rsidRDefault="00066290" w14:paraId="43A0B11C" w14:textId="77777777">
      <w:pPr>
        <w:pStyle w:val="Default"/>
        <w:rPr>
          <w:rFonts w:ascii="Arial" w:hAnsi="Arial" w:cs="Arial"/>
          <w:sz w:val="20"/>
          <w:szCs w:val="20"/>
        </w:rPr>
      </w:pPr>
      <w:r w:rsidRPr="00F8132D">
        <w:rPr>
          <w:rFonts w:ascii="Arial" w:hAnsi="Arial" w:cs="Arial"/>
          <w:sz w:val="20"/>
          <w:szCs w:val="20"/>
        </w:rPr>
        <w:t xml:space="preserve">05.- Comprobar la ausencia de tensión antes de manipular con un comprobador de tensión. </w:t>
      </w:r>
    </w:p>
    <w:p w:rsidRPr="00F8132D" w:rsidR="00066290" w:rsidP="00066290" w:rsidRDefault="00066290" w14:paraId="43A0B11D"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066290" w:rsidP="00066290" w:rsidRDefault="00066290" w14:paraId="43A0B11E"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11F" w14:textId="77777777">
      <w:pPr>
        <w:pStyle w:val="Default"/>
        <w:rPr>
          <w:rFonts w:ascii="Arial" w:hAnsi="Arial" w:cs="Arial"/>
          <w:sz w:val="20"/>
          <w:szCs w:val="20"/>
        </w:rPr>
      </w:pPr>
      <w:r w:rsidRPr="00F8132D">
        <w:rPr>
          <w:rFonts w:ascii="Arial" w:hAnsi="Arial" w:cs="Arial"/>
          <w:sz w:val="20"/>
          <w:szCs w:val="20"/>
        </w:rPr>
        <w:t xml:space="preserve">01.- Verificar conexiones de combustible y cableado. </w:t>
      </w:r>
    </w:p>
    <w:p w:rsidRPr="00F8132D" w:rsidR="00066290" w:rsidP="00066290" w:rsidRDefault="00066290" w14:paraId="43A0B120" w14:textId="77777777">
      <w:pPr>
        <w:pStyle w:val="Default"/>
        <w:rPr>
          <w:rFonts w:ascii="Arial" w:hAnsi="Arial" w:cs="Arial"/>
          <w:sz w:val="20"/>
          <w:szCs w:val="20"/>
        </w:rPr>
      </w:pPr>
      <w:r w:rsidRPr="00F8132D">
        <w:rPr>
          <w:rFonts w:ascii="Arial" w:hAnsi="Arial" w:cs="Arial"/>
          <w:sz w:val="20"/>
          <w:szCs w:val="20"/>
        </w:rPr>
        <w:t xml:space="preserve">02.- Comprobar nivel de refrigerante. </w:t>
      </w:r>
    </w:p>
    <w:p w:rsidRPr="00F8132D" w:rsidR="00066290" w:rsidP="67B9F3D9" w:rsidRDefault="00066290" w14:paraId="0A846C48" w14:textId="7AED2C2F">
      <w:pPr>
        <w:pStyle w:val="Default"/>
        <w:rPr>
          <w:rFonts w:ascii="Arial" w:hAnsi="Arial" w:cs="Arial"/>
          <w:b w:val="1"/>
          <w:bCs w:val="1"/>
          <w:sz w:val="20"/>
          <w:szCs w:val="20"/>
        </w:rPr>
      </w:pPr>
      <w:proofErr w:type="spellStart"/>
      <w:r w:rsidRPr="67B9F3D9" w:rsidR="00066290">
        <w:rPr>
          <w:rFonts w:ascii="Arial" w:hAnsi="Arial" w:cs="Arial"/>
          <w:sz w:val="20"/>
          <w:szCs w:val="20"/>
        </w:rPr>
        <w:t xml:space="preserve">03.- Comprobar nivel de aceite. </w:t>
      </w:r>
      <w:proofErr w:type="spellEnd"/>
    </w:p>
    <w:p w:rsidRPr="00F8132D" w:rsidR="00066290" w:rsidP="00066290" w:rsidRDefault="00066290" w14:paraId="43A0B122" w14:textId="49CE12B1">
      <w:pPr>
        <w:pStyle w:val="Default"/>
        <w:rPr>
          <w:rFonts w:ascii="Arial" w:hAnsi="Arial" w:cs="Arial"/>
          <w:sz w:val="20"/>
          <w:szCs w:val="20"/>
        </w:rPr>
      </w:pPr>
      <w:r w:rsidRPr="67B9F3D9" w:rsidR="00066290">
        <w:rPr>
          <w:rFonts w:ascii="Arial" w:hAnsi="Arial" w:cs="Arial"/>
          <w:b w:val="1"/>
          <w:bCs w:val="1"/>
          <w:sz w:val="20"/>
          <w:szCs w:val="20"/>
        </w:rPr>
        <w:t>V</w:t>
      </w:r>
      <w:r w:rsidRPr="67B9F3D9" w:rsidR="00066290">
        <w:rPr>
          <w:rFonts w:ascii="Arial" w:hAnsi="Arial" w:cs="Arial"/>
          <w:b w:val="1"/>
          <w:bCs w:val="1"/>
          <w:sz w:val="20"/>
          <w:szCs w:val="20"/>
        </w:rPr>
        <w:t>erificación</w:t>
      </w:r>
      <w:r w:rsidRPr="67B9F3D9" w:rsidR="00066290">
        <w:rPr>
          <w:rFonts w:ascii="Arial" w:hAnsi="Arial" w:cs="Arial"/>
          <w:b w:val="1"/>
          <w:bCs w:val="1"/>
          <w:sz w:val="20"/>
          <w:szCs w:val="20"/>
        </w:rPr>
        <w:t xml:space="preserve"> y repaso </w:t>
      </w:r>
      <w:r w:rsidRPr="67B9F3D9" w:rsidR="00066290">
        <w:rPr>
          <w:rFonts w:ascii="Arial" w:hAnsi="Arial" w:cs="Arial"/>
          <w:sz w:val="20"/>
          <w:szCs w:val="20"/>
        </w:rPr>
        <w:t xml:space="preserve">Ordinario Trimestral </w:t>
      </w:r>
    </w:p>
    <w:p w:rsidRPr="00F8132D" w:rsidR="00066290" w:rsidP="00066290" w:rsidRDefault="00066290" w14:paraId="43A0B123" w14:textId="77777777">
      <w:pPr>
        <w:pStyle w:val="Default"/>
        <w:rPr>
          <w:rFonts w:ascii="Arial" w:hAnsi="Arial" w:cs="Arial"/>
          <w:sz w:val="20"/>
          <w:szCs w:val="20"/>
        </w:rPr>
      </w:pPr>
      <w:r w:rsidRPr="00F8132D">
        <w:rPr>
          <w:rFonts w:ascii="Arial" w:hAnsi="Arial" w:cs="Arial"/>
          <w:sz w:val="20"/>
          <w:szCs w:val="20"/>
        </w:rPr>
        <w:t xml:space="preserve">Operaciones a realizar con el grupo parado: </w:t>
      </w:r>
    </w:p>
    <w:p w:rsidRPr="00F8132D" w:rsidR="00066290" w:rsidP="00066290" w:rsidRDefault="00066290" w14:paraId="43A0B124" w14:textId="77777777">
      <w:pPr>
        <w:pStyle w:val="Default"/>
        <w:rPr>
          <w:rFonts w:ascii="Arial" w:hAnsi="Arial" w:cs="Arial"/>
          <w:sz w:val="20"/>
          <w:szCs w:val="20"/>
        </w:rPr>
      </w:pPr>
      <w:r w:rsidRPr="00F8132D">
        <w:rPr>
          <w:rFonts w:ascii="Arial" w:hAnsi="Arial" w:cs="Arial"/>
          <w:sz w:val="20"/>
          <w:szCs w:val="20"/>
        </w:rPr>
        <w:t>01.- Verificar el estado de bornes (</w:t>
      </w:r>
      <w:proofErr w:type="spellStart"/>
      <w:r w:rsidRPr="00F8132D">
        <w:rPr>
          <w:rFonts w:ascii="Arial" w:hAnsi="Arial" w:cs="Arial"/>
          <w:sz w:val="20"/>
          <w:szCs w:val="20"/>
        </w:rPr>
        <w:t>desulfatado</w:t>
      </w:r>
      <w:proofErr w:type="spellEnd"/>
      <w:r w:rsidRPr="00F8132D">
        <w:rPr>
          <w:rFonts w:ascii="Arial" w:hAnsi="Arial" w:cs="Arial"/>
          <w:sz w:val="20"/>
          <w:szCs w:val="20"/>
        </w:rPr>
        <w:t xml:space="preserve"> y engrasado) y las conexiones de las baterías. </w:t>
      </w:r>
    </w:p>
    <w:p w:rsidRPr="00F8132D" w:rsidR="00066290" w:rsidP="00066290" w:rsidRDefault="00066290" w14:paraId="43A0B125" w14:textId="77777777">
      <w:pPr>
        <w:pStyle w:val="Default"/>
        <w:rPr>
          <w:rFonts w:ascii="Arial" w:hAnsi="Arial" w:cs="Arial"/>
          <w:sz w:val="20"/>
          <w:szCs w:val="20"/>
        </w:rPr>
      </w:pPr>
      <w:r w:rsidRPr="00F8132D">
        <w:rPr>
          <w:rFonts w:ascii="Arial" w:hAnsi="Arial" w:cs="Arial"/>
          <w:sz w:val="20"/>
          <w:szCs w:val="20"/>
        </w:rPr>
        <w:t xml:space="preserve">02.- Verificar el sistema de carga de las baterías y la tensión de la correa del generador. </w:t>
      </w:r>
    </w:p>
    <w:p w:rsidRPr="00F8132D" w:rsidR="00066290" w:rsidP="00066290" w:rsidRDefault="00066290" w14:paraId="43A0B126" w14:textId="77777777">
      <w:pPr>
        <w:pStyle w:val="Default"/>
        <w:rPr>
          <w:rFonts w:ascii="Arial" w:hAnsi="Arial" w:cs="Arial"/>
          <w:sz w:val="20"/>
          <w:szCs w:val="20"/>
        </w:rPr>
      </w:pPr>
      <w:r w:rsidRPr="00F8132D">
        <w:rPr>
          <w:rFonts w:ascii="Arial" w:hAnsi="Arial" w:cs="Arial"/>
          <w:sz w:val="20"/>
          <w:szCs w:val="20"/>
        </w:rPr>
        <w:t xml:space="preserve">03.- Comprobar la tensión en bornes de baterías. </w:t>
      </w:r>
    </w:p>
    <w:p w:rsidRPr="00F8132D" w:rsidR="00066290" w:rsidP="00066290" w:rsidRDefault="00066290" w14:paraId="43A0B127" w14:textId="77777777">
      <w:pPr>
        <w:pStyle w:val="Default"/>
        <w:rPr>
          <w:rFonts w:ascii="Arial" w:hAnsi="Arial" w:cs="Arial"/>
          <w:sz w:val="20"/>
          <w:szCs w:val="20"/>
        </w:rPr>
      </w:pPr>
      <w:r w:rsidRPr="00F8132D">
        <w:rPr>
          <w:rFonts w:ascii="Arial" w:hAnsi="Arial" w:cs="Arial"/>
          <w:sz w:val="20"/>
          <w:szCs w:val="20"/>
        </w:rPr>
        <w:t xml:space="preserve">04.- Verificar el estado de fijación del motor, del alternador, del radiador, de la carcasa, del depósito y del cuadro. </w:t>
      </w:r>
    </w:p>
    <w:p w:rsidRPr="00F8132D" w:rsidR="00066290" w:rsidP="00066290" w:rsidRDefault="00066290" w14:paraId="43A0B128" w14:textId="77777777">
      <w:pPr>
        <w:pStyle w:val="Default"/>
        <w:rPr>
          <w:rFonts w:ascii="Arial" w:hAnsi="Arial" w:cs="Arial"/>
          <w:sz w:val="20"/>
          <w:szCs w:val="20"/>
        </w:rPr>
      </w:pPr>
      <w:r w:rsidRPr="00F8132D">
        <w:rPr>
          <w:rFonts w:ascii="Arial" w:hAnsi="Arial" w:cs="Arial"/>
          <w:sz w:val="20"/>
          <w:szCs w:val="20"/>
        </w:rPr>
        <w:t xml:space="preserve">05.- Verificar el estado de los </w:t>
      </w:r>
      <w:proofErr w:type="spellStart"/>
      <w:r w:rsidRPr="00F8132D">
        <w:rPr>
          <w:rFonts w:ascii="Arial" w:hAnsi="Arial" w:cs="Arial"/>
          <w:sz w:val="20"/>
          <w:szCs w:val="20"/>
        </w:rPr>
        <w:t>antivibratorios</w:t>
      </w:r>
      <w:proofErr w:type="spellEnd"/>
      <w:r w:rsidRPr="00F8132D">
        <w:rPr>
          <w:rFonts w:ascii="Arial" w:hAnsi="Arial" w:cs="Arial"/>
          <w:sz w:val="20"/>
          <w:szCs w:val="20"/>
        </w:rPr>
        <w:t xml:space="preserve">. </w:t>
      </w:r>
    </w:p>
    <w:p w:rsidRPr="00F8132D" w:rsidR="00066290" w:rsidP="00066290" w:rsidRDefault="00066290" w14:paraId="43A0B129" w14:textId="77777777">
      <w:pPr>
        <w:pStyle w:val="Default"/>
        <w:rPr>
          <w:rFonts w:ascii="Arial" w:hAnsi="Arial" w:cs="Arial"/>
          <w:sz w:val="20"/>
          <w:szCs w:val="20"/>
        </w:rPr>
      </w:pPr>
      <w:r w:rsidRPr="00F8132D">
        <w:rPr>
          <w:rFonts w:ascii="Arial" w:hAnsi="Arial" w:cs="Arial"/>
          <w:sz w:val="20"/>
          <w:szCs w:val="20"/>
        </w:rPr>
        <w:t xml:space="preserve">06.- Verificar el anticongelante del motor. </w:t>
      </w:r>
    </w:p>
    <w:p w:rsidRPr="00F8132D" w:rsidR="00066290" w:rsidP="00066290" w:rsidRDefault="00066290" w14:paraId="43A0B12A" w14:textId="77777777">
      <w:pPr>
        <w:pStyle w:val="Default"/>
        <w:rPr>
          <w:rFonts w:ascii="Arial" w:hAnsi="Arial" w:cs="Arial"/>
          <w:sz w:val="20"/>
          <w:szCs w:val="20"/>
        </w:rPr>
      </w:pPr>
      <w:r w:rsidRPr="00F8132D">
        <w:rPr>
          <w:rFonts w:ascii="Arial" w:hAnsi="Arial" w:cs="Arial"/>
          <w:sz w:val="20"/>
          <w:szCs w:val="20"/>
        </w:rPr>
        <w:t xml:space="preserve">07.- Verificar la instalación eléctrica del grupo y del cuadro. </w:t>
      </w:r>
    </w:p>
    <w:p w:rsidRPr="00F8132D" w:rsidR="00066290" w:rsidP="00066290" w:rsidRDefault="00066290" w14:paraId="43A0B12B" w14:textId="77777777">
      <w:pPr>
        <w:pStyle w:val="Default"/>
        <w:rPr>
          <w:rFonts w:ascii="Arial" w:hAnsi="Arial" w:cs="Arial"/>
          <w:sz w:val="20"/>
          <w:szCs w:val="20"/>
        </w:rPr>
      </w:pPr>
      <w:r w:rsidRPr="00F8132D">
        <w:rPr>
          <w:rFonts w:ascii="Arial" w:hAnsi="Arial" w:cs="Arial"/>
          <w:sz w:val="20"/>
          <w:szCs w:val="20"/>
        </w:rPr>
        <w:t xml:space="preserve">08.- Apriete de los contactos de los bornes y de los contactores. </w:t>
      </w:r>
    </w:p>
    <w:p w:rsidRPr="00F8132D" w:rsidR="00066290" w:rsidP="00066290" w:rsidRDefault="00066290" w14:paraId="43A0B12C" w14:textId="77777777">
      <w:pPr>
        <w:pStyle w:val="Default"/>
        <w:rPr>
          <w:rFonts w:ascii="Arial" w:hAnsi="Arial" w:cs="Arial"/>
          <w:sz w:val="20"/>
          <w:szCs w:val="20"/>
        </w:rPr>
      </w:pPr>
      <w:r w:rsidRPr="00F8132D">
        <w:rPr>
          <w:rFonts w:ascii="Arial" w:hAnsi="Arial" w:cs="Arial"/>
          <w:sz w:val="20"/>
          <w:szCs w:val="20"/>
        </w:rPr>
        <w:t xml:space="preserve">09.- Verificar y ajustar los relés térmicos y comprobar los fusibles. </w:t>
      </w:r>
    </w:p>
    <w:p w:rsidRPr="00F8132D" w:rsidR="00066290" w:rsidP="00066290" w:rsidRDefault="00066290" w14:paraId="43A0B12D" w14:textId="77777777">
      <w:pPr>
        <w:pStyle w:val="Default"/>
        <w:rPr>
          <w:rFonts w:ascii="Arial" w:hAnsi="Arial" w:cs="Arial"/>
          <w:sz w:val="20"/>
          <w:szCs w:val="20"/>
        </w:rPr>
      </w:pPr>
      <w:r w:rsidRPr="00F8132D">
        <w:rPr>
          <w:rFonts w:ascii="Arial" w:hAnsi="Arial" w:cs="Arial"/>
          <w:sz w:val="20"/>
          <w:szCs w:val="20"/>
        </w:rPr>
        <w:t xml:space="preserve">10.- Verificar el estado de la correa del ventilador. </w:t>
      </w:r>
    </w:p>
    <w:p w:rsidRPr="00F8132D" w:rsidR="00066290" w:rsidP="00066290" w:rsidRDefault="00066290" w14:paraId="43A0B12E" w14:textId="77777777">
      <w:pPr>
        <w:pStyle w:val="Default"/>
        <w:rPr>
          <w:rFonts w:ascii="Arial" w:hAnsi="Arial" w:cs="Arial"/>
          <w:sz w:val="20"/>
          <w:szCs w:val="20"/>
        </w:rPr>
      </w:pPr>
      <w:r w:rsidRPr="00F8132D">
        <w:rPr>
          <w:rFonts w:ascii="Arial" w:hAnsi="Arial" w:cs="Arial"/>
          <w:sz w:val="20"/>
          <w:szCs w:val="20"/>
        </w:rPr>
        <w:t xml:space="preserve">11.- Inspeccionar el estado de las poleas. </w:t>
      </w:r>
    </w:p>
    <w:p w:rsidRPr="00F8132D" w:rsidR="00066290" w:rsidP="00066290" w:rsidRDefault="00066290" w14:paraId="43A0B12F" w14:textId="77777777">
      <w:pPr>
        <w:pStyle w:val="Default"/>
        <w:rPr>
          <w:rFonts w:ascii="Arial" w:hAnsi="Arial" w:cs="Arial"/>
          <w:sz w:val="20"/>
          <w:szCs w:val="20"/>
        </w:rPr>
      </w:pPr>
      <w:r w:rsidRPr="00F8132D">
        <w:rPr>
          <w:rFonts w:ascii="Arial" w:hAnsi="Arial" w:cs="Arial"/>
          <w:sz w:val="20"/>
          <w:szCs w:val="20"/>
        </w:rPr>
        <w:t xml:space="preserve">12.- Verificar el estado de los manguitos de goma del radiador. Operaciones a realizar en el alternador: </w:t>
      </w:r>
    </w:p>
    <w:p w:rsidRPr="00F8132D" w:rsidR="00066290" w:rsidP="00066290" w:rsidRDefault="00066290" w14:paraId="43A0B130" w14:textId="77777777">
      <w:pPr>
        <w:pStyle w:val="Default"/>
        <w:rPr>
          <w:rFonts w:ascii="Arial" w:hAnsi="Arial" w:cs="Arial"/>
          <w:sz w:val="20"/>
          <w:szCs w:val="20"/>
        </w:rPr>
      </w:pPr>
      <w:r w:rsidRPr="00F8132D">
        <w:rPr>
          <w:rFonts w:ascii="Arial" w:hAnsi="Arial" w:cs="Arial"/>
          <w:sz w:val="20"/>
          <w:szCs w:val="20"/>
        </w:rPr>
        <w:t xml:space="preserve">13.- Verificar el apriete de las conexiones. </w:t>
      </w:r>
    </w:p>
    <w:p w:rsidRPr="00F8132D" w:rsidR="00066290" w:rsidP="00066290" w:rsidRDefault="00066290" w14:paraId="43A0B131" w14:textId="77777777">
      <w:pPr>
        <w:pStyle w:val="Default"/>
        <w:rPr>
          <w:rFonts w:ascii="Arial" w:hAnsi="Arial" w:cs="Arial"/>
          <w:sz w:val="20"/>
          <w:szCs w:val="20"/>
        </w:rPr>
      </w:pPr>
      <w:r w:rsidRPr="00F8132D">
        <w:rPr>
          <w:rFonts w:ascii="Arial" w:hAnsi="Arial" w:cs="Arial"/>
          <w:sz w:val="20"/>
          <w:szCs w:val="20"/>
        </w:rPr>
        <w:t xml:space="preserve">14.- Inspeccionar el cableado y conexiones entre el estator y el colector. </w:t>
      </w:r>
    </w:p>
    <w:p w:rsidRPr="00F8132D" w:rsidR="00066290" w:rsidP="00066290" w:rsidRDefault="00066290" w14:paraId="43A0B132" w14:textId="77777777">
      <w:pPr>
        <w:pStyle w:val="Default"/>
        <w:rPr>
          <w:rFonts w:ascii="Arial" w:hAnsi="Arial" w:cs="Arial"/>
          <w:sz w:val="20"/>
          <w:szCs w:val="20"/>
        </w:rPr>
      </w:pPr>
      <w:r w:rsidRPr="00F8132D">
        <w:rPr>
          <w:rFonts w:ascii="Arial" w:hAnsi="Arial" w:cs="Arial"/>
          <w:sz w:val="20"/>
          <w:szCs w:val="20"/>
        </w:rPr>
        <w:t xml:space="preserve">15.- Controlar el estado de los diodos y el rectificador. </w:t>
      </w:r>
    </w:p>
    <w:p w:rsidRPr="00F8132D" w:rsidR="00066290" w:rsidP="00066290" w:rsidRDefault="00066290" w14:paraId="43A0B133" w14:textId="77777777">
      <w:pPr>
        <w:pStyle w:val="Default"/>
        <w:rPr>
          <w:rFonts w:ascii="Arial" w:hAnsi="Arial" w:cs="Arial"/>
          <w:sz w:val="20"/>
          <w:szCs w:val="20"/>
        </w:rPr>
      </w:pPr>
      <w:r w:rsidRPr="00F8132D">
        <w:rPr>
          <w:rFonts w:ascii="Arial" w:hAnsi="Arial" w:cs="Arial"/>
          <w:sz w:val="20"/>
          <w:szCs w:val="20"/>
        </w:rPr>
        <w:t xml:space="preserve">16.- Verificar el estado de los rodamientos. Pruebas en vacío: </w:t>
      </w:r>
    </w:p>
    <w:p w:rsidRPr="00F8132D" w:rsidR="00066290" w:rsidP="00066290" w:rsidRDefault="00066290" w14:paraId="43A0B134" w14:textId="77777777">
      <w:pPr>
        <w:pStyle w:val="Default"/>
        <w:rPr>
          <w:rFonts w:ascii="Arial" w:hAnsi="Arial" w:cs="Arial"/>
          <w:sz w:val="20"/>
          <w:szCs w:val="20"/>
        </w:rPr>
      </w:pPr>
      <w:r w:rsidRPr="00F8132D">
        <w:rPr>
          <w:rFonts w:ascii="Arial" w:hAnsi="Arial" w:cs="Arial"/>
          <w:sz w:val="20"/>
          <w:szCs w:val="20"/>
        </w:rPr>
        <w:t xml:space="preserve">17.- Verificar la presión. </w:t>
      </w:r>
    </w:p>
    <w:p w:rsidRPr="00F8132D" w:rsidR="00066290" w:rsidP="00066290" w:rsidRDefault="00066290" w14:paraId="43A0B135" w14:textId="77777777">
      <w:pPr>
        <w:pStyle w:val="Default"/>
        <w:rPr>
          <w:rFonts w:ascii="Arial" w:hAnsi="Arial" w:cs="Arial"/>
          <w:sz w:val="20"/>
          <w:szCs w:val="20"/>
        </w:rPr>
      </w:pPr>
      <w:r w:rsidRPr="00F8132D">
        <w:rPr>
          <w:rFonts w:ascii="Arial" w:hAnsi="Arial" w:cs="Arial"/>
          <w:sz w:val="20"/>
          <w:szCs w:val="20"/>
        </w:rPr>
        <w:t xml:space="preserve">18.- Verificar la temperatura. </w:t>
      </w:r>
    </w:p>
    <w:p w:rsidRPr="00F8132D" w:rsidR="00066290" w:rsidP="00066290" w:rsidRDefault="00066290" w14:paraId="43A0B136" w14:textId="77777777">
      <w:pPr>
        <w:pStyle w:val="Default"/>
        <w:rPr>
          <w:rFonts w:ascii="Arial" w:hAnsi="Arial" w:cs="Arial"/>
          <w:sz w:val="20"/>
          <w:szCs w:val="20"/>
        </w:rPr>
      </w:pPr>
      <w:r w:rsidRPr="00F8132D">
        <w:rPr>
          <w:rFonts w:ascii="Arial" w:hAnsi="Arial" w:cs="Arial"/>
          <w:sz w:val="20"/>
          <w:szCs w:val="20"/>
        </w:rPr>
        <w:t>19.- Verificar el funcionamiento de las bombas de gas-</w:t>
      </w:r>
      <w:proofErr w:type="spellStart"/>
      <w:r w:rsidRPr="00F8132D">
        <w:rPr>
          <w:rFonts w:ascii="Arial" w:hAnsi="Arial" w:cs="Arial"/>
          <w:sz w:val="20"/>
          <w:szCs w:val="20"/>
        </w:rPr>
        <w:t>oil</w:t>
      </w:r>
      <w:proofErr w:type="spellEnd"/>
      <w:r w:rsidRPr="00F8132D">
        <w:rPr>
          <w:rFonts w:ascii="Arial" w:hAnsi="Arial" w:cs="Arial"/>
          <w:sz w:val="20"/>
          <w:szCs w:val="20"/>
        </w:rPr>
        <w:t xml:space="preserve">. </w:t>
      </w:r>
    </w:p>
    <w:p w:rsidRPr="00F8132D" w:rsidR="00066290" w:rsidP="00066290" w:rsidRDefault="00066290" w14:paraId="43A0B137" w14:textId="77777777">
      <w:pPr>
        <w:pStyle w:val="Default"/>
        <w:rPr>
          <w:rFonts w:ascii="Arial" w:hAnsi="Arial" w:cs="Arial"/>
          <w:sz w:val="20"/>
          <w:szCs w:val="20"/>
        </w:rPr>
      </w:pPr>
      <w:r w:rsidRPr="00F8132D">
        <w:rPr>
          <w:rFonts w:ascii="Arial" w:hAnsi="Arial" w:cs="Arial"/>
          <w:sz w:val="20"/>
          <w:szCs w:val="20"/>
        </w:rPr>
        <w:t xml:space="preserve">20.- Verificar las tensiones y la frecuencia. </w:t>
      </w:r>
    </w:p>
    <w:p w:rsidRPr="000D4E55" w:rsidR="00066290" w:rsidP="00066290" w:rsidRDefault="00066290" w14:paraId="43A0B138" w14:textId="77777777">
      <w:pPr>
        <w:pStyle w:val="Default"/>
        <w:rPr>
          <w:rFonts w:ascii="Arial" w:hAnsi="Arial" w:cs="Arial"/>
          <w:b/>
          <w:sz w:val="20"/>
          <w:szCs w:val="20"/>
        </w:rPr>
      </w:pPr>
      <w:r w:rsidRPr="000D4E55">
        <w:rPr>
          <w:rFonts w:ascii="Arial" w:hAnsi="Arial" w:cs="Arial"/>
          <w:b/>
          <w:sz w:val="20"/>
          <w:szCs w:val="20"/>
        </w:rPr>
        <w:t xml:space="preserve">SEGURIDAD Y SALUD </w:t>
      </w:r>
    </w:p>
    <w:p w:rsidRPr="00F8132D" w:rsidR="00066290" w:rsidP="00066290" w:rsidRDefault="00066290" w14:paraId="43A0B139"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3A"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13B"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13C" w14:textId="77777777">
      <w:pPr>
        <w:pStyle w:val="Default"/>
        <w:rPr>
          <w:rFonts w:ascii="Arial" w:hAnsi="Arial" w:cs="Arial"/>
          <w:sz w:val="20"/>
          <w:szCs w:val="20"/>
        </w:rPr>
      </w:pPr>
      <w:r w:rsidRPr="00F8132D">
        <w:rPr>
          <w:rFonts w:ascii="Arial" w:hAnsi="Arial" w:cs="Arial"/>
          <w:sz w:val="20"/>
          <w:szCs w:val="20"/>
        </w:rPr>
        <w:t xml:space="preserve">04.- No está permitido fumar en la sala del equipo. </w:t>
      </w:r>
    </w:p>
    <w:p w:rsidRPr="00F8132D" w:rsidR="00066290" w:rsidP="00066290" w:rsidRDefault="00066290" w14:paraId="43A0B13D" w14:textId="77777777">
      <w:pPr>
        <w:pStyle w:val="Default"/>
        <w:rPr>
          <w:rFonts w:ascii="Arial" w:hAnsi="Arial" w:cs="Arial"/>
          <w:sz w:val="20"/>
          <w:szCs w:val="20"/>
        </w:rPr>
      </w:pPr>
      <w:r w:rsidRPr="00F8132D">
        <w:rPr>
          <w:rFonts w:ascii="Arial" w:hAnsi="Arial" w:cs="Arial"/>
          <w:sz w:val="20"/>
          <w:szCs w:val="20"/>
        </w:rPr>
        <w:t xml:space="preserve">05.- Comprobar la ausencia de tensión antes de manipular con un comprobador de tensión. </w:t>
      </w:r>
    </w:p>
    <w:p w:rsidRPr="00F8132D" w:rsidR="00066290" w:rsidP="00066290" w:rsidRDefault="00066290" w14:paraId="43A0B13E"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066290" w:rsidP="00066290" w:rsidRDefault="00066290" w14:paraId="43A0B13F" w14:textId="77777777">
      <w:pPr>
        <w:pStyle w:val="Default"/>
        <w:rPr>
          <w:rFonts w:ascii="Arial" w:hAnsi="Arial" w:cs="Arial"/>
          <w:sz w:val="20"/>
          <w:szCs w:val="20"/>
        </w:rPr>
      </w:pPr>
      <w:r w:rsidRPr="00F8132D">
        <w:rPr>
          <w:rFonts w:ascii="Arial" w:hAnsi="Arial" w:cs="Arial"/>
          <w:sz w:val="20"/>
          <w:szCs w:val="20"/>
        </w:rPr>
        <w:t xml:space="preserve">PROGRAMA DE MANTENIMIENTO PREVENTIVO Verificaciones con moto en marcha (a los 10 minutos de funcionamiento): </w:t>
      </w:r>
    </w:p>
    <w:p w:rsidRPr="00F8132D" w:rsidR="00066290" w:rsidP="00066290" w:rsidRDefault="00066290" w14:paraId="43A0B140" w14:textId="77777777">
      <w:pPr>
        <w:pStyle w:val="Default"/>
        <w:rPr>
          <w:rFonts w:ascii="Arial" w:hAnsi="Arial" w:cs="Arial"/>
          <w:sz w:val="20"/>
          <w:szCs w:val="20"/>
        </w:rPr>
      </w:pPr>
      <w:r w:rsidRPr="00F8132D">
        <w:rPr>
          <w:rFonts w:ascii="Arial" w:hAnsi="Arial" w:cs="Arial"/>
          <w:sz w:val="20"/>
          <w:szCs w:val="20"/>
        </w:rPr>
        <w:t xml:space="preserve">01.- Comprobar voltaje de batería. </w:t>
      </w:r>
    </w:p>
    <w:p w:rsidRPr="00F8132D" w:rsidR="00066290" w:rsidP="00066290" w:rsidRDefault="00066290" w14:paraId="43A0B141" w14:textId="77777777">
      <w:pPr>
        <w:pStyle w:val="Default"/>
        <w:rPr>
          <w:rFonts w:ascii="Arial" w:hAnsi="Arial" w:cs="Arial"/>
          <w:sz w:val="20"/>
          <w:szCs w:val="20"/>
        </w:rPr>
      </w:pPr>
      <w:r w:rsidRPr="00F8132D">
        <w:rPr>
          <w:rFonts w:ascii="Arial" w:hAnsi="Arial" w:cs="Arial"/>
          <w:sz w:val="20"/>
          <w:szCs w:val="20"/>
        </w:rPr>
        <w:t xml:space="preserve">02.- Comprobar potencia de arranque de las baterías. </w:t>
      </w:r>
    </w:p>
    <w:p w:rsidRPr="00F8132D" w:rsidR="00066290" w:rsidP="00066290" w:rsidRDefault="00066290" w14:paraId="43A0B142" w14:textId="77777777">
      <w:pPr>
        <w:pStyle w:val="Default"/>
        <w:rPr>
          <w:rFonts w:ascii="Arial" w:hAnsi="Arial" w:cs="Arial"/>
          <w:sz w:val="20"/>
          <w:szCs w:val="20"/>
        </w:rPr>
      </w:pPr>
      <w:r w:rsidRPr="00F8132D">
        <w:rPr>
          <w:rFonts w:ascii="Arial" w:hAnsi="Arial" w:cs="Arial"/>
          <w:sz w:val="20"/>
          <w:szCs w:val="20"/>
        </w:rPr>
        <w:t>03.- Estanqueidad del circuito hidráulico del motor.</w:t>
      </w:r>
    </w:p>
    <w:p w:rsidRPr="00F8132D" w:rsidR="00066290" w:rsidP="00066290" w:rsidRDefault="00066290" w14:paraId="43A0B143" w14:textId="77777777">
      <w:pPr>
        <w:pStyle w:val="Default"/>
        <w:rPr>
          <w:rFonts w:ascii="Arial" w:hAnsi="Arial" w:cs="Arial"/>
          <w:sz w:val="20"/>
          <w:szCs w:val="20"/>
        </w:rPr>
      </w:pPr>
      <w:r w:rsidRPr="00F8132D">
        <w:rPr>
          <w:rFonts w:ascii="Arial" w:hAnsi="Arial" w:cs="Arial"/>
          <w:sz w:val="20"/>
          <w:szCs w:val="20"/>
        </w:rPr>
        <w:t xml:space="preserve">04.- Funcionamiento del alternador del cargador automático de baterías del motor. </w:t>
      </w:r>
    </w:p>
    <w:p w:rsidRPr="00F8132D" w:rsidR="00066290" w:rsidP="00066290" w:rsidRDefault="00066290" w14:paraId="43A0B144" w14:textId="77777777">
      <w:pPr>
        <w:pStyle w:val="Default"/>
        <w:rPr>
          <w:rFonts w:ascii="Arial" w:hAnsi="Arial" w:cs="Arial"/>
          <w:sz w:val="20"/>
          <w:szCs w:val="20"/>
        </w:rPr>
      </w:pPr>
      <w:r w:rsidRPr="00F8132D">
        <w:rPr>
          <w:rFonts w:ascii="Arial" w:hAnsi="Arial" w:cs="Arial"/>
          <w:sz w:val="20"/>
          <w:szCs w:val="20"/>
        </w:rPr>
        <w:lastRenderedPageBreak/>
        <w:t xml:space="preserve">05.- Comprobar estanqueidad de los filtros. </w:t>
      </w:r>
    </w:p>
    <w:p w:rsidRPr="00F8132D" w:rsidR="00066290" w:rsidP="00066290" w:rsidRDefault="00066290" w14:paraId="43A0B145" w14:textId="77777777">
      <w:pPr>
        <w:pStyle w:val="Default"/>
        <w:rPr>
          <w:rFonts w:ascii="Arial" w:hAnsi="Arial" w:cs="Arial"/>
          <w:sz w:val="20"/>
          <w:szCs w:val="20"/>
        </w:rPr>
      </w:pPr>
      <w:r w:rsidRPr="00F8132D">
        <w:rPr>
          <w:rFonts w:ascii="Arial" w:hAnsi="Arial" w:cs="Arial"/>
          <w:sz w:val="20"/>
          <w:szCs w:val="20"/>
        </w:rPr>
        <w:t xml:space="preserve">06.- Comprobar voltaje. </w:t>
      </w:r>
    </w:p>
    <w:p w:rsidRPr="00F8132D" w:rsidR="00066290" w:rsidP="00066290" w:rsidRDefault="00066290" w14:paraId="43A0B146" w14:textId="77777777">
      <w:pPr>
        <w:pStyle w:val="Default"/>
        <w:rPr>
          <w:rFonts w:ascii="Arial" w:hAnsi="Arial" w:cs="Arial"/>
          <w:sz w:val="20"/>
          <w:szCs w:val="20"/>
        </w:rPr>
      </w:pPr>
      <w:r w:rsidRPr="00F8132D">
        <w:rPr>
          <w:rFonts w:ascii="Arial" w:hAnsi="Arial" w:cs="Arial"/>
          <w:sz w:val="20"/>
          <w:szCs w:val="20"/>
        </w:rPr>
        <w:t>07.- Comprobar frecuencia.</w:t>
      </w:r>
    </w:p>
    <w:p w:rsidRPr="00F8132D" w:rsidR="00066290" w:rsidP="00066290" w:rsidRDefault="00066290" w14:paraId="43A0B147" w14:textId="77777777">
      <w:pPr>
        <w:pStyle w:val="Default"/>
        <w:rPr>
          <w:rFonts w:ascii="Arial" w:hAnsi="Arial" w:cs="Arial"/>
          <w:sz w:val="20"/>
          <w:szCs w:val="20"/>
        </w:rPr>
      </w:pPr>
      <w:r w:rsidRPr="00F8132D">
        <w:rPr>
          <w:rFonts w:ascii="Arial" w:hAnsi="Arial" w:cs="Arial"/>
          <w:sz w:val="20"/>
          <w:szCs w:val="20"/>
        </w:rPr>
        <w:t xml:space="preserve">08.- Comprobar temperatura del motor. </w:t>
      </w:r>
    </w:p>
    <w:p w:rsidRPr="00F8132D" w:rsidR="00066290" w:rsidP="00066290" w:rsidRDefault="00066290" w14:paraId="43A0B148" w14:textId="77777777">
      <w:pPr>
        <w:pStyle w:val="Default"/>
        <w:rPr>
          <w:rFonts w:ascii="Arial" w:hAnsi="Arial" w:cs="Arial"/>
          <w:sz w:val="20"/>
          <w:szCs w:val="20"/>
        </w:rPr>
      </w:pPr>
      <w:r w:rsidRPr="00F8132D">
        <w:rPr>
          <w:rFonts w:ascii="Arial" w:hAnsi="Arial" w:cs="Arial"/>
          <w:sz w:val="20"/>
          <w:szCs w:val="20"/>
        </w:rPr>
        <w:t xml:space="preserve">09.- Comprobar presión del aceite. </w:t>
      </w:r>
    </w:p>
    <w:p w:rsidRPr="00F8132D" w:rsidR="00066290" w:rsidP="00066290" w:rsidRDefault="00066290" w14:paraId="43A0B149" w14:textId="77777777">
      <w:pPr>
        <w:pStyle w:val="Default"/>
        <w:rPr>
          <w:rFonts w:ascii="Arial" w:hAnsi="Arial" w:cs="Arial"/>
          <w:sz w:val="20"/>
          <w:szCs w:val="20"/>
        </w:rPr>
      </w:pPr>
      <w:r w:rsidRPr="00F8132D">
        <w:rPr>
          <w:rFonts w:ascii="Arial" w:hAnsi="Arial" w:cs="Arial"/>
          <w:sz w:val="20"/>
          <w:szCs w:val="20"/>
        </w:rPr>
        <w:t xml:space="preserve">10.- Comprobar estanqueidad del sistema de escape de humos. </w:t>
      </w:r>
    </w:p>
    <w:p w:rsidRPr="00F8132D" w:rsidR="00066290" w:rsidP="00066290" w:rsidRDefault="00066290" w14:paraId="43A0B14A" w14:textId="77777777">
      <w:pPr>
        <w:pStyle w:val="Default"/>
        <w:rPr>
          <w:rFonts w:ascii="Arial" w:hAnsi="Arial" w:cs="Arial"/>
          <w:sz w:val="20"/>
          <w:szCs w:val="20"/>
        </w:rPr>
      </w:pPr>
      <w:r w:rsidRPr="00F8132D">
        <w:rPr>
          <w:rFonts w:ascii="Arial" w:hAnsi="Arial" w:cs="Arial"/>
          <w:sz w:val="20"/>
          <w:szCs w:val="20"/>
        </w:rPr>
        <w:t xml:space="preserve">11.- Comprobar bancada de sujeción y </w:t>
      </w:r>
      <w:proofErr w:type="spellStart"/>
      <w:r w:rsidRPr="00F8132D">
        <w:rPr>
          <w:rFonts w:ascii="Arial" w:hAnsi="Arial" w:cs="Arial"/>
          <w:sz w:val="20"/>
          <w:szCs w:val="20"/>
        </w:rPr>
        <w:t>silentblocs</w:t>
      </w:r>
      <w:proofErr w:type="spellEnd"/>
      <w:r w:rsidRPr="00F8132D">
        <w:rPr>
          <w:rFonts w:ascii="Arial" w:hAnsi="Arial" w:cs="Arial"/>
          <w:sz w:val="20"/>
          <w:szCs w:val="20"/>
        </w:rPr>
        <w:t xml:space="preserve">. </w:t>
      </w:r>
    </w:p>
    <w:p w:rsidRPr="00F8132D" w:rsidR="00066290" w:rsidP="00066290" w:rsidRDefault="00066290" w14:paraId="43A0B14B" w14:textId="77777777">
      <w:pPr>
        <w:pStyle w:val="Default"/>
        <w:rPr>
          <w:rFonts w:ascii="Arial" w:hAnsi="Arial" w:cs="Arial"/>
          <w:sz w:val="20"/>
          <w:szCs w:val="20"/>
        </w:rPr>
      </w:pPr>
      <w:r w:rsidRPr="00F8132D">
        <w:rPr>
          <w:rFonts w:ascii="Arial" w:hAnsi="Arial" w:cs="Arial"/>
          <w:sz w:val="20"/>
          <w:szCs w:val="20"/>
        </w:rPr>
        <w:t xml:space="preserve">12.- Funcionamiento de alarma alta temperatura de motor. </w:t>
      </w:r>
    </w:p>
    <w:p w:rsidRPr="00F8132D" w:rsidR="00066290" w:rsidP="00066290" w:rsidRDefault="00066290" w14:paraId="43A0B14C" w14:textId="77777777">
      <w:pPr>
        <w:pStyle w:val="Default"/>
        <w:rPr>
          <w:rFonts w:ascii="Arial" w:hAnsi="Arial" w:cs="Arial"/>
          <w:sz w:val="20"/>
          <w:szCs w:val="20"/>
        </w:rPr>
      </w:pPr>
      <w:r w:rsidRPr="00F8132D">
        <w:rPr>
          <w:rFonts w:ascii="Arial" w:hAnsi="Arial" w:cs="Arial"/>
          <w:sz w:val="20"/>
          <w:szCs w:val="20"/>
        </w:rPr>
        <w:t xml:space="preserve">13.- Funcionamiento de alarma baja presión de aceite. </w:t>
      </w:r>
    </w:p>
    <w:p w:rsidRPr="00F8132D" w:rsidR="00066290" w:rsidP="00066290" w:rsidRDefault="00066290" w14:paraId="43A0B14D" w14:textId="77777777">
      <w:pPr>
        <w:pStyle w:val="Default"/>
        <w:rPr>
          <w:rFonts w:ascii="Arial" w:hAnsi="Arial" w:cs="Arial"/>
          <w:sz w:val="20"/>
          <w:szCs w:val="20"/>
        </w:rPr>
      </w:pPr>
      <w:r w:rsidRPr="00F8132D">
        <w:rPr>
          <w:rFonts w:ascii="Arial" w:hAnsi="Arial" w:cs="Arial"/>
          <w:sz w:val="20"/>
          <w:szCs w:val="20"/>
        </w:rPr>
        <w:t xml:space="preserve">14.- Funcionamiento de pulsadores de parada de emergencia. </w:t>
      </w:r>
    </w:p>
    <w:p w:rsidRPr="00F8132D" w:rsidR="00066290" w:rsidP="00066290" w:rsidRDefault="00066290" w14:paraId="43A0B14E" w14:textId="77777777">
      <w:pPr>
        <w:pStyle w:val="Default"/>
        <w:rPr>
          <w:rFonts w:ascii="Arial" w:hAnsi="Arial" w:cs="Arial"/>
          <w:sz w:val="20"/>
          <w:szCs w:val="20"/>
        </w:rPr>
      </w:pPr>
      <w:r w:rsidRPr="00F8132D">
        <w:rPr>
          <w:rFonts w:ascii="Arial" w:hAnsi="Arial" w:cs="Arial"/>
          <w:sz w:val="20"/>
          <w:szCs w:val="20"/>
        </w:rPr>
        <w:t xml:space="preserve">15.- Maniobra de arranque y parada manual. </w:t>
      </w:r>
    </w:p>
    <w:p w:rsidRPr="00F8132D" w:rsidR="00066290" w:rsidP="00066290" w:rsidRDefault="00066290" w14:paraId="43A0B14F" w14:textId="77777777">
      <w:pPr>
        <w:pStyle w:val="Default"/>
        <w:rPr>
          <w:rFonts w:ascii="Arial" w:hAnsi="Arial" w:cs="Arial"/>
          <w:sz w:val="20"/>
          <w:szCs w:val="20"/>
        </w:rPr>
      </w:pPr>
      <w:r w:rsidRPr="00F8132D">
        <w:rPr>
          <w:rFonts w:ascii="Arial" w:hAnsi="Arial" w:cs="Arial"/>
          <w:sz w:val="20"/>
          <w:szCs w:val="20"/>
        </w:rPr>
        <w:t xml:space="preserve">16.- Prueba con banco de carga. </w:t>
      </w:r>
    </w:p>
    <w:p w:rsidRPr="00F8132D" w:rsidR="00066290" w:rsidP="00066290" w:rsidRDefault="00066290" w14:paraId="43A0B15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151"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52"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153"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154" w14:textId="77777777">
      <w:pPr>
        <w:pStyle w:val="Default"/>
        <w:rPr>
          <w:rFonts w:ascii="Arial" w:hAnsi="Arial" w:cs="Arial"/>
          <w:sz w:val="20"/>
          <w:szCs w:val="20"/>
        </w:rPr>
      </w:pPr>
      <w:r w:rsidRPr="00F8132D">
        <w:rPr>
          <w:rFonts w:ascii="Arial" w:hAnsi="Arial" w:cs="Arial"/>
          <w:sz w:val="20"/>
          <w:szCs w:val="20"/>
        </w:rPr>
        <w:t xml:space="preserve">04.- No está permitido fumar en la sala del equipo. </w:t>
      </w:r>
    </w:p>
    <w:p w:rsidRPr="00F8132D" w:rsidR="00066290" w:rsidP="00066290" w:rsidRDefault="00066290" w14:paraId="43A0B155" w14:textId="77777777">
      <w:pPr>
        <w:pStyle w:val="Default"/>
        <w:rPr>
          <w:rFonts w:ascii="Arial" w:hAnsi="Arial" w:cs="Arial"/>
          <w:sz w:val="20"/>
          <w:szCs w:val="20"/>
        </w:rPr>
      </w:pPr>
      <w:r w:rsidRPr="00F8132D">
        <w:rPr>
          <w:rFonts w:ascii="Arial" w:hAnsi="Arial" w:cs="Arial"/>
          <w:sz w:val="20"/>
          <w:szCs w:val="20"/>
        </w:rPr>
        <w:t xml:space="preserve">05.- Comprobar la ausencia de tensión antes de manipular con un comprobador de tensión. </w:t>
      </w:r>
    </w:p>
    <w:p w:rsidRPr="00F8132D" w:rsidR="00066290" w:rsidP="00066290" w:rsidRDefault="00066290" w14:paraId="43A0B156"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066290" w:rsidP="00066290" w:rsidRDefault="00066290" w14:paraId="43A0B157" w14:textId="77777777">
      <w:pPr>
        <w:pStyle w:val="Default"/>
        <w:rPr>
          <w:rFonts w:ascii="Arial" w:hAnsi="Arial" w:cs="Arial"/>
          <w:sz w:val="20"/>
          <w:szCs w:val="20"/>
        </w:rPr>
      </w:pPr>
      <w:r w:rsidRPr="00F8132D">
        <w:rPr>
          <w:rFonts w:ascii="Arial" w:hAnsi="Arial" w:cs="Arial"/>
          <w:sz w:val="20"/>
          <w:szCs w:val="20"/>
        </w:rPr>
        <w:t xml:space="preserve">PROGRAMA DE MANTENIMIENTO PREVENTIVO Verificaciones con motor parado: </w:t>
      </w:r>
    </w:p>
    <w:p w:rsidRPr="00F8132D" w:rsidR="00066290" w:rsidP="00066290" w:rsidRDefault="00066290" w14:paraId="43A0B158" w14:textId="77777777">
      <w:pPr>
        <w:pStyle w:val="Default"/>
        <w:rPr>
          <w:rFonts w:ascii="Arial" w:hAnsi="Arial" w:cs="Arial"/>
          <w:sz w:val="20"/>
          <w:szCs w:val="20"/>
        </w:rPr>
      </w:pPr>
      <w:r w:rsidRPr="00F8132D">
        <w:rPr>
          <w:rFonts w:ascii="Arial" w:hAnsi="Arial" w:cs="Arial"/>
          <w:sz w:val="20"/>
          <w:szCs w:val="20"/>
        </w:rPr>
        <w:t xml:space="preserve">01.- Test de baterías. </w:t>
      </w:r>
    </w:p>
    <w:p w:rsidRPr="00F8132D" w:rsidR="00066290" w:rsidP="00066290" w:rsidRDefault="00066290" w14:paraId="43A0B159" w14:textId="77777777">
      <w:pPr>
        <w:pStyle w:val="Default"/>
        <w:rPr>
          <w:rFonts w:ascii="Arial" w:hAnsi="Arial" w:cs="Arial"/>
          <w:sz w:val="20"/>
          <w:szCs w:val="20"/>
        </w:rPr>
      </w:pPr>
      <w:r w:rsidRPr="00F8132D">
        <w:rPr>
          <w:rFonts w:ascii="Arial" w:hAnsi="Arial" w:cs="Arial"/>
          <w:sz w:val="20"/>
          <w:szCs w:val="20"/>
        </w:rPr>
        <w:t xml:space="preserve">02.- Comprobar voltaje de batería. </w:t>
      </w:r>
    </w:p>
    <w:p w:rsidRPr="00F8132D" w:rsidR="00066290" w:rsidP="00066290" w:rsidRDefault="00066290" w14:paraId="43A0B15A" w14:textId="77777777">
      <w:pPr>
        <w:pStyle w:val="Default"/>
        <w:rPr>
          <w:rFonts w:ascii="Arial" w:hAnsi="Arial" w:cs="Arial"/>
          <w:sz w:val="20"/>
          <w:szCs w:val="20"/>
        </w:rPr>
      </w:pPr>
      <w:r w:rsidRPr="00F8132D">
        <w:rPr>
          <w:rFonts w:ascii="Arial" w:hAnsi="Arial" w:cs="Arial"/>
          <w:sz w:val="20"/>
          <w:szCs w:val="20"/>
        </w:rPr>
        <w:t xml:space="preserve">03.- Funcionamiento del cargador automático de baterías. </w:t>
      </w:r>
    </w:p>
    <w:p w:rsidRPr="00F8132D" w:rsidR="00066290" w:rsidP="00066290" w:rsidRDefault="00066290" w14:paraId="43A0B15B" w14:textId="77777777">
      <w:pPr>
        <w:pStyle w:val="Default"/>
        <w:rPr>
          <w:rFonts w:ascii="Arial" w:hAnsi="Arial" w:cs="Arial"/>
          <w:sz w:val="20"/>
          <w:szCs w:val="20"/>
        </w:rPr>
      </w:pPr>
      <w:r w:rsidRPr="00F8132D">
        <w:rPr>
          <w:rFonts w:ascii="Arial" w:hAnsi="Arial" w:cs="Arial"/>
          <w:sz w:val="20"/>
          <w:szCs w:val="20"/>
        </w:rPr>
        <w:t xml:space="preserve">04.- Conexionado eléctrico del motor. Obligatorio </w:t>
      </w:r>
    </w:p>
    <w:p w:rsidRPr="00F8132D" w:rsidR="00066290" w:rsidP="00066290" w:rsidRDefault="00066290" w14:paraId="43A0B15C" w14:textId="77777777">
      <w:pPr>
        <w:pStyle w:val="Default"/>
        <w:rPr>
          <w:rFonts w:ascii="Arial" w:hAnsi="Arial" w:cs="Arial"/>
          <w:sz w:val="20"/>
          <w:szCs w:val="20"/>
        </w:rPr>
      </w:pPr>
      <w:r w:rsidRPr="00F8132D">
        <w:rPr>
          <w:rFonts w:ascii="Arial" w:hAnsi="Arial" w:cs="Arial"/>
          <w:sz w:val="20"/>
          <w:szCs w:val="20"/>
        </w:rPr>
        <w:t xml:space="preserve">05.- Conexionado eléctrico del alternador. </w:t>
      </w:r>
    </w:p>
    <w:p w:rsidRPr="00F8132D" w:rsidR="00066290" w:rsidP="00066290" w:rsidRDefault="00066290" w14:paraId="43A0B15D" w14:textId="77777777">
      <w:pPr>
        <w:pStyle w:val="Default"/>
        <w:rPr>
          <w:rFonts w:ascii="Arial" w:hAnsi="Arial" w:cs="Arial"/>
          <w:sz w:val="20"/>
          <w:szCs w:val="20"/>
        </w:rPr>
      </w:pPr>
      <w:r w:rsidRPr="00F8132D">
        <w:rPr>
          <w:rFonts w:ascii="Arial" w:hAnsi="Arial" w:cs="Arial"/>
          <w:sz w:val="20"/>
          <w:szCs w:val="20"/>
        </w:rPr>
        <w:t xml:space="preserve">06.- Modo de trabajo del grupo electrógeno. </w:t>
      </w:r>
    </w:p>
    <w:p w:rsidRPr="00F8132D" w:rsidR="00066290" w:rsidP="00066290" w:rsidRDefault="00066290" w14:paraId="43A0B15E" w14:textId="77777777">
      <w:pPr>
        <w:pStyle w:val="Default"/>
        <w:rPr>
          <w:rFonts w:ascii="Arial" w:hAnsi="Arial" w:cs="Arial"/>
          <w:sz w:val="20"/>
          <w:szCs w:val="20"/>
        </w:rPr>
      </w:pPr>
      <w:r w:rsidRPr="00F8132D">
        <w:rPr>
          <w:rFonts w:ascii="Arial" w:hAnsi="Arial" w:cs="Arial"/>
          <w:sz w:val="20"/>
          <w:szCs w:val="20"/>
        </w:rPr>
        <w:t xml:space="preserve">07.- Estanqueidad del circuito hidráulico del motor. </w:t>
      </w:r>
    </w:p>
    <w:p w:rsidRPr="00F8132D" w:rsidR="00066290" w:rsidP="00066290" w:rsidRDefault="00066290" w14:paraId="43A0B15F" w14:textId="77777777">
      <w:pPr>
        <w:pStyle w:val="Default"/>
        <w:rPr>
          <w:rFonts w:ascii="Arial" w:hAnsi="Arial" w:cs="Arial"/>
          <w:sz w:val="20"/>
          <w:szCs w:val="20"/>
        </w:rPr>
      </w:pPr>
      <w:r w:rsidRPr="00F8132D">
        <w:rPr>
          <w:rFonts w:ascii="Arial" w:hAnsi="Arial" w:cs="Arial"/>
          <w:sz w:val="20"/>
          <w:szCs w:val="20"/>
        </w:rPr>
        <w:t xml:space="preserve">08.- Funcionamiento de la resistencia de caldeo del motor. </w:t>
      </w:r>
    </w:p>
    <w:p w:rsidRPr="00F8132D" w:rsidR="00066290" w:rsidP="00066290" w:rsidRDefault="00066290" w14:paraId="43A0B160" w14:textId="77777777">
      <w:pPr>
        <w:pStyle w:val="Default"/>
        <w:rPr>
          <w:rFonts w:ascii="Arial" w:hAnsi="Arial" w:cs="Arial"/>
          <w:sz w:val="20"/>
          <w:szCs w:val="20"/>
        </w:rPr>
      </w:pPr>
      <w:r w:rsidRPr="00F8132D">
        <w:rPr>
          <w:rFonts w:ascii="Arial" w:hAnsi="Arial" w:cs="Arial"/>
          <w:sz w:val="20"/>
          <w:szCs w:val="20"/>
        </w:rPr>
        <w:t xml:space="preserve">09.- Comprobar el estado del radiador. </w:t>
      </w:r>
    </w:p>
    <w:p w:rsidRPr="00F8132D" w:rsidR="00066290" w:rsidP="00066290" w:rsidRDefault="00066290" w14:paraId="43A0B161" w14:textId="77777777">
      <w:pPr>
        <w:pStyle w:val="Default"/>
        <w:rPr>
          <w:rFonts w:ascii="Arial" w:hAnsi="Arial" w:cs="Arial"/>
          <w:sz w:val="20"/>
          <w:szCs w:val="20"/>
        </w:rPr>
      </w:pPr>
      <w:r w:rsidRPr="00F8132D">
        <w:rPr>
          <w:rFonts w:ascii="Arial" w:hAnsi="Arial" w:cs="Arial"/>
          <w:sz w:val="20"/>
          <w:szCs w:val="20"/>
        </w:rPr>
        <w:t xml:space="preserve">10.- Comprobar correas del ventilador/alternador de carga de baterías. </w:t>
      </w:r>
    </w:p>
    <w:p w:rsidRPr="00F8132D" w:rsidR="00066290" w:rsidP="00066290" w:rsidRDefault="00066290" w14:paraId="43A0B162" w14:textId="77777777">
      <w:pPr>
        <w:pStyle w:val="Default"/>
        <w:rPr>
          <w:rFonts w:ascii="Arial" w:hAnsi="Arial" w:cs="Arial"/>
          <w:sz w:val="20"/>
          <w:szCs w:val="20"/>
        </w:rPr>
      </w:pPr>
      <w:r w:rsidRPr="00F8132D">
        <w:rPr>
          <w:rFonts w:ascii="Arial" w:hAnsi="Arial" w:cs="Arial"/>
          <w:sz w:val="20"/>
          <w:szCs w:val="20"/>
        </w:rPr>
        <w:t xml:space="preserve">11.- Cambiar filtros de gasoil. </w:t>
      </w:r>
    </w:p>
    <w:p w:rsidRPr="00F8132D" w:rsidR="00066290" w:rsidP="00066290" w:rsidRDefault="00066290" w14:paraId="43A0B163" w14:textId="77777777">
      <w:pPr>
        <w:pStyle w:val="Default"/>
        <w:rPr>
          <w:rFonts w:ascii="Arial" w:hAnsi="Arial" w:cs="Arial"/>
          <w:sz w:val="20"/>
          <w:szCs w:val="20"/>
        </w:rPr>
      </w:pPr>
      <w:r w:rsidRPr="00F8132D">
        <w:rPr>
          <w:rFonts w:ascii="Arial" w:hAnsi="Arial" w:cs="Arial"/>
          <w:sz w:val="20"/>
          <w:szCs w:val="20"/>
        </w:rPr>
        <w:t xml:space="preserve">12.- Cambiar filtros de aceite. </w:t>
      </w:r>
    </w:p>
    <w:p w:rsidRPr="00F8132D" w:rsidR="00066290" w:rsidP="00066290" w:rsidRDefault="00066290" w14:paraId="43A0B164" w14:textId="77777777">
      <w:pPr>
        <w:pStyle w:val="Default"/>
        <w:rPr>
          <w:rFonts w:ascii="Arial" w:hAnsi="Arial" w:cs="Arial"/>
          <w:sz w:val="20"/>
          <w:szCs w:val="20"/>
        </w:rPr>
      </w:pPr>
      <w:r w:rsidRPr="00F8132D">
        <w:rPr>
          <w:rFonts w:ascii="Arial" w:hAnsi="Arial" w:cs="Arial"/>
          <w:sz w:val="20"/>
          <w:szCs w:val="20"/>
        </w:rPr>
        <w:t xml:space="preserve">13.- Cambiar filtros de aire. </w:t>
      </w:r>
    </w:p>
    <w:p w:rsidRPr="00F8132D" w:rsidR="00066290" w:rsidP="00066290" w:rsidRDefault="00066290" w14:paraId="43A0B165" w14:textId="77777777">
      <w:pPr>
        <w:pStyle w:val="Default"/>
        <w:rPr>
          <w:rFonts w:ascii="Arial" w:hAnsi="Arial" w:cs="Arial"/>
          <w:sz w:val="20"/>
          <w:szCs w:val="20"/>
        </w:rPr>
      </w:pPr>
      <w:r w:rsidRPr="00F8132D">
        <w:rPr>
          <w:rFonts w:ascii="Arial" w:hAnsi="Arial" w:cs="Arial"/>
          <w:sz w:val="20"/>
          <w:szCs w:val="20"/>
        </w:rPr>
        <w:t xml:space="preserve">14.- Cambiar filtros de refrigerante. </w:t>
      </w:r>
    </w:p>
    <w:p w:rsidRPr="00F8132D" w:rsidR="00066290" w:rsidP="00066290" w:rsidRDefault="00066290" w14:paraId="43A0B166" w14:textId="77777777">
      <w:pPr>
        <w:pStyle w:val="Default"/>
        <w:rPr>
          <w:rFonts w:ascii="Arial" w:hAnsi="Arial" w:cs="Arial"/>
          <w:sz w:val="20"/>
          <w:szCs w:val="20"/>
        </w:rPr>
      </w:pPr>
      <w:r w:rsidRPr="00F8132D">
        <w:rPr>
          <w:rFonts w:ascii="Arial" w:hAnsi="Arial" w:cs="Arial"/>
          <w:sz w:val="20"/>
          <w:szCs w:val="20"/>
        </w:rPr>
        <w:t xml:space="preserve">15.- Limpieza de la sala del grupo electrógeno. </w:t>
      </w:r>
    </w:p>
    <w:p w:rsidRPr="00F8132D" w:rsidR="00066290" w:rsidP="00066290" w:rsidRDefault="00066290" w14:paraId="43A0B167" w14:textId="77777777">
      <w:pPr>
        <w:pStyle w:val="Default"/>
        <w:rPr>
          <w:rFonts w:ascii="Arial" w:hAnsi="Arial" w:cs="Arial"/>
          <w:sz w:val="20"/>
          <w:szCs w:val="20"/>
        </w:rPr>
      </w:pPr>
      <w:r w:rsidRPr="00F8132D">
        <w:rPr>
          <w:rFonts w:ascii="Arial" w:hAnsi="Arial" w:cs="Arial"/>
          <w:sz w:val="20"/>
          <w:szCs w:val="20"/>
        </w:rPr>
        <w:t xml:space="preserve">16.- Comprobar nivel de refrigerante. </w:t>
      </w:r>
    </w:p>
    <w:p w:rsidRPr="00F8132D" w:rsidR="00066290" w:rsidP="00066290" w:rsidRDefault="00066290" w14:paraId="43A0B168" w14:textId="77777777">
      <w:pPr>
        <w:pStyle w:val="Default"/>
        <w:rPr>
          <w:rFonts w:ascii="Arial" w:hAnsi="Arial" w:cs="Arial"/>
          <w:sz w:val="20"/>
          <w:szCs w:val="20"/>
        </w:rPr>
      </w:pPr>
      <w:r w:rsidRPr="00F8132D">
        <w:rPr>
          <w:rFonts w:ascii="Arial" w:hAnsi="Arial" w:cs="Arial"/>
          <w:sz w:val="20"/>
          <w:szCs w:val="20"/>
        </w:rPr>
        <w:t xml:space="preserve">17.- Comprobar nivel de aceite. </w:t>
      </w:r>
    </w:p>
    <w:p w:rsidRPr="00F8132D" w:rsidR="00066290" w:rsidP="00066290" w:rsidRDefault="00066290" w14:paraId="43A0B169"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16A"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6B"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16C"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16D" w14:textId="77777777">
      <w:pPr>
        <w:pStyle w:val="Default"/>
        <w:rPr>
          <w:rFonts w:ascii="Arial" w:hAnsi="Arial" w:cs="Arial"/>
          <w:sz w:val="20"/>
          <w:szCs w:val="20"/>
        </w:rPr>
      </w:pPr>
      <w:r w:rsidRPr="00F8132D">
        <w:rPr>
          <w:rFonts w:ascii="Arial" w:hAnsi="Arial" w:cs="Arial"/>
          <w:sz w:val="20"/>
          <w:szCs w:val="20"/>
        </w:rPr>
        <w:t xml:space="preserve">04.- No está permitido fumar en la sala del equipo. </w:t>
      </w:r>
    </w:p>
    <w:p w:rsidRPr="00F8132D" w:rsidR="00066290" w:rsidP="00066290" w:rsidRDefault="00066290" w14:paraId="43A0B16E" w14:textId="77777777">
      <w:pPr>
        <w:pStyle w:val="Default"/>
        <w:rPr>
          <w:rFonts w:ascii="Arial" w:hAnsi="Arial" w:cs="Arial"/>
          <w:sz w:val="20"/>
          <w:szCs w:val="20"/>
        </w:rPr>
      </w:pPr>
      <w:r w:rsidRPr="00F8132D">
        <w:rPr>
          <w:rFonts w:ascii="Arial" w:hAnsi="Arial" w:cs="Arial"/>
          <w:sz w:val="20"/>
          <w:szCs w:val="20"/>
        </w:rPr>
        <w:t>05.- Comprobar la ausencia de tensión antes de manipular con un comprobador de tensión.</w:t>
      </w:r>
    </w:p>
    <w:p w:rsidRPr="00F8132D" w:rsidR="00066290" w:rsidP="00066290" w:rsidRDefault="00066290" w14:paraId="43A0B16F" w14:textId="77777777">
      <w:pPr>
        <w:pStyle w:val="Default"/>
        <w:rPr>
          <w:rFonts w:ascii="Arial" w:hAnsi="Arial" w:cs="Arial"/>
          <w:sz w:val="20"/>
          <w:szCs w:val="20"/>
        </w:rPr>
      </w:pPr>
    </w:p>
    <w:p w:rsidRPr="00F8132D" w:rsidR="00066290" w:rsidP="00066290" w:rsidRDefault="00066290" w14:paraId="43A0B170" w14:textId="77777777">
      <w:pPr>
        <w:pStyle w:val="Default"/>
        <w:rPr>
          <w:rFonts w:ascii="Arial" w:hAnsi="Arial" w:cs="Arial"/>
          <w:sz w:val="20"/>
          <w:szCs w:val="20"/>
        </w:rPr>
      </w:pPr>
    </w:p>
    <w:p w:rsidRPr="00F8132D" w:rsidR="00066290" w:rsidP="000D4E55" w:rsidRDefault="00066290" w14:paraId="43A0B171" w14:textId="77777777">
      <w:pPr>
        <w:pStyle w:val="Ttulo2"/>
      </w:pPr>
      <w:r w:rsidRPr="00F8132D">
        <w:rPr>
          <w:sz w:val="20"/>
          <w:szCs w:val="20"/>
        </w:rPr>
        <w:br w:type="page"/>
      </w:r>
      <w:r w:rsidRPr="00F8132D">
        <w:lastRenderedPageBreak/>
        <w:t xml:space="preserve">TEC-ILE ILUMINACION EMERGENCIA </w:t>
      </w:r>
    </w:p>
    <w:p w:rsidRPr="00F8132D" w:rsidR="00066290" w:rsidP="00066290" w:rsidRDefault="00066290" w14:paraId="43A0B172"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173"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Obligatorio Trimestral </w:t>
      </w:r>
    </w:p>
    <w:p w:rsidRPr="00F8132D" w:rsidR="000D4E55" w:rsidP="00066290" w:rsidRDefault="000D4E55" w14:paraId="43A0B174" w14:textId="77777777">
      <w:pPr>
        <w:pStyle w:val="Default"/>
        <w:rPr>
          <w:rFonts w:ascii="Arial" w:hAnsi="Arial" w:cs="Arial"/>
          <w:sz w:val="20"/>
          <w:szCs w:val="20"/>
        </w:rPr>
      </w:pPr>
    </w:p>
    <w:p w:rsidRPr="000D4E55" w:rsidR="00066290" w:rsidP="00066290" w:rsidRDefault="00066290" w14:paraId="43A0B175" w14:textId="77777777">
      <w:pPr>
        <w:pStyle w:val="Default"/>
        <w:rPr>
          <w:rFonts w:ascii="Arial" w:hAnsi="Arial" w:cs="Arial"/>
          <w:b/>
          <w:sz w:val="20"/>
          <w:szCs w:val="20"/>
        </w:rPr>
      </w:pPr>
      <w:r w:rsidRPr="000D4E55">
        <w:rPr>
          <w:rFonts w:ascii="Arial" w:hAnsi="Arial" w:cs="Arial"/>
          <w:b/>
          <w:sz w:val="20"/>
          <w:szCs w:val="20"/>
        </w:rPr>
        <w:t xml:space="preserve">PROGRAMA DE MANTENIMIENTO PREVENTIVO </w:t>
      </w:r>
    </w:p>
    <w:p w:rsidRPr="00F8132D" w:rsidR="00066290" w:rsidP="00066290" w:rsidRDefault="00066290" w14:paraId="43A0B176" w14:textId="77777777">
      <w:pPr>
        <w:pStyle w:val="Default"/>
        <w:rPr>
          <w:rFonts w:ascii="Arial" w:hAnsi="Arial" w:cs="Arial"/>
          <w:sz w:val="20"/>
          <w:szCs w:val="20"/>
        </w:rPr>
      </w:pPr>
      <w:r w:rsidRPr="00F8132D">
        <w:rPr>
          <w:rFonts w:ascii="Arial" w:hAnsi="Arial" w:cs="Arial"/>
          <w:sz w:val="20"/>
          <w:szCs w:val="20"/>
        </w:rPr>
        <w:t xml:space="preserve">01.- Comprobar el funcionamiento accionando el interruptor correspondiente. </w:t>
      </w:r>
    </w:p>
    <w:p w:rsidRPr="00F8132D" w:rsidR="00066290" w:rsidP="00066290" w:rsidRDefault="00066290" w14:paraId="43A0B177" w14:textId="77777777">
      <w:pPr>
        <w:pStyle w:val="Default"/>
        <w:rPr>
          <w:rFonts w:ascii="Arial" w:hAnsi="Arial" w:cs="Arial"/>
          <w:sz w:val="20"/>
          <w:szCs w:val="20"/>
        </w:rPr>
      </w:pPr>
      <w:r w:rsidRPr="00F8132D">
        <w:rPr>
          <w:rFonts w:ascii="Arial" w:hAnsi="Arial" w:cs="Arial"/>
          <w:sz w:val="20"/>
          <w:szCs w:val="20"/>
        </w:rPr>
        <w:t xml:space="preserve">02.- Verificar la visibilidad de los rótulos. </w:t>
      </w:r>
    </w:p>
    <w:p w:rsidRPr="00F8132D" w:rsidR="00066290" w:rsidP="00066290" w:rsidRDefault="00066290" w14:paraId="43A0B178"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066290" w:rsidP="00066290" w:rsidRDefault="00066290" w14:paraId="43A0B179"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17A" w14:textId="77777777">
      <w:pPr>
        <w:pStyle w:val="Default"/>
        <w:rPr>
          <w:rFonts w:ascii="Arial" w:hAnsi="Arial" w:cs="Arial"/>
          <w:sz w:val="20"/>
          <w:szCs w:val="20"/>
        </w:rPr>
      </w:pPr>
      <w:r w:rsidRPr="00F8132D">
        <w:rPr>
          <w:rFonts w:ascii="Arial" w:hAnsi="Arial" w:cs="Arial"/>
          <w:sz w:val="20"/>
          <w:szCs w:val="20"/>
        </w:rPr>
        <w:t xml:space="preserve">01.- Limpiarlo. </w:t>
      </w:r>
    </w:p>
    <w:p w:rsidRPr="00F8132D" w:rsidR="00066290" w:rsidP="00066290" w:rsidRDefault="00066290" w14:paraId="43A0B17B" w14:textId="77777777">
      <w:pPr>
        <w:pStyle w:val="Default"/>
        <w:rPr>
          <w:rFonts w:ascii="Arial" w:hAnsi="Arial" w:cs="Arial"/>
          <w:sz w:val="20"/>
          <w:szCs w:val="20"/>
        </w:rPr>
      </w:pPr>
      <w:r w:rsidRPr="00F8132D">
        <w:rPr>
          <w:rFonts w:ascii="Arial" w:hAnsi="Arial" w:cs="Arial"/>
          <w:sz w:val="20"/>
          <w:szCs w:val="20"/>
        </w:rPr>
        <w:t xml:space="preserve">02.- Inspeccionar el estado de las fijaciones. </w:t>
      </w:r>
    </w:p>
    <w:p w:rsidRPr="00F8132D" w:rsidR="00066290" w:rsidP="00066290" w:rsidRDefault="00066290" w14:paraId="43A0B17C" w14:textId="77777777">
      <w:pPr>
        <w:pStyle w:val="Default"/>
        <w:rPr>
          <w:rFonts w:ascii="Arial" w:hAnsi="Arial" w:cs="Arial"/>
          <w:sz w:val="20"/>
          <w:szCs w:val="20"/>
        </w:rPr>
      </w:pPr>
      <w:r w:rsidRPr="00F8132D">
        <w:rPr>
          <w:rFonts w:ascii="Arial" w:hAnsi="Arial" w:cs="Arial"/>
          <w:sz w:val="20"/>
          <w:szCs w:val="20"/>
        </w:rPr>
        <w:t xml:space="preserve">03.- Verificar por muestreo el estado de las conexiones. </w:t>
      </w:r>
    </w:p>
    <w:p w:rsidRPr="00F8132D" w:rsidR="00066290" w:rsidP="00066290" w:rsidRDefault="00066290" w14:paraId="43A0B17D" w14:textId="77777777">
      <w:pPr>
        <w:pStyle w:val="Default"/>
        <w:rPr>
          <w:rFonts w:ascii="Arial" w:hAnsi="Arial" w:cs="Arial"/>
          <w:sz w:val="20"/>
          <w:szCs w:val="20"/>
        </w:rPr>
      </w:pPr>
      <w:r w:rsidRPr="00F8132D">
        <w:rPr>
          <w:rFonts w:ascii="Arial" w:hAnsi="Arial" w:cs="Arial"/>
          <w:sz w:val="20"/>
          <w:szCs w:val="20"/>
        </w:rPr>
        <w:t xml:space="preserve">04.- Comprobar por muestreo el correcto funcionamiento de los autónomos, encendiéndolos durante un mínimo de 30 minutos y verificar que no merma la intensidad de la luz. </w:t>
      </w:r>
    </w:p>
    <w:p w:rsidRPr="00F8132D" w:rsidR="00066290" w:rsidP="00066290" w:rsidRDefault="00066290" w14:paraId="43A0B17E" w14:textId="77777777">
      <w:pPr>
        <w:pStyle w:val="Default"/>
        <w:rPr>
          <w:rFonts w:ascii="Arial" w:hAnsi="Arial" w:cs="Arial"/>
          <w:sz w:val="20"/>
          <w:szCs w:val="20"/>
        </w:rPr>
      </w:pPr>
      <w:r w:rsidRPr="00F8132D">
        <w:rPr>
          <w:rFonts w:ascii="Arial" w:hAnsi="Arial" w:cs="Arial"/>
          <w:sz w:val="20"/>
          <w:szCs w:val="20"/>
        </w:rPr>
        <w:t xml:space="preserve">SEGURIDAD E HIGIENE </w:t>
      </w:r>
    </w:p>
    <w:p w:rsidRPr="00F8132D" w:rsidR="00066290" w:rsidP="00066290" w:rsidRDefault="00066290" w14:paraId="43A0B17F"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80" w14:textId="77777777">
      <w:pPr>
        <w:pStyle w:val="Default"/>
        <w:rPr>
          <w:rFonts w:ascii="Arial" w:hAnsi="Arial" w:cs="Arial"/>
          <w:sz w:val="20"/>
          <w:szCs w:val="20"/>
        </w:rPr>
      </w:pPr>
      <w:r w:rsidRPr="00F8132D">
        <w:rPr>
          <w:rFonts w:ascii="Arial" w:hAnsi="Arial" w:cs="Arial"/>
          <w:sz w:val="20"/>
          <w:szCs w:val="20"/>
        </w:rPr>
        <w:t xml:space="preserve">02.- Utilizar casco. </w:t>
      </w:r>
    </w:p>
    <w:p w:rsidRPr="00F8132D" w:rsidR="00066290" w:rsidP="00066290" w:rsidRDefault="00066290" w14:paraId="43A0B181"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066290" w:rsidP="00066290" w:rsidRDefault="00066290" w14:paraId="43A0B182"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066290" w:rsidP="00066290" w:rsidRDefault="00066290" w14:paraId="43A0B183"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066290" w:rsidP="00066290" w:rsidRDefault="00066290" w14:paraId="43A0B184" w14:textId="77777777">
      <w:pPr>
        <w:pStyle w:val="Default"/>
        <w:rPr>
          <w:rFonts w:ascii="Arial" w:hAnsi="Arial" w:cs="Arial"/>
          <w:sz w:val="20"/>
          <w:szCs w:val="20"/>
        </w:rPr>
      </w:pPr>
      <w:r w:rsidRPr="00F8132D">
        <w:rPr>
          <w:rFonts w:ascii="Arial" w:hAnsi="Arial" w:cs="Arial"/>
          <w:sz w:val="20"/>
          <w:szCs w:val="20"/>
        </w:rPr>
        <w:t>06.- Comprobar la ausencia de tensión con un comprobador de tensión antes de manipular el equipo.</w:t>
      </w:r>
    </w:p>
    <w:p w:rsidRPr="00F8132D" w:rsidR="00066290" w:rsidP="00066290" w:rsidRDefault="00066290" w14:paraId="43A0B185" w14:textId="77777777">
      <w:pPr>
        <w:pStyle w:val="Default"/>
        <w:rPr>
          <w:rFonts w:ascii="Arial" w:hAnsi="Arial" w:cs="Arial"/>
          <w:sz w:val="20"/>
          <w:szCs w:val="20"/>
        </w:rPr>
      </w:pPr>
    </w:p>
    <w:p w:rsidRPr="00F8132D" w:rsidR="00066290" w:rsidP="00066290" w:rsidRDefault="00066290" w14:paraId="43A0B186"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066290" w:rsidP="000D4E55" w:rsidRDefault="00066290" w14:paraId="43A0B187" w14:textId="77777777">
      <w:pPr>
        <w:pStyle w:val="Ttulo2"/>
      </w:pPr>
      <w:r w:rsidRPr="00F8132D">
        <w:lastRenderedPageBreak/>
        <w:t xml:space="preserve">TEC-ILUM ILUMINACION </w:t>
      </w:r>
    </w:p>
    <w:p w:rsidRPr="00F8132D" w:rsidR="00066290" w:rsidP="00066290" w:rsidRDefault="00066290" w14:paraId="43A0B188" w14:textId="77777777">
      <w:pPr>
        <w:pStyle w:val="Default"/>
        <w:rPr>
          <w:rFonts w:ascii="Arial" w:hAnsi="Arial" w:cs="Arial"/>
          <w:b/>
          <w:bCs/>
          <w:sz w:val="20"/>
          <w:szCs w:val="20"/>
        </w:rPr>
      </w:pPr>
      <w:r w:rsidRPr="00F8132D">
        <w:rPr>
          <w:rFonts w:ascii="Arial" w:hAnsi="Arial" w:cs="Arial"/>
          <w:b/>
          <w:bCs/>
          <w:sz w:val="23"/>
          <w:szCs w:val="23"/>
        </w:rPr>
        <w:t xml:space="preserve">Operaciones </w:t>
      </w:r>
      <w:r w:rsidRPr="00F8132D">
        <w:rPr>
          <w:rFonts w:ascii="Arial" w:hAnsi="Arial" w:cs="Arial"/>
          <w:b/>
          <w:bCs/>
          <w:sz w:val="20"/>
          <w:szCs w:val="20"/>
        </w:rPr>
        <w:t>R</w:t>
      </w:r>
    </w:p>
    <w:p w:rsidR="000D4E55" w:rsidP="00066290" w:rsidRDefault="00066290" w14:paraId="43A0B189" w14:textId="77777777">
      <w:pPr>
        <w:pStyle w:val="Default"/>
        <w:rPr>
          <w:rFonts w:ascii="Arial" w:hAnsi="Arial" w:cs="Arial"/>
          <w:sz w:val="20"/>
          <w:szCs w:val="20"/>
        </w:rPr>
      </w:pPr>
      <w:proofErr w:type="spellStart"/>
      <w:r w:rsidRPr="00F8132D">
        <w:rPr>
          <w:rFonts w:ascii="Arial" w:hAnsi="Arial" w:cs="Arial"/>
          <w:b/>
          <w:bCs/>
          <w:sz w:val="20"/>
          <w:szCs w:val="20"/>
        </w:rPr>
        <w:t>evisión</w:t>
      </w:r>
      <w:proofErr w:type="spellEnd"/>
      <w:r w:rsidRPr="00F8132D">
        <w:rPr>
          <w:rFonts w:ascii="Arial" w:hAnsi="Arial" w:cs="Arial"/>
          <w:b/>
          <w:bCs/>
          <w:sz w:val="20"/>
          <w:szCs w:val="20"/>
        </w:rPr>
        <w:t xml:space="preserve"> general </w:t>
      </w:r>
      <w:r w:rsidRPr="00F8132D">
        <w:rPr>
          <w:rFonts w:ascii="Arial" w:hAnsi="Arial" w:cs="Arial"/>
          <w:sz w:val="20"/>
          <w:szCs w:val="20"/>
        </w:rPr>
        <w:t>Ordinario Anual</w:t>
      </w:r>
      <w:r w:rsidR="000D4E55">
        <w:rPr>
          <w:rFonts w:ascii="Arial" w:hAnsi="Arial" w:cs="Arial"/>
          <w:sz w:val="20"/>
          <w:szCs w:val="20"/>
        </w:rPr>
        <w:t>.</w:t>
      </w:r>
    </w:p>
    <w:p w:rsidRPr="00F8132D" w:rsidR="00066290" w:rsidP="00066290" w:rsidRDefault="00066290" w14:paraId="43A0B18A" w14:textId="77777777">
      <w:pPr>
        <w:pStyle w:val="Default"/>
        <w:rPr>
          <w:rFonts w:ascii="Arial" w:hAnsi="Arial" w:cs="Arial"/>
          <w:sz w:val="20"/>
          <w:szCs w:val="20"/>
        </w:rPr>
      </w:pPr>
    </w:p>
    <w:p w:rsidRPr="000D4E55" w:rsidR="00066290" w:rsidP="00066290" w:rsidRDefault="00066290" w14:paraId="43A0B18B" w14:textId="77777777">
      <w:pPr>
        <w:pStyle w:val="Default"/>
        <w:rPr>
          <w:rFonts w:ascii="Arial" w:hAnsi="Arial" w:cs="Arial"/>
          <w:b/>
          <w:sz w:val="20"/>
          <w:szCs w:val="20"/>
        </w:rPr>
      </w:pPr>
      <w:r w:rsidRPr="000D4E55">
        <w:rPr>
          <w:rFonts w:ascii="Arial" w:hAnsi="Arial" w:cs="Arial"/>
          <w:b/>
          <w:sz w:val="20"/>
          <w:szCs w:val="20"/>
        </w:rPr>
        <w:t xml:space="preserve">PROGRAMA DE MANTENIMIENTO PREVENTIVO </w:t>
      </w:r>
    </w:p>
    <w:p w:rsidRPr="00F8132D" w:rsidR="00066290" w:rsidP="00066290" w:rsidRDefault="00066290" w14:paraId="43A0B18C" w14:textId="77777777">
      <w:pPr>
        <w:pStyle w:val="Default"/>
        <w:rPr>
          <w:rFonts w:ascii="Arial" w:hAnsi="Arial" w:cs="Arial"/>
          <w:sz w:val="20"/>
          <w:szCs w:val="20"/>
        </w:rPr>
      </w:pPr>
      <w:r w:rsidRPr="00F8132D">
        <w:rPr>
          <w:rFonts w:ascii="Arial" w:hAnsi="Arial" w:cs="Arial"/>
          <w:sz w:val="20"/>
          <w:szCs w:val="20"/>
        </w:rPr>
        <w:t xml:space="preserve">01.- Verificar el funcionamiento de todas las unidades y substituir los elementos necesarios. </w:t>
      </w:r>
    </w:p>
    <w:p w:rsidRPr="00F8132D" w:rsidR="00066290" w:rsidP="00066290" w:rsidRDefault="00066290" w14:paraId="43A0B18D" w14:textId="77777777">
      <w:pPr>
        <w:pStyle w:val="Default"/>
        <w:rPr>
          <w:rFonts w:ascii="Arial" w:hAnsi="Arial" w:cs="Arial"/>
          <w:sz w:val="20"/>
          <w:szCs w:val="20"/>
        </w:rPr>
      </w:pPr>
      <w:r w:rsidRPr="00F8132D">
        <w:rPr>
          <w:rFonts w:ascii="Arial" w:hAnsi="Arial" w:cs="Arial"/>
          <w:sz w:val="20"/>
          <w:szCs w:val="20"/>
        </w:rPr>
        <w:t xml:space="preserve">02.- Inspeccionar el estado de las fijaciones, lámparas y luminarias. </w:t>
      </w:r>
    </w:p>
    <w:p w:rsidRPr="00F8132D" w:rsidR="00066290" w:rsidP="00066290" w:rsidRDefault="00066290" w14:paraId="43A0B18E" w14:textId="77777777">
      <w:pPr>
        <w:pStyle w:val="Default"/>
        <w:rPr>
          <w:rFonts w:ascii="Arial" w:hAnsi="Arial" w:cs="Arial"/>
          <w:sz w:val="20"/>
          <w:szCs w:val="20"/>
        </w:rPr>
      </w:pPr>
      <w:r w:rsidRPr="00F8132D">
        <w:rPr>
          <w:rFonts w:ascii="Arial" w:hAnsi="Arial" w:cs="Arial"/>
          <w:sz w:val="20"/>
          <w:szCs w:val="20"/>
        </w:rPr>
        <w:t xml:space="preserve">03.- Verificar por muestreo el estado de las conexiones. </w:t>
      </w:r>
    </w:p>
    <w:p w:rsidRPr="00F8132D" w:rsidR="00066290" w:rsidP="00066290" w:rsidRDefault="00066290" w14:paraId="43A0B18F" w14:textId="77777777">
      <w:pPr>
        <w:pStyle w:val="Default"/>
        <w:rPr>
          <w:rFonts w:ascii="Arial" w:hAnsi="Arial" w:cs="Arial"/>
          <w:sz w:val="20"/>
          <w:szCs w:val="20"/>
        </w:rPr>
      </w:pPr>
      <w:r w:rsidRPr="00F8132D">
        <w:rPr>
          <w:rFonts w:ascii="Arial" w:hAnsi="Arial" w:cs="Arial"/>
          <w:sz w:val="20"/>
          <w:szCs w:val="20"/>
        </w:rPr>
        <w:t xml:space="preserve">04.- Limpiar la lámpara </w:t>
      </w:r>
    </w:p>
    <w:p w:rsidRPr="00F8132D" w:rsidR="00066290" w:rsidP="00066290" w:rsidRDefault="00066290" w14:paraId="43A0B190" w14:textId="77777777">
      <w:pPr>
        <w:pStyle w:val="Default"/>
        <w:rPr>
          <w:rFonts w:ascii="Arial" w:hAnsi="Arial" w:cs="Arial"/>
          <w:sz w:val="20"/>
          <w:szCs w:val="20"/>
        </w:rPr>
      </w:pPr>
      <w:r w:rsidRPr="00F8132D">
        <w:rPr>
          <w:rFonts w:ascii="Arial" w:hAnsi="Arial" w:cs="Arial"/>
          <w:sz w:val="20"/>
          <w:szCs w:val="20"/>
        </w:rPr>
        <w:t xml:space="preserve">05.- Para aquellos elementos que dispongan de transformadores comprobar por muestreo su funcionamiento. </w:t>
      </w:r>
    </w:p>
    <w:p w:rsidRPr="00F8132D" w:rsidR="00066290" w:rsidP="00066290" w:rsidRDefault="00066290" w14:paraId="43A0B191"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192"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93" w14:textId="77777777">
      <w:pPr>
        <w:pStyle w:val="Default"/>
        <w:rPr>
          <w:rFonts w:ascii="Arial" w:hAnsi="Arial" w:cs="Arial"/>
          <w:sz w:val="20"/>
          <w:szCs w:val="20"/>
        </w:rPr>
      </w:pPr>
      <w:r w:rsidRPr="00F8132D">
        <w:rPr>
          <w:rFonts w:ascii="Arial" w:hAnsi="Arial" w:cs="Arial"/>
          <w:sz w:val="20"/>
          <w:szCs w:val="20"/>
        </w:rPr>
        <w:t xml:space="preserve">02.- Utilizar casco. </w:t>
      </w:r>
    </w:p>
    <w:p w:rsidRPr="00F8132D" w:rsidR="00066290" w:rsidP="00066290" w:rsidRDefault="00066290" w14:paraId="43A0B194"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066290" w:rsidP="00066290" w:rsidRDefault="00066290" w14:paraId="43A0B195"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066290" w:rsidP="00066290" w:rsidRDefault="00066290" w14:paraId="43A0B196"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066290" w:rsidP="00066290" w:rsidRDefault="00066290" w14:paraId="43A0B197" w14:textId="77777777">
      <w:pPr>
        <w:pStyle w:val="Default"/>
        <w:rPr>
          <w:rFonts w:ascii="Arial" w:hAnsi="Arial" w:cs="Arial"/>
          <w:sz w:val="20"/>
          <w:szCs w:val="20"/>
        </w:rPr>
      </w:pPr>
      <w:r w:rsidRPr="00F8132D">
        <w:rPr>
          <w:rFonts w:ascii="Arial" w:hAnsi="Arial" w:cs="Arial"/>
          <w:sz w:val="20"/>
          <w:szCs w:val="20"/>
        </w:rPr>
        <w:t xml:space="preserve">06.- Comprobar la ausencia de tensión con un comprobador de tensión antes de manipular el equipo. </w:t>
      </w:r>
    </w:p>
    <w:p w:rsidRPr="00F8132D" w:rsidR="00066290" w:rsidP="00066290" w:rsidRDefault="00066290" w14:paraId="43A0B198"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066290" w:rsidP="00066290" w:rsidRDefault="00066290" w14:paraId="43A0B199"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19A" w14:textId="77777777">
      <w:pPr>
        <w:pStyle w:val="Default"/>
        <w:rPr>
          <w:rFonts w:ascii="Arial" w:hAnsi="Arial" w:cs="Arial"/>
          <w:sz w:val="20"/>
          <w:szCs w:val="20"/>
        </w:rPr>
      </w:pPr>
      <w:r w:rsidRPr="00F8132D">
        <w:rPr>
          <w:rFonts w:ascii="Arial" w:hAnsi="Arial" w:cs="Arial"/>
          <w:sz w:val="20"/>
          <w:szCs w:val="20"/>
        </w:rPr>
        <w:t xml:space="preserve">01.- Comprobar por muestreo el funcionamiento de los cebadores. </w:t>
      </w:r>
    </w:p>
    <w:p w:rsidRPr="00F8132D" w:rsidR="00066290" w:rsidP="00066290" w:rsidRDefault="00066290" w14:paraId="43A0B19B"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19C"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9D" w14:textId="77777777">
      <w:pPr>
        <w:pStyle w:val="Default"/>
        <w:rPr>
          <w:rFonts w:ascii="Arial" w:hAnsi="Arial" w:cs="Arial"/>
          <w:sz w:val="20"/>
          <w:szCs w:val="20"/>
        </w:rPr>
      </w:pPr>
      <w:r w:rsidRPr="00F8132D">
        <w:rPr>
          <w:rFonts w:ascii="Arial" w:hAnsi="Arial" w:cs="Arial"/>
          <w:sz w:val="20"/>
          <w:szCs w:val="20"/>
        </w:rPr>
        <w:t xml:space="preserve">02.- Utilizar casco. </w:t>
      </w:r>
    </w:p>
    <w:p w:rsidRPr="00F8132D" w:rsidR="00066290" w:rsidP="00066290" w:rsidRDefault="00066290" w14:paraId="43A0B19E" w14:textId="77777777">
      <w:pPr>
        <w:pStyle w:val="Default"/>
        <w:rPr>
          <w:rFonts w:ascii="Arial" w:hAnsi="Arial" w:cs="Arial"/>
          <w:sz w:val="20"/>
          <w:szCs w:val="20"/>
        </w:rPr>
      </w:pPr>
      <w:r w:rsidRPr="00F8132D">
        <w:rPr>
          <w:rFonts w:ascii="Arial" w:hAnsi="Arial" w:cs="Arial"/>
          <w:sz w:val="20"/>
          <w:szCs w:val="20"/>
        </w:rPr>
        <w:t xml:space="preserve">03.- Utilizar herramientas aislantes al trabajar con tensión. </w:t>
      </w:r>
    </w:p>
    <w:p w:rsidRPr="00F8132D" w:rsidR="00066290" w:rsidP="00066290" w:rsidRDefault="00066290" w14:paraId="43A0B19F" w14:textId="77777777">
      <w:pPr>
        <w:pStyle w:val="Default"/>
        <w:rPr>
          <w:rFonts w:ascii="Arial" w:hAnsi="Arial" w:cs="Arial"/>
          <w:sz w:val="20"/>
          <w:szCs w:val="20"/>
        </w:rPr>
      </w:pPr>
      <w:r w:rsidRPr="00F8132D">
        <w:rPr>
          <w:rFonts w:ascii="Arial" w:hAnsi="Arial" w:cs="Arial"/>
          <w:sz w:val="20"/>
          <w:szCs w:val="20"/>
        </w:rPr>
        <w:t xml:space="preserve">04.- Utilizar cinturón de seguridad para alturas superiores a 3 metros. </w:t>
      </w:r>
    </w:p>
    <w:p w:rsidRPr="00F8132D" w:rsidR="00066290" w:rsidP="00066290" w:rsidRDefault="00066290" w14:paraId="43A0B1A0" w14:textId="77777777">
      <w:pPr>
        <w:pStyle w:val="Default"/>
        <w:rPr>
          <w:rFonts w:ascii="Arial" w:hAnsi="Arial" w:cs="Arial"/>
          <w:sz w:val="20"/>
          <w:szCs w:val="20"/>
        </w:rPr>
      </w:pPr>
      <w:r w:rsidRPr="00F8132D">
        <w:rPr>
          <w:rFonts w:ascii="Arial" w:hAnsi="Arial" w:cs="Arial"/>
          <w:sz w:val="20"/>
          <w:szCs w:val="20"/>
        </w:rPr>
        <w:t xml:space="preserve">05.- Uso obligatorio de botas dieléctricas. </w:t>
      </w:r>
    </w:p>
    <w:p w:rsidRPr="00F8132D" w:rsidR="00066290" w:rsidP="00066290" w:rsidRDefault="00066290" w14:paraId="43A0B1A1" w14:textId="77777777">
      <w:pPr>
        <w:pStyle w:val="Default"/>
        <w:rPr>
          <w:rFonts w:ascii="Arial" w:hAnsi="Arial" w:cs="Arial"/>
          <w:sz w:val="20"/>
          <w:szCs w:val="20"/>
        </w:rPr>
      </w:pPr>
      <w:r w:rsidRPr="00F8132D">
        <w:rPr>
          <w:rFonts w:ascii="Arial" w:hAnsi="Arial" w:cs="Arial"/>
          <w:sz w:val="20"/>
          <w:szCs w:val="20"/>
        </w:rPr>
        <w:t>06.- Comprobar la ausencia de tensión con un comprobador de tensión antes de manipular el equipo.</w:t>
      </w:r>
    </w:p>
    <w:p w:rsidRPr="00F8132D" w:rsidR="00066290" w:rsidP="00066290" w:rsidRDefault="00066290" w14:paraId="43A0B1A2" w14:textId="77777777">
      <w:pPr>
        <w:pStyle w:val="Default"/>
        <w:rPr>
          <w:rFonts w:ascii="Arial" w:hAnsi="Arial" w:cs="Arial"/>
          <w:sz w:val="20"/>
          <w:szCs w:val="20"/>
        </w:rPr>
      </w:pPr>
    </w:p>
    <w:p w:rsidRPr="00F8132D" w:rsidR="00066290" w:rsidP="00066290" w:rsidRDefault="00066290" w14:paraId="43A0B1A3" w14:textId="77777777">
      <w:pPr>
        <w:pStyle w:val="Default"/>
        <w:rPr>
          <w:rFonts w:ascii="Arial" w:hAnsi="Arial" w:cs="Arial"/>
          <w:sz w:val="20"/>
          <w:szCs w:val="20"/>
        </w:rPr>
      </w:pPr>
    </w:p>
    <w:p w:rsidRPr="00F8132D" w:rsidR="00066290" w:rsidP="00066290" w:rsidRDefault="00066290" w14:paraId="43A0B1A4"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066290" w:rsidP="000D4E55" w:rsidRDefault="00066290" w14:paraId="43A0B1A5" w14:textId="77777777">
      <w:pPr>
        <w:pStyle w:val="Ttulo2"/>
      </w:pPr>
      <w:r w:rsidRPr="00F8132D">
        <w:lastRenderedPageBreak/>
        <w:t>TEC-INT “INTERCANVIADOR ACS”</w:t>
      </w:r>
    </w:p>
    <w:p w:rsidR="000D4E55" w:rsidP="00066290" w:rsidRDefault="000D4E55" w14:paraId="43A0B1A6" w14:textId="77777777">
      <w:pPr>
        <w:pStyle w:val="Default"/>
        <w:rPr>
          <w:rFonts w:ascii="Arial" w:hAnsi="Arial" w:cs="Arial"/>
          <w:b/>
        </w:rPr>
      </w:pPr>
    </w:p>
    <w:p w:rsidRPr="00F8132D" w:rsidR="00066290" w:rsidP="00066290" w:rsidRDefault="00066290" w14:paraId="43A0B1A7" w14:textId="77777777">
      <w:pPr>
        <w:pStyle w:val="Default"/>
        <w:rPr>
          <w:rFonts w:ascii="Arial" w:hAnsi="Arial" w:cs="Arial"/>
          <w:b/>
        </w:rPr>
      </w:pPr>
      <w:r w:rsidRPr="00F8132D">
        <w:rPr>
          <w:rFonts w:ascii="Arial" w:hAnsi="Arial" w:cs="Arial"/>
          <w:b/>
        </w:rPr>
        <w:t xml:space="preserve">Intercambiadores de placas </w:t>
      </w:r>
    </w:p>
    <w:p w:rsidRPr="00F8132D" w:rsidR="00066290" w:rsidP="00066290" w:rsidRDefault="00066290" w14:paraId="43A0B1A8" w14:textId="77777777">
      <w:pPr>
        <w:pStyle w:val="Default"/>
        <w:rPr>
          <w:rFonts w:ascii="Arial" w:hAnsi="Arial" w:cs="Arial"/>
        </w:rPr>
      </w:pPr>
      <w:r w:rsidRPr="00F8132D">
        <w:rPr>
          <w:rFonts w:ascii="Arial" w:hAnsi="Arial" w:cs="Arial"/>
        </w:rPr>
        <w:t xml:space="preserve">1.- Inspección exterior: estanquidad, inexistencia de fugas de fluido al exterior. M </w:t>
      </w:r>
    </w:p>
    <w:p w:rsidRPr="00F8132D" w:rsidR="00066290" w:rsidP="00066290" w:rsidRDefault="00066290" w14:paraId="43A0B1A9" w14:textId="77777777">
      <w:pPr>
        <w:pStyle w:val="Default"/>
        <w:rPr>
          <w:rFonts w:ascii="Arial" w:hAnsi="Arial" w:cs="Arial"/>
        </w:rPr>
      </w:pPr>
      <w:r w:rsidRPr="00F8132D">
        <w:rPr>
          <w:rFonts w:ascii="Arial" w:hAnsi="Arial" w:cs="Arial"/>
        </w:rPr>
        <w:t>2.- Verificación de ausencia de corrosiones en cantos de placas y cabezales. Eliminación de oxidaciones. T</w:t>
      </w:r>
    </w:p>
    <w:p w:rsidRPr="00F8132D" w:rsidR="00066290" w:rsidP="00066290" w:rsidRDefault="00066290" w14:paraId="43A0B1AA" w14:textId="77777777">
      <w:pPr>
        <w:pStyle w:val="Default"/>
        <w:rPr>
          <w:rFonts w:ascii="Arial" w:hAnsi="Arial" w:cs="Arial"/>
        </w:rPr>
      </w:pPr>
      <w:r w:rsidRPr="00F8132D">
        <w:rPr>
          <w:rFonts w:ascii="Arial" w:hAnsi="Arial" w:cs="Arial"/>
        </w:rPr>
        <w:t xml:space="preserve">3.- Inspección del estado del aislamiento térmico. Reparación o reposición, si procede A </w:t>
      </w:r>
    </w:p>
    <w:p w:rsidRPr="00F8132D" w:rsidR="00066290" w:rsidP="00066290" w:rsidRDefault="00066290" w14:paraId="43A0B1AB" w14:textId="77777777">
      <w:pPr>
        <w:pStyle w:val="Default"/>
        <w:rPr>
          <w:rFonts w:ascii="Arial" w:hAnsi="Arial" w:cs="Arial"/>
        </w:rPr>
      </w:pPr>
      <w:r w:rsidRPr="00F8132D">
        <w:rPr>
          <w:rFonts w:ascii="Arial" w:hAnsi="Arial" w:cs="Arial"/>
        </w:rPr>
        <w:t xml:space="preserve">4.- Comprobación de la estanqueidad entre circuitos, primario y secundario: inspección de estado de juntas. T </w:t>
      </w:r>
    </w:p>
    <w:p w:rsidRPr="00F8132D" w:rsidR="00066290" w:rsidP="00066290" w:rsidRDefault="00066290" w14:paraId="43A0B1AC" w14:textId="77777777">
      <w:pPr>
        <w:pStyle w:val="Default"/>
        <w:rPr>
          <w:rFonts w:ascii="Arial" w:hAnsi="Arial" w:cs="Arial"/>
        </w:rPr>
      </w:pPr>
      <w:r w:rsidRPr="00F8132D">
        <w:rPr>
          <w:rFonts w:ascii="Arial" w:hAnsi="Arial" w:cs="Arial"/>
        </w:rPr>
        <w:t>5.- Apertura del intercambiador. Limpieza de placas, eliminación de obstrucciones e incrustaciones. Sustitución de placas dañadas y de juntas. A</w:t>
      </w:r>
    </w:p>
    <w:p w:rsidRPr="00F8132D" w:rsidR="00066290" w:rsidP="00066290" w:rsidRDefault="00066290" w14:paraId="43A0B1AD" w14:textId="77777777">
      <w:pPr>
        <w:pStyle w:val="Default"/>
        <w:rPr>
          <w:rFonts w:ascii="Arial" w:hAnsi="Arial" w:cs="Arial"/>
        </w:rPr>
      </w:pPr>
    </w:p>
    <w:p w:rsidRPr="00F8132D" w:rsidR="00066290" w:rsidP="00066290" w:rsidRDefault="00066290" w14:paraId="43A0B1AE" w14:textId="77777777">
      <w:pPr>
        <w:rPr>
          <w:rFonts w:ascii="Arial" w:hAnsi="Arial" w:cs="Arial"/>
          <w:color w:val="000000"/>
          <w:sz w:val="24"/>
          <w:szCs w:val="24"/>
          <w:lang w:val="es-ES"/>
        </w:rPr>
      </w:pPr>
      <w:r w:rsidRPr="00F8132D">
        <w:rPr>
          <w:rFonts w:ascii="Arial" w:hAnsi="Arial" w:cs="Arial"/>
        </w:rPr>
        <w:br w:type="page"/>
      </w:r>
    </w:p>
    <w:p w:rsidRPr="00F8132D" w:rsidR="00066290" w:rsidP="000D4E55" w:rsidRDefault="00066290" w14:paraId="43A0B1AF" w14:textId="77777777">
      <w:pPr>
        <w:pStyle w:val="Ttulo2"/>
      </w:pPr>
      <w:r w:rsidRPr="00F8132D">
        <w:lastRenderedPageBreak/>
        <w:t>TEC-MEG  Sistema I RED DE MEGAFONIA</w:t>
      </w:r>
    </w:p>
    <w:p w:rsidRPr="00F8132D" w:rsidR="00066290" w:rsidP="00066290" w:rsidRDefault="00066290" w14:paraId="43A0B1B0"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1B1" w14:textId="77777777">
      <w:pPr>
        <w:pStyle w:val="Default"/>
        <w:rPr>
          <w:rFonts w:ascii="Arial" w:hAnsi="Arial" w:cs="Arial"/>
          <w:bCs/>
          <w:sz w:val="20"/>
          <w:szCs w:val="20"/>
        </w:rPr>
      </w:pPr>
      <w:proofErr w:type="gramStart"/>
      <w:r w:rsidRPr="00F8132D">
        <w:rPr>
          <w:rFonts w:ascii="Arial" w:hAnsi="Arial" w:cs="Arial"/>
          <w:b/>
          <w:bCs/>
          <w:sz w:val="20"/>
          <w:szCs w:val="20"/>
        </w:rPr>
        <w:t xml:space="preserve">Comprobaciones  </w:t>
      </w:r>
      <w:r w:rsidRPr="00F8132D">
        <w:rPr>
          <w:rFonts w:ascii="Arial" w:hAnsi="Arial" w:cs="Arial"/>
          <w:bCs/>
          <w:sz w:val="20"/>
          <w:szCs w:val="20"/>
        </w:rPr>
        <w:t>Ordinario</w:t>
      </w:r>
      <w:proofErr w:type="gramEnd"/>
      <w:r w:rsidRPr="00F8132D">
        <w:rPr>
          <w:rFonts w:ascii="Arial" w:hAnsi="Arial" w:cs="Arial"/>
          <w:bCs/>
          <w:sz w:val="20"/>
          <w:szCs w:val="20"/>
        </w:rPr>
        <w:t xml:space="preserve"> trimestral</w:t>
      </w:r>
    </w:p>
    <w:p w:rsidRPr="00F8132D" w:rsidR="000D4E55" w:rsidP="00066290" w:rsidRDefault="000D4E55" w14:paraId="43A0B1B2" w14:textId="77777777">
      <w:pPr>
        <w:pStyle w:val="Default"/>
        <w:rPr>
          <w:rFonts w:ascii="Arial" w:hAnsi="Arial" w:cs="Arial"/>
          <w:sz w:val="20"/>
          <w:szCs w:val="20"/>
        </w:rPr>
      </w:pPr>
    </w:p>
    <w:p w:rsidRPr="00F8132D" w:rsidR="00066290" w:rsidP="00066290" w:rsidRDefault="00066290" w14:paraId="43A0B1B3" w14:textId="77777777">
      <w:pPr>
        <w:pStyle w:val="Default"/>
        <w:rPr>
          <w:rFonts w:ascii="Arial" w:hAnsi="Arial" w:cs="Arial"/>
          <w:sz w:val="20"/>
          <w:szCs w:val="20"/>
        </w:rPr>
      </w:pPr>
      <w:r w:rsidRPr="00F8132D">
        <w:rPr>
          <w:rFonts w:ascii="Arial" w:hAnsi="Arial" w:cs="Arial"/>
          <w:sz w:val="20"/>
          <w:szCs w:val="20"/>
        </w:rPr>
        <w:t>01.- Comprobación del buen funcionamiento de equipos y sistemas generales de avisos.</w:t>
      </w:r>
    </w:p>
    <w:p w:rsidRPr="00F8132D" w:rsidR="00066290" w:rsidP="00066290" w:rsidRDefault="00066290" w14:paraId="43A0B1B4" w14:textId="77777777">
      <w:pPr>
        <w:pStyle w:val="Default"/>
        <w:rPr>
          <w:rFonts w:ascii="Arial" w:hAnsi="Arial" w:cs="Arial"/>
          <w:sz w:val="20"/>
          <w:szCs w:val="20"/>
        </w:rPr>
      </w:pPr>
      <w:r w:rsidRPr="00F8132D">
        <w:rPr>
          <w:rFonts w:ascii="Arial" w:hAnsi="Arial" w:cs="Arial"/>
          <w:sz w:val="20"/>
          <w:szCs w:val="20"/>
        </w:rPr>
        <w:t>02.- Verificación de altavoces de cada ámbito.</w:t>
      </w:r>
    </w:p>
    <w:p w:rsidRPr="00F8132D" w:rsidR="00066290" w:rsidP="00066290" w:rsidRDefault="00066290" w14:paraId="43A0B1B5" w14:textId="77777777">
      <w:pPr>
        <w:pStyle w:val="Default"/>
        <w:rPr>
          <w:rFonts w:ascii="Arial" w:hAnsi="Arial" w:cs="Arial"/>
          <w:sz w:val="20"/>
          <w:szCs w:val="20"/>
        </w:rPr>
      </w:pPr>
      <w:r w:rsidRPr="00F8132D">
        <w:rPr>
          <w:rFonts w:ascii="Arial" w:hAnsi="Arial" w:cs="Arial"/>
          <w:sz w:val="20"/>
          <w:szCs w:val="20"/>
        </w:rPr>
        <w:t xml:space="preserve">03.-  </w:t>
      </w:r>
    </w:p>
    <w:p w:rsidRPr="00F8132D" w:rsidR="00066290" w:rsidP="00066290" w:rsidRDefault="00066290" w14:paraId="43A0B1B6" w14:textId="77777777">
      <w:pPr>
        <w:pStyle w:val="Default"/>
        <w:rPr>
          <w:rFonts w:ascii="Arial" w:hAnsi="Arial" w:cs="Arial"/>
          <w:sz w:val="20"/>
          <w:szCs w:val="20"/>
        </w:rPr>
      </w:pPr>
    </w:p>
    <w:p w:rsidRPr="00F8132D" w:rsidR="00066290" w:rsidP="00066290" w:rsidRDefault="00066290" w14:paraId="43A0B1B7"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Ordinario Anual</w:t>
      </w:r>
    </w:p>
    <w:p w:rsidRPr="00F8132D" w:rsidR="00066290" w:rsidP="00066290" w:rsidRDefault="00066290" w14:paraId="43A0B1B8"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1B9" w14:textId="2481AA29">
      <w:pPr>
        <w:pStyle w:val="Default"/>
        <w:rPr>
          <w:rFonts w:ascii="Arial" w:hAnsi="Arial" w:cs="Arial"/>
          <w:sz w:val="20"/>
          <w:szCs w:val="20"/>
        </w:rPr>
      </w:pPr>
      <w:r w:rsidRPr="0E5FA006" w:rsidR="00066290">
        <w:rPr>
          <w:rFonts w:ascii="Arial" w:hAnsi="Arial" w:cs="Arial"/>
          <w:sz w:val="20"/>
          <w:szCs w:val="20"/>
        </w:rPr>
        <w:t>01.</w:t>
      </w:r>
      <w:r w:rsidRPr="0E5FA006" w:rsidR="1FDE8025">
        <w:rPr>
          <w:rFonts w:ascii="Arial" w:hAnsi="Arial" w:cs="Arial"/>
          <w:sz w:val="20"/>
          <w:szCs w:val="20"/>
        </w:rPr>
        <w:t>- Revisión</w:t>
      </w:r>
      <w:r w:rsidRPr="0E5FA006" w:rsidR="00066290">
        <w:rPr>
          <w:rFonts w:ascii="Arial" w:hAnsi="Arial" w:cs="Arial"/>
          <w:sz w:val="20"/>
          <w:szCs w:val="20"/>
        </w:rPr>
        <w:t xml:space="preserve"> general de todos los elementos de la instalación.</w:t>
      </w:r>
    </w:p>
    <w:p w:rsidRPr="00F8132D" w:rsidR="00066290" w:rsidP="00066290" w:rsidRDefault="00066290" w14:paraId="43A0B1BA" w14:textId="77777777">
      <w:pPr>
        <w:pStyle w:val="Default"/>
        <w:rPr>
          <w:rFonts w:ascii="Arial" w:hAnsi="Arial" w:cs="Arial"/>
          <w:sz w:val="20"/>
          <w:szCs w:val="20"/>
        </w:rPr>
      </w:pPr>
      <w:r w:rsidRPr="00F8132D">
        <w:rPr>
          <w:rFonts w:ascii="Arial" w:hAnsi="Arial" w:cs="Arial"/>
          <w:sz w:val="20"/>
          <w:szCs w:val="20"/>
        </w:rPr>
        <w:t xml:space="preserve">02.- Identificar ámbitos donde requiera instalar o reformar </w:t>
      </w:r>
      <w:proofErr w:type="spellStart"/>
      <w:r w:rsidRPr="00F8132D">
        <w:rPr>
          <w:rFonts w:ascii="Arial" w:hAnsi="Arial" w:cs="Arial"/>
          <w:sz w:val="20"/>
          <w:szCs w:val="20"/>
        </w:rPr>
        <w:t>equipación</w:t>
      </w:r>
      <w:proofErr w:type="spellEnd"/>
      <w:r w:rsidRPr="00F8132D">
        <w:rPr>
          <w:rFonts w:ascii="Arial" w:hAnsi="Arial" w:cs="Arial"/>
          <w:sz w:val="20"/>
          <w:szCs w:val="20"/>
        </w:rPr>
        <w:t xml:space="preserve"> nueva para un óptimo sistema de emergencia.</w:t>
      </w:r>
    </w:p>
    <w:p w:rsidRPr="00F8132D" w:rsidR="00066290" w:rsidP="00066290" w:rsidRDefault="00066290" w14:paraId="43A0B1BB" w14:textId="77777777">
      <w:pPr>
        <w:rPr>
          <w:rFonts w:ascii="Arial" w:hAnsi="Arial" w:cs="Arial"/>
          <w:sz w:val="20"/>
          <w:szCs w:val="20"/>
        </w:rPr>
      </w:pPr>
    </w:p>
    <w:p w:rsidRPr="00F8132D" w:rsidR="00066290" w:rsidP="00066290" w:rsidRDefault="00066290" w14:paraId="43A0B1BC" w14:textId="77777777">
      <w:pPr>
        <w:rPr>
          <w:rFonts w:ascii="Arial" w:hAnsi="Arial" w:cs="Arial"/>
          <w:sz w:val="20"/>
          <w:szCs w:val="20"/>
        </w:rPr>
      </w:pPr>
      <w:r w:rsidRPr="00F8132D">
        <w:rPr>
          <w:rFonts w:ascii="Arial" w:hAnsi="Arial" w:cs="Arial"/>
          <w:sz w:val="20"/>
          <w:szCs w:val="20"/>
        </w:rPr>
        <w:br w:type="page"/>
      </w:r>
    </w:p>
    <w:p w:rsidRPr="00F8132D" w:rsidR="00066290" w:rsidP="000D4E55" w:rsidRDefault="00066290" w14:paraId="43A0B1BD" w14:textId="77777777">
      <w:pPr>
        <w:pStyle w:val="Ttulo2"/>
      </w:pPr>
      <w:r w:rsidRPr="00F8132D">
        <w:lastRenderedPageBreak/>
        <w:t xml:space="preserve">TEC-PARALLAMP </w:t>
      </w:r>
    </w:p>
    <w:p w:rsidRPr="00F8132D" w:rsidR="00066290" w:rsidP="00066290" w:rsidRDefault="00066290" w14:paraId="43A0B1BE"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1BF" w14:textId="77777777">
      <w:pPr>
        <w:pStyle w:val="Default"/>
        <w:rPr>
          <w:rFonts w:ascii="Arial" w:hAnsi="Arial" w:cs="Arial"/>
          <w:sz w:val="20"/>
          <w:szCs w:val="20"/>
        </w:rPr>
      </w:pPr>
      <w:r w:rsidRPr="00F8132D">
        <w:rPr>
          <w:rFonts w:ascii="Arial" w:hAnsi="Arial" w:cs="Arial"/>
          <w:b/>
          <w:bCs/>
          <w:sz w:val="20"/>
          <w:szCs w:val="20"/>
        </w:rPr>
        <w:t xml:space="preserve">Comprobaciones </w:t>
      </w:r>
      <w:proofErr w:type="gramStart"/>
      <w:r w:rsidRPr="00F8132D">
        <w:rPr>
          <w:rFonts w:ascii="Arial" w:hAnsi="Arial" w:cs="Arial"/>
          <w:b/>
          <w:bCs/>
          <w:sz w:val="20"/>
          <w:szCs w:val="20"/>
        </w:rPr>
        <w:t xml:space="preserve">periódicas  </w:t>
      </w:r>
      <w:r w:rsidRPr="00F8132D">
        <w:rPr>
          <w:rFonts w:ascii="Arial" w:hAnsi="Arial" w:cs="Arial"/>
          <w:sz w:val="20"/>
          <w:szCs w:val="20"/>
        </w:rPr>
        <w:t>Ordinario</w:t>
      </w:r>
      <w:proofErr w:type="gramEnd"/>
      <w:r w:rsidRPr="00F8132D">
        <w:rPr>
          <w:rFonts w:ascii="Arial" w:hAnsi="Arial" w:cs="Arial"/>
          <w:sz w:val="20"/>
          <w:szCs w:val="20"/>
        </w:rPr>
        <w:t xml:space="preserve"> semestral </w:t>
      </w:r>
    </w:p>
    <w:p w:rsidRPr="00F8132D" w:rsidR="000D4E55" w:rsidP="00066290" w:rsidRDefault="000D4E55" w14:paraId="43A0B1C0" w14:textId="77777777">
      <w:pPr>
        <w:pStyle w:val="Default"/>
        <w:rPr>
          <w:rFonts w:ascii="Arial" w:hAnsi="Arial" w:cs="Arial"/>
          <w:sz w:val="20"/>
          <w:szCs w:val="20"/>
        </w:rPr>
      </w:pPr>
    </w:p>
    <w:p w:rsidRPr="00F8132D" w:rsidR="00066290" w:rsidP="00066290" w:rsidRDefault="00066290" w14:paraId="43A0B1C1"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1C2" w14:textId="77777777">
      <w:pPr>
        <w:pStyle w:val="Default"/>
        <w:rPr>
          <w:rFonts w:ascii="Arial" w:hAnsi="Arial" w:cs="Arial"/>
          <w:sz w:val="20"/>
          <w:szCs w:val="20"/>
        </w:rPr>
      </w:pPr>
      <w:r w:rsidRPr="00F8132D">
        <w:rPr>
          <w:rFonts w:ascii="Arial" w:hAnsi="Arial" w:cs="Arial"/>
          <w:sz w:val="20"/>
          <w:szCs w:val="20"/>
        </w:rPr>
        <w:t>01.- Comprobar visualmente el estado exterior de pararrayos.</w:t>
      </w:r>
    </w:p>
    <w:p w:rsidRPr="00F8132D" w:rsidR="00066290" w:rsidP="00066290" w:rsidRDefault="00066290" w14:paraId="43A0B1C3" w14:textId="77777777">
      <w:pPr>
        <w:pStyle w:val="Default"/>
        <w:rPr>
          <w:rFonts w:ascii="Arial" w:hAnsi="Arial" w:cs="Arial"/>
          <w:sz w:val="20"/>
          <w:szCs w:val="20"/>
        </w:rPr>
      </w:pPr>
      <w:r w:rsidRPr="00F8132D">
        <w:rPr>
          <w:rFonts w:ascii="Arial" w:hAnsi="Arial" w:cs="Arial"/>
          <w:sz w:val="20"/>
          <w:szCs w:val="20"/>
        </w:rPr>
        <w:t xml:space="preserve">02.- Comprobar elementos de anclajes del mástil. </w:t>
      </w:r>
    </w:p>
    <w:p w:rsidRPr="00F8132D" w:rsidR="00066290" w:rsidP="00066290" w:rsidRDefault="00066290" w14:paraId="43A0B1C4" w14:textId="77777777">
      <w:pPr>
        <w:pStyle w:val="Default"/>
        <w:rPr>
          <w:rFonts w:ascii="Arial" w:hAnsi="Arial" w:cs="Arial"/>
          <w:sz w:val="20"/>
          <w:szCs w:val="20"/>
        </w:rPr>
      </w:pPr>
      <w:r w:rsidRPr="00F8132D">
        <w:rPr>
          <w:rFonts w:ascii="Arial" w:hAnsi="Arial" w:cs="Arial"/>
          <w:sz w:val="20"/>
          <w:szCs w:val="20"/>
        </w:rPr>
        <w:t xml:space="preserve">03.- Verificar la conductividad y contactos eléctricos </w:t>
      </w:r>
      <w:proofErr w:type="gramStart"/>
      <w:r w:rsidRPr="00F8132D">
        <w:rPr>
          <w:rFonts w:ascii="Arial" w:hAnsi="Arial" w:cs="Arial"/>
          <w:sz w:val="20"/>
          <w:szCs w:val="20"/>
        </w:rPr>
        <w:t>del tierra</w:t>
      </w:r>
      <w:proofErr w:type="gramEnd"/>
      <w:r w:rsidRPr="00F8132D">
        <w:rPr>
          <w:rFonts w:ascii="Arial" w:hAnsi="Arial" w:cs="Arial"/>
          <w:sz w:val="20"/>
          <w:szCs w:val="20"/>
        </w:rPr>
        <w:t>.</w:t>
      </w:r>
    </w:p>
    <w:p w:rsidRPr="00F8132D" w:rsidR="00066290" w:rsidP="00066290" w:rsidRDefault="00066290" w14:paraId="43A0B1C5" w14:textId="77777777">
      <w:pPr>
        <w:pStyle w:val="Default"/>
        <w:rPr>
          <w:rFonts w:ascii="Arial" w:hAnsi="Arial" w:cs="Arial"/>
          <w:b/>
          <w:sz w:val="20"/>
          <w:szCs w:val="20"/>
        </w:rPr>
      </w:pPr>
      <w:r w:rsidRPr="00F8132D">
        <w:rPr>
          <w:rFonts w:ascii="Arial" w:hAnsi="Arial" w:cs="Arial"/>
          <w:b/>
          <w:sz w:val="20"/>
          <w:szCs w:val="20"/>
        </w:rPr>
        <w:t xml:space="preserve">SEGURIDAD Y SALUD </w:t>
      </w:r>
    </w:p>
    <w:p w:rsidRPr="00F8132D" w:rsidR="00066290" w:rsidP="00066290" w:rsidRDefault="00066290" w14:paraId="43A0B1C6"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1C7" w14:textId="77777777">
      <w:pPr>
        <w:pStyle w:val="Default"/>
        <w:rPr>
          <w:rFonts w:ascii="Arial" w:hAnsi="Arial" w:cs="Arial"/>
          <w:sz w:val="20"/>
          <w:szCs w:val="20"/>
        </w:rPr>
      </w:pPr>
      <w:r w:rsidRPr="00F8132D">
        <w:rPr>
          <w:rFonts w:ascii="Arial" w:hAnsi="Arial" w:cs="Arial"/>
          <w:sz w:val="20"/>
          <w:szCs w:val="20"/>
        </w:rPr>
        <w:t>02.- Uso obligatorio de botas dieléctricas.</w:t>
      </w:r>
    </w:p>
    <w:p w:rsidRPr="00F8132D" w:rsidR="00066290" w:rsidP="00066290" w:rsidRDefault="00066290" w14:paraId="43A0B1C8" w14:textId="77777777">
      <w:pPr>
        <w:pStyle w:val="Default"/>
        <w:rPr>
          <w:rFonts w:ascii="Arial" w:hAnsi="Arial" w:cs="Arial"/>
          <w:color w:val="auto"/>
          <w:sz w:val="20"/>
          <w:szCs w:val="20"/>
        </w:rPr>
      </w:pPr>
      <w:r w:rsidRPr="00F8132D">
        <w:rPr>
          <w:rFonts w:ascii="Arial" w:hAnsi="Arial" w:cs="Arial"/>
          <w:b/>
          <w:bCs/>
          <w:color w:val="auto"/>
          <w:sz w:val="20"/>
          <w:szCs w:val="20"/>
        </w:rPr>
        <w:t xml:space="preserve">Revisión general </w:t>
      </w:r>
      <w:r w:rsidRPr="00F8132D">
        <w:rPr>
          <w:rFonts w:ascii="Arial" w:hAnsi="Arial" w:cs="Arial"/>
          <w:color w:val="auto"/>
          <w:sz w:val="20"/>
          <w:szCs w:val="20"/>
        </w:rPr>
        <w:t xml:space="preserve">Obligatorio Anual </w:t>
      </w:r>
    </w:p>
    <w:p w:rsidRPr="00F8132D" w:rsidR="00066290" w:rsidP="00066290" w:rsidRDefault="00066290" w14:paraId="43A0B1C9" w14:textId="77777777">
      <w:pPr>
        <w:pStyle w:val="Default"/>
        <w:rPr>
          <w:rFonts w:ascii="Arial" w:hAnsi="Arial" w:cs="Arial"/>
          <w:color w:val="auto"/>
          <w:sz w:val="20"/>
          <w:szCs w:val="20"/>
        </w:rPr>
      </w:pPr>
      <w:r w:rsidRPr="00F8132D">
        <w:rPr>
          <w:rFonts w:ascii="Arial" w:hAnsi="Arial" w:cs="Arial"/>
          <w:color w:val="auto"/>
          <w:sz w:val="20"/>
          <w:szCs w:val="20"/>
        </w:rPr>
        <w:t xml:space="preserve">PROGRAMA DE MANTENIMIENTO PREVENTIVO SEGÚN NORMATIVA </w:t>
      </w:r>
    </w:p>
    <w:p w:rsidRPr="00F8132D" w:rsidR="00066290" w:rsidP="00066290" w:rsidRDefault="00066290" w14:paraId="43A0B1CA" w14:textId="77777777">
      <w:pPr>
        <w:pStyle w:val="Default"/>
        <w:rPr>
          <w:rFonts w:ascii="Arial" w:hAnsi="Arial" w:cs="Arial"/>
          <w:color w:val="auto"/>
          <w:sz w:val="20"/>
          <w:szCs w:val="20"/>
        </w:rPr>
      </w:pPr>
      <w:r w:rsidRPr="00F8132D">
        <w:rPr>
          <w:rFonts w:ascii="Arial" w:hAnsi="Arial" w:cs="Arial"/>
          <w:color w:val="auto"/>
          <w:sz w:val="20"/>
          <w:szCs w:val="20"/>
        </w:rPr>
        <w:t xml:space="preserve">01.- Comprobación de cabeza captadora. </w:t>
      </w:r>
    </w:p>
    <w:p w:rsidRPr="00F8132D" w:rsidR="00066290" w:rsidP="00066290" w:rsidRDefault="00066290" w14:paraId="43A0B1CB" w14:textId="77777777">
      <w:pPr>
        <w:pStyle w:val="Default"/>
        <w:rPr>
          <w:rFonts w:ascii="Arial" w:hAnsi="Arial" w:cs="Arial"/>
          <w:color w:val="auto"/>
          <w:sz w:val="20"/>
          <w:szCs w:val="20"/>
        </w:rPr>
      </w:pPr>
      <w:r w:rsidRPr="00F8132D">
        <w:rPr>
          <w:rFonts w:ascii="Arial" w:hAnsi="Arial" w:cs="Arial"/>
          <w:color w:val="auto"/>
          <w:sz w:val="20"/>
          <w:szCs w:val="20"/>
        </w:rPr>
        <w:t xml:space="preserve">02.- Comprobación de red conductora. </w:t>
      </w:r>
    </w:p>
    <w:p w:rsidRPr="00F8132D" w:rsidR="00066290" w:rsidP="00066290" w:rsidRDefault="00066290" w14:paraId="43A0B1CC" w14:textId="77777777">
      <w:pPr>
        <w:pStyle w:val="Default"/>
        <w:rPr>
          <w:rFonts w:ascii="Arial" w:hAnsi="Arial" w:cs="Arial"/>
          <w:color w:val="auto"/>
          <w:sz w:val="20"/>
          <w:szCs w:val="20"/>
        </w:rPr>
      </w:pPr>
      <w:r w:rsidRPr="00F8132D">
        <w:rPr>
          <w:rFonts w:ascii="Arial" w:hAnsi="Arial" w:cs="Arial"/>
          <w:color w:val="auto"/>
          <w:sz w:val="20"/>
          <w:szCs w:val="20"/>
        </w:rPr>
        <w:t xml:space="preserve">03.- Comprobación puesta a tierra, lectura de la resistencia. </w:t>
      </w:r>
    </w:p>
    <w:p w:rsidRPr="00F8132D" w:rsidR="00066290" w:rsidP="00066290" w:rsidRDefault="00066290" w14:paraId="43A0B1CD" w14:textId="77777777">
      <w:pPr>
        <w:pStyle w:val="Default"/>
        <w:rPr>
          <w:rFonts w:ascii="Arial" w:hAnsi="Arial" w:cs="Arial"/>
          <w:color w:val="auto"/>
          <w:sz w:val="20"/>
          <w:szCs w:val="20"/>
        </w:rPr>
      </w:pPr>
      <w:r w:rsidRPr="00F8132D">
        <w:rPr>
          <w:rFonts w:ascii="Arial" w:hAnsi="Arial" w:cs="Arial"/>
          <w:color w:val="auto"/>
          <w:sz w:val="20"/>
          <w:szCs w:val="20"/>
        </w:rPr>
        <w:t>04.- Realización de informe anual de estado de los pararrayos.</w:t>
      </w:r>
    </w:p>
    <w:p w:rsidRPr="00F8132D" w:rsidR="00066290" w:rsidP="00066290" w:rsidRDefault="00066290" w14:paraId="43A0B1CE" w14:textId="77777777">
      <w:pPr>
        <w:pStyle w:val="Default"/>
        <w:rPr>
          <w:rFonts w:ascii="Arial" w:hAnsi="Arial" w:cs="Arial"/>
          <w:color w:val="auto"/>
          <w:sz w:val="20"/>
          <w:szCs w:val="20"/>
        </w:rPr>
      </w:pPr>
    </w:p>
    <w:p w:rsidR="00066290" w:rsidRDefault="00066290" w14:paraId="43A0B1CF" w14:textId="77777777">
      <w:pPr>
        <w:rPr>
          <w:rFonts w:ascii="Arial" w:hAnsi="Arial" w:cs="Arial"/>
          <w:b/>
          <w:sz w:val="26"/>
          <w:szCs w:val="26"/>
        </w:rPr>
      </w:pPr>
      <w:r>
        <w:rPr>
          <w:rFonts w:ascii="Arial" w:hAnsi="Arial" w:cs="Arial"/>
          <w:b/>
          <w:sz w:val="26"/>
          <w:szCs w:val="26"/>
        </w:rPr>
        <w:br w:type="page"/>
      </w:r>
    </w:p>
    <w:p w:rsidRPr="00F8132D" w:rsidR="0013665B" w:rsidP="000D4E55" w:rsidRDefault="0013665B" w14:paraId="43A0B1D0" w14:textId="77777777">
      <w:pPr>
        <w:pStyle w:val="Ttulo2"/>
      </w:pPr>
      <w:r w:rsidRPr="00F8132D">
        <w:lastRenderedPageBreak/>
        <w:t>TEC-PCI  PULSADOR</w:t>
      </w:r>
      <w:r w:rsidRPr="00F8132D" w:rsidR="001E1658">
        <w:t>E</w:t>
      </w:r>
      <w:r w:rsidRPr="00F8132D">
        <w:t>S, SIRENAS, COMPUERTAS CORTAFUEGO, ELEMENTOS DE ALARMA I/O</w:t>
      </w:r>
    </w:p>
    <w:p w:rsidRPr="00F8132D" w:rsidR="0013665B" w:rsidP="0013665B" w:rsidRDefault="0013665B" w14:paraId="43A0B1D1"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13665B" w:rsidP="0013665B" w:rsidRDefault="0013665B" w14:paraId="43A0B1D2"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 xml:space="preserve">Ordinario trimestral </w:t>
      </w:r>
    </w:p>
    <w:p w:rsidRPr="00F8132D" w:rsidR="000D4E55" w:rsidP="0013665B" w:rsidRDefault="000D4E55" w14:paraId="43A0B1D3" w14:textId="77777777">
      <w:pPr>
        <w:pStyle w:val="Default"/>
        <w:rPr>
          <w:rFonts w:ascii="Arial" w:hAnsi="Arial" w:cs="Arial"/>
          <w:sz w:val="20"/>
          <w:szCs w:val="20"/>
        </w:rPr>
      </w:pPr>
    </w:p>
    <w:p w:rsidRPr="00F8132D" w:rsidR="0013665B" w:rsidP="0013665B" w:rsidRDefault="0013665B" w14:paraId="43A0B1D4"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13665B" w:rsidP="0013665B" w:rsidRDefault="0013665B" w14:paraId="43A0B1D5" w14:textId="77777777">
      <w:pPr>
        <w:pStyle w:val="Default"/>
        <w:rPr>
          <w:rFonts w:ascii="Arial" w:hAnsi="Arial" w:cs="Arial"/>
          <w:sz w:val="20"/>
          <w:szCs w:val="20"/>
        </w:rPr>
      </w:pPr>
      <w:r w:rsidRPr="00F8132D">
        <w:rPr>
          <w:rFonts w:ascii="Arial" w:hAnsi="Arial" w:cs="Arial"/>
          <w:sz w:val="20"/>
          <w:szCs w:val="20"/>
        </w:rPr>
        <w:t xml:space="preserve">01.- Comprobación de funcionamiento del sistema automático de detección y alarma de incendios de las instalaciones. </w:t>
      </w:r>
    </w:p>
    <w:p w:rsidRPr="00F8132D" w:rsidR="0013665B" w:rsidP="0013665B" w:rsidRDefault="0013665B" w14:paraId="43A0B1D6" w14:textId="77777777">
      <w:pPr>
        <w:pStyle w:val="Default"/>
        <w:rPr>
          <w:rFonts w:ascii="Arial" w:hAnsi="Arial" w:cs="Arial"/>
          <w:sz w:val="20"/>
          <w:szCs w:val="20"/>
        </w:rPr>
      </w:pPr>
      <w:r w:rsidRPr="00F8132D">
        <w:rPr>
          <w:rFonts w:ascii="Arial" w:hAnsi="Arial" w:cs="Arial"/>
          <w:sz w:val="20"/>
          <w:szCs w:val="20"/>
        </w:rPr>
        <w:t xml:space="preserve">02.- Comprobación de funcionamiento del sistema manual de alarma de incendios. </w:t>
      </w:r>
    </w:p>
    <w:p w:rsidRPr="00F8132D" w:rsidR="0013665B" w:rsidP="0013665B" w:rsidRDefault="0013665B" w14:paraId="43A0B1D7" w14:textId="77777777">
      <w:pPr>
        <w:pStyle w:val="Default"/>
        <w:rPr>
          <w:rFonts w:ascii="Arial" w:hAnsi="Arial" w:cs="Arial"/>
          <w:sz w:val="20"/>
          <w:szCs w:val="20"/>
        </w:rPr>
      </w:pPr>
      <w:r w:rsidRPr="00F8132D">
        <w:rPr>
          <w:rFonts w:ascii="Arial" w:hAnsi="Arial" w:cs="Arial"/>
          <w:sz w:val="20"/>
          <w:szCs w:val="20"/>
        </w:rPr>
        <w:t>03.- Comprobación de la accesibilidad, señalización, buen estado aparente de conservación de extintores de incendio.</w:t>
      </w:r>
    </w:p>
    <w:p w:rsidRPr="00F8132D" w:rsidR="001E1658" w:rsidP="001E1658" w:rsidRDefault="0013665B" w14:paraId="43A0B1D8" w14:textId="77777777">
      <w:pPr>
        <w:pStyle w:val="Default"/>
        <w:rPr>
          <w:rFonts w:ascii="Arial" w:hAnsi="Arial" w:cs="Arial"/>
          <w:sz w:val="20"/>
          <w:szCs w:val="20"/>
        </w:rPr>
      </w:pPr>
      <w:r w:rsidRPr="00F8132D">
        <w:rPr>
          <w:rFonts w:ascii="Arial" w:hAnsi="Arial" w:cs="Arial"/>
          <w:sz w:val="20"/>
          <w:szCs w:val="20"/>
        </w:rPr>
        <w:t>04.-</w:t>
      </w:r>
      <w:r w:rsidRPr="00F8132D" w:rsidR="001E1658">
        <w:rPr>
          <w:rFonts w:ascii="Arial" w:hAnsi="Arial" w:cs="Arial"/>
          <w:sz w:val="20"/>
          <w:szCs w:val="20"/>
        </w:rPr>
        <w:t xml:space="preserve"> Comprobación del funcionamiento de elementos de I/O control de lapas, control de sistema de sobrepresión. Y compuerta cortafuegos de tubos de ventilación/climatización.</w:t>
      </w:r>
    </w:p>
    <w:p w:rsidRPr="00F8132D" w:rsidR="0013665B" w:rsidP="0013665B" w:rsidRDefault="0013665B" w14:paraId="43A0B1D9" w14:textId="77777777">
      <w:pPr>
        <w:pStyle w:val="Default"/>
        <w:rPr>
          <w:rFonts w:ascii="Arial" w:hAnsi="Arial" w:cs="Arial"/>
          <w:sz w:val="20"/>
          <w:szCs w:val="20"/>
        </w:rPr>
      </w:pPr>
      <w:r w:rsidRPr="00F8132D">
        <w:rPr>
          <w:rFonts w:ascii="Arial" w:hAnsi="Arial" w:cs="Arial"/>
          <w:sz w:val="20"/>
          <w:szCs w:val="20"/>
        </w:rPr>
        <w:t xml:space="preserve">. </w:t>
      </w:r>
    </w:p>
    <w:p w:rsidRPr="00F8132D" w:rsidR="00E52ADC" w:rsidP="0013665B" w:rsidRDefault="0013665B" w14:paraId="43A0B1DA"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Ordinario Anual</w:t>
      </w:r>
    </w:p>
    <w:p w:rsidRPr="00F8132D" w:rsidR="0013665B" w:rsidP="0013665B" w:rsidRDefault="0013665B" w14:paraId="43A0B1DB"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13665B" w:rsidP="001E1658" w:rsidRDefault="0013665B" w14:paraId="43A0B1DC" w14:textId="77777777">
      <w:pPr>
        <w:pStyle w:val="Default"/>
        <w:rPr>
          <w:rFonts w:ascii="Arial" w:hAnsi="Arial" w:cs="Arial"/>
          <w:sz w:val="20"/>
          <w:szCs w:val="20"/>
        </w:rPr>
      </w:pPr>
      <w:r w:rsidRPr="00F8132D">
        <w:rPr>
          <w:rFonts w:ascii="Arial" w:hAnsi="Arial" w:cs="Arial"/>
          <w:sz w:val="20"/>
          <w:szCs w:val="20"/>
        </w:rPr>
        <w:t xml:space="preserve">01.- </w:t>
      </w:r>
      <w:r w:rsidRPr="00F8132D" w:rsidR="001E1658">
        <w:rPr>
          <w:rFonts w:ascii="Arial" w:hAnsi="Arial" w:cs="Arial"/>
          <w:sz w:val="20"/>
          <w:szCs w:val="20"/>
        </w:rPr>
        <w:t xml:space="preserve"> Comprobación del funcionamiento de maniobras programadas del sistema de detección y alarma de incendio, en función de la zona de detección.</w:t>
      </w:r>
    </w:p>
    <w:p w:rsidRPr="00F8132D" w:rsidR="001E1658" w:rsidP="001E1658" w:rsidRDefault="001E1658" w14:paraId="43A0B1DD" w14:textId="77777777">
      <w:pPr>
        <w:pStyle w:val="Default"/>
        <w:rPr>
          <w:rFonts w:ascii="Arial" w:hAnsi="Arial" w:cs="Arial"/>
          <w:sz w:val="20"/>
          <w:szCs w:val="20"/>
        </w:rPr>
      </w:pPr>
      <w:r w:rsidRPr="00F8132D">
        <w:rPr>
          <w:rFonts w:ascii="Arial" w:hAnsi="Arial" w:cs="Arial"/>
          <w:sz w:val="20"/>
          <w:szCs w:val="20"/>
        </w:rPr>
        <w:t>02.- Comprobar todas las maniobras existentes. Avisadores luminosos y acústicos, paro de aire, paro de máquinas, paro de ascensores, extinción automática, compuertas cortafuegos. Se deb</w:t>
      </w:r>
      <w:r w:rsidRPr="00F8132D" w:rsidR="00E52ADC">
        <w:rPr>
          <w:rFonts w:ascii="Arial" w:hAnsi="Arial" w:cs="Arial"/>
          <w:sz w:val="20"/>
          <w:szCs w:val="20"/>
        </w:rPr>
        <w:t>e</w:t>
      </w:r>
      <w:r w:rsidRPr="00F8132D">
        <w:rPr>
          <w:rFonts w:ascii="Arial" w:hAnsi="Arial" w:cs="Arial"/>
          <w:sz w:val="20"/>
          <w:szCs w:val="20"/>
        </w:rPr>
        <w:t>n realizar las operaciones indicadas en la Norma UNE-EN 23007-14.</w:t>
      </w:r>
    </w:p>
    <w:p w:rsidRPr="00F8132D" w:rsidR="001E1658" w:rsidP="001E1658" w:rsidRDefault="001E1658" w14:paraId="43A0B1DE" w14:textId="77777777">
      <w:pPr>
        <w:pStyle w:val="Default"/>
        <w:rPr>
          <w:rFonts w:ascii="Arial" w:hAnsi="Arial" w:cs="Arial"/>
          <w:sz w:val="20"/>
          <w:szCs w:val="20"/>
        </w:rPr>
      </w:pPr>
      <w:r w:rsidRPr="00F8132D">
        <w:rPr>
          <w:rFonts w:ascii="Arial" w:hAnsi="Arial" w:cs="Arial"/>
          <w:sz w:val="20"/>
          <w:szCs w:val="20"/>
        </w:rPr>
        <w:t>03.- Comprobación y verificación del estado de los detectores (fijación, limpieza, corrosión, aspecto exterior).</w:t>
      </w:r>
    </w:p>
    <w:p w:rsidRPr="00F8132D" w:rsidR="001E1658" w:rsidP="001E1658" w:rsidRDefault="001E1658" w14:paraId="43A0B1DF" w14:textId="77777777">
      <w:pPr>
        <w:pStyle w:val="Default"/>
        <w:rPr>
          <w:rFonts w:ascii="Arial" w:hAnsi="Arial" w:cs="Arial"/>
          <w:sz w:val="20"/>
          <w:szCs w:val="20"/>
        </w:rPr>
      </w:pPr>
      <w:r w:rsidRPr="00F8132D">
        <w:rPr>
          <w:rFonts w:ascii="Arial" w:hAnsi="Arial" w:cs="Arial"/>
          <w:sz w:val="20"/>
          <w:szCs w:val="20"/>
        </w:rPr>
        <w:t>Prueba individual de funcionamiento de todos los detectores automáticos, de acuerdo con las especificaciones del fabricante.</w:t>
      </w:r>
    </w:p>
    <w:p w:rsidRPr="00F8132D" w:rsidR="00A2647E" w:rsidP="00A2647E" w:rsidRDefault="00E52ADC" w14:paraId="43A0B1E0" w14:textId="77777777">
      <w:pPr>
        <w:pStyle w:val="Default"/>
        <w:rPr>
          <w:rFonts w:ascii="Arial" w:hAnsi="Arial" w:cs="Arial"/>
          <w:sz w:val="20"/>
          <w:szCs w:val="20"/>
        </w:rPr>
      </w:pPr>
      <w:r w:rsidRPr="00F8132D">
        <w:rPr>
          <w:rFonts w:ascii="Arial" w:hAnsi="Arial" w:cs="Arial"/>
          <w:sz w:val="20"/>
          <w:szCs w:val="20"/>
        </w:rPr>
        <w:t>04.- Verificación de la capacidad de alcanzar y activar el elemento sensor del interior de la cámara del detector. Deben emplearse métodos de verificación que no dañen o perjudiquen el rendimiento del detector. La vida útil de los detectores de incendios será la que establezca el fabricante de los mismos, transcurrida la cual se procederá a su sustitución. En el caso de que el fabricante no establezca una vida útil, esta se considerará de 10 años.</w:t>
      </w:r>
    </w:p>
    <w:p w:rsidRPr="00F8132D" w:rsidR="00A2647E" w:rsidP="00A2647E" w:rsidRDefault="00E52ADC" w14:paraId="43A0B1E1" w14:textId="77777777">
      <w:pPr>
        <w:pStyle w:val="Default"/>
        <w:rPr>
          <w:rFonts w:ascii="Arial" w:hAnsi="Arial" w:cs="Arial"/>
          <w:sz w:val="20"/>
          <w:szCs w:val="20"/>
          <w:shd w:val="clear" w:color="auto" w:fill="FFFFFF"/>
        </w:rPr>
      </w:pPr>
      <w:r w:rsidRPr="00F8132D">
        <w:rPr>
          <w:rFonts w:ascii="Arial" w:hAnsi="Arial" w:cs="Arial"/>
          <w:sz w:val="20"/>
          <w:szCs w:val="20"/>
        </w:rPr>
        <w:t xml:space="preserve">05.- </w:t>
      </w:r>
      <w:r w:rsidRPr="00F8132D">
        <w:rPr>
          <w:rFonts w:ascii="Arial" w:hAnsi="Arial" w:cs="Arial"/>
          <w:sz w:val="20"/>
          <w:szCs w:val="20"/>
          <w:shd w:val="clear" w:color="auto" w:fill="FFFFFF"/>
        </w:rPr>
        <w:t>Prueba de funcionamiento de todos los pulsadores.</w:t>
      </w:r>
    </w:p>
    <w:p w:rsidRPr="00F8132D" w:rsidR="00E52ADC" w:rsidP="00E52ADC" w:rsidRDefault="00E52ADC" w14:paraId="43A0B1E2" w14:textId="77777777">
      <w:pPr>
        <w:rPr>
          <w:rFonts w:ascii="Arial" w:hAnsi="Arial" w:cs="Arial"/>
          <w:sz w:val="20"/>
          <w:szCs w:val="20"/>
          <w:shd w:val="clear" w:color="auto" w:fill="FFFFFF"/>
          <w:lang w:val="es-ES"/>
        </w:rPr>
      </w:pPr>
      <w:r w:rsidRPr="00F8132D">
        <w:rPr>
          <w:rFonts w:ascii="Arial" w:hAnsi="Arial" w:cs="Arial"/>
          <w:sz w:val="20"/>
          <w:szCs w:val="20"/>
          <w:shd w:val="clear" w:color="auto" w:fill="FFFFFF"/>
          <w:lang w:val="es-ES"/>
        </w:rPr>
        <w:t>06.- Sistemas de señalización luminiscente. Comprobación visual de la existencia, correcta ubicación y buen estado en cuanto a limpieza, legibilidad e iluminación (en la oscuridad) de las señales, balizamientos y planos de evacuación. Verificación del estado de los elementos de sujeción (anclajes, varillas, angulares, tornillería, adhesivos, etc.).</w:t>
      </w:r>
    </w:p>
    <w:p w:rsidRPr="00F8132D" w:rsidR="00A2647E" w:rsidRDefault="00A2647E" w14:paraId="43A0B1E3" w14:textId="77777777">
      <w:pPr>
        <w:rPr>
          <w:rFonts w:ascii="Arial" w:hAnsi="Arial" w:cs="Arial"/>
          <w:sz w:val="20"/>
          <w:szCs w:val="20"/>
          <w:shd w:val="clear" w:color="auto" w:fill="FFFFFF"/>
        </w:rPr>
      </w:pPr>
      <w:r w:rsidRPr="00F8132D">
        <w:rPr>
          <w:rFonts w:ascii="Arial" w:hAnsi="Arial" w:cs="Arial"/>
          <w:sz w:val="20"/>
          <w:szCs w:val="20"/>
          <w:shd w:val="clear" w:color="auto" w:fill="FFFFFF"/>
        </w:rPr>
        <w:br w:type="page"/>
      </w:r>
    </w:p>
    <w:p w:rsidRPr="00F8132D" w:rsidR="00066290" w:rsidP="000D4E55" w:rsidRDefault="00066290" w14:paraId="43A0B1E4" w14:textId="77777777">
      <w:pPr>
        <w:pStyle w:val="Ttulo2"/>
      </w:pPr>
      <w:r w:rsidRPr="00F8132D">
        <w:lastRenderedPageBreak/>
        <w:t xml:space="preserve">TEC-PS POZOS DE SANEAMIENTO </w:t>
      </w:r>
    </w:p>
    <w:p w:rsidRPr="00F8132D" w:rsidR="00066290" w:rsidP="00066290" w:rsidRDefault="00066290" w14:paraId="43A0B1E5"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1E6" w14:textId="77777777">
      <w:pPr>
        <w:pStyle w:val="Default"/>
        <w:rPr>
          <w:rFonts w:ascii="Arial" w:hAnsi="Arial" w:cs="Arial"/>
          <w:sz w:val="20"/>
          <w:szCs w:val="20"/>
        </w:rPr>
      </w:pPr>
      <w:r w:rsidRPr="00F8132D">
        <w:rPr>
          <w:rFonts w:ascii="Arial" w:hAnsi="Arial" w:cs="Arial"/>
          <w:b/>
          <w:bCs/>
          <w:sz w:val="20"/>
          <w:szCs w:val="20"/>
        </w:rPr>
        <w:t xml:space="preserve">Revisión y Verificación del funcionamiento </w:t>
      </w:r>
      <w:r w:rsidRPr="00F8132D">
        <w:rPr>
          <w:rFonts w:ascii="Arial" w:hAnsi="Arial" w:cs="Arial"/>
          <w:sz w:val="20"/>
          <w:szCs w:val="20"/>
        </w:rPr>
        <w:t xml:space="preserve">Obligatorio Semanal </w:t>
      </w:r>
    </w:p>
    <w:p w:rsidRPr="00F8132D" w:rsidR="000D4E55" w:rsidP="00066290" w:rsidRDefault="000D4E55" w14:paraId="43A0B1E7" w14:textId="77777777">
      <w:pPr>
        <w:pStyle w:val="Default"/>
        <w:rPr>
          <w:rFonts w:ascii="Arial" w:hAnsi="Arial" w:cs="Arial"/>
          <w:sz w:val="20"/>
          <w:szCs w:val="20"/>
        </w:rPr>
      </w:pPr>
    </w:p>
    <w:p w:rsidRPr="00F8132D" w:rsidR="00066290" w:rsidP="00066290" w:rsidRDefault="00066290" w14:paraId="43A0B1E8"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1E9" w14:textId="77777777">
      <w:pPr>
        <w:pStyle w:val="Default"/>
        <w:rPr>
          <w:rFonts w:ascii="Arial" w:hAnsi="Arial" w:cs="Arial"/>
          <w:sz w:val="20"/>
          <w:szCs w:val="20"/>
        </w:rPr>
      </w:pPr>
      <w:r w:rsidRPr="00F8132D">
        <w:rPr>
          <w:rFonts w:ascii="Arial" w:hAnsi="Arial" w:cs="Arial"/>
          <w:sz w:val="20"/>
          <w:szCs w:val="20"/>
        </w:rPr>
        <w:t xml:space="preserve">01.- Comprobar que las actuaciones de los comandos son correctas. </w:t>
      </w:r>
    </w:p>
    <w:p w:rsidRPr="00F8132D" w:rsidR="00066290" w:rsidP="00066290" w:rsidRDefault="00066290" w14:paraId="43A0B1EA" w14:textId="77777777">
      <w:pPr>
        <w:pStyle w:val="Default"/>
        <w:rPr>
          <w:rFonts w:ascii="Arial" w:hAnsi="Arial" w:cs="Arial"/>
          <w:sz w:val="20"/>
          <w:szCs w:val="20"/>
        </w:rPr>
      </w:pPr>
      <w:r w:rsidRPr="00F8132D">
        <w:rPr>
          <w:rFonts w:ascii="Arial" w:hAnsi="Arial" w:cs="Arial"/>
          <w:sz w:val="20"/>
          <w:szCs w:val="20"/>
        </w:rPr>
        <w:t xml:space="preserve">02.- Simular las alarmas de nivel. </w:t>
      </w:r>
    </w:p>
    <w:p w:rsidRPr="00F8132D" w:rsidR="00066290" w:rsidP="00066290" w:rsidRDefault="00066290" w14:paraId="43A0B1EB" w14:textId="77777777">
      <w:pPr>
        <w:pStyle w:val="Default"/>
        <w:rPr>
          <w:rFonts w:ascii="Arial" w:hAnsi="Arial" w:cs="Arial"/>
          <w:sz w:val="20"/>
          <w:szCs w:val="20"/>
        </w:rPr>
      </w:pPr>
      <w:r w:rsidRPr="00F8132D">
        <w:rPr>
          <w:rFonts w:ascii="Arial" w:hAnsi="Arial" w:cs="Arial"/>
          <w:sz w:val="20"/>
          <w:szCs w:val="20"/>
        </w:rPr>
        <w:t xml:space="preserve">03.- Limpiar, y en caso necesario, llenar de aceite la tapa sifónica. </w:t>
      </w:r>
    </w:p>
    <w:p w:rsidRPr="00F8132D" w:rsidR="00066290" w:rsidP="00066290" w:rsidRDefault="00066290" w14:paraId="43A0B1EC"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1ED"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Pr="00F8132D" w:rsidR="00066290" w:rsidP="00066290" w:rsidRDefault="00066290" w14:paraId="43A0B1EE"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066290" w:rsidP="00066290" w:rsidRDefault="00066290" w14:paraId="43A0B1EF"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066290" w:rsidP="00066290" w:rsidRDefault="00066290" w14:paraId="43A0B1F0" w14:textId="77777777">
      <w:pPr>
        <w:pStyle w:val="Default"/>
        <w:rPr>
          <w:rFonts w:ascii="Arial" w:hAnsi="Arial" w:cs="Arial"/>
          <w:sz w:val="20"/>
          <w:szCs w:val="20"/>
        </w:rPr>
      </w:pPr>
      <w:r w:rsidRPr="00F8132D">
        <w:rPr>
          <w:rFonts w:ascii="Arial" w:hAnsi="Arial" w:cs="Arial"/>
          <w:sz w:val="20"/>
          <w:szCs w:val="20"/>
        </w:rPr>
        <w:t xml:space="preserve">04.- Uso obligatorio de botas dieléctricas. </w:t>
      </w:r>
    </w:p>
    <w:p w:rsidRPr="00F8132D" w:rsidR="00066290" w:rsidP="00066290" w:rsidRDefault="00066290" w14:paraId="43A0B1F1" w14:textId="77777777">
      <w:pPr>
        <w:pStyle w:val="Default"/>
        <w:rPr>
          <w:rFonts w:ascii="Arial" w:hAnsi="Arial" w:cs="Arial"/>
          <w:sz w:val="20"/>
          <w:szCs w:val="20"/>
        </w:rPr>
      </w:pPr>
      <w:r w:rsidRPr="00F8132D">
        <w:rPr>
          <w:rFonts w:ascii="Arial" w:hAnsi="Arial" w:cs="Arial"/>
          <w:sz w:val="20"/>
          <w:szCs w:val="20"/>
        </w:rPr>
        <w:t xml:space="preserve">05.- Comprobar la ausencia de tensión con un comprobador de tensión antes de manipular el equipo. </w:t>
      </w:r>
    </w:p>
    <w:p w:rsidRPr="00F8132D" w:rsidR="00066290" w:rsidP="00066290" w:rsidRDefault="00066290" w14:paraId="43A0B1F2" w14:textId="77777777">
      <w:pPr>
        <w:pStyle w:val="Default"/>
        <w:rPr>
          <w:rFonts w:ascii="Arial" w:hAnsi="Arial" w:cs="Arial"/>
          <w:b/>
          <w:bCs/>
          <w:sz w:val="20"/>
          <w:szCs w:val="20"/>
        </w:rPr>
      </w:pPr>
      <w:r w:rsidRPr="00F8132D">
        <w:rPr>
          <w:rFonts w:ascii="Arial" w:hAnsi="Arial" w:cs="Arial"/>
          <w:b/>
          <w:bCs/>
          <w:sz w:val="20"/>
          <w:szCs w:val="20"/>
        </w:rPr>
        <w:t xml:space="preserve">Procedimientos - Parámetros de lectura </w:t>
      </w:r>
    </w:p>
    <w:p w:rsidRPr="00F8132D" w:rsidR="00066290" w:rsidP="00066290" w:rsidRDefault="00066290" w14:paraId="43A0B1F3" w14:textId="77777777">
      <w:pPr>
        <w:pStyle w:val="Default"/>
        <w:rPr>
          <w:rFonts w:ascii="Arial" w:hAnsi="Arial" w:cs="Arial"/>
          <w:sz w:val="20"/>
          <w:szCs w:val="20"/>
        </w:rPr>
      </w:pPr>
      <w:r w:rsidRPr="00F8132D">
        <w:rPr>
          <w:rFonts w:ascii="Arial" w:hAnsi="Arial" w:cs="Arial"/>
          <w:sz w:val="20"/>
          <w:szCs w:val="20"/>
        </w:rPr>
        <w:t>R</w:t>
      </w:r>
    </w:p>
    <w:p w:rsidRPr="00F8132D" w:rsidR="00066290" w:rsidP="00066290" w:rsidRDefault="00066290" w14:paraId="43A0B1F4" w14:textId="77777777">
      <w:pPr>
        <w:pStyle w:val="Default"/>
        <w:rPr>
          <w:rFonts w:ascii="Arial" w:hAnsi="Arial" w:cs="Arial"/>
          <w:sz w:val="20"/>
          <w:szCs w:val="20"/>
        </w:rPr>
      </w:pPr>
      <w:r w:rsidRPr="00F8132D">
        <w:rPr>
          <w:rFonts w:ascii="Arial" w:hAnsi="Arial" w:cs="Arial"/>
          <w:sz w:val="20"/>
          <w:szCs w:val="20"/>
        </w:rPr>
        <w:t>S</w:t>
      </w:r>
    </w:p>
    <w:p w:rsidRPr="00F8132D" w:rsidR="00066290" w:rsidP="00066290" w:rsidRDefault="00066290" w14:paraId="43A0B1F5" w14:textId="77777777">
      <w:pPr>
        <w:pStyle w:val="Default"/>
        <w:rPr>
          <w:rFonts w:ascii="Arial" w:hAnsi="Arial" w:cs="Arial"/>
          <w:sz w:val="20"/>
          <w:szCs w:val="20"/>
        </w:rPr>
      </w:pPr>
      <w:r w:rsidRPr="00F8132D">
        <w:rPr>
          <w:rFonts w:ascii="Arial" w:hAnsi="Arial" w:cs="Arial"/>
          <w:sz w:val="20"/>
          <w:szCs w:val="20"/>
        </w:rPr>
        <w:t xml:space="preserve">T </w:t>
      </w:r>
    </w:p>
    <w:p w:rsidRPr="00F8132D" w:rsidR="00066290" w:rsidP="00066290" w:rsidRDefault="00066290" w14:paraId="43A0B1F6"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Trimestral </w:t>
      </w:r>
    </w:p>
    <w:p w:rsidRPr="00F8132D" w:rsidR="00066290" w:rsidP="00066290" w:rsidRDefault="00066290" w14:paraId="43A0B1F7"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1F8" w14:textId="77777777">
      <w:pPr>
        <w:pStyle w:val="Default"/>
        <w:rPr>
          <w:rFonts w:ascii="Arial" w:hAnsi="Arial" w:cs="Arial"/>
          <w:sz w:val="20"/>
          <w:szCs w:val="20"/>
        </w:rPr>
      </w:pPr>
      <w:r w:rsidRPr="00F8132D">
        <w:rPr>
          <w:rFonts w:ascii="Arial" w:hAnsi="Arial" w:cs="Arial"/>
          <w:sz w:val="20"/>
          <w:szCs w:val="20"/>
        </w:rPr>
        <w:t xml:space="preserve">01.- Comprobar que las actuaciones de los comandos son correctas. </w:t>
      </w:r>
    </w:p>
    <w:p w:rsidRPr="00F8132D" w:rsidR="00066290" w:rsidP="00066290" w:rsidRDefault="00066290" w14:paraId="43A0B1F9" w14:textId="77777777">
      <w:pPr>
        <w:pStyle w:val="Default"/>
        <w:rPr>
          <w:rFonts w:ascii="Arial" w:hAnsi="Arial" w:cs="Arial"/>
          <w:sz w:val="20"/>
          <w:szCs w:val="20"/>
        </w:rPr>
      </w:pPr>
      <w:r w:rsidRPr="00F8132D">
        <w:rPr>
          <w:rFonts w:ascii="Arial" w:hAnsi="Arial" w:cs="Arial"/>
          <w:sz w:val="20"/>
          <w:szCs w:val="20"/>
        </w:rPr>
        <w:t xml:space="preserve">02.- Simular las alarmas de nivel. </w:t>
      </w:r>
    </w:p>
    <w:p w:rsidRPr="00F8132D" w:rsidR="00066290" w:rsidP="00066290" w:rsidRDefault="00066290" w14:paraId="43A0B1FA" w14:textId="77777777">
      <w:pPr>
        <w:pStyle w:val="Default"/>
        <w:rPr>
          <w:rFonts w:ascii="Arial" w:hAnsi="Arial" w:cs="Arial"/>
          <w:sz w:val="20"/>
          <w:szCs w:val="20"/>
        </w:rPr>
      </w:pPr>
      <w:r w:rsidRPr="00F8132D">
        <w:rPr>
          <w:rFonts w:ascii="Arial" w:hAnsi="Arial" w:cs="Arial"/>
          <w:sz w:val="20"/>
          <w:szCs w:val="20"/>
        </w:rPr>
        <w:t xml:space="preserve">03.- Comprobar consumos de la bomba y su funcionamiento general. </w:t>
      </w:r>
    </w:p>
    <w:p w:rsidRPr="00F8132D" w:rsidR="00066290" w:rsidP="00066290" w:rsidRDefault="00066290" w14:paraId="43A0B1FB" w14:textId="77777777">
      <w:pPr>
        <w:pStyle w:val="Default"/>
        <w:rPr>
          <w:rFonts w:ascii="Arial" w:hAnsi="Arial" w:cs="Arial"/>
          <w:sz w:val="20"/>
          <w:szCs w:val="20"/>
        </w:rPr>
      </w:pPr>
      <w:r w:rsidRPr="00F8132D">
        <w:rPr>
          <w:rFonts w:ascii="Arial" w:hAnsi="Arial" w:cs="Arial"/>
          <w:sz w:val="20"/>
          <w:szCs w:val="20"/>
        </w:rPr>
        <w:t xml:space="preserve">04.- Limpiar, y en caso necesario, llenar de aceite la tapa sifónica. </w:t>
      </w:r>
    </w:p>
    <w:p w:rsidRPr="00F8132D" w:rsidR="00066290" w:rsidP="00066290" w:rsidRDefault="00066290" w14:paraId="43A0B1FC"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1FD"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Pr="00F8132D" w:rsidR="00066290" w:rsidP="00066290" w:rsidRDefault="00066290" w14:paraId="43A0B1FE"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066290" w:rsidP="00066290" w:rsidRDefault="00066290" w14:paraId="43A0B1FF"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066290" w:rsidP="00066290" w:rsidRDefault="00066290" w14:paraId="43A0B200" w14:textId="77777777">
      <w:pPr>
        <w:pStyle w:val="Default"/>
        <w:rPr>
          <w:rFonts w:ascii="Arial" w:hAnsi="Arial" w:cs="Arial"/>
          <w:sz w:val="20"/>
          <w:szCs w:val="20"/>
        </w:rPr>
      </w:pPr>
      <w:r w:rsidRPr="00F8132D">
        <w:rPr>
          <w:rFonts w:ascii="Arial" w:hAnsi="Arial" w:cs="Arial"/>
          <w:sz w:val="20"/>
          <w:szCs w:val="20"/>
        </w:rPr>
        <w:t xml:space="preserve">04.- Uso obligatorio de botas dieléctricas. </w:t>
      </w:r>
    </w:p>
    <w:p w:rsidRPr="00F8132D" w:rsidR="00066290" w:rsidP="00066290" w:rsidRDefault="00066290" w14:paraId="43A0B201" w14:textId="77777777">
      <w:pPr>
        <w:pStyle w:val="Default"/>
        <w:rPr>
          <w:rFonts w:ascii="Arial" w:hAnsi="Arial" w:cs="Arial"/>
          <w:sz w:val="20"/>
          <w:szCs w:val="20"/>
        </w:rPr>
      </w:pPr>
      <w:r w:rsidRPr="00F8132D">
        <w:rPr>
          <w:rFonts w:ascii="Arial" w:hAnsi="Arial" w:cs="Arial"/>
          <w:sz w:val="20"/>
          <w:szCs w:val="20"/>
        </w:rPr>
        <w:t xml:space="preserve">05.- Comprobar la ausencia de tensión con un comprobador de tensión antes de manipular el equipo. </w:t>
      </w:r>
    </w:p>
    <w:p w:rsidRPr="00F8132D" w:rsidR="00066290" w:rsidP="00066290" w:rsidRDefault="00066290" w14:paraId="43A0B202"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Semestral </w:t>
      </w:r>
    </w:p>
    <w:p w:rsidRPr="00F8132D" w:rsidR="00066290" w:rsidP="00066290" w:rsidRDefault="00066290" w14:paraId="43A0B203"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204" w14:textId="77777777">
      <w:pPr>
        <w:pStyle w:val="Default"/>
        <w:rPr>
          <w:rFonts w:ascii="Arial" w:hAnsi="Arial" w:cs="Arial"/>
          <w:sz w:val="20"/>
          <w:szCs w:val="20"/>
        </w:rPr>
      </w:pPr>
      <w:r w:rsidRPr="00F8132D">
        <w:rPr>
          <w:rFonts w:ascii="Arial" w:hAnsi="Arial" w:cs="Arial"/>
          <w:sz w:val="20"/>
          <w:szCs w:val="20"/>
        </w:rPr>
        <w:t xml:space="preserve">01.- Limpiar la bomba a fondo. </w:t>
      </w:r>
    </w:p>
    <w:p w:rsidRPr="00F8132D" w:rsidR="00066290" w:rsidP="00066290" w:rsidRDefault="00066290" w14:paraId="43A0B205" w14:textId="77777777">
      <w:pPr>
        <w:pStyle w:val="Default"/>
        <w:rPr>
          <w:rFonts w:ascii="Arial" w:hAnsi="Arial" w:cs="Arial"/>
          <w:sz w:val="20"/>
          <w:szCs w:val="20"/>
        </w:rPr>
      </w:pPr>
      <w:r w:rsidRPr="00F8132D">
        <w:rPr>
          <w:rFonts w:ascii="Arial" w:hAnsi="Arial" w:cs="Arial"/>
          <w:sz w:val="20"/>
          <w:szCs w:val="20"/>
        </w:rPr>
        <w:t xml:space="preserve">02.- Si la bomba se ha utilizado durante un largo periodo, reapretar adecuadamente la prensa que </w:t>
      </w:r>
      <w:proofErr w:type="spellStart"/>
      <w:r w:rsidRPr="00F8132D">
        <w:rPr>
          <w:rFonts w:ascii="Arial" w:hAnsi="Arial" w:cs="Arial"/>
          <w:sz w:val="20"/>
          <w:szCs w:val="20"/>
        </w:rPr>
        <w:t>apreta</w:t>
      </w:r>
      <w:proofErr w:type="spellEnd"/>
      <w:r w:rsidRPr="00F8132D">
        <w:rPr>
          <w:rFonts w:ascii="Arial" w:hAnsi="Arial" w:cs="Arial"/>
          <w:sz w:val="20"/>
          <w:szCs w:val="20"/>
        </w:rPr>
        <w:t xml:space="preserve"> la goma del cable. </w:t>
      </w:r>
    </w:p>
    <w:p w:rsidRPr="00F8132D" w:rsidR="00066290" w:rsidP="00066290" w:rsidRDefault="00066290" w14:paraId="43A0B206" w14:textId="77777777">
      <w:pPr>
        <w:pStyle w:val="Default"/>
        <w:rPr>
          <w:rFonts w:ascii="Arial" w:hAnsi="Arial" w:cs="Arial"/>
          <w:sz w:val="20"/>
          <w:szCs w:val="20"/>
        </w:rPr>
      </w:pPr>
      <w:r w:rsidRPr="00F8132D">
        <w:rPr>
          <w:rFonts w:ascii="Arial" w:hAnsi="Arial" w:cs="Arial"/>
          <w:sz w:val="20"/>
          <w:szCs w:val="20"/>
        </w:rPr>
        <w:t xml:space="preserve">03.- Inspeccionar visualmente el estado de todos los mecanismos de mando y protección. </w:t>
      </w:r>
    </w:p>
    <w:p w:rsidRPr="00F8132D" w:rsidR="00066290" w:rsidP="00066290" w:rsidRDefault="00066290" w14:paraId="43A0B207" w14:textId="77777777">
      <w:pPr>
        <w:pStyle w:val="Default"/>
        <w:rPr>
          <w:rFonts w:ascii="Arial" w:hAnsi="Arial" w:cs="Arial"/>
          <w:sz w:val="20"/>
          <w:szCs w:val="20"/>
        </w:rPr>
      </w:pPr>
      <w:r w:rsidRPr="00F8132D">
        <w:rPr>
          <w:rFonts w:ascii="Arial" w:hAnsi="Arial" w:cs="Arial"/>
          <w:sz w:val="20"/>
          <w:szCs w:val="20"/>
        </w:rPr>
        <w:t xml:space="preserve">04.- Comprobar el accionamiento mecánico de los contactores. </w:t>
      </w:r>
    </w:p>
    <w:p w:rsidRPr="00F8132D" w:rsidR="00066290" w:rsidP="00066290" w:rsidRDefault="00066290" w14:paraId="43A0B208" w14:textId="77777777">
      <w:pPr>
        <w:pStyle w:val="Default"/>
        <w:rPr>
          <w:rFonts w:ascii="Arial" w:hAnsi="Arial" w:cs="Arial"/>
          <w:sz w:val="20"/>
          <w:szCs w:val="20"/>
        </w:rPr>
      </w:pPr>
      <w:r w:rsidRPr="00F8132D">
        <w:rPr>
          <w:rFonts w:ascii="Arial" w:hAnsi="Arial" w:cs="Arial"/>
          <w:sz w:val="20"/>
          <w:szCs w:val="20"/>
        </w:rPr>
        <w:t xml:space="preserve">05.- Inspeccionar los cables interiores. </w:t>
      </w:r>
    </w:p>
    <w:p w:rsidRPr="00F8132D" w:rsidR="00066290" w:rsidP="00066290" w:rsidRDefault="00066290" w14:paraId="43A0B209" w14:textId="77777777">
      <w:pPr>
        <w:pStyle w:val="Default"/>
        <w:rPr>
          <w:rFonts w:ascii="Arial" w:hAnsi="Arial" w:cs="Arial"/>
          <w:sz w:val="20"/>
          <w:szCs w:val="20"/>
        </w:rPr>
      </w:pPr>
      <w:r w:rsidRPr="00F8132D">
        <w:rPr>
          <w:rFonts w:ascii="Arial" w:hAnsi="Arial" w:cs="Arial"/>
          <w:sz w:val="20"/>
          <w:szCs w:val="20"/>
        </w:rPr>
        <w:t xml:space="preserve">06.- Conectar todos los interruptores y verificar la inexistencia de calentamientos y ruidos. </w:t>
      </w:r>
    </w:p>
    <w:p w:rsidRPr="00F8132D" w:rsidR="00066290" w:rsidP="00066290" w:rsidRDefault="00066290" w14:paraId="43A0B20A" w14:textId="77777777">
      <w:pPr>
        <w:pStyle w:val="Default"/>
        <w:rPr>
          <w:rFonts w:ascii="Arial" w:hAnsi="Arial" w:cs="Arial"/>
          <w:sz w:val="20"/>
          <w:szCs w:val="20"/>
        </w:rPr>
      </w:pPr>
      <w:r w:rsidRPr="00F8132D">
        <w:rPr>
          <w:rFonts w:ascii="Arial" w:hAnsi="Arial" w:cs="Arial"/>
          <w:sz w:val="20"/>
          <w:szCs w:val="20"/>
        </w:rPr>
        <w:t xml:space="preserve">07.- Verificar el aislamiento del motor entre fases y entre fases y tierra. Seguir las instrucciones del manual del fabricante. </w:t>
      </w:r>
    </w:p>
    <w:p w:rsidRPr="00F8132D" w:rsidR="00066290" w:rsidP="00066290" w:rsidRDefault="00066290" w14:paraId="43A0B20B"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20C" w14:textId="77777777">
      <w:pPr>
        <w:pStyle w:val="Default"/>
        <w:rPr>
          <w:rFonts w:ascii="Arial" w:hAnsi="Arial" w:cs="Arial"/>
          <w:sz w:val="20"/>
          <w:szCs w:val="20"/>
        </w:rPr>
      </w:pPr>
      <w:r w:rsidRPr="00F8132D">
        <w:rPr>
          <w:rFonts w:ascii="Arial" w:hAnsi="Arial" w:cs="Arial"/>
          <w:sz w:val="20"/>
          <w:szCs w:val="20"/>
        </w:rPr>
        <w:t xml:space="preserve">01.- Verificar que la máquina está parada manualmente antes de manipular. </w:t>
      </w:r>
    </w:p>
    <w:p w:rsidRPr="00F8132D" w:rsidR="00066290" w:rsidP="00066290" w:rsidRDefault="00066290" w14:paraId="43A0B20D" w14:textId="77777777">
      <w:pPr>
        <w:pStyle w:val="Default"/>
        <w:rPr>
          <w:rFonts w:ascii="Arial" w:hAnsi="Arial" w:cs="Arial"/>
          <w:sz w:val="20"/>
          <w:szCs w:val="20"/>
        </w:rPr>
      </w:pPr>
      <w:r w:rsidRPr="00F8132D">
        <w:rPr>
          <w:rFonts w:ascii="Arial" w:hAnsi="Arial" w:cs="Arial"/>
          <w:sz w:val="20"/>
          <w:szCs w:val="20"/>
        </w:rPr>
        <w:t xml:space="preserve">02.- Utilizar guantes aislantes. </w:t>
      </w:r>
    </w:p>
    <w:p w:rsidRPr="00F8132D" w:rsidR="00066290" w:rsidP="00066290" w:rsidRDefault="00066290" w14:paraId="43A0B20E" w14:textId="77777777">
      <w:pPr>
        <w:pStyle w:val="Default"/>
        <w:rPr>
          <w:rFonts w:ascii="Arial" w:hAnsi="Arial" w:cs="Arial"/>
          <w:sz w:val="20"/>
          <w:szCs w:val="20"/>
        </w:rPr>
      </w:pPr>
      <w:r w:rsidRPr="00F8132D">
        <w:rPr>
          <w:rFonts w:ascii="Arial" w:hAnsi="Arial" w:cs="Arial"/>
          <w:sz w:val="20"/>
          <w:szCs w:val="20"/>
        </w:rPr>
        <w:t xml:space="preserve">03.- Utilizar casco. </w:t>
      </w:r>
    </w:p>
    <w:p w:rsidRPr="00F8132D" w:rsidR="00066290" w:rsidP="00066290" w:rsidRDefault="00066290" w14:paraId="43A0B20F" w14:textId="77777777">
      <w:pPr>
        <w:pStyle w:val="Default"/>
        <w:rPr>
          <w:rFonts w:ascii="Arial" w:hAnsi="Arial" w:cs="Arial"/>
          <w:sz w:val="20"/>
          <w:szCs w:val="20"/>
        </w:rPr>
      </w:pPr>
      <w:r w:rsidRPr="00F8132D">
        <w:rPr>
          <w:rFonts w:ascii="Arial" w:hAnsi="Arial" w:cs="Arial"/>
          <w:sz w:val="20"/>
          <w:szCs w:val="20"/>
        </w:rPr>
        <w:t xml:space="preserve">04.- Uso obligatorio de botas dieléctricas. </w:t>
      </w:r>
    </w:p>
    <w:p w:rsidRPr="00F8132D" w:rsidR="00066290" w:rsidP="00066290" w:rsidRDefault="00066290" w14:paraId="43A0B210" w14:textId="77777777">
      <w:pPr>
        <w:pStyle w:val="Default"/>
        <w:rPr>
          <w:rFonts w:ascii="Arial" w:hAnsi="Arial" w:cs="Arial"/>
          <w:b/>
          <w:bCs/>
          <w:sz w:val="20"/>
          <w:szCs w:val="20"/>
        </w:rPr>
      </w:pPr>
      <w:r w:rsidRPr="00F8132D">
        <w:rPr>
          <w:rFonts w:ascii="Arial" w:hAnsi="Arial" w:cs="Arial"/>
          <w:sz w:val="20"/>
          <w:szCs w:val="20"/>
        </w:rPr>
        <w:t>05.- Comprobar la ausencia de tensión con un comprobador de tensión antes de manipular el equipo.</w:t>
      </w:r>
    </w:p>
    <w:p w:rsidRPr="00F8132D" w:rsidR="00066290" w:rsidP="00066290" w:rsidRDefault="00066290" w14:paraId="43A0B211" w14:textId="77777777">
      <w:pPr>
        <w:pStyle w:val="Default"/>
        <w:rPr>
          <w:rFonts w:ascii="Arial" w:hAnsi="Arial" w:cs="Arial"/>
          <w:sz w:val="20"/>
          <w:szCs w:val="20"/>
        </w:rPr>
      </w:pPr>
    </w:p>
    <w:p w:rsidRPr="00F8132D" w:rsidR="00066290" w:rsidP="00066290" w:rsidRDefault="00066290" w14:paraId="43A0B212" w14:textId="77777777">
      <w:pPr>
        <w:pStyle w:val="Default"/>
        <w:rPr>
          <w:rFonts w:ascii="Arial" w:hAnsi="Arial" w:cs="Arial"/>
          <w:sz w:val="20"/>
          <w:szCs w:val="20"/>
        </w:rPr>
      </w:pPr>
    </w:p>
    <w:p w:rsidRPr="00F8132D" w:rsidR="00066290" w:rsidP="000D4E55" w:rsidRDefault="00066290" w14:paraId="43A0B213" w14:textId="77777777">
      <w:pPr>
        <w:pStyle w:val="Ttulo2"/>
      </w:pPr>
      <w:r w:rsidRPr="00F8132D">
        <w:rPr>
          <w:sz w:val="20"/>
          <w:szCs w:val="20"/>
        </w:rPr>
        <w:br w:type="page"/>
      </w:r>
      <w:r w:rsidRPr="00F8132D">
        <w:lastRenderedPageBreak/>
        <w:t>TEC-REC  RECUPERADOR</w:t>
      </w:r>
    </w:p>
    <w:p w:rsidRPr="00F8132D" w:rsidR="00066290" w:rsidP="00066290" w:rsidRDefault="00066290" w14:paraId="43A0B214" w14:textId="77777777">
      <w:pPr>
        <w:pStyle w:val="Default"/>
        <w:rPr>
          <w:rFonts w:ascii="Arial" w:hAnsi="Arial" w:cs="Arial"/>
          <w:b/>
          <w:bCs/>
          <w:sz w:val="23"/>
          <w:szCs w:val="23"/>
        </w:rPr>
      </w:pPr>
      <w:r w:rsidRPr="00F8132D">
        <w:rPr>
          <w:rFonts w:ascii="Arial" w:hAnsi="Arial" w:cs="Arial"/>
          <w:b/>
          <w:bCs/>
          <w:sz w:val="23"/>
          <w:szCs w:val="23"/>
        </w:rPr>
        <w:t>Operaciones</w:t>
      </w:r>
    </w:p>
    <w:p w:rsidR="00066290" w:rsidP="00066290" w:rsidRDefault="00066290" w14:paraId="43A0B215" w14:textId="77777777">
      <w:pPr>
        <w:pStyle w:val="Default"/>
        <w:rPr>
          <w:rFonts w:ascii="Arial" w:hAnsi="Arial" w:cs="Arial"/>
          <w:b/>
          <w:bCs/>
          <w:sz w:val="20"/>
          <w:szCs w:val="20"/>
        </w:rPr>
      </w:pPr>
      <w:r w:rsidRPr="00F8132D">
        <w:rPr>
          <w:rFonts w:ascii="Arial" w:hAnsi="Arial" w:cs="Arial"/>
          <w:b/>
          <w:bCs/>
          <w:sz w:val="20"/>
          <w:szCs w:val="20"/>
        </w:rPr>
        <w:t>Comprobaciones periódicas</w:t>
      </w:r>
      <w:r w:rsidR="00EB0C9B">
        <w:rPr>
          <w:rFonts w:ascii="Arial" w:hAnsi="Arial" w:cs="Arial"/>
          <w:b/>
          <w:bCs/>
          <w:sz w:val="20"/>
          <w:szCs w:val="20"/>
        </w:rPr>
        <w:t>.</w:t>
      </w:r>
    </w:p>
    <w:p w:rsidRPr="00EB0C9B" w:rsidR="00EB0C9B" w:rsidP="00066290" w:rsidRDefault="00EB0C9B" w14:paraId="43A0B216" w14:textId="77777777">
      <w:pPr>
        <w:pStyle w:val="Default"/>
        <w:rPr>
          <w:rFonts w:ascii="Arial" w:hAnsi="Arial" w:cs="Arial"/>
          <w:b/>
          <w:bCs/>
          <w:sz w:val="20"/>
          <w:szCs w:val="20"/>
        </w:rPr>
      </w:pPr>
    </w:p>
    <w:p w:rsidR="00066290" w:rsidP="00066290" w:rsidRDefault="00066290" w14:paraId="43A0B217" w14:textId="77777777">
      <w:pPr>
        <w:pStyle w:val="Default"/>
        <w:rPr>
          <w:rFonts w:ascii="Arial" w:hAnsi="Arial" w:cs="Arial"/>
          <w:sz w:val="20"/>
          <w:szCs w:val="20"/>
        </w:rPr>
      </w:pPr>
      <w:r w:rsidRPr="00F8132D">
        <w:rPr>
          <w:rFonts w:ascii="Arial" w:hAnsi="Arial" w:cs="Arial"/>
          <w:sz w:val="20"/>
          <w:szCs w:val="20"/>
        </w:rPr>
        <w:t>PROGRAMA DE MANTENIMIENTO PREVENTIVO</w:t>
      </w:r>
    </w:p>
    <w:p w:rsidRPr="00F8132D" w:rsidR="00066290" w:rsidP="00066290" w:rsidRDefault="00066290" w14:paraId="43A0B218" w14:textId="77777777">
      <w:pPr>
        <w:pStyle w:val="Default"/>
        <w:rPr>
          <w:rFonts w:ascii="Arial" w:hAnsi="Arial" w:cs="Arial"/>
          <w:b/>
          <w:sz w:val="22"/>
          <w:szCs w:val="22"/>
        </w:rPr>
      </w:pPr>
      <w:r w:rsidRPr="00F8132D">
        <w:rPr>
          <w:rFonts w:ascii="Arial" w:hAnsi="Arial" w:cs="Arial"/>
          <w:b/>
          <w:sz w:val="22"/>
          <w:szCs w:val="22"/>
        </w:rPr>
        <w:t>Envolventes y carcasas</w:t>
      </w:r>
    </w:p>
    <w:p w:rsidRPr="00F8132D" w:rsidR="00066290" w:rsidP="00066290" w:rsidRDefault="00066290" w14:paraId="43A0B219" w14:textId="77777777">
      <w:pPr>
        <w:pStyle w:val="Default"/>
        <w:rPr>
          <w:rFonts w:ascii="Arial" w:hAnsi="Arial" w:cs="Arial"/>
          <w:sz w:val="20"/>
          <w:szCs w:val="20"/>
        </w:rPr>
      </w:pPr>
      <w:r w:rsidRPr="00F8132D">
        <w:rPr>
          <w:rFonts w:ascii="Arial" w:hAnsi="Arial" w:cs="Arial"/>
          <w:sz w:val="20"/>
          <w:szCs w:val="20"/>
        </w:rPr>
        <w:t xml:space="preserve">01 Verificación de inexistencia de oxidaciones en superficies exteriores. Limpieza y repaso de pintura, si procede. A </w:t>
      </w:r>
    </w:p>
    <w:p w:rsidRPr="00F8132D" w:rsidR="00066290" w:rsidP="00066290" w:rsidRDefault="00066290" w14:paraId="43A0B21A" w14:textId="77777777">
      <w:pPr>
        <w:pStyle w:val="Default"/>
        <w:rPr>
          <w:rFonts w:ascii="Arial" w:hAnsi="Arial" w:cs="Arial"/>
          <w:sz w:val="20"/>
          <w:szCs w:val="20"/>
        </w:rPr>
      </w:pPr>
      <w:r w:rsidRPr="00F8132D">
        <w:rPr>
          <w:rFonts w:ascii="Arial" w:hAnsi="Arial" w:cs="Arial"/>
          <w:sz w:val="20"/>
          <w:szCs w:val="20"/>
        </w:rPr>
        <w:t xml:space="preserve">02 Verificación de inexistencia de oxidaciones en superficies interiores. Limpieza y repaso de pintura, si procede. A </w:t>
      </w:r>
    </w:p>
    <w:p w:rsidRPr="00F8132D" w:rsidR="00066290" w:rsidP="00066290" w:rsidRDefault="00066290" w14:paraId="43A0B21B" w14:textId="77777777">
      <w:pPr>
        <w:pStyle w:val="Default"/>
        <w:rPr>
          <w:rFonts w:ascii="Arial" w:hAnsi="Arial" w:cs="Arial"/>
          <w:sz w:val="20"/>
          <w:szCs w:val="20"/>
        </w:rPr>
      </w:pPr>
      <w:r w:rsidRPr="00F8132D">
        <w:rPr>
          <w:rFonts w:ascii="Arial" w:hAnsi="Arial" w:cs="Arial"/>
          <w:sz w:val="20"/>
          <w:szCs w:val="20"/>
        </w:rPr>
        <w:t xml:space="preserve">03 Inspección de tejadillos y protecciones superiores exteriores. A </w:t>
      </w:r>
    </w:p>
    <w:p w:rsidRPr="00F8132D" w:rsidR="00066290" w:rsidP="00066290" w:rsidRDefault="00066290" w14:paraId="43A0B21C" w14:textId="77777777">
      <w:pPr>
        <w:pStyle w:val="Default"/>
        <w:rPr>
          <w:rFonts w:ascii="Arial" w:hAnsi="Arial" w:cs="Arial"/>
          <w:sz w:val="20"/>
          <w:szCs w:val="20"/>
        </w:rPr>
      </w:pPr>
      <w:r w:rsidRPr="00F8132D">
        <w:rPr>
          <w:rFonts w:ascii="Arial" w:hAnsi="Arial" w:cs="Arial"/>
          <w:sz w:val="20"/>
          <w:szCs w:val="20"/>
        </w:rPr>
        <w:t xml:space="preserve">04 Verificación de inexistencia de fugas de aire por juntas de paneles, puertas y registros. M </w:t>
      </w:r>
    </w:p>
    <w:p w:rsidRPr="00F8132D" w:rsidR="00066290" w:rsidP="00066290" w:rsidRDefault="00066290" w14:paraId="43A0B21D" w14:textId="77777777">
      <w:pPr>
        <w:pStyle w:val="Default"/>
        <w:rPr>
          <w:rFonts w:ascii="Arial" w:hAnsi="Arial" w:cs="Arial"/>
          <w:sz w:val="20"/>
          <w:szCs w:val="20"/>
        </w:rPr>
      </w:pPr>
      <w:r w:rsidRPr="00F8132D">
        <w:rPr>
          <w:rFonts w:ascii="Arial" w:hAnsi="Arial" w:cs="Arial"/>
          <w:sz w:val="20"/>
          <w:szCs w:val="20"/>
        </w:rPr>
        <w:t xml:space="preserve">05 Inspección de cierres de puertas y registros. Reparación y cambio de burletes, si procede. A </w:t>
      </w:r>
    </w:p>
    <w:p w:rsidRPr="00F8132D" w:rsidR="00066290" w:rsidP="00066290" w:rsidRDefault="00066290" w14:paraId="43A0B21E" w14:textId="77777777">
      <w:pPr>
        <w:pStyle w:val="Default"/>
        <w:rPr>
          <w:rFonts w:ascii="Arial" w:hAnsi="Arial" w:cs="Arial"/>
          <w:sz w:val="20"/>
          <w:szCs w:val="20"/>
        </w:rPr>
      </w:pPr>
      <w:r w:rsidRPr="00F8132D">
        <w:rPr>
          <w:rFonts w:ascii="Arial" w:hAnsi="Arial" w:cs="Arial"/>
          <w:sz w:val="20"/>
          <w:szCs w:val="20"/>
        </w:rPr>
        <w:t xml:space="preserve">06 Inspección de los tornillos de unión de módulos. Sustitución de tornillos oxidados. A </w:t>
      </w:r>
    </w:p>
    <w:p w:rsidRPr="00F8132D" w:rsidR="00066290" w:rsidP="00066290" w:rsidRDefault="00066290" w14:paraId="43A0B21F" w14:textId="77777777">
      <w:pPr>
        <w:pStyle w:val="Default"/>
        <w:rPr>
          <w:rFonts w:ascii="Arial" w:hAnsi="Arial" w:cs="Arial"/>
          <w:sz w:val="20"/>
          <w:szCs w:val="20"/>
        </w:rPr>
      </w:pPr>
      <w:r w:rsidRPr="00F8132D">
        <w:rPr>
          <w:rFonts w:ascii="Arial" w:hAnsi="Arial" w:cs="Arial"/>
          <w:sz w:val="20"/>
          <w:szCs w:val="20"/>
        </w:rPr>
        <w:t xml:space="preserve">07 Verificación de estado de impermeabilizaciones, juntas y telas asfálticas. Reparación, si procede. A </w:t>
      </w:r>
    </w:p>
    <w:p w:rsidRPr="00F8132D" w:rsidR="00066290" w:rsidP="00066290" w:rsidRDefault="00066290" w14:paraId="43A0B220" w14:textId="77777777">
      <w:pPr>
        <w:pStyle w:val="Default"/>
        <w:rPr>
          <w:rFonts w:ascii="Arial" w:hAnsi="Arial" w:cs="Arial"/>
          <w:sz w:val="20"/>
          <w:szCs w:val="20"/>
        </w:rPr>
      </w:pPr>
      <w:r w:rsidRPr="00F8132D">
        <w:rPr>
          <w:rFonts w:ascii="Arial" w:hAnsi="Arial" w:cs="Arial"/>
          <w:sz w:val="20"/>
          <w:szCs w:val="20"/>
        </w:rPr>
        <w:t xml:space="preserve">08 Verificación del estado y estanquidad de uniones flexibles en embocaduras a conductos y reparación, si procede. 2.A </w:t>
      </w:r>
    </w:p>
    <w:p w:rsidRPr="00F8132D" w:rsidR="00066290" w:rsidP="00066290" w:rsidRDefault="00066290" w14:paraId="43A0B221" w14:textId="77777777">
      <w:pPr>
        <w:pStyle w:val="Default"/>
        <w:rPr>
          <w:rFonts w:ascii="Arial" w:hAnsi="Arial" w:cs="Arial"/>
          <w:sz w:val="20"/>
          <w:szCs w:val="20"/>
        </w:rPr>
      </w:pPr>
      <w:r w:rsidRPr="00F8132D">
        <w:rPr>
          <w:rFonts w:ascii="Arial" w:hAnsi="Arial" w:cs="Arial"/>
          <w:sz w:val="20"/>
          <w:szCs w:val="20"/>
        </w:rPr>
        <w:t>09 Inspección del estado de los aislamientos termoacústicos interiores y reparación, si procede. A</w:t>
      </w:r>
    </w:p>
    <w:p w:rsidRPr="00F8132D" w:rsidR="00066290" w:rsidP="00066290" w:rsidRDefault="00066290" w14:paraId="43A0B222" w14:textId="77777777">
      <w:pPr>
        <w:pStyle w:val="Default"/>
        <w:rPr>
          <w:rFonts w:ascii="Arial" w:hAnsi="Arial" w:cs="Arial"/>
          <w:sz w:val="20"/>
          <w:szCs w:val="20"/>
        </w:rPr>
      </w:pPr>
    </w:p>
    <w:p w:rsidRPr="00F8132D" w:rsidR="00066290" w:rsidP="00066290" w:rsidRDefault="00066290" w14:paraId="43A0B223" w14:textId="77777777">
      <w:pPr>
        <w:pStyle w:val="Default"/>
        <w:rPr>
          <w:rFonts w:ascii="Arial" w:hAnsi="Arial" w:cs="Arial"/>
          <w:b/>
        </w:rPr>
      </w:pPr>
      <w:r w:rsidRPr="00F8132D">
        <w:rPr>
          <w:rFonts w:ascii="Arial" w:hAnsi="Arial" w:cs="Arial"/>
          <w:b/>
        </w:rPr>
        <w:t xml:space="preserve">Recuperadores de energía del aire de extracción </w:t>
      </w:r>
    </w:p>
    <w:p w:rsidRPr="00F8132D" w:rsidR="00066290" w:rsidP="00066290" w:rsidRDefault="00066290" w14:paraId="43A0B224" w14:textId="77777777">
      <w:pPr>
        <w:pStyle w:val="Default"/>
        <w:rPr>
          <w:rFonts w:ascii="Arial" w:hAnsi="Arial" w:cs="Arial"/>
          <w:sz w:val="20"/>
          <w:szCs w:val="20"/>
        </w:rPr>
      </w:pPr>
      <w:r w:rsidRPr="00F8132D">
        <w:rPr>
          <w:rFonts w:ascii="Arial" w:hAnsi="Arial" w:cs="Arial"/>
          <w:sz w:val="20"/>
          <w:szCs w:val="20"/>
        </w:rPr>
        <w:t xml:space="preserve">10 Inspección de los filtros de aire. Limpieza o sustitución, según proceda M </w:t>
      </w:r>
    </w:p>
    <w:p w:rsidRPr="00F8132D" w:rsidR="00066290" w:rsidP="00066290" w:rsidRDefault="00066290" w14:paraId="43A0B225" w14:textId="77777777">
      <w:pPr>
        <w:pStyle w:val="Default"/>
        <w:rPr>
          <w:rFonts w:ascii="Arial" w:hAnsi="Arial" w:cs="Arial"/>
          <w:sz w:val="20"/>
          <w:szCs w:val="20"/>
        </w:rPr>
      </w:pPr>
      <w:r w:rsidRPr="00F8132D">
        <w:rPr>
          <w:rFonts w:ascii="Arial" w:hAnsi="Arial" w:cs="Arial"/>
          <w:sz w:val="20"/>
          <w:szCs w:val="20"/>
        </w:rPr>
        <w:t xml:space="preserve">11 Limpieza de las superficies internas de cajas y placas de intercambio térmico A </w:t>
      </w:r>
    </w:p>
    <w:p w:rsidRPr="00F8132D" w:rsidR="00066290" w:rsidP="00066290" w:rsidRDefault="00066290" w14:paraId="43A0B226" w14:textId="77777777">
      <w:pPr>
        <w:pStyle w:val="Default"/>
        <w:rPr>
          <w:rFonts w:ascii="Arial" w:hAnsi="Arial" w:cs="Arial"/>
          <w:sz w:val="20"/>
          <w:szCs w:val="20"/>
        </w:rPr>
      </w:pPr>
      <w:r w:rsidRPr="00F8132D">
        <w:rPr>
          <w:rFonts w:ascii="Arial" w:hAnsi="Arial" w:cs="Arial"/>
          <w:sz w:val="20"/>
          <w:szCs w:val="20"/>
        </w:rPr>
        <w:t xml:space="preserve">12 Sustitución de tambores de intercambio térmico en recuperadores rotativos A </w:t>
      </w:r>
    </w:p>
    <w:p w:rsidRPr="00F8132D" w:rsidR="00066290" w:rsidP="00066290" w:rsidRDefault="00066290" w14:paraId="43A0B227" w14:textId="77777777">
      <w:pPr>
        <w:pStyle w:val="Default"/>
        <w:rPr>
          <w:rFonts w:ascii="Arial" w:hAnsi="Arial" w:cs="Arial"/>
          <w:sz w:val="20"/>
          <w:szCs w:val="20"/>
        </w:rPr>
      </w:pPr>
      <w:r w:rsidRPr="00F8132D">
        <w:rPr>
          <w:rFonts w:ascii="Arial" w:hAnsi="Arial" w:cs="Arial"/>
          <w:sz w:val="20"/>
          <w:szCs w:val="20"/>
        </w:rPr>
        <w:t xml:space="preserve">13 Verificación de la inexistencia de ruidos o vibraciones procedente de rodamientos y cojinetes. Corrección de anomalías observadas T </w:t>
      </w:r>
    </w:p>
    <w:p w:rsidRPr="00F8132D" w:rsidR="00066290" w:rsidP="00066290" w:rsidRDefault="00066290" w14:paraId="43A0B228" w14:textId="77777777">
      <w:pPr>
        <w:pStyle w:val="Default"/>
        <w:rPr>
          <w:rFonts w:ascii="Arial" w:hAnsi="Arial" w:cs="Arial"/>
          <w:sz w:val="20"/>
          <w:szCs w:val="20"/>
        </w:rPr>
      </w:pPr>
      <w:r w:rsidRPr="00F8132D">
        <w:rPr>
          <w:rFonts w:ascii="Arial" w:hAnsi="Arial" w:cs="Arial"/>
          <w:sz w:val="20"/>
          <w:szCs w:val="20"/>
        </w:rPr>
        <w:t xml:space="preserve">14 Verificación del estado de desgaste y holguras de cojinetes, y sustitución, si procede A 15 Inspección de engrasadores de rodamientos y cojinetes. Engrase cuando proceda 2.A 16 Inspección del estado de correas y poleas de transmisión y sustitución cuando proceda 2.A </w:t>
      </w:r>
    </w:p>
    <w:p w:rsidRPr="00F8132D" w:rsidR="00066290" w:rsidP="00066290" w:rsidRDefault="00066290" w14:paraId="43A0B229" w14:textId="77777777">
      <w:pPr>
        <w:pStyle w:val="Default"/>
        <w:rPr>
          <w:rFonts w:ascii="Arial" w:hAnsi="Arial" w:cs="Arial"/>
          <w:sz w:val="20"/>
          <w:szCs w:val="20"/>
        </w:rPr>
      </w:pPr>
      <w:r w:rsidRPr="00F8132D">
        <w:rPr>
          <w:rFonts w:ascii="Arial" w:hAnsi="Arial" w:cs="Arial"/>
          <w:sz w:val="20"/>
          <w:szCs w:val="20"/>
        </w:rPr>
        <w:t xml:space="preserve">17 Inspección de la tensión de correas de transmisión e inexistencia de ruidos anómalos durante el funcionamiento. Ajuste de la tensión de las correas T </w:t>
      </w:r>
    </w:p>
    <w:p w:rsidRPr="00F8132D" w:rsidR="00066290" w:rsidP="00066290" w:rsidRDefault="00066290" w14:paraId="43A0B22A" w14:textId="77777777">
      <w:pPr>
        <w:pStyle w:val="Default"/>
        <w:rPr>
          <w:rFonts w:ascii="Arial" w:hAnsi="Arial" w:cs="Arial"/>
          <w:sz w:val="20"/>
          <w:szCs w:val="20"/>
        </w:rPr>
      </w:pPr>
      <w:r w:rsidRPr="00F8132D">
        <w:rPr>
          <w:rFonts w:ascii="Arial" w:hAnsi="Arial" w:cs="Arial"/>
          <w:sz w:val="20"/>
          <w:szCs w:val="20"/>
        </w:rPr>
        <w:t xml:space="preserve">18 Inspección de la alineación y paralelismo de transmisiones por poleas y correas. Corrección de la alineación cuando proceda. 2.A </w:t>
      </w:r>
    </w:p>
    <w:p w:rsidRPr="00F8132D" w:rsidR="00066290" w:rsidP="00066290" w:rsidRDefault="00066290" w14:paraId="43A0B22B" w14:textId="77777777">
      <w:pPr>
        <w:pStyle w:val="Default"/>
        <w:rPr>
          <w:rFonts w:ascii="Arial" w:hAnsi="Arial" w:cs="Arial"/>
          <w:sz w:val="20"/>
          <w:szCs w:val="20"/>
        </w:rPr>
      </w:pPr>
      <w:r w:rsidRPr="00F8132D">
        <w:rPr>
          <w:rFonts w:ascii="Arial" w:hAnsi="Arial" w:cs="Arial"/>
          <w:sz w:val="20"/>
          <w:szCs w:val="20"/>
        </w:rPr>
        <w:t>19 Verificación de la sujeción de las poleas a los ejes. Comprobación de holguras en chaveteros y sustitución de chavetas cuando proceda. 2.A</w:t>
      </w:r>
    </w:p>
    <w:p w:rsidRPr="00F8132D" w:rsidR="00066290" w:rsidP="00066290" w:rsidRDefault="00066290" w14:paraId="43A0B22C" w14:textId="77777777">
      <w:pPr>
        <w:pStyle w:val="Default"/>
        <w:rPr>
          <w:rFonts w:ascii="Arial" w:hAnsi="Arial" w:cs="Arial"/>
          <w:sz w:val="20"/>
          <w:szCs w:val="20"/>
        </w:rPr>
      </w:pPr>
      <w:r w:rsidRPr="00F8132D">
        <w:rPr>
          <w:rFonts w:ascii="Arial" w:hAnsi="Arial" w:cs="Arial"/>
          <w:sz w:val="20"/>
          <w:szCs w:val="20"/>
        </w:rPr>
        <w:t xml:space="preserve">20 Verificación de soportes de motores de arrastre y apriete de tornillos de anclaje. A </w:t>
      </w:r>
    </w:p>
    <w:p w:rsidRPr="00F8132D" w:rsidR="00066290" w:rsidP="00066290" w:rsidRDefault="00066290" w14:paraId="43A0B22D" w14:textId="77777777">
      <w:pPr>
        <w:pStyle w:val="Default"/>
        <w:rPr>
          <w:rFonts w:ascii="Arial" w:hAnsi="Arial" w:cs="Arial"/>
          <w:sz w:val="20"/>
          <w:szCs w:val="20"/>
        </w:rPr>
      </w:pPr>
      <w:r w:rsidRPr="00F8132D">
        <w:rPr>
          <w:rFonts w:ascii="Arial" w:hAnsi="Arial" w:cs="Arial"/>
          <w:sz w:val="20"/>
          <w:szCs w:val="20"/>
        </w:rPr>
        <w:t>21 Verificación del funcionamiento de motores de arrastre. 2. A</w:t>
      </w:r>
    </w:p>
    <w:p w:rsidRPr="00F8132D" w:rsidR="00066290" w:rsidP="00066290" w:rsidRDefault="00066290" w14:paraId="43A0B22E" w14:textId="77777777">
      <w:pPr>
        <w:pStyle w:val="Default"/>
        <w:rPr>
          <w:rFonts w:ascii="Arial" w:hAnsi="Arial" w:cs="Arial"/>
          <w:sz w:val="20"/>
          <w:szCs w:val="20"/>
        </w:rPr>
      </w:pPr>
      <w:r w:rsidRPr="00F8132D">
        <w:rPr>
          <w:rFonts w:ascii="Arial" w:hAnsi="Arial" w:cs="Arial"/>
          <w:sz w:val="20"/>
          <w:szCs w:val="20"/>
        </w:rPr>
        <w:t>22 Apriete de conexiones eléctricas Inspección de circuitos eléctricos de alimentación a motores y sus protecciones. 2. A</w:t>
      </w:r>
    </w:p>
    <w:p w:rsidRPr="00F8132D" w:rsidR="00066290" w:rsidP="00066290" w:rsidRDefault="00066290" w14:paraId="43A0B22F" w14:textId="77777777">
      <w:pPr>
        <w:pStyle w:val="Default"/>
        <w:rPr>
          <w:rFonts w:ascii="Arial" w:hAnsi="Arial" w:cs="Arial"/>
          <w:sz w:val="20"/>
          <w:szCs w:val="20"/>
        </w:rPr>
      </w:pPr>
      <w:r w:rsidRPr="00F8132D">
        <w:rPr>
          <w:rFonts w:ascii="Arial" w:hAnsi="Arial" w:cs="Arial"/>
          <w:sz w:val="20"/>
          <w:szCs w:val="20"/>
        </w:rPr>
        <w:t>23 Inspección de relés térmicos y protecciones diferenciales de motores, limpieza o sustitución de contactos. 2.A</w:t>
      </w:r>
    </w:p>
    <w:p w:rsidRPr="00F8132D" w:rsidR="00066290" w:rsidP="00066290" w:rsidRDefault="00066290" w14:paraId="43A0B230" w14:textId="77777777">
      <w:pPr>
        <w:pStyle w:val="Default"/>
        <w:rPr>
          <w:rFonts w:ascii="Arial" w:hAnsi="Arial" w:cs="Arial"/>
          <w:sz w:val="20"/>
          <w:szCs w:val="20"/>
        </w:rPr>
      </w:pPr>
      <w:r w:rsidRPr="00F8132D">
        <w:rPr>
          <w:rFonts w:ascii="Arial" w:hAnsi="Arial" w:cs="Arial"/>
          <w:sz w:val="20"/>
          <w:szCs w:val="20"/>
        </w:rPr>
        <w:t>24 Inspección de circuitos y conductores de puesta a tierra. Apriete de conexiones. A</w:t>
      </w:r>
    </w:p>
    <w:p w:rsidRPr="00F8132D" w:rsidR="00066290" w:rsidP="00066290" w:rsidRDefault="00066290" w14:paraId="43A0B231" w14:textId="77777777">
      <w:pPr>
        <w:pStyle w:val="Default"/>
        <w:rPr>
          <w:rFonts w:ascii="Arial" w:hAnsi="Arial" w:cs="Arial"/>
          <w:sz w:val="20"/>
          <w:szCs w:val="20"/>
        </w:rPr>
      </w:pPr>
      <w:r w:rsidRPr="00F8132D">
        <w:rPr>
          <w:rFonts w:ascii="Arial" w:hAnsi="Arial" w:cs="Arial"/>
          <w:sz w:val="20"/>
          <w:szCs w:val="20"/>
        </w:rPr>
        <w:t>25 Verificación de funcionamiento en condiciones normales de uso, a partir de las señales de mando. 2.A</w:t>
      </w:r>
    </w:p>
    <w:p w:rsidRPr="00F8132D" w:rsidR="00066290" w:rsidP="00066290" w:rsidRDefault="00066290" w14:paraId="43A0B232" w14:textId="77777777">
      <w:pPr>
        <w:pStyle w:val="Default"/>
        <w:rPr>
          <w:rFonts w:ascii="Arial" w:hAnsi="Arial" w:cs="Arial"/>
          <w:sz w:val="20"/>
          <w:szCs w:val="20"/>
        </w:rPr>
      </w:pPr>
      <w:r w:rsidRPr="00F8132D">
        <w:rPr>
          <w:rFonts w:ascii="Arial" w:hAnsi="Arial" w:cs="Arial"/>
          <w:sz w:val="20"/>
          <w:szCs w:val="20"/>
        </w:rPr>
        <w:t xml:space="preserve">26 Toma de datos de condiciones de funcionamiento y comparación con las de diseño. Determinación de rendimientos en la recuperación de calor 2.A </w:t>
      </w:r>
    </w:p>
    <w:p w:rsidRPr="00F8132D" w:rsidR="00066290" w:rsidP="00066290" w:rsidRDefault="00066290" w14:paraId="43A0B233" w14:textId="77777777">
      <w:pPr>
        <w:pStyle w:val="Default"/>
        <w:rPr>
          <w:rFonts w:ascii="Arial" w:hAnsi="Arial" w:cs="Arial"/>
          <w:sz w:val="20"/>
          <w:szCs w:val="20"/>
        </w:rPr>
      </w:pPr>
    </w:p>
    <w:p w:rsidRPr="00F8132D" w:rsidR="00066290" w:rsidP="00066290" w:rsidRDefault="00066290" w14:paraId="43A0B234" w14:textId="77777777">
      <w:pPr>
        <w:rPr>
          <w:rFonts w:ascii="Arial" w:hAnsi="Arial" w:cs="Arial"/>
          <w:b/>
          <w:bCs/>
          <w:color w:val="000000"/>
          <w:sz w:val="26"/>
          <w:szCs w:val="26"/>
          <w:lang w:val="es-ES"/>
        </w:rPr>
      </w:pPr>
      <w:r w:rsidRPr="00F8132D">
        <w:rPr>
          <w:rFonts w:ascii="Arial" w:hAnsi="Arial" w:cs="Arial"/>
          <w:b/>
          <w:bCs/>
          <w:sz w:val="26"/>
          <w:szCs w:val="26"/>
        </w:rPr>
        <w:br w:type="page"/>
      </w:r>
    </w:p>
    <w:p w:rsidRPr="00F8132D" w:rsidR="00066290" w:rsidP="00EB0C9B" w:rsidRDefault="00066290" w14:paraId="43A0B235" w14:textId="77777777">
      <w:pPr>
        <w:pStyle w:val="Ttulo2"/>
      </w:pPr>
      <w:r w:rsidRPr="00F8132D">
        <w:lastRenderedPageBreak/>
        <w:t xml:space="preserve">TEC-SAI </w:t>
      </w:r>
    </w:p>
    <w:p w:rsidRPr="00F8132D" w:rsidR="00066290" w:rsidP="00066290" w:rsidRDefault="00066290" w14:paraId="43A0B236"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237"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Ordinario Mensual</w:t>
      </w:r>
    </w:p>
    <w:p w:rsidRPr="00F8132D" w:rsidR="00EB0C9B" w:rsidP="00066290" w:rsidRDefault="00EB0C9B" w14:paraId="43A0B238" w14:textId="77777777">
      <w:pPr>
        <w:pStyle w:val="Default"/>
        <w:rPr>
          <w:rFonts w:ascii="Arial" w:hAnsi="Arial" w:cs="Arial"/>
          <w:sz w:val="20"/>
          <w:szCs w:val="20"/>
        </w:rPr>
      </w:pPr>
    </w:p>
    <w:p w:rsidRPr="00F8132D" w:rsidR="00066290" w:rsidP="00066290" w:rsidRDefault="00066290" w14:paraId="43A0B239" w14:textId="77777777">
      <w:pPr>
        <w:pStyle w:val="Default"/>
        <w:rPr>
          <w:rFonts w:ascii="Arial" w:hAnsi="Arial" w:cs="Arial"/>
          <w:sz w:val="20"/>
          <w:szCs w:val="20"/>
        </w:rPr>
      </w:pPr>
      <w:r w:rsidRPr="00F8132D">
        <w:rPr>
          <w:rFonts w:ascii="Arial" w:hAnsi="Arial" w:cs="Arial"/>
          <w:sz w:val="20"/>
          <w:szCs w:val="20"/>
        </w:rPr>
        <w:t xml:space="preserve">PROGRAMA DE MANTENIMIENTO PREVENTIVO Siguiendo las instrucciones del fabricante: </w:t>
      </w:r>
    </w:p>
    <w:p w:rsidRPr="00F8132D" w:rsidR="00066290" w:rsidP="00066290" w:rsidRDefault="00066290" w14:paraId="43A0B23A" w14:textId="77777777">
      <w:pPr>
        <w:pStyle w:val="Default"/>
        <w:rPr>
          <w:rFonts w:ascii="Arial" w:hAnsi="Arial" w:cs="Arial"/>
          <w:sz w:val="20"/>
          <w:szCs w:val="20"/>
        </w:rPr>
      </w:pPr>
      <w:r w:rsidRPr="00F8132D">
        <w:rPr>
          <w:rFonts w:ascii="Arial" w:hAnsi="Arial" w:cs="Arial"/>
          <w:sz w:val="20"/>
          <w:szCs w:val="20"/>
        </w:rPr>
        <w:t xml:space="preserve">01.- Verificar la correcta posición de funcionamiento y ausencia de las alarmas. </w:t>
      </w:r>
    </w:p>
    <w:p w:rsidRPr="00F8132D" w:rsidR="00066290" w:rsidP="00066290" w:rsidRDefault="00066290" w14:paraId="43A0B23B" w14:textId="77777777">
      <w:pPr>
        <w:pStyle w:val="Default"/>
        <w:rPr>
          <w:rFonts w:ascii="Arial" w:hAnsi="Arial" w:cs="Arial"/>
          <w:sz w:val="20"/>
          <w:szCs w:val="20"/>
        </w:rPr>
      </w:pPr>
      <w:r w:rsidRPr="00F8132D">
        <w:rPr>
          <w:rFonts w:ascii="Arial" w:hAnsi="Arial" w:cs="Arial"/>
          <w:sz w:val="20"/>
          <w:szCs w:val="20"/>
        </w:rPr>
        <w:t xml:space="preserve">02.- Verificar el correcto estado de carga de las baterías a través del </w:t>
      </w:r>
      <w:proofErr w:type="spellStart"/>
      <w:r w:rsidRPr="00F8132D">
        <w:rPr>
          <w:rFonts w:ascii="Arial" w:hAnsi="Arial" w:cs="Arial"/>
          <w:sz w:val="20"/>
          <w:szCs w:val="20"/>
        </w:rPr>
        <w:t>display</w:t>
      </w:r>
      <w:proofErr w:type="spellEnd"/>
      <w:r w:rsidRPr="00F8132D">
        <w:rPr>
          <w:rFonts w:ascii="Arial" w:hAnsi="Arial" w:cs="Arial"/>
          <w:sz w:val="20"/>
          <w:szCs w:val="20"/>
        </w:rPr>
        <w:t xml:space="preserve">. </w:t>
      </w:r>
    </w:p>
    <w:p w:rsidRPr="00F8132D" w:rsidR="00066290" w:rsidP="00066290" w:rsidRDefault="00066290" w14:paraId="43A0B23C"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23D"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23E"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23F"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240" w14:textId="77777777">
      <w:pPr>
        <w:pStyle w:val="Default"/>
        <w:rPr>
          <w:rFonts w:ascii="Arial" w:hAnsi="Arial" w:cs="Arial"/>
          <w:sz w:val="20"/>
          <w:szCs w:val="20"/>
        </w:rPr>
      </w:pPr>
      <w:r w:rsidRPr="00F8132D">
        <w:rPr>
          <w:rFonts w:ascii="Arial" w:hAnsi="Arial" w:cs="Arial"/>
          <w:sz w:val="20"/>
          <w:szCs w:val="20"/>
        </w:rPr>
        <w:t xml:space="preserve">04.- Comprobar la ausencia de tensión con un comprobador de tensión antes de manipular el equipo. </w:t>
      </w:r>
    </w:p>
    <w:p w:rsidRPr="00F8132D" w:rsidR="00066290" w:rsidP="00066290" w:rsidRDefault="00066290" w14:paraId="43A0B241"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066290" w:rsidP="00066290" w:rsidRDefault="00066290" w14:paraId="43A0B242"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243" w14:textId="77777777">
      <w:pPr>
        <w:pStyle w:val="Default"/>
        <w:rPr>
          <w:rFonts w:ascii="Arial" w:hAnsi="Arial" w:cs="Arial"/>
          <w:sz w:val="20"/>
          <w:szCs w:val="20"/>
        </w:rPr>
      </w:pPr>
      <w:r w:rsidRPr="00F8132D">
        <w:rPr>
          <w:rFonts w:ascii="Arial" w:hAnsi="Arial" w:cs="Arial"/>
          <w:sz w:val="20"/>
          <w:szCs w:val="20"/>
        </w:rPr>
        <w:t xml:space="preserve">01.- Control de los elementos mecánicos de los equipos: </w:t>
      </w:r>
    </w:p>
    <w:p w:rsidRPr="00F8132D" w:rsidR="00066290" w:rsidP="00066290" w:rsidRDefault="00066290" w14:paraId="43A0B244" w14:textId="77777777">
      <w:pPr>
        <w:pStyle w:val="Default"/>
        <w:ind w:firstLine="708"/>
        <w:rPr>
          <w:rFonts w:ascii="Arial" w:hAnsi="Arial" w:cs="Arial"/>
          <w:sz w:val="20"/>
          <w:szCs w:val="20"/>
        </w:rPr>
      </w:pPr>
      <w:r w:rsidRPr="00F8132D">
        <w:rPr>
          <w:rFonts w:ascii="Arial" w:hAnsi="Arial" w:cs="Arial"/>
          <w:sz w:val="20"/>
          <w:szCs w:val="20"/>
        </w:rPr>
        <w:t xml:space="preserve">1.1.- Inspeccionar los cables de los conductores. </w:t>
      </w:r>
    </w:p>
    <w:p w:rsidRPr="00F8132D" w:rsidR="00066290" w:rsidP="00066290" w:rsidRDefault="00066290" w14:paraId="43A0B245" w14:textId="77777777">
      <w:pPr>
        <w:pStyle w:val="Default"/>
        <w:ind w:firstLine="708"/>
        <w:rPr>
          <w:rFonts w:ascii="Arial" w:hAnsi="Arial" w:cs="Arial"/>
          <w:sz w:val="20"/>
          <w:szCs w:val="20"/>
        </w:rPr>
      </w:pPr>
      <w:r w:rsidRPr="00F8132D">
        <w:rPr>
          <w:rFonts w:ascii="Arial" w:hAnsi="Arial" w:cs="Arial"/>
          <w:sz w:val="20"/>
          <w:szCs w:val="20"/>
        </w:rPr>
        <w:t xml:space="preserve">1.2.- Inspeccionar los transformadores. </w:t>
      </w:r>
    </w:p>
    <w:p w:rsidRPr="00F8132D" w:rsidR="00066290" w:rsidP="00066290" w:rsidRDefault="00066290" w14:paraId="43A0B246" w14:textId="77777777">
      <w:pPr>
        <w:pStyle w:val="Default"/>
        <w:ind w:firstLine="708"/>
        <w:rPr>
          <w:rFonts w:ascii="Arial" w:hAnsi="Arial" w:cs="Arial"/>
          <w:sz w:val="20"/>
          <w:szCs w:val="20"/>
        </w:rPr>
      </w:pPr>
      <w:r w:rsidRPr="00F8132D">
        <w:rPr>
          <w:rFonts w:ascii="Arial" w:hAnsi="Arial" w:cs="Arial"/>
          <w:sz w:val="20"/>
          <w:szCs w:val="20"/>
        </w:rPr>
        <w:t xml:space="preserve">1.3.- Inspeccionar las bobinas. </w:t>
      </w:r>
    </w:p>
    <w:p w:rsidRPr="00F8132D" w:rsidR="00066290" w:rsidP="00066290" w:rsidRDefault="00066290" w14:paraId="43A0B247" w14:textId="77777777">
      <w:pPr>
        <w:pStyle w:val="Default"/>
        <w:rPr>
          <w:rFonts w:ascii="Arial" w:hAnsi="Arial" w:cs="Arial"/>
          <w:sz w:val="20"/>
          <w:szCs w:val="20"/>
        </w:rPr>
      </w:pPr>
      <w:r w:rsidRPr="00F8132D">
        <w:rPr>
          <w:rFonts w:ascii="Arial" w:hAnsi="Arial" w:cs="Arial"/>
          <w:sz w:val="20"/>
          <w:szCs w:val="20"/>
        </w:rPr>
        <w:t xml:space="preserve">02.- Controlar la temperatura del equipo y local. </w:t>
      </w:r>
    </w:p>
    <w:p w:rsidRPr="00F8132D" w:rsidR="00066290" w:rsidP="00066290" w:rsidRDefault="00066290" w14:paraId="43A0B248" w14:textId="77777777">
      <w:pPr>
        <w:pStyle w:val="Default"/>
        <w:rPr>
          <w:rFonts w:ascii="Arial" w:hAnsi="Arial" w:cs="Arial"/>
          <w:sz w:val="20"/>
          <w:szCs w:val="20"/>
        </w:rPr>
      </w:pPr>
      <w:r w:rsidRPr="00F8132D">
        <w:rPr>
          <w:rFonts w:ascii="Arial" w:hAnsi="Arial" w:cs="Arial"/>
          <w:sz w:val="20"/>
          <w:szCs w:val="20"/>
        </w:rPr>
        <w:t xml:space="preserve">03.- Limpiar la electrónica de potencia. </w:t>
      </w:r>
    </w:p>
    <w:p w:rsidRPr="00F8132D" w:rsidR="00066290" w:rsidP="00066290" w:rsidRDefault="00066290" w14:paraId="43A0B249" w14:textId="77777777">
      <w:pPr>
        <w:pStyle w:val="Default"/>
        <w:rPr>
          <w:rFonts w:ascii="Arial" w:hAnsi="Arial" w:cs="Arial"/>
          <w:sz w:val="20"/>
          <w:szCs w:val="20"/>
        </w:rPr>
      </w:pPr>
      <w:r w:rsidRPr="00F8132D">
        <w:rPr>
          <w:rFonts w:ascii="Arial" w:hAnsi="Arial" w:cs="Arial"/>
          <w:sz w:val="20"/>
          <w:szCs w:val="20"/>
        </w:rPr>
        <w:t xml:space="preserve">04.- Rectificador/cargador, comprobar: </w:t>
      </w:r>
    </w:p>
    <w:p w:rsidRPr="00F8132D" w:rsidR="00066290" w:rsidP="00066290" w:rsidRDefault="00066290" w14:paraId="43A0B24A" w14:textId="77777777">
      <w:pPr>
        <w:pStyle w:val="Default"/>
        <w:ind w:firstLine="708"/>
        <w:rPr>
          <w:rFonts w:ascii="Arial" w:hAnsi="Arial" w:cs="Arial"/>
          <w:sz w:val="20"/>
          <w:szCs w:val="20"/>
        </w:rPr>
      </w:pPr>
      <w:r w:rsidRPr="00F8132D">
        <w:rPr>
          <w:rFonts w:ascii="Arial" w:hAnsi="Arial" w:cs="Arial"/>
          <w:sz w:val="20"/>
          <w:szCs w:val="20"/>
        </w:rPr>
        <w:t xml:space="preserve">4.1.- Reglaje de la tensión de la batería. </w:t>
      </w:r>
    </w:p>
    <w:p w:rsidRPr="00F8132D" w:rsidR="00066290" w:rsidP="00066290" w:rsidRDefault="00066290" w14:paraId="43A0B24B" w14:textId="77777777">
      <w:pPr>
        <w:pStyle w:val="Default"/>
        <w:ind w:firstLine="708"/>
        <w:rPr>
          <w:rFonts w:ascii="Arial" w:hAnsi="Arial" w:cs="Arial"/>
          <w:sz w:val="20"/>
          <w:szCs w:val="20"/>
        </w:rPr>
      </w:pPr>
      <w:r w:rsidRPr="00F8132D">
        <w:rPr>
          <w:rFonts w:ascii="Arial" w:hAnsi="Arial" w:cs="Arial"/>
          <w:sz w:val="20"/>
          <w:szCs w:val="20"/>
        </w:rPr>
        <w:t xml:space="preserve">4.2.- Limitación de la corriente de la batería. </w:t>
      </w:r>
    </w:p>
    <w:p w:rsidRPr="00F8132D" w:rsidR="00066290" w:rsidP="00066290" w:rsidRDefault="00066290" w14:paraId="43A0B24C" w14:textId="77777777">
      <w:pPr>
        <w:pStyle w:val="Default"/>
        <w:ind w:firstLine="708"/>
        <w:rPr>
          <w:rFonts w:ascii="Arial" w:hAnsi="Arial" w:cs="Arial"/>
          <w:sz w:val="20"/>
          <w:szCs w:val="20"/>
        </w:rPr>
      </w:pPr>
      <w:r w:rsidRPr="00F8132D">
        <w:rPr>
          <w:rFonts w:ascii="Arial" w:hAnsi="Arial" w:cs="Arial"/>
          <w:sz w:val="20"/>
          <w:szCs w:val="20"/>
        </w:rPr>
        <w:t xml:space="preserve">4.3.- Funcionamiento correcto de los ventiladores. </w:t>
      </w:r>
    </w:p>
    <w:p w:rsidRPr="00F8132D" w:rsidR="00066290" w:rsidP="00066290" w:rsidRDefault="00066290" w14:paraId="43A0B24D" w14:textId="77777777">
      <w:pPr>
        <w:pStyle w:val="Default"/>
        <w:ind w:firstLine="708"/>
        <w:rPr>
          <w:rFonts w:ascii="Arial" w:hAnsi="Arial" w:cs="Arial"/>
          <w:sz w:val="20"/>
          <w:szCs w:val="20"/>
        </w:rPr>
      </w:pPr>
      <w:r w:rsidRPr="00F8132D">
        <w:rPr>
          <w:rFonts w:ascii="Arial" w:hAnsi="Arial" w:cs="Arial"/>
          <w:sz w:val="20"/>
          <w:szCs w:val="20"/>
        </w:rPr>
        <w:t xml:space="preserve">4.4.- Control de los condensadores de continua. </w:t>
      </w:r>
    </w:p>
    <w:p w:rsidRPr="00F8132D" w:rsidR="00066290" w:rsidP="00066290" w:rsidRDefault="00066290" w14:paraId="43A0B24E" w14:textId="77777777">
      <w:pPr>
        <w:pStyle w:val="Default"/>
        <w:ind w:firstLine="708"/>
        <w:rPr>
          <w:rFonts w:ascii="Arial" w:hAnsi="Arial" w:cs="Arial"/>
          <w:sz w:val="20"/>
          <w:szCs w:val="20"/>
        </w:rPr>
      </w:pPr>
      <w:r w:rsidRPr="00F8132D">
        <w:rPr>
          <w:rFonts w:ascii="Arial" w:hAnsi="Arial" w:cs="Arial"/>
          <w:sz w:val="20"/>
          <w:szCs w:val="20"/>
        </w:rPr>
        <w:t xml:space="preserve">4.5.- Verificar la desconexión y conexión automática del rectificador </w:t>
      </w:r>
    </w:p>
    <w:p w:rsidRPr="00F8132D" w:rsidR="00066290" w:rsidP="00066290" w:rsidRDefault="00066290" w14:paraId="43A0B24F" w14:textId="77777777">
      <w:pPr>
        <w:pStyle w:val="Default"/>
        <w:rPr>
          <w:rFonts w:ascii="Arial" w:hAnsi="Arial" w:cs="Arial"/>
          <w:sz w:val="20"/>
          <w:szCs w:val="20"/>
        </w:rPr>
      </w:pPr>
      <w:r w:rsidRPr="00F8132D">
        <w:rPr>
          <w:rFonts w:ascii="Arial" w:hAnsi="Arial" w:cs="Arial"/>
          <w:sz w:val="20"/>
          <w:szCs w:val="20"/>
        </w:rPr>
        <w:t xml:space="preserve">05.- Batería, comprobar: </w:t>
      </w:r>
    </w:p>
    <w:p w:rsidRPr="00F8132D" w:rsidR="00066290" w:rsidP="00066290" w:rsidRDefault="00066290" w14:paraId="43A0B250" w14:textId="77777777">
      <w:pPr>
        <w:pStyle w:val="Default"/>
        <w:ind w:firstLine="708"/>
        <w:rPr>
          <w:rFonts w:ascii="Arial" w:hAnsi="Arial" w:cs="Arial"/>
          <w:sz w:val="20"/>
          <w:szCs w:val="20"/>
        </w:rPr>
      </w:pPr>
      <w:r w:rsidRPr="00F8132D">
        <w:rPr>
          <w:rFonts w:ascii="Arial" w:hAnsi="Arial" w:cs="Arial"/>
          <w:sz w:val="20"/>
          <w:szCs w:val="20"/>
        </w:rPr>
        <w:t xml:space="preserve">5.1.- Carga y descarga. </w:t>
      </w:r>
    </w:p>
    <w:p w:rsidRPr="00F8132D" w:rsidR="00066290" w:rsidP="00066290" w:rsidRDefault="00066290" w14:paraId="43A0B251" w14:textId="77777777">
      <w:pPr>
        <w:pStyle w:val="Default"/>
        <w:ind w:firstLine="708"/>
        <w:rPr>
          <w:rFonts w:ascii="Arial" w:hAnsi="Arial" w:cs="Arial"/>
          <w:sz w:val="20"/>
          <w:szCs w:val="20"/>
        </w:rPr>
      </w:pPr>
      <w:r w:rsidRPr="00F8132D">
        <w:rPr>
          <w:rFonts w:ascii="Arial" w:hAnsi="Arial" w:cs="Arial"/>
          <w:sz w:val="20"/>
          <w:szCs w:val="20"/>
        </w:rPr>
        <w:t xml:space="preserve">5.2.- Prueba de autonomía. </w:t>
      </w:r>
    </w:p>
    <w:p w:rsidRPr="00F8132D" w:rsidR="00066290" w:rsidP="00066290" w:rsidRDefault="00066290" w14:paraId="43A0B252" w14:textId="77777777">
      <w:pPr>
        <w:pStyle w:val="Default"/>
        <w:rPr>
          <w:rFonts w:ascii="Arial" w:hAnsi="Arial" w:cs="Arial"/>
          <w:sz w:val="20"/>
          <w:szCs w:val="20"/>
        </w:rPr>
      </w:pPr>
      <w:r w:rsidRPr="00F8132D">
        <w:rPr>
          <w:rFonts w:ascii="Arial" w:hAnsi="Arial" w:cs="Arial"/>
          <w:sz w:val="20"/>
          <w:szCs w:val="20"/>
        </w:rPr>
        <w:t xml:space="preserve">06.- Convertidor, comprobar: </w:t>
      </w:r>
    </w:p>
    <w:p w:rsidRPr="00F8132D" w:rsidR="00066290" w:rsidP="00066290" w:rsidRDefault="00066290" w14:paraId="43A0B253" w14:textId="77777777">
      <w:pPr>
        <w:pStyle w:val="Default"/>
        <w:ind w:firstLine="708"/>
        <w:rPr>
          <w:rFonts w:ascii="Arial" w:hAnsi="Arial" w:cs="Arial"/>
          <w:sz w:val="20"/>
          <w:szCs w:val="20"/>
        </w:rPr>
      </w:pPr>
      <w:r w:rsidRPr="00F8132D">
        <w:rPr>
          <w:rFonts w:ascii="Arial" w:hAnsi="Arial" w:cs="Arial"/>
          <w:sz w:val="20"/>
          <w:szCs w:val="20"/>
        </w:rPr>
        <w:t xml:space="preserve">6.1.- Reglaje de la tensión de salida del convertidor. </w:t>
      </w:r>
    </w:p>
    <w:p w:rsidRPr="00F8132D" w:rsidR="00066290" w:rsidP="00066290" w:rsidRDefault="00066290" w14:paraId="43A0B254" w14:textId="77777777">
      <w:pPr>
        <w:pStyle w:val="Default"/>
        <w:ind w:firstLine="708"/>
        <w:rPr>
          <w:rFonts w:ascii="Arial" w:hAnsi="Arial" w:cs="Arial"/>
          <w:sz w:val="20"/>
          <w:szCs w:val="20"/>
        </w:rPr>
      </w:pPr>
      <w:r w:rsidRPr="00F8132D">
        <w:rPr>
          <w:rFonts w:ascii="Arial" w:hAnsi="Arial" w:cs="Arial"/>
          <w:sz w:val="20"/>
          <w:szCs w:val="20"/>
        </w:rPr>
        <w:t xml:space="preserve">6.2.- Control de frecuencia de salida. </w:t>
      </w:r>
    </w:p>
    <w:p w:rsidRPr="00F8132D" w:rsidR="00066290" w:rsidP="00066290" w:rsidRDefault="00066290" w14:paraId="43A0B255" w14:textId="77777777">
      <w:pPr>
        <w:pStyle w:val="Default"/>
        <w:ind w:firstLine="708"/>
        <w:rPr>
          <w:rFonts w:ascii="Arial" w:hAnsi="Arial" w:cs="Arial"/>
          <w:sz w:val="20"/>
          <w:szCs w:val="20"/>
        </w:rPr>
      </w:pPr>
      <w:r w:rsidRPr="00F8132D">
        <w:rPr>
          <w:rFonts w:ascii="Arial" w:hAnsi="Arial" w:cs="Arial"/>
          <w:sz w:val="20"/>
          <w:szCs w:val="20"/>
        </w:rPr>
        <w:t xml:space="preserve">6.3.- Control de sincronización de red. </w:t>
      </w:r>
    </w:p>
    <w:p w:rsidRPr="00F8132D" w:rsidR="00066290" w:rsidP="00066290" w:rsidRDefault="00066290" w14:paraId="43A0B256" w14:textId="77777777">
      <w:pPr>
        <w:pStyle w:val="Default"/>
        <w:ind w:firstLine="708"/>
        <w:rPr>
          <w:rFonts w:ascii="Arial" w:hAnsi="Arial" w:cs="Arial"/>
          <w:sz w:val="20"/>
          <w:szCs w:val="20"/>
        </w:rPr>
      </w:pPr>
      <w:r w:rsidRPr="00F8132D">
        <w:rPr>
          <w:rFonts w:ascii="Arial" w:hAnsi="Arial" w:cs="Arial"/>
          <w:sz w:val="20"/>
          <w:szCs w:val="20"/>
        </w:rPr>
        <w:t xml:space="preserve">6.4.- Control de la intensidad de salida. </w:t>
      </w:r>
    </w:p>
    <w:p w:rsidRPr="00F8132D" w:rsidR="00066290" w:rsidP="00066290" w:rsidRDefault="00066290" w14:paraId="43A0B257" w14:textId="77777777">
      <w:pPr>
        <w:pStyle w:val="Default"/>
        <w:ind w:firstLine="708"/>
        <w:rPr>
          <w:rFonts w:ascii="Arial" w:hAnsi="Arial" w:cs="Arial"/>
          <w:sz w:val="20"/>
          <w:szCs w:val="20"/>
        </w:rPr>
      </w:pPr>
      <w:r w:rsidRPr="00F8132D">
        <w:rPr>
          <w:rFonts w:ascii="Arial" w:hAnsi="Arial" w:cs="Arial"/>
          <w:sz w:val="20"/>
          <w:szCs w:val="20"/>
        </w:rPr>
        <w:t>6.5.- Funcionamiento correcto de los ventiladores.</w:t>
      </w:r>
    </w:p>
    <w:p w:rsidRPr="00F8132D" w:rsidR="00066290" w:rsidP="00066290" w:rsidRDefault="00066290" w14:paraId="43A0B258" w14:textId="77777777">
      <w:pPr>
        <w:pStyle w:val="Default"/>
        <w:ind w:firstLine="708"/>
        <w:rPr>
          <w:rFonts w:ascii="Arial" w:hAnsi="Arial" w:cs="Arial"/>
          <w:sz w:val="20"/>
          <w:szCs w:val="20"/>
        </w:rPr>
      </w:pPr>
      <w:r w:rsidRPr="00F8132D">
        <w:rPr>
          <w:rFonts w:ascii="Arial" w:hAnsi="Arial" w:cs="Arial"/>
          <w:sz w:val="20"/>
          <w:szCs w:val="20"/>
        </w:rPr>
        <w:t xml:space="preserve">6.6.- Control de los condensadores de filtraje de salida. </w:t>
      </w:r>
    </w:p>
    <w:p w:rsidRPr="00F8132D" w:rsidR="00066290" w:rsidP="00066290" w:rsidRDefault="00066290" w14:paraId="43A0B259" w14:textId="77777777">
      <w:pPr>
        <w:pStyle w:val="Default"/>
        <w:rPr>
          <w:rFonts w:ascii="Arial" w:hAnsi="Arial" w:cs="Arial"/>
          <w:sz w:val="20"/>
          <w:szCs w:val="20"/>
        </w:rPr>
      </w:pPr>
      <w:r w:rsidRPr="00F8132D">
        <w:rPr>
          <w:rFonts w:ascii="Arial" w:hAnsi="Arial" w:cs="Arial"/>
          <w:sz w:val="20"/>
          <w:szCs w:val="20"/>
        </w:rPr>
        <w:t xml:space="preserve">07.- </w:t>
      </w:r>
      <w:proofErr w:type="spellStart"/>
      <w:r w:rsidRPr="00F8132D">
        <w:rPr>
          <w:rFonts w:ascii="Arial" w:hAnsi="Arial" w:cs="Arial"/>
          <w:sz w:val="20"/>
          <w:szCs w:val="20"/>
        </w:rPr>
        <w:t>By</w:t>
      </w:r>
      <w:proofErr w:type="spellEnd"/>
      <w:r w:rsidRPr="00F8132D">
        <w:rPr>
          <w:rFonts w:ascii="Arial" w:hAnsi="Arial" w:cs="Arial"/>
          <w:sz w:val="20"/>
          <w:szCs w:val="20"/>
        </w:rPr>
        <w:t xml:space="preserve">-Pass, comprobar: </w:t>
      </w:r>
    </w:p>
    <w:p w:rsidRPr="00F8132D" w:rsidR="00066290" w:rsidP="00066290" w:rsidRDefault="00066290" w14:paraId="43A0B25A" w14:textId="77777777">
      <w:pPr>
        <w:pStyle w:val="Default"/>
        <w:ind w:firstLine="708"/>
        <w:rPr>
          <w:rFonts w:ascii="Arial" w:hAnsi="Arial" w:cs="Arial"/>
          <w:sz w:val="20"/>
          <w:szCs w:val="20"/>
        </w:rPr>
      </w:pPr>
      <w:r w:rsidRPr="00F8132D">
        <w:rPr>
          <w:rFonts w:ascii="Arial" w:hAnsi="Arial" w:cs="Arial"/>
          <w:sz w:val="20"/>
          <w:szCs w:val="20"/>
        </w:rPr>
        <w:t xml:space="preserve">7.1.- Sincronismo. </w:t>
      </w:r>
    </w:p>
    <w:p w:rsidRPr="00F8132D" w:rsidR="00066290" w:rsidP="00066290" w:rsidRDefault="00066290" w14:paraId="43A0B25B" w14:textId="77777777">
      <w:pPr>
        <w:pStyle w:val="Default"/>
        <w:ind w:firstLine="708"/>
        <w:rPr>
          <w:rFonts w:ascii="Arial" w:hAnsi="Arial" w:cs="Arial"/>
          <w:sz w:val="20"/>
          <w:szCs w:val="20"/>
        </w:rPr>
      </w:pPr>
      <w:r w:rsidRPr="00F8132D">
        <w:rPr>
          <w:rFonts w:ascii="Arial" w:hAnsi="Arial" w:cs="Arial"/>
          <w:sz w:val="20"/>
          <w:szCs w:val="20"/>
        </w:rPr>
        <w:t xml:space="preserve">7.2.- Realización de varias conmutaciones con red verificando el perfecto estado. </w:t>
      </w:r>
    </w:p>
    <w:p w:rsidRPr="00F8132D" w:rsidR="00066290" w:rsidP="00066290" w:rsidRDefault="00066290" w14:paraId="43A0B25C" w14:textId="77777777">
      <w:pPr>
        <w:pStyle w:val="Default"/>
        <w:ind w:firstLine="708"/>
        <w:rPr>
          <w:rFonts w:ascii="Arial" w:hAnsi="Arial" w:cs="Arial"/>
          <w:sz w:val="20"/>
          <w:szCs w:val="20"/>
        </w:rPr>
      </w:pPr>
      <w:r w:rsidRPr="00F8132D">
        <w:rPr>
          <w:rFonts w:ascii="Arial" w:hAnsi="Arial" w:cs="Arial"/>
          <w:sz w:val="20"/>
          <w:szCs w:val="20"/>
        </w:rPr>
        <w:t xml:space="preserve">7.3.- El buen funcionamiento del </w:t>
      </w:r>
      <w:proofErr w:type="spellStart"/>
      <w:r w:rsidRPr="00F8132D">
        <w:rPr>
          <w:rFonts w:ascii="Arial" w:hAnsi="Arial" w:cs="Arial"/>
          <w:sz w:val="20"/>
          <w:szCs w:val="20"/>
        </w:rPr>
        <w:t>By</w:t>
      </w:r>
      <w:proofErr w:type="spellEnd"/>
      <w:r w:rsidRPr="00F8132D">
        <w:rPr>
          <w:rFonts w:ascii="Arial" w:hAnsi="Arial" w:cs="Arial"/>
          <w:sz w:val="20"/>
          <w:szCs w:val="20"/>
        </w:rPr>
        <w:t xml:space="preserve">-Pass manual. </w:t>
      </w:r>
    </w:p>
    <w:p w:rsidRPr="00F8132D" w:rsidR="00066290" w:rsidP="00066290" w:rsidRDefault="00066290" w14:paraId="43A0B25D" w14:textId="77777777">
      <w:pPr>
        <w:pStyle w:val="Default"/>
        <w:rPr>
          <w:rFonts w:ascii="Arial" w:hAnsi="Arial" w:cs="Arial"/>
          <w:sz w:val="20"/>
          <w:szCs w:val="20"/>
        </w:rPr>
      </w:pPr>
      <w:r w:rsidRPr="00F8132D">
        <w:rPr>
          <w:rFonts w:ascii="Arial" w:hAnsi="Arial" w:cs="Arial"/>
          <w:sz w:val="20"/>
          <w:szCs w:val="20"/>
        </w:rPr>
        <w:t xml:space="preserve">08.- Control de todos los parámetros fundamentales del sistema y de las alarmas. </w:t>
      </w:r>
    </w:p>
    <w:p w:rsidRPr="00F8132D" w:rsidR="00066290" w:rsidP="00066290" w:rsidRDefault="00066290" w14:paraId="43A0B25E" w14:textId="77777777">
      <w:pPr>
        <w:pStyle w:val="Default"/>
        <w:rPr>
          <w:rFonts w:ascii="Arial" w:hAnsi="Arial" w:cs="Arial"/>
          <w:sz w:val="20"/>
          <w:szCs w:val="20"/>
        </w:rPr>
      </w:pPr>
      <w:r w:rsidRPr="00F8132D">
        <w:rPr>
          <w:rFonts w:ascii="Arial" w:hAnsi="Arial" w:cs="Arial"/>
          <w:sz w:val="20"/>
          <w:szCs w:val="20"/>
        </w:rPr>
        <w:t xml:space="preserve">09.- Comprobar: </w:t>
      </w:r>
    </w:p>
    <w:p w:rsidRPr="00F8132D" w:rsidR="00066290" w:rsidP="00066290" w:rsidRDefault="00066290" w14:paraId="43A0B25F" w14:textId="77777777">
      <w:pPr>
        <w:pStyle w:val="Default"/>
        <w:ind w:firstLine="708"/>
        <w:rPr>
          <w:rFonts w:ascii="Arial" w:hAnsi="Arial" w:cs="Arial"/>
          <w:sz w:val="20"/>
          <w:szCs w:val="20"/>
        </w:rPr>
      </w:pPr>
      <w:r w:rsidRPr="00F8132D">
        <w:rPr>
          <w:rFonts w:ascii="Arial" w:hAnsi="Arial" w:cs="Arial"/>
          <w:sz w:val="20"/>
          <w:szCs w:val="20"/>
        </w:rPr>
        <w:t xml:space="preserve">9.1.- Tensión de entrada al S.A.I. </w:t>
      </w:r>
    </w:p>
    <w:p w:rsidRPr="00F8132D" w:rsidR="00066290" w:rsidP="00066290" w:rsidRDefault="00066290" w14:paraId="43A0B260" w14:textId="77777777">
      <w:pPr>
        <w:pStyle w:val="Default"/>
        <w:ind w:firstLine="708"/>
        <w:rPr>
          <w:rFonts w:ascii="Arial" w:hAnsi="Arial" w:cs="Arial"/>
          <w:sz w:val="20"/>
          <w:szCs w:val="20"/>
        </w:rPr>
      </w:pPr>
      <w:r w:rsidRPr="00F8132D">
        <w:rPr>
          <w:rFonts w:ascii="Arial" w:hAnsi="Arial" w:cs="Arial"/>
          <w:sz w:val="20"/>
          <w:szCs w:val="20"/>
        </w:rPr>
        <w:t xml:space="preserve">9.2.- Tensión de salida del rectificador. </w:t>
      </w:r>
    </w:p>
    <w:p w:rsidRPr="00F8132D" w:rsidR="00066290" w:rsidP="00066290" w:rsidRDefault="00066290" w14:paraId="43A0B261" w14:textId="77777777">
      <w:pPr>
        <w:pStyle w:val="Default"/>
        <w:ind w:firstLine="708"/>
        <w:rPr>
          <w:rFonts w:ascii="Arial" w:hAnsi="Arial" w:cs="Arial"/>
          <w:sz w:val="20"/>
          <w:szCs w:val="20"/>
        </w:rPr>
      </w:pPr>
      <w:r w:rsidRPr="00F8132D">
        <w:rPr>
          <w:rFonts w:ascii="Arial" w:hAnsi="Arial" w:cs="Arial"/>
          <w:sz w:val="20"/>
          <w:szCs w:val="20"/>
        </w:rPr>
        <w:t xml:space="preserve">9.3.- Tensión de salida del sistema. </w:t>
      </w:r>
    </w:p>
    <w:p w:rsidRPr="00F8132D" w:rsidR="00066290" w:rsidP="00066290" w:rsidRDefault="00066290" w14:paraId="43A0B262" w14:textId="77777777">
      <w:pPr>
        <w:pStyle w:val="Default"/>
        <w:ind w:firstLine="708"/>
        <w:rPr>
          <w:rFonts w:ascii="Arial" w:hAnsi="Arial" w:cs="Arial"/>
          <w:sz w:val="20"/>
          <w:szCs w:val="20"/>
        </w:rPr>
      </w:pPr>
      <w:r w:rsidRPr="00F8132D">
        <w:rPr>
          <w:rFonts w:ascii="Arial" w:hAnsi="Arial" w:cs="Arial"/>
          <w:sz w:val="20"/>
          <w:szCs w:val="20"/>
        </w:rPr>
        <w:t xml:space="preserve">9.4.- Intensidad de salida del sistema. </w:t>
      </w:r>
    </w:p>
    <w:p w:rsidRPr="00F8132D" w:rsidR="00066290" w:rsidP="00066290" w:rsidRDefault="00066290" w14:paraId="43A0B263" w14:textId="77777777">
      <w:pPr>
        <w:pStyle w:val="Default"/>
        <w:ind w:firstLine="708"/>
        <w:rPr>
          <w:rFonts w:ascii="Arial" w:hAnsi="Arial" w:cs="Arial"/>
          <w:sz w:val="20"/>
          <w:szCs w:val="20"/>
        </w:rPr>
      </w:pPr>
      <w:r w:rsidRPr="00F8132D">
        <w:rPr>
          <w:rFonts w:ascii="Arial" w:hAnsi="Arial" w:cs="Arial"/>
          <w:sz w:val="20"/>
          <w:szCs w:val="20"/>
        </w:rPr>
        <w:t xml:space="preserve">9.5.- Ensayo del monitor y </w:t>
      </w:r>
      <w:proofErr w:type="spellStart"/>
      <w:r w:rsidRPr="00F8132D">
        <w:rPr>
          <w:rFonts w:ascii="Arial" w:hAnsi="Arial" w:cs="Arial"/>
          <w:sz w:val="20"/>
          <w:szCs w:val="20"/>
        </w:rPr>
        <w:t>telemonitor</w:t>
      </w:r>
      <w:proofErr w:type="spellEnd"/>
      <w:r w:rsidRPr="00F8132D">
        <w:rPr>
          <w:rFonts w:ascii="Arial" w:hAnsi="Arial" w:cs="Arial"/>
          <w:sz w:val="20"/>
          <w:szCs w:val="20"/>
        </w:rPr>
        <w:t xml:space="preserve">. </w:t>
      </w:r>
    </w:p>
    <w:p w:rsidRPr="00F8132D" w:rsidR="00066290" w:rsidP="00066290" w:rsidRDefault="00066290" w14:paraId="43A0B264"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066290" w:rsidP="00066290" w:rsidRDefault="00066290" w14:paraId="43A0B265"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266"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267"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268" w14:textId="77777777">
      <w:pPr>
        <w:pStyle w:val="Default"/>
        <w:rPr>
          <w:rFonts w:ascii="Arial" w:hAnsi="Arial" w:cs="Arial"/>
          <w:sz w:val="20"/>
          <w:szCs w:val="20"/>
        </w:rPr>
      </w:pPr>
      <w:r w:rsidRPr="00F8132D">
        <w:rPr>
          <w:rFonts w:ascii="Arial" w:hAnsi="Arial" w:cs="Arial"/>
          <w:sz w:val="20"/>
          <w:szCs w:val="20"/>
        </w:rPr>
        <w:t>04.- Comprobar la ausencia de tensión con un comprobador de tensión antes de manipular el equipo.</w:t>
      </w:r>
    </w:p>
    <w:p w:rsidRPr="00F8132D" w:rsidR="00066290" w:rsidP="00066290" w:rsidRDefault="00066290" w14:paraId="43A0B269" w14:textId="77777777">
      <w:pPr>
        <w:pStyle w:val="Default"/>
        <w:rPr>
          <w:rFonts w:ascii="Arial" w:hAnsi="Arial" w:cs="Arial"/>
          <w:sz w:val="20"/>
          <w:szCs w:val="20"/>
        </w:rPr>
      </w:pPr>
    </w:p>
    <w:p w:rsidRPr="00F8132D" w:rsidR="00066290" w:rsidP="00066290" w:rsidRDefault="00066290" w14:paraId="43A0B26A"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066290" w:rsidP="00EB0C9B" w:rsidRDefault="00066290" w14:paraId="43A0B26B" w14:textId="77777777">
      <w:pPr>
        <w:pStyle w:val="Ttulo2"/>
        <w:rPr>
          <w:lang w:val="es-ES"/>
        </w:rPr>
      </w:pPr>
      <w:r w:rsidRPr="00F8132D">
        <w:rPr>
          <w:lang w:val="es-ES"/>
        </w:rPr>
        <w:lastRenderedPageBreak/>
        <w:t>TEC-SAN  RED DE TUBERIAS DE SANEAMIENTO GENERALES, DE WC, URINARIOS Y PLUVIALES.</w:t>
      </w:r>
    </w:p>
    <w:p w:rsidRPr="00F8132D" w:rsidR="00066290" w:rsidP="00066290" w:rsidRDefault="00066290" w14:paraId="43A0B26C"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26D" w14:textId="77777777">
      <w:pPr>
        <w:pStyle w:val="Default"/>
        <w:rPr>
          <w:rFonts w:ascii="Arial" w:hAnsi="Arial" w:cs="Arial"/>
          <w:sz w:val="20"/>
          <w:szCs w:val="20"/>
        </w:rPr>
      </w:pPr>
      <w:r w:rsidRPr="00F8132D">
        <w:rPr>
          <w:rFonts w:ascii="Arial" w:hAnsi="Arial" w:cs="Arial"/>
          <w:b/>
          <w:bCs/>
          <w:sz w:val="20"/>
          <w:szCs w:val="20"/>
        </w:rPr>
        <w:t xml:space="preserve">Comprobaciones </w:t>
      </w:r>
      <w:r w:rsidRPr="00F8132D">
        <w:rPr>
          <w:rFonts w:ascii="Arial" w:hAnsi="Arial" w:cs="Arial"/>
          <w:sz w:val="20"/>
          <w:szCs w:val="20"/>
        </w:rPr>
        <w:t xml:space="preserve">Ordinario trimestral </w:t>
      </w:r>
    </w:p>
    <w:p w:rsidRPr="00F8132D" w:rsidR="00EB0C9B" w:rsidP="00066290" w:rsidRDefault="00EB0C9B" w14:paraId="43A0B26E" w14:textId="77777777">
      <w:pPr>
        <w:pStyle w:val="Default"/>
        <w:rPr>
          <w:rFonts w:ascii="Arial" w:hAnsi="Arial" w:cs="Arial"/>
          <w:sz w:val="20"/>
          <w:szCs w:val="20"/>
        </w:rPr>
      </w:pPr>
    </w:p>
    <w:p w:rsidRPr="00F8132D" w:rsidR="00066290" w:rsidP="00066290" w:rsidRDefault="00066290" w14:paraId="43A0B26F"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270" w14:textId="77777777">
      <w:pPr>
        <w:pStyle w:val="Default"/>
        <w:rPr>
          <w:rFonts w:ascii="Arial" w:hAnsi="Arial" w:cs="Arial"/>
          <w:bCs/>
          <w:sz w:val="20"/>
          <w:szCs w:val="20"/>
        </w:rPr>
      </w:pPr>
      <w:r w:rsidRPr="00F8132D">
        <w:rPr>
          <w:rFonts w:ascii="Arial" w:hAnsi="Arial" w:cs="Arial"/>
          <w:bCs/>
          <w:sz w:val="20"/>
          <w:szCs w:val="20"/>
        </w:rPr>
        <w:t>1.- Comprobación visual de escapes de tuberías principales, sifones  y colectores.</w:t>
      </w:r>
    </w:p>
    <w:p w:rsidRPr="00F8132D" w:rsidR="00066290" w:rsidP="00066290" w:rsidRDefault="00066290" w14:paraId="43A0B271" w14:textId="77777777">
      <w:pPr>
        <w:pStyle w:val="Default"/>
        <w:rPr>
          <w:rFonts w:ascii="Arial" w:hAnsi="Arial" w:cs="Arial"/>
          <w:bCs/>
          <w:sz w:val="20"/>
          <w:szCs w:val="20"/>
        </w:rPr>
      </w:pPr>
      <w:r w:rsidRPr="00F8132D">
        <w:rPr>
          <w:rFonts w:ascii="Arial" w:hAnsi="Arial" w:cs="Arial"/>
          <w:bCs/>
          <w:sz w:val="20"/>
          <w:szCs w:val="20"/>
        </w:rPr>
        <w:t>2.- Comprobación visual de escapes de tuberías secundarias de WC.</w:t>
      </w:r>
    </w:p>
    <w:p w:rsidRPr="00F8132D" w:rsidR="00066290" w:rsidP="00066290" w:rsidRDefault="00066290" w14:paraId="43A0B272" w14:textId="77777777">
      <w:pPr>
        <w:pStyle w:val="Default"/>
        <w:rPr>
          <w:rFonts w:ascii="Arial" w:hAnsi="Arial" w:cs="Arial"/>
          <w:bCs/>
          <w:sz w:val="20"/>
          <w:szCs w:val="20"/>
        </w:rPr>
      </w:pPr>
      <w:r w:rsidRPr="00F8132D">
        <w:rPr>
          <w:rFonts w:ascii="Arial" w:hAnsi="Arial" w:cs="Arial"/>
          <w:bCs/>
          <w:sz w:val="20"/>
          <w:szCs w:val="20"/>
        </w:rPr>
        <w:t>3.- Comprobación visual de escapes en bajantes sanitarios.</w:t>
      </w:r>
    </w:p>
    <w:p w:rsidRPr="00F8132D" w:rsidR="00066290" w:rsidP="00066290" w:rsidRDefault="00066290" w14:paraId="43A0B273" w14:textId="77777777">
      <w:pPr>
        <w:pStyle w:val="Default"/>
        <w:rPr>
          <w:rFonts w:ascii="Arial" w:hAnsi="Arial" w:cs="Arial"/>
          <w:b/>
          <w:bCs/>
          <w:sz w:val="20"/>
          <w:szCs w:val="20"/>
        </w:rPr>
      </w:pPr>
    </w:p>
    <w:p w:rsidRPr="00F8132D" w:rsidR="00066290" w:rsidP="00066290" w:rsidRDefault="00066290" w14:paraId="43A0B274"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Ordinario semestral</w:t>
      </w:r>
    </w:p>
    <w:p w:rsidRPr="00F8132D" w:rsidR="00066290" w:rsidP="00066290" w:rsidRDefault="00066290" w14:paraId="43A0B275" w14:textId="77777777">
      <w:pPr>
        <w:pStyle w:val="Default"/>
        <w:rPr>
          <w:rFonts w:ascii="Arial" w:hAnsi="Arial" w:cs="Arial"/>
          <w:sz w:val="20"/>
          <w:szCs w:val="20"/>
        </w:rPr>
      </w:pPr>
      <w:r w:rsidRPr="00F8132D">
        <w:rPr>
          <w:rFonts w:ascii="Arial" w:hAnsi="Arial" w:cs="Arial"/>
          <w:sz w:val="20"/>
          <w:szCs w:val="20"/>
        </w:rPr>
        <w:t xml:space="preserve"> PROGRAMA DE MANTENIMIENTO PREVENTIVO </w:t>
      </w:r>
    </w:p>
    <w:p w:rsidRPr="00F8132D" w:rsidR="00066290" w:rsidP="00066290" w:rsidRDefault="00066290" w14:paraId="43A0B276" w14:textId="77777777">
      <w:pPr>
        <w:pStyle w:val="Default"/>
        <w:rPr>
          <w:rFonts w:ascii="Arial" w:hAnsi="Arial" w:cs="Arial"/>
          <w:sz w:val="20"/>
          <w:szCs w:val="20"/>
        </w:rPr>
      </w:pPr>
      <w:r w:rsidRPr="00F8132D">
        <w:rPr>
          <w:rFonts w:ascii="Arial" w:hAnsi="Arial" w:cs="Arial"/>
          <w:sz w:val="20"/>
          <w:szCs w:val="20"/>
        </w:rPr>
        <w:t>1.- Comprobación de contenido de posos o lodos en tuberías generales, sifones y colectores.</w:t>
      </w:r>
    </w:p>
    <w:p w:rsidRPr="00F8132D" w:rsidR="00066290" w:rsidP="00066290" w:rsidRDefault="00066290" w14:paraId="43A0B277" w14:textId="77777777">
      <w:pPr>
        <w:pStyle w:val="Default"/>
        <w:rPr>
          <w:rFonts w:ascii="Arial" w:hAnsi="Arial" w:cs="Arial"/>
          <w:sz w:val="20"/>
          <w:szCs w:val="20"/>
        </w:rPr>
      </w:pPr>
      <w:r w:rsidRPr="00F8132D">
        <w:rPr>
          <w:rFonts w:ascii="Arial" w:hAnsi="Arial" w:cs="Arial"/>
          <w:sz w:val="20"/>
          <w:szCs w:val="20"/>
        </w:rPr>
        <w:t>2.- Comprobación de contenido de atascos en tuberías secundarias de WC.</w:t>
      </w:r>
    </w:p>
    <w:p w:rsidRPr="00F8132D" w:rsidR="00066290" w:rsidP="00066290" w:rsidRDefault="00066290" w14:paraId="43A0B278" w14:textId="77777777">
      <w:pPr>
        <w:pStyle w:val="Default"/>
        <w:rPr>
          <w:rFonts w:ascii="Arial" w:hAnsi="Arial" w:cs="Arial"/>
          <w:sz w:val="20"/>
          <w:szCs w:val="20"/>
        </w:rPr>
      </w:pPr>
      <w:r w:rsidRPr="0E5FA006" w:rsidR="00066290">
        <w:rPr>
          <w:rFonts w:ascii="Arial" w:hAnsi="Arial" w:cs="Arial"/>
          <w:sz w:val="20"/>
          <w:szCs w:val="20"/>
        </w:rPr>
        <w:t>3.- Comprobación y reapriete de soportes de tuberías</w:t>
      </w:r>
    </w:p>
    <w:p w:rsidR="0E5FA006" w:rsidP="0E5FA006" w:rsidRDefault="0E5FA006" w14:paraId="1B2AD194" w14:textId="7E86CD1B">
      <w:pPr>
        <w:pStyle w:val="Default"/>
        <w:rPr>
          <w:rFonts w:ascii="Calibri Light" w:hAnsi="Calibri Light" w:eastAsia="Calibri" w:cs="Calibri Light"/>
          <w:color w:val="000000" w:themeColor="text1" w:themeTint="FF" w:themeShade="FF"/>
          <w:sz w:val="24"/>
          <w:szCs w:val="24"/>
        </w:rPr>
      </w:pPr>
    </w:p>
    <w:p w:rsidR="0DB3213D" w:rsidP="0E5FA006" w:rsidRDefault="0DB3213D" w14:paraId="0E51B4AA" w14:textId="0488594E">
      <w:pPr>
        <w:pStyle w:val="Default"/>
        <w:rPr>
          <w:rFonts w:ascii="Calibri Light" w:hAnsi="Calibri Light" w:eastAsia="Calibri" w:cs="Calibri Light"/>
          <w:color w:val="000000" w:themeColor="text1" w:themeTint="FF" w:themeShade="FF"/>
          <w:sz w:val="24"/>
          <w:szCs w:val="24"/>
        </w:rPr>
      </w:pPr>
      <w:r w:rsidRPr="0E5FA006" w:rsidR="0DB3213D">
        <w:rPr>
          <w:rFonts w:ascii="Arial" w:hAnsi="Arial" w:eastAsia="Calibri" w:cs="Arial"/>
          <w:b w:val="1"/>
          <w:bCs w:val="1"/>
          <w:color w:val="000000" w:themeColor="text1" w:themeTint="FF" w:themeShade="FF"/>
          <w:sz w:val="20"/>
          <w:szCs w:val="20"/>
        </w:rPr>
        <w:t xml:space="preserve">Revisión </w:t>
      </w:r>
      <w:r w:rsidRPr="0E5FA006" w:rsidR="5812D38C">
        <w:rPr>
          <w:rFonts w:ascii="Arial" w:hAnsi="Arial" w:eastAsia="Calibri" w:cs="Arial"/>
          <w:b w:val="1"/>
          <w:bCs w:val="1"/>
          <w:color w:val="000000" w:themeColor="text1" w:themeTint="FF" w:themeShade="FF"/>
          <w:sz w:val="20"/>
          <w:szCs w:val="20"/>
        </w:rPr>
        <w:t>periódica Ordinaria</w:t>
      </w:r>
      <w:r w:rsidRPr="0E5FA006" w:rsidR="5812D38C">
        <w:rPr>
          <w:rFonts w:ascii="Arial" w:hAnsi="Arial" w:eastAsia="Calibri" w:cs="Arial"/>
          <w:color w:val="000000" w:themeColor="text1" w:themeTint="FF" w:themeShade="FF"/>
          <w:sz w:val="20"/>
          <w:szCs w:val="20"/>
        </w:rPr>
        <w:t xml:space="preserve"> anual</w:t>
      </w:r>
    </w:p>
    <w:p w:rsidR="5812D38C" w:rsidP="0E5FA006" w:rsidRDefault="5812D38C" w14:paraId="2C9F8472" w14:textId="57348752">
      <w:pPr>
        <w:pStyle w:val="Default"/>
        <w:rPr>
          <w:rFonts w:ascii="Arial" w:hAnsi="Arial" w:cs="Arial"/>
          <w:sz w:val="20"/>
          <w:szCs w:val="20"/>
        </w:rPr>
      </w:pPr>
      <w:r w:rsidRPr="0E5FA006" w:rsidR="5812D38C">
        <w:rPr>
          <w:rFonts w:ascii="Arial" w:hAnsi="Arial" w:cs="Arial"/>
          <w:sz w:val="20"/>
          <w:szCs w:val="20"/>
        </w:rPr>
        <w:t>PROGRAMA DE MANTENIMIENTO PREVENTIVO</w:t>
      </w:r>
    </w:p>
    <w:p w:rsidR="5812D38C" w:rsidP="0E5FA006" w:rsidRDefault="5812D38C" w14:paraId="58C2CA49" w14:textId="74265A33">
      <w:pPr>
        <w:pStyle w:val="Default"/>
        <w:rPr>
          <w:rFonts w:ascii="Calibri Light" w:hAnsi="Calibri Light" w:eastAsia="Calibri" w:cs="Calibri Light"/>
          <w:color w:val="000000" w:themeColor="text1" w:themeTint="FF" w:themeShade="FF"/>
          <w:sz w:val="24"/>
          <w:szCs w:val="24"/>
        </w:rPr>
      </w:pPr>
      <w:r w:rsidRPr="0E5FA006" w:rsidR="5812D38C">
        <w:rPr>
          <w:rFonts w:ascii="Calibri Light" w:hAnsi="Calibri Light" w:eastAsia="Calibri" w:cs="Calibri Light"/>
          <w:color w:val="000000" w:themeColor="text1" w:themeTint="FF" w:themeShade="FF"/>
          <w:sz w:val="24"/>
          <w:szCs w:val="24"/>
        </w:rPr>
        <w:t>1.- Limpieza preventiva de sifones de salida.</w:t>
      </w:r>
    </w:p>
    <w:p w:rsidRPr="00F8132D" w:rsidR="00066290" w:rsidP="00066290" w:rsidRDefault="00066290" w14:paraId="43A0B279" w14:textId="77777777">
      <w:pPr>
        <w:pStyle w:val="Default"/>
        <w:rPr>
          <w:rFonts w:ascii="Arial" w:hAnsi="Arial" w:cs="Arial"/>
          <w:sz w:val="20"/>
          <w:szCs w:val="20"/>
        </w:rPr>
      </w:pPr>
    </w:p>
    <w:p w:rsidRPr="00F8132D" w:rsidR="00066290" w:rsidP="00066290" w:rsidRDefault="00066290" w14:paraId="43A0B27A" w14:textId="77777777">
      <w:pPr>
        <w:rPr>
          <w:rFonts w:ascii="Arial" w:hAnsi="Arial" w:cs="Arial"/>
          <w:b/>
          <w:color w:val="000000"/>
          <w:sz w:val="26"/>
          <w:szCs w:val="26"/>
          <w:lang w:val="es-ES"/>
        </w:rPr>
      </w:pPr>
      <w:r w:rsidRPr="00F8132D">
        <w:rPr>
          <w:rFonts w:ascii="Arial" w:hAnsi="Arial" w:cs="Arial"/>
          <w:b/>
          <w:sz w:val="26"/>
          <w:szCs w:val="26"/>
        </w:rPr>
        <w:br w:type="page"/>
      </w:r>
    </w:p>
    <w:p w:rsidRPr="00F8132D" w:rsidR="00066290" w:rsidP="00EB0C9B" w:rsidRDefault="00066290" w14:paraId="43A0B27B" w14:textId="77777777">
      <w:pPr>
        <w:pStyle w:val="Ttulo2"/>
      </w:pPr>
      <w:r w:rsidRPr="00F8132D">
        <w:lastRenderedPageBreak/>
        <w:t xml:space="preserve">TEC-SC SUBCUADRO DE MODULO </w:t>
      </w:r>
    </w:p>
    <w:p w:rsidRPr="00F8132D" w:rsidR="00066290" w:rsidP="00066290" w:rsidRDefault="00066290" w14:paraId="43A0B27C"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066290" w:rsidP="00066290" w:rsidRDefault="00066290" w14:paraId="43A0B27D"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Trimestral </w:t>
      </w:r>
    </w:p>
    <w:p w:rsidRPr="00F8132D" w:rsidR="00EB0C9B" w:rsidP="00066290" w:rsidRDefault="00EB0C9B" w14:paraId="43A0B27E" w14:textId="77777777">
      <w:pPr>
        <w:pStyle w:val="Default"/>
        <w:rPr>
          <w:rFonts w:ascii="Arial" w:hAnsi="Arial" w:cs="Arial"/>
          <w:sz w:val="20"/>
          <w:szCs w:val="20"/>
        </w:rPr>
      </w:pPr>
    </w:p>
    <w:p w:rsidRPr="00F8132D" w:rsidR="00066290" w:rsidP="00066290" w:rsidRDefault="00066290" w14:paraId="43A0B27F"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280" w14:textId="77777777">
      <w:pPr>
        <w:pStyle w:val="Default"/>
        <w:rPr>
          <w:rFonts w:ascii="Arial" w:hAnsi="Arial" w:cs="Arial"/>
          <w:sz w:val="20"/>
          <w:szCs w:val="20"/>
        </w:rPr>
      </w:pPr>
      <w:r w:rsidRPr="00F8132D">
        <w:rPr>
          <w:rFonts w:ascii="Arial" w:hAnsi="Arial" w:cs="Arial"/>
          <w:sz w:val="20"/>
          <w:szCs w:val="20"/>
        </w:rPr>
        <w:t xml:space="preserve">01.- Inspeccionar visualmente el estado del </w:t>
      </w:r>
      <w:proofErr w:type="spellStart"/>
      <w:r w:rsidRPr="00F8132D">
        <w:rPr>
          <w:rFonts w:ascii="Arial" w:hAnsi="Arial" w:cs="Arial"/>
          <w:sz w:val="20"/>
          <w:szCs w:val="20"/>
        </w:rPr>
        <w:t>aparellage</w:t>
      </w:r>
      <w:proofErr w:type="spellEnd"/>
      <w:r w:rsidRPr="00F8132D">
        <w:rPr>
          <w:rFonts w:ascii="Arial" w:hAnsi="Arial" w:cs="Arial"/>
          <w:sz w:val="20"/>
          <w:szCs w:val="20"/>
        </w:rPr>
        <w:t xml:space="preserve"> de mando, protecciones y cableado. </w:t>
      </w:r>
    </w:p>
    <w:p w:rsidRPr="00F8132D" w:rsidR="00066290" w:rsidP="00066290" w:rsidRDefault="00066290" w14:paraId="43A0B281" w14:textId="77777777">
      <w:pPr>
        <w:pStyle w:val="Default"/>
        <w:rPr>
          <w:rFonts w:ascii="Arial" w:hAnsi="Arial" w:cs="Arial"/>
          <w:sz w:val="20"/>
          <w:szCs w:val="20"/>
        </w:rPr>
      </w:pPr>
      <w:r w:rsidRPr="00F8132D">
        <w:rPr>
          <w:rFonts w:ascii="Arial" w:hAnsi="Arial" w:cs="Arial"/>
          <w:sz w:val="20"/>
          <w:szCs w:val="20"/>
        </w:rPr>
        <w:t xml:space="preserve">02.- Comprobar las lecturas de los voltímetros y amperímetros </w:t>
      </w:r>
    </w:p>
    <w:p w:rsidRPr="00F8132D" w:rsidR="00066290" w:rsidP="00066290" w:rsidRDefault="00066290" w14:paraId="43A0B282" w14:textId="77777777">
      <w:pPr>
        <w:pStyle w:val="Default"/>
        <w:rPr>
          <w:rFonts w:ascii="Arial" w:hAnsi="Arial" w:cs="Arial"/>
          <w:sz w:val="20"/>
          <w:szCs w:val="20"/>
        </w:rPr>
      </w:pPr>
      <w:r w:rsidRPr="00F8132D">
        <w:rPr>
          <w:rFonts w:ascii="Arial" w:hAnsi="Arial" w:cs="Arial"/>
          <w:sz w:val="20"/>
          <w:szCs w:val="20"/>
        </w:rPr>
        <w:t xml:space="preserve">03.- Observar sobrecalentamientos en algunos de los elementos del cuadro, sea interruptores o conductores. </w:t>
      </w:r>
    </w:p>
    <w:p w:rsidRPr="00A61EE3" w:rsidR="00066290" w:rsidP="00066290" w:rsidRDefault="00066290" w14:paraId="43A0B283" w14:textId="77777777">
      <w:pPr>
        <w:pStyle w:val="Default"/>
        <w:rPr>
          <w:rFonts w:ascii="Arial" w:hAnsi="Arial" w:cs="Arial"/>
          <w:b/>
          <w:sz w:val="20"/>
          <w:szCs w:val="20"/>
        </w:rPr>
      </w:pPr>
      <w:r w:rsidRPr="00A61EE3">
        <w:rPr>
          <w:rFonts w:ascii="Arial" w:hAnsi="Arial" w:cs="Arial"/>
          <w:b/>
          <w:sz w:val="20"/>
          <w:szCs w:val="20"/>
        </w:rPr>
        <w:t xml:space="preserve">SEGURIDAD Y SALUD </w:t>
      </w:r>
    </w:p>
    <w:p w:rsidRPr="00F8132D" w:rsidR="00066290" w:rsidP="00066290" w:rsidRDefault="00066290" w14:paraId="43A0B284" w14:textId="77777777">
      <w:pPr>
        <w:pStyle w:val="Default"/>
        <w:rPr>
          <w:rFonts w:ascii="Arial" w:hAnsi="Arial" w:cs="Arial"/>
          <w:sz w:val="20"/>
          <w:szCs w:val="20"/>
        </w:rPr>
      </w:pPr>
      <w:r w:rsidRPr="00F8132D">
        <w:rPr>
          <w:rFonts w:ascii="Arial" w:hAnsi="Arial" w:cs="Arial"/>
          <w:sz w:val="20"/>
          <w:szCs w:val="20"/>
        </w:rPr>
        <w:t xml:space="preserve">01.- </w:t>
      </w:r>
      <w:proofErr w:type="spellStart"/>
      <w:r w:rsidRPr="00F8132D">
        <w:rPr>
          <w:rFonts w:ascii="Arial" w:hAnsi="Arial" w:cs="Arial"/>
          <w:sz w:val="20"/>
          <w:szCs w:val="20"/>
        </w:rPr>
        <w:t>EPI´s</w:t>
      </w:r>
      <w:proofErr w:type="spellEnd"/>
      <w:r w:rsidRPr="00F8132D">
        <w:rPr>
          <w:rFonts w:ascii="Arial" w:hAnsi="Arial" w:cs="Arial"/>
          <w:sz w:val="20"/>
          <w:szCs w:val="20"/>
        </w:rPr>
        <w:t xml:space="preserve"> </w:t>
      </w:r>
      <w:proofErr w:type="spellStart"/>
      <w:r w:rsidRPr="00F8132D">
        <w:rPr>
          <w:rFonts w:ascii="Arial" w:hAnsi="Arial" w:cs="Arial"/>
          <w:sz w:val="20"/>
          <w:szCs w:val="20"/>
        </w:rPr>
        <w:t>Electricos</w:t>
      </w:r>
      <w:proofErr w:type="spellEnd"/>
      <w:r w:rsidRPr="00F8132D">
        <w:rPr>
          <w:rFonts w:ascii="Arial" w:hAnsi="Arial" w:cs="Arial"/>
          <w:sz w:val="20"/>
          <w:szCs w:val="20"/>
        </w:rPr>
        <w:t xml:space="preserve"> </w:t>
      </w:r>
    </w:p>
    <w:p w:rsidRPr="00F8132D" w:rsidR="00066290" w:rsidP="00066290" w:rsidRDefault="00066290" w14:paraId="43A0B285"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Semestral </w:t>
      </w:r>
    </w:p>
    <w:p w:rsidRPr="00F8132D" w:rsidR="00066290" w:rsidP="00066290" w:rsidRDefault="00066290" w14:paraId="43A0B286"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287" w14:textId="77777777">
      <w:pPr>
        <w:pStyle w:val="Default"/>
        <w:rPr>
          <w:rFonts w:ascii="Arial" w:hAnsi="Arial" w:cs="Arial"/>
          <w:sz w:val="20"/>
          <w:szCs w:val="20"/>
        </w:rPr>
      </w:pPr>
      <w:r>
        <w:rPr>
          <w:rFonts w:ascii="Arial" w:hAnsi="Arial" w:cs="Arial"/>
          <w:sz w:val="20"/>
          <w:szCs w:val="20"/>
        </w:rPr>
        <w:t>0</w:t>
      </w:r>
      <w:r w:rsidRPr="00F8132D">
        <w:rPr>
          <w:rFonts w:ascii="Arial" w:hAnsi="Arial" w:cs="Arial"/>
          <w:sz w:val="20"/>
          <w:szCs w:val="20"/>
        </w:rPr>
        <w:t xml:space="preserve">1.- Inspeccionar visualmente el estado de todos los mecanismos de mando y protección. </w:t>
      </w:r>
    </w:p>
    <w:p w:rsidRPr="00F8132D" w:rsidR="00066290" w:rsidP="00066290" w:rsidRDefault="00066290" w14:paraId="43A0B288" w14:textId="77777777">
      <w:pPr>
        <w:pStyle w:val="Default"/>
        <w:rPr>
          <w:rFonts w:ascii="Arial" w:hAnsi="Arial" w:cs="Arial"/>
          <w:sz w:val="20"/>
          <w:szCs w:val="20"/>
        </w:rPr>
      </w:pPr>
      <w:r w:rsidRPr="00F8132D">
        <w:rPr>
          <w:rFonts w:ascii="Arial" w:hAnsi="Arial" w:cs="Arial"/>
          <w:sz w:val="20"/>
          <w:szCs w:val="20"/>
        </w:rPr>
        <w:t xml:space="preserve">02.- Comprobar el accionamiento mecánico de los contactores. </w:t>
      </w:r>
    </w:p>
    <w:p w:rsidRPr="00F8132D" w:rsidR="00066290" w:rsidP="00066290" w:rsidRDefault="00066290" w14:paraId="43A0B289" w14:textId="77777777">
      <w:pPr>
        <w:pStyle w:val="Default"/>
        <w:rPr>
          <w:rFonts w:ascii="Arial" w:hAnsi="Arial" w:cs="Arial"/>
          <w:sz w:val="20"/>
          <w:szCs w:val="20"/>
        </w:rPr>
      </w:pPr>
      <w:r w:rsidRPr="00F8132D">
        <w:rPr>
          <w:rFonts w:ascii="Arial" w:hAnsi="Arial" w:cs="Arial"/>
          <w:sz w:val="20"/>
          <w:szCs w:val="20"/>
        </w:rPr>
        <w:t xml:space="preserve">03.- Inspeccionar los cables interiores. </w:t>
      </w:r>
    </w:p>
    <w:p w:rsidRPr="00F8132D" w:rsidR="00066290" w:rsidP="00066290" w:rsidRDefault="00066290" w14:paraId="43A0B28A" w14:textId="77777777">
      <w:pPr>
        <w:pStyle w:val="Default"/>
        <w:rPr>
          <w:rFonts w:ascii="Arial" w:hAnsi="Arial" w:cs="Arial"/>
          <w:sz w:val="20"/>
          <w:szCs w:val="20"/>
        </w:rPr>
      </w:pPr>
      <w:r w:rsidRPr="00F8132D">
        <w:rPr>
          <w:rFonts w:ascii="Arial" w:hAnsi="Arial" w:cs="Arial"/>
          <w:sz w:val="20"/>
          <w:szCs w:val="20"/>
        </w:rPr>
        <w:t xml:space="preserve">04.- Conectar todos los interruptores y verificar la inexistencia de calentamientos y ruidos. </w:t>
      </w:r>
    </w:p>
    <w:p w:rsidRPr="00F8132D" w:rsidR="00066290" w:rsidP="00066290" w:rsidRDefault="00066290" w14:paraId="43A0B28B" w14:textId="77777777">
      <w:pPr>
        <w:pStyle w:val="Default"/>
        <w:rPr>
          <w:rFonts w:ascii="Arial" w:hAnsi="Arial" w:cs="Arial"/>
          <w:sz w:val="20"/>
          <w:szCs w:val="20"/>
        </w:rPr>
      </w:pPr>
      <w:r w:rsidRPr="00F8132D">
        <w:rPr>
          <w:rFonts w:ascii="Arial" w:hAnsi="Arial" w:cs="Arial"/>
          <w:sz w:val="20"/>
          <w:szCs w:val="20"/>
        </w:rPr>
        <w:t xml:space="preserve">05.- Accionar el pulsador de prueba de los mecanismos diferenciales. </w:t>
      </w:r>
    </w:p>
    <w:p w:rsidRPr="00066290" w:rsidR="00066290" w:rsidP="00066290" w:rsidRDefault="00066290" w14:paraId="43A0B28C" w14:textId="77777777">
      <w:pPr>
        <w:pStyle w:val="Default"/>
        <w:rPr>
          <w:rFonts w:ascii="Arial" w:hAnsi="Arial" w:cs="Arial"/>
          <w:b/>
          <w:sz w:val="20"/>
          <w:szCs w:val="20"/>
        </w:rPr>
      </w:pPr>
      <w:r w:rsidRPr="00066290">
        <w:rPr>
          <w:rFonts w:ascii="Arial" w:hAnsi="Arial" w:cs="Arial"/>
          <w:b/>
          <w:sz w:val="20"/>
          <w:szCs w:val="20"/>
        </w:rPr>
        <w:t xml:space="preserve">SEGURIDAD Y SALUD </w:t>
      </w:r>
    </w:p>
    <w:p w:rsidRPr="00F8132D" w:rsidR="00066290" w:rsidP="00066290" w:rsidRDefault="00066290" w14:paraId="43A0B28D"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28E"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28F"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290" w14:textId="77777777">
      <w:pPr>
        <w:pStyle w:val="Default"/>
        <w:rPr>
          <w:rFonts w:ascii="Arial" w:hAnsi="Arial" w:cs="Arial"/>
          <w:sz w:val="20"/>
          <w:szCs w:val="20"/>
        </w:rPr>
      </w:pPr>
      <w:r w:rsidRPr="00F8132D">
        <w:rPr>
          <w:rFonts w:ascii="Arial" w:hAnsi="Arial" w:cs="Arial"/>
          <w:sz w:val="20"/>
          <w:szCs w:val="20"/>
        </w:rPr>
        <w:t xml:space="preserve">04.- Comprobar la ausencia de tensión con un comprobador de tensión antes de manipular el equipo. </w:t>
      </w:r>
    </w:p>
    <w:p w:rsidRPr="00F8132D" w:rsidR="00066290" w:rsidP="00066290" w:rsidRDefault="00066290" w14:paraId="43A0B291" w14:textId="77777777">
      <w:pPr>
        <w:pStyle w:val="Default"/>
        <w:rPr>
          <w:rFonts w:ascii="Arial" w:hAnsi="Arial" w:cs="Arial"/>
          <w:sz w:val="20"/>
          <w:szCs w:val="20"/>
        </w:rPr>
      </w:pPr>
      <w:proofErr w:type="spellStart"/>
      <w:r w:rsidRPr="00F8132D">
        <w:rPr>
          <w:rFonts w:ascii="Arial" w:hAnsi="Arial" w:cs="Arial"/>
          <w:b/>
          <w:bCs/>
          <w:sz w:val="20"/>
          <w:szCs w:val="20"/>
        </w:rPr>
        <w:t>Inspeccion</w:t>
      </w:r>
      <w:proofErr w:type="spellEnd"/>
      <w:r w:rsidRPr="00F8132D">
        <w:rPr>
          <w:rFonts w:ascii="Arial" w:hAnsi="Arial" w:cs="Arial"/>
          <w:b/>
          <w:bCs/>
          <w:sz w:val="20"/>
          <w:szCs w:val="20"/>
        </w:rPr>
        <w:t xml:space="preserve"> a realizar por empresa Homologada </w:t>
      </w:r>
      <w:r w:rsidRPr="00F8132D">
        <w:rPr>
          <w:rFonts w:ascii="Arial" w:hAnsi="Arial" w:cs="Arial"/>
          <w:sz w:val="20"/>
          <w:szCs w:val="20"/>
        </w:rPr>
        <w:t xml:space="preserve">Obligatorio Anual Inspección obligatoria a realizar por una empresa homologada, según el Reglamento electrotécnico de baja tensión, R.D. 842/2002. </w:t>
      </w:r>
    </w:p>
    <w:p w:rsidRPr="00F8132D" w:rsidR="00066290" w:rsidP="00066290" w:rsidRDefault="00066290" w14:paraId="43A0B292" w14:textId="77777777">
      <w:pPr>
        <w:pStyle w:val="Default"/>
        <w:rPr>
          <w:rFonts w:ascii="Arial" w:hAnsi="Arial" w:cs="Arial"/>
          <w:sz w:val="20"/>
          <w:szCs w:val="20"/>
        </w:rPr>
      </w:pPr>
      <w:r w:rsidRPr="00F8132D">
        <w:rPr>
          <w:rFonts w:ascii="Arial" w:hAnsi="Arial" w:cs="Arial"/>
          <w:sz w:val="20"/>
          <w:szCs w:val="20"/>
        </w:rPr>
        <w:t xml:space="preserve">PROGRAMA DE MANTENIMIENTO SEGÚN RBT </w:t>
      </w:r>
    </w:p>
    <w:p w:rsidRPr="00F8132D" w:rsidR="00066290" w:rsidP="00066290" w:rsidRDefault="00066290" w14:paraId="43A0B293" w14:textId="77777777">
      <w:pPr>
        <w:pStyle w:val="Default"/>
        <w:rPr>
          <w:rFonts w:ascii="Arial" w:hAnsi="Arial" w:cs="Arial"/>
          <w:sz w:val="20"/>
          <w:szCs w:val="20"/>
        </w:rPr>
      </w:pPr>
      <w:r w:rsidRPr="00F8132D">
        <w:rPr>
          <w:rFonts w:ascii="Arial" w:hAnsi="Arial" w:cs="Arial"/>
          <w:sz w:val="20"/>
          <w:szCs w:val="20"/>
        </w:rPr>
        <w:t xml:space="preserve">01.- Verificar la puesta a tierra en todo el cuadro, medir la resistencia de tierra en la caja de conexión y anotar el valor en la ficha. </w:t>
      </w:r>
    </w:p>
    <w:p w:rsidRPr="00F8132D" w:rsidR="00066290" w:rsidP="00066290" w:rsidRDefault="00066290" w14:paraId="43A0B294" w14:textId="77777777">
      <w:pPr>
        <w:pStyle w:val="Default"/>
        <w:rPr>
          <w:rFonts w:ascii="Arial" w:hAnsi="Arial" w:cs="Arial"/>
          <w:sz w:val="20"/>
          <w:szCs w:val="20"/>
        </w:rPr>
      </w:pPr>
      <w:r w:rsidRPr="00F8132D">
        <w:rPr>
          <w:rFonts w:ascii="Arial" w:hAnsi="Arial" w:cs="Arial"/>
          <w:sz w:val="20"/>
          <w:szCs w:val="20"/>
        </w:rPr>
        <w:t xml:space="preserve">02.- Limpiar el interior del cuadro eléctrico con aire a presión (Si procede). </w:t>
      </w:r>
    </w:p>
    <w:p w:rsidRPr="00F8132D" w:rsidR="00066290" w:rsidP="00066290" w:rsidRDefault="00066290" w14:paraId="43A0B295" w14:textId="77777777">
      <w:pPr>
        <w:pStyle w:val="Default"/>
        <w:rPr>
          <w:rFonts w:ascii="Arial" w:hAnsi="Arial" w:cs="Arial"/>
          <w:sz w:val="20"/>
          <w:szCs w:val="20"/>
        </w:rPr>
      </w:pPr>
      <w:r w:rsidRPr="00F8132D">
        <w:rPr>
          <w:rFonts w:ascii="Arial" w:hAnsi="Arial" w:cs="Arial"/>
          <w:sz w:val="20"/>
          <w:szCs w:val="20"/>
        </w:rPr>
        <w:t xml:space="preserve">03.- Verificar el aislamiento de cada salida y la actuación del interruptor diferencial correspondiente con un comprobador. </w:t>
      </w:r>
    </w:p>
    <w:p w:rsidRPr="00F8132D" w:rsidR="00066290" w:rsidP="00066290" w:rsidRDefault="00066290" w14:paraId="43A0B296" w14:textId="77777777">
      <w:pPr>
        <w:pStyle w:val="Default"/>
        <w:rPr>
          <w:rFonts w:ascii="Arial" w:hAnsi="Arial" w:cs="Arial"/>
          <w:sz w:val="20"/>
          <w:szCs w:val="20"/>
        </w:rPr>
      </w:pPr>
      <w:r w:rsidRPr="00F8132D">
        <w:rPr>
          <w:rFonts w:ascii="Arial" w:hAnsi="Arial" w:cs="Arial"/>
          <w:sz w:val="20"/>
          <w:szCs w:val="20"/>
        </w:rPr>
        <w:t xml:space="preserve">04.- Verificar todos los parámetros de regulación de los interruptores y mecanismos (In, sensibilidad, tiempo de retardo...). </w:t>
      </w:r>
    </w:p>
    <w:p w:rsidRPr="00F8132D" w:rsidR="00066290" w:rsidP="00066290" w:rsidRDefault="00066290" w14:paraId="43A0B297" w14:textId="77777777">
      <w:pPr>
        <w:pStyle w:val="Default"/>
        <w:rPr>
          <w:rFonts w:ascii="Arial" w:hAnsi="Arial" w:cs="Arial"/>
          <w:sz w:val="20"/>
          <w:szCs w:val="20"/>
        </w:rPr>
      </w:pPr>
      <w:r w:rsidRPr="00F8132D">
        <w:rPr>
          <w:rFonts w:ascii="Arial" w:hAnsi="Arial" w:cs="Arial"/>
          <w:sz w:val="20"/>
          <w:szCs w:val="20"/>
        </w:rPr>
        <w:t xml:space="preserve">05.- Comprobar el estado de apriete de tornillos y de los bornes </w:t>
      </w:r>
    </w:p>
    <w:p w:rsidRPr="00F8132D" w:rsidR="00066290" w:rsidP="00066290" w:rsidRDefault="00066290" w14:paraId="43A0B298" w14:textId="77777777">
      <w:pPr>
        <w:pStyle w:val="Default"/>
        <w:rPr>
          <w:rFonts w:ascii="Arial" w:hAnsi="Arial" w:cs="Arial"/>
          <w:sz w:val="20"/>
          <w:szCs w:val="20"/>
        </w:rPr>
      </w:pPr>
      <w:r w:rsidRPr="00F8132D">
        <w:rPr>
          <w:rFonts w:ascii="Arial" w:hAnsi="Arial" w:cs="Arial"/>
          <w:sz w:val="20"/>
          <w:szCs w:val="20"/>
        </w:rPr>
        <w:t xml:space="preserve">06.- Comprobar el accionamiento mecánico de los contactores. </w:t>
      </w:r>
    </w:p>
    <w:p w:rsidRPr="00F8132D" w:rsidR="00066290" w:rsidP="00066290" w:rsidRDefault="00066290" w14:paraId="43A0B299" w14:textId="77777777">
      <w:pPr>
        <w:pStyle w:val="Default"/>
        <w:rPr>
          <w:rFonts w:ascii="Arial" w:hAnsi="Arial" w:cs="Arial"/>
          <w:sz w:val="20"/>
          <w:szCs w:val="20"/>
        </w:rPr>
      </w:pPr>
      <w:r w:rsidRPr="00F8132D">
        <w:rPr>
          <w:rFonts w:ascii="Arial" w:hAnsi="Arial" w:cs="Arial"/>
          <w:sz w:val="20"/>
          <w:szCs w:val="20"/>
        </w:rPr>
        <w:t xml:space="preserve">07.- Inspeccionar los cables interiores </w:t>
      </w:r>
    </w:p>
    <w:p w:rsidRPr="00F8132D" w:rsidR="00066290" w:rsidP="00066290" w:rsidRDefault="00066290" w14:paraId="43A0B29A" w14:textId="77777777">
      <w:pPr>
        <w:pStyle w:val="Default"/>
        <w:rPr>
          <w:rFonts w:ascii="Arial" w:hAnsi="Arial" w:cs="Arial"/>
          <w:sz w:val="20"/>
          <w:szCs w:val="20"/>
        </w:rPr>
      </w:pPr>
      <w:r w:rsidRPr="00F8132D">
        <w:rPr>
          <w:rFonts w:ascii="Arial" w:hAnsi="Arial" w:cs="Arial"/>
          <w:sz w:val="20"/>
          <w:szCs w:val="20"/>
        </w:rPr>
        <w:t xml:space="preserve">08.- Medir el valor de los consumos de cada circuito y comprobar que no sobrepasa la nominal del interruptor. </w:t>
      </w:r>
    </w:p>
    <w:p w:rsidRPr="00F8132D" w:rsidR="00066290" w:rsidP="00066290" w:rsidRDefault="00066290" w14:paraId="43A0B29B" w14:textId="77777777">
      <w:pPr>
        <w:pStyle w:val="Default"/>
        <w:rPr>
          <w:rFonts w:ascii="Arial" w:hAnsi="Arial" w:cs="Arial"/>
          <w:sz w:val="20"/>
          <w:szCs w:val="20"/>
        </w:rPr>
      </w:pPr>
      <w:r w:rsidRPr="00F8132D">
        <w:rPr>
          <w:rFonts w:ascii="Arial" w:hAnsi="Arial" w:cs="Arial"/>
          <w:sz w:val="20"/>
          <w:szCs w:val="20"/>
        </w:rPr>
        <w:t xml:space="preserve">09.- Accionar el pulsador de prueba de los mecanismos diferenciales. </w:t>
      </w:r>
    </w:p>
    <w:p w:rsidRPr="00F8132D" w:rsidR="00066290" w:rsidP="00066290" w:rsidRDefault="00066290" w14:paraId="43A0B29C" w14:textId="77777777">
      <w:pPr>
        <w:pStyle w:val="Default"/>
        <w:rPr>
          <w:rFonts w:ascii="Arial" w:hAnsi="Arial" w:cs="Arial"/>
          <w:sz w:val="20"/>
          <w:szCs w:val="20"/>
        </w:rPr>
      </w:pPr>
      <w:r w:rsidRPr="00F8132D">
        <w:rPr>
          <w:rFonts w:ascii="Arial" w:hAnsi="Arial" w:cs="Arial"/>
          <w:sz w:val="20"/>
          <w:szCs w:val="20"/>
        </w:rPr>
        <w:t xml:space="preserve">10.- Inspeccionar su estado correcto. </w:t>
      </w:r>
    </w:p>
    <w:p w:rsidRPr="00066290" w:rsidR="00066290" w:rsidP="00066290" w:rsidRDefault="00066290" w14:paraId="43A0B29D" w14:textId="77777777">
      <w:pPr>
        <w:pStyle w:val="Default"/>
        <w:rPr>
          <w:rFonts w:ascii="Arial" w:hAnsi="Arial" w:cs="Arial"/>
          <w:b/>
          <w:sz w:val="20"/>
          <w:szCs w:val="20"/>
        </w:rPr>
      </w:pPr>
      <w:r w:rsidRPr="00066290">
        <w:rPr>
          <w:rFonts w:ascii="Arial" w:hAnsi="Arial" w:cs="Arial"/>
          <w:b/>
          <w:sz w:val="20"/>
          <w:szCs w:val="20"/>
        </w:rPr>
        <w:t xml:space="preserve">SEGURIDAD Y SALUD </w:t>
      </w:r>
    </w:p>
    <w:p w:rsidRPr="00F8132D" w:rsidR="00066290" w:rsidP="00066290" w:rsidRDefault="00066290" w14:paraId="43A0B29E"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29F" w14:textId="77777777">
      <w:pPr>
        <w:pStyle w:val="Default"/>
        <w:rPr>
          <w:rFonts w:ascii="Arial" w:hAnsi="Arial" w:cs="Arial"/>
          <w:sz w:val="20"/>
          <w:szCs w:val="20"/>
        </w:rPr>
      </w:pPr>
      <w:r w:rsidRPr="00F8132D">
        <w:rPr>
          <w:rFonts w:ascii="Arial" w:hAnsi="Arial" w:cs="Arial"/>
          <w:sz w:val="20"/>
          <w:szCs w:val="20"/>
        </w:rPr>
        <w:t xml:space="preserve">02.- Utilizar herramientas aislantes al trabajar con tensión. </w:t>
      </w:r>
    </w:p>
    <w:p w:rsidRPr="00F8132D" w:rsidR="00066290" w:rsidP="00066290" w:rsidRDefault="00066290" w14:paraId="43A0B2A0"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2A1" w14:textId="77777777">
      <w:pPr>
        <w:pStyle w:val="Default"/>
        <w:rPr>
          <w:rFonts w:ascii="Arial" w:hAnsi="Arial" w:cs="Arial"/>
          <w:sz w:val="20"/>
          <w:szCs w:val="20"/>
        </w:rPr>
      </w:pPr>
      <w:r w:rsidRPr="00F8132D">
        <w:rPr>
          <w:rFonts w:ascii="Arial" w:hAnsi="Arial" w:cs="Arial"/>
          <w:sz w:val="20"/>
          <w:szCs w:val="20"/>
        </w:rPr>
        <w:t xml:space="preserve">04.- Comprobar la ausencia de tensión con un comprobador de tensión antes de manipular el equipo. </w:t>
      </w:r>
    </w:p>
    <w:p w:rsidRPr="00F8132D" w:rsidR="00066290" w:rsidP="00066290" w:rsidRDefault="00066290" w14:paraId="43A0B2A2" w14:textId="77777777">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Ordinario Anual </w:t>
      </w:r>
    </w:p>
    <w:p w:rsidRPr="00F8132D" w:rsidR="00066290" w:rsidP="00066290" w:rsidRDefault="00066290" w14:paraId="43A0B2A3"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066290" w:rsidP="00066290" w:rsidRDefault="00066290" w14:paraId="43A0B2A4" w14:textId="77777777">
      <w:pPr>
        <w:pStyle w:val="Default"/>
        <w:rPr>
          <w:rFonts w:ascii="Arial" w:hAnsi="Arial" w:cs="Arial"/>
          <w:sz w:val="20"/>
          <w:szCs w:val="20"/>
        </w:rPr>
      </w:pPr>
      <w:r w:rsidRPr="00F8132D">
        <w:rPr>
          <w:rFonts w:ascii="Arial" w:hAnsi="Arial" w:cs="Arial"/>
          <w:sz w:val="20"/>
          <w:szCs w:val="20"/>
        </w:rPr>
        <w:t xml:space="preserve">01.- Verificar la puesta a tierra y la continuidad en todo el cuadro. </w:t>
      </w:r>
    </w:p>
    <w:p w:rsidRPr="00F8132D" w:rsidR="00066290" w:rsidP="00066290" w:rsidRDefault="00066290" w14:paraId="43A0B2A5" w14:textId="77777777">
      <w:pPr>
        <w:pStyle w:val="Default"/>
        <w:rPr>
          <w:rFonts w:ascii="Arial" w:hAnsi="Arial" w:cs="Arial"/>
          <w:sz w:val="20"/>
          <w:szCs w:val="20"/>
        </w:rPr>
      </w:pPr>
      <w:r w:rsidRPr="00F8132D">
        <w:rPr>
          <w:rFonts w:ascii="Arial" w:hAnsi="Arial" w:cs="Arial"/>
          <w:sz w:val="20"/>
          <w:szCs w:val="20"/>
        </w:rPr>
        <w:t xml:space="preserve">02.- Comprobar el estado de apriete de los bornes. </w:t>
      </w:r>
    </w:p>
    <w:p w:rsidRPr="00F8132D" w:rsidR="00066290" w:rsidP="00066290" w:rsidRDefault="00066290" w14:paraId="43A0B2A6" w14:textId="77777777">
      <w:pPr>
        <w:pStyle w:val="Default"/>
        <w:rPr>
          <w:rFonts w:ascii="Arial" w:hAnsi="Arial" w:cs="Arial"/>
          <w:sz w:val="20"/>
          <w:szCs w:val="20"/>
        </w:rPr>
      </w:pPr>
      <w:r w:rsidRPr="00F8132D">
        <w:rPr>
          <w:rFonts w:ascii="Arial" w:hAnsi="Arial" w:cs="Arial"/>
          <w:sz w:val="20"/>
          <w:szCs w:val="20"/>
        </w:rPr>
        <w:t xml:space="preserve">03.- Limpieza interior del cuadro eléctrico. </w:t>
      </w:r>
    </w:p>
    <w:p w:rsidRPr="00F8132D" w:rsidR="00066290" w:rsidP="00066290" w:rsidRDefault="00066290" w14:paraId="43A0B2A7" w14:textId="77777777">
      <w:pPr>
        <w:pStyle w:val="Default"/>
        <w:rPr>
          <w:rFonts w:ascii="Arial" w:hAnsi="Arial" w:cs="Arial"/>
          <w:sz w:val="20"/>
          <w:szCs w:val="20"/>
        </w:rPr>
      </w:pPr>
      <w:r w:rsidRPr="00F8132D">
        <w:rPr>
          <w:rFonts w:ascii="Arial" w:hAnsi="Arial" w:cs="Arial"/>
          <w:sz w:val="20"/>
          <w:szCs w:val="20"/>
        </w:rPr>
        <w:t xml:space="preserve">04.- Verificar el aislamiento de todos los circuitos desde el interruptor general. </w:t>
      </w:r>
    </w:p>
    <w:p w:rsidRPr="00F8132D" w:rsidR="00066290" w:rsidP="00066290" w:rsidRDefault="00066290" w14:paraId="43A0B2A8" w14:textId="77777777">
      <w:pPr>
        <w:pStyle w:val="Default"/>
        <w:rPr>
          <w:rFonts w:ascii="Arial" w:hAnsi="Arial" w:cs="Arial"/>
          <w:sz w:val="20"/>
          <w:szCs w:val="20"/>
        </w:rPr>
      </w:pPr>
      <w:r w:rsidRPr="00F8132D">
        <w:rPr>
          <w:rFonts w:ascii="Arial" w:hAnsi="Arial" w:cs="Arial"/>
          <w:sz w:val="20"/>
          <w:szCs w:val="20"/>
        </w:rPr>
        <w:t>05.- Verificar la actuación de los interruptores diferenciales con un comprobador.</w:t>
      </w:r>
    </w:p>
    <w:p w:rsidRPr="00F8132D" w:rsidR="00066290" w:rsidP="00066290" w:rsidRDefault="00066290" w14:paraId="43A0B2A9" w14:textId="77777777">
      <w:pPr>
        <w:pStyle w:val="Default"/>
        <w:rPr>
          <w:rFonts w:ascii="Arial" w:hAnsi="Arial" w:cs="Arial"/>
          <w:sz w:val="20"/>
          <w:szCs w:val="20"/>
        </w:rPr>
      </w:pPr>
      <w:r w:rsidRPr="00F8132D">
        <w:rPr>
          <w:rFonts w:ascii="Arial" w:hAnsi="Arial" w:cs="Arial"/>
          <w:sz w:val="20"/>
          <w:szCs w:val="20"/>
        </w:rPr>
        <w:t xml:space="preserve">06.- Verificar todos los parámetros de regulación de los interruptores y mecanismos </w:t>
      </w:r>
      <w:proofErr w:type="gramStart"/>
      <w:r w:rsidRPr="00F8132D">
        <w:rPr>
          <w:rFonts w:ascii="Arial" w:hAnsi="Arial" w:cs="Arial"/>
          <w:sz w:val="20"/>
          <w:szCs w:val="20"/>
        </w:rPr>
        <w:t>( In</w:t>
      </w:r>
      <w:proofErr w:type="gramEnd"/>
      <w:r w:rsidRPr="00F8132D">
        <w:rPr>
          <w:rFonts w:ascii="Arial" w:hAnsi="Arial" w:cs="Arial"/>
          <w:sz w:val="20"/>
          <w:szCs w:val="20"/>
        </w:rPr>
        <w:t xml:space="preserve">, sensibilidad, tiempo de retraso...). </w:t>
      </w:r>
    </w:p>
    <w:p w:rsidRPr="00F8132D" w:rsidR="00066290" w:rsidP="00066290" w:rsidRDefault="00066290" w14:paraId="43A0B2AA" w14:textId="77777777">
      <w:pPr>
        <w:pStyle w:val="Default"/>
        <w:rPr>
          <w:rFonts w:ascii="Arial" w:hAnsi="Arial" w:cs="Arial"/>
          <w:sz w:val="20"/>
          <w:szCs w:val="20"/>
        </w:rPr>
      </w:pPr>
      <w:r w:rsidRPr="00F8132D">
        <w:rPr>
          <w:rFonts w:ascii="Arial" w:hAnsi="Arial" w:cs="Arial"/>
          <w:sz w:val="20"/>
          <w:szCs w:val="20"/>
        </w:rPr>
        <w:t xml:space="preserve">07.- Inspeccionar el estado correcto de la pintura. </w:t>
      </w:r>
    </w:p>
    <w:p w:rsidRPr="00066290" w:rsidR="00066290" w:rsidP="00066290" w:rsidRDefault="00066290" w14:paraId="43A0B2AB" w14:textId="77777777">
      <w:pPr>
        <w:pStyle w:val="Default"/>
        <w:rPr>
          <w:rFonts w:ascii="Arial" w:hAnsi="Arial" w:cs="Arial"/>
          <w:b/>
          <w:sz w:val="20"/>
          <w:szCs w:val="20"/>
        </w:rPr>
      </w:pPr>
      <w:r w:rsidRPr="00066290">
        <w:rPr>
          <w:rFonts w:ascii="Arial" w:hAnsi="Arial" w:cs="Arial"/>
          <w:b/>
          <w:sz w:val="20"/>
          <w:szCs w:val="20"/>
        </w:rPr>
        <w:t xml:space="preserve">SEGURIDAD Y SALUD </w:t>
      </w:r>
    </w:p>
    <w:p w:rsidRPr="00F8132D" w:rsidR="00066290" w:rsidP="00066290" w:rsidRDefault="00066290" w14:paraId="43A0B2AC"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066290" w:rsidP="00066290" w:rsidRDefault="00066290" w14:paraId="43A0B2AD" w14:textId="77777777">
      <w:pPr>
        <w:pStyle w:val="Default"/>
        <w:rPr>
          <w:rFonts w:ascii="Arial" w:hAnsi="Arial" w:cs="Arial"/>
          <w:sz w:val="20"/>
          <w:szCs w:val="20"/>
        </w:rPr>
      </w:pPr>
      <w:r w:rsidRPr="00F8132D">
        <w:rPr>
          <w:rFonts w:ascii="Arial" w:hAnsi="Arial" w:cs="Arial"/>
          <w:sz w:val="20"/>
          <w:szCs w:val="20"/>
        </w:rPr>
        <w:lastRenderedPageBreak/>
        <w:t xml:space="preserve">02.- Utilizar herramientas aislantes al trabajar con tensión. </w:t>
      </w:r>
    </w:p>
    <w:p w:rsidRPr="00F8132D" w:rsidR="00066290" w:rsidP="00066290" w:rsidRDefault="00066290" w14:paraId="43A0B2AE" w14:textId="77777777">
      <w:pPr>
        <w:pStyle w:val="Default"/>
        <w:rPr>
          <w:rFonts w:ascii="Arial" w:hAnsi="Arial" w:cs="Arial"/>
          <w:sz w:val="20"/>
          <w:szCs w:val="20"/>
        </w:rPr>
      </w:pPr>
      <w:r w:rsidRPr="00F8132D">
        <w:rPr>
          <w:rFonts w:ascii="Arial" w:hAnsi="Arial" w:cs="Arial"/>
          <w:sz w:val="20"/>
          <w:szCs w:val="20"/>
        </w:rPr>
        <w:t xml:space="preserve">03.- Uso obligatorio de botas dieléctricas. </w:t>
      </w:r>
    </w:p>
    <w:p w:rsidRPr="00F8132D" w:rsidR="00066290" w:rsidP="00066290" w:rsidRDefault="00066290" w14:paraId="43A0B2AF" w14:textId="77777777">
      <w:pPr>
        <w:pStyle w:val="Default"/>
        <w:rPr>
          <w:rFonts w:ascii="Arial" w:hAnsi="Arial" w:cs="Arial"/>
          <w:sz w:val="20"/>
          <w:szCs w:val="20"/>
        </w:rPr>
      </w:pPr>
      <w:r w:rsidRPr="00F8132D">
        <w:rPr>
          <w:rFonts w:ascii="Arial" w:hAnsi="Arial" w:cs="Arial"/>
          <w:sz w:val="20"/>
          <w:szCs w:val="20"/>
        </w:rPr>
        <w:t>04.- Comprobar la ausencia de tensión con un comprobador de tensión antes de manipular el equipo.</w:t>
      </w:r>
      <w:r w:rsidRPr="00F8132D">
        <w:rPr>
          <w:rFonts w:ascii="Arial" w:hAnsi="Arial" w:cs="Arial"/>
          <w:sz w:val="20"/>
          <w:szCs w:val="20"/>
        </w:rPr>
        <w:br w:type="page"/>
      </w:r>
    </w:p>
    <w:p w:rsidRPr="00EF6A30" w:rsidR="00E52ADC" w:rsidP="00EB0C9B" w:rsidRDefault="00A2647E" w14:paraId="43A0B2B0" w14:textId="77777777">
      <w:pPr>
        <w:pStyle w:val="Ttulo2"/>
      </w:pPr>
      <w:r w:rsidRPr="00EF6A30">
        <w:lastRenderedPageBreak/>
        <w:t>TEC-SO-PRE   EQUIP</w:t>
      </w:r>
      <w:r w:rsidRPr="00EF6A30" w:rsidR="002A665B">
        <w:t>O</w:t>
      </w:r>
      <w:r w:rsidRPr="00EF6A30">
        <w:t xml:space="preserve"> SOBRE PRESIÓ</w:t>
      </w:r>
      <w:r w:rsidRPr="00EF6A30" w:rsidR="002A665B">
        <w:t>N</w:t>
      </w:r>
      <w:r w:rsidRPr="00EF6A30">
        <w:t xml:space="preserve"> ESCALE</w:t>
      </w:r>
      <w:r w:rsidRPr="00EF6A30" w:rsidR="002A665B">
        <w:t>RAS</w:t>
      </w:r>
    </w:p>
    <w:p w:rsidRPr="00F8132D" w:rsidR="00A2647E" w:rsidP="00A2647E" w:rsidRDefault="00A2647E" w14:paraId="43A0B2B1"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A2647E" w:rsidP="002A665B" w:rsidRDefault="00A2647E" w14:paraId="43A0B2B2" w14:textId="77777777">
      <w:pPr>
        <w:pStyle w:val="Default"/>
        <w:rPr>
          <w:rFonts w:ascii="Arial" w:hAnsi="Arial" w:cs="Arial"/>
          <w:bCs/>
          <w:sz w:val="20"/>
          <w:szCs w:val="20"/>
        </w:rPr>
      </w:pPr>
      <w:proofErr w:type="gramStart"/>
      <w:r w:rsidRPr="00F8132D">
        <w:rPr>
          <w:rFonts w:ascii="Arial" w:hAnsi="Arial" w:cs="Arial"/>
          <w:b/>
          <w:bCs/>
          <w:sz w:val="20"/>
          <w:szCs w:val="20"/>
        </w:rPr>
        <w:t xml:space="preserve">Comprobaciones  </w:t>
      </w:r>
      <w:r w:rsidRPr="00F8132D" w:rsidR="002A665B">
        <w:rPr>
          <w:rFonts w:ascii="Arial" w:hAnsi="Arial" w:cs="Arial"/>
          <w:bCs/>
          <w:sz w:val="20"/>
          <w:szCs w:val="20"/>
        </w:rPr>
        <w:t>Ordinario</w:t>
      </w:r>
      <w:proofErr w:type="gramEnd"/>
      <w:r w:rsidRPr="00F8132D" w:rsidR="002A665B">
        <w:rPr>
          <w:rFonts w:ascii="Arial" w:hAnsi="Arial" w:cs="Arial"/>
          <w:bCs/>
          <w:sz w:val="20"/>
          <w:szCs w:val="20"/>
        </w:rPr>
        <w:t xml:space="preserve"> trimestral</w:t>
      </w:r>
    </w:p>
    <w:p w:rsidRPr="00F8132D" w:rsidR="00EB0C9B" w:rsidP="002A665B" w:rsidRDefault="00EB0C9B" w14:paraId="43A0B2B3" w14:textId="77777777">
      <w:pPr>
        <w:pStyle w:val="Default"/>
        <w:rPr>
          <w:rFonts w:ascii="Arial" w:hAnsi="Arial" w:cs="Arial"/>
          <w:sz w:val="20"/>
          <w:szCs w:val="20"/>
        </w:rPr>
      </w:pPr>
    </w:p>
    <w:p w:rsidRPr="00F8132D" w:rsidR="00A2647E" w:rsidP="00A2647E" w:rsidRDefault="00852C5F" w14:paraId="43A0B2B4" w14:textId="77777777">
      <w:pPr>
        <w:pStyle w:val="Default"/>
        <w:rPr>
          <w:rFonts w:ascii="Arial" w:hAnsi="Arial" w:cs="Arial"/>
          <w:sz w:val="20"/>
          <w:szCs w:val="20"/>
        </w:rPr>
      </w:pPr>
      <w:r w:rsidRPr="00F8132D">
        <w:rPr>
          <w:rFonts w:ascii="Arial" w:hAnsi="Arial" w:cs="Arial"/>
          <w:sz w:val="20"/>
          <w:szCs w:val="20"/>
        </w:rPr>
        <w:t>01.- Comprobación del buen funcionamiento de sistema.</w:t>
      </w:r>
    </w:p>
    <w:p w:rsidRPr="00F8132D" w:rsidR="00852C5F" w:rsidP="00A2647E" w:rsidRDefault="00852C5F" w14:paraId="43A0B2B5" w14:textId="77777777">
      <w:pPr>
        <w:pStyle w:val="Default"/>
        <w:rPr>
          <w:rFonts w:ascii="Arial" w:hAnsi="Arial" w:cs="Arial"/>
          <w:sz w:val="20"/>
          <w:szCs w:val="20"/>
        </w:rPr>
      </w:pPr>
      <w:r w:rsidRPr="00F8132D">
        <w:rPr>
          <w:rFonts w:ascii="Arial" w:hAnsi="Arial" w:cs="Arial"/>
          <w:sz w:val="20"/>
          <w:szCs w:val="20"/>
        </w:rPr>
        <w:t xml:space="preserve">02.- </w:t>
      </w:r>
    </w:p>
    <w:p w:rsidRPr="00F8132D" w:rsidR="002A665B" w:rsidP="00A2647E" w:rsidRDefault="002A665B" w14:paraId="43A0B2B6" w14:textId="77777777">
      <w:pPr>
        <w:pStyle w:val="Default"/>
        <w:rPr>
          <w:rFonts w:ascii="Arial" w:hAnsi="Arial" w:cs="Arial"/>
          <w:sz w:val="20"/>
          <w:szCs w:val="20"/>
        </w:rPr>
      </w:pPr>
    </w:p>
    <w:p w:rsidRPr="00F8132D" w:rsidR="00A2647E" w:rsidP="00A2647E" w:rsidRDefault="00A2647E" w14:paraId="43A0B2B7" w14:textId="77777777">
      <w:pPr>
        <w:pStyle w:val="Default"/>
        <w:rPr>
          <w:rFonts w:ascii="Arial" w:hAnsi="Arial" w:cs="Arial"/>
          <w:sz w:val="20"/>
          <w:szCs w:val="20"/>
        </w:rPr>
      </w:pPr>
      <w:r w:rsidRPr="00F8132D">
        <w:rPr>
          <w:rFonts w:ascii="Arial" w:hAnsi="Arial" w:cs="Arial"/>
          <w:b/>
          <w:bCs/>
          <w:sz w:val="20"/>
          <w:szCs w:val="20"/>
        </w:rPr>
        <w:t xml:space="preserve">Revisión periódica </w:t>
      </w:r>
      <w:r w:rsidRPr="00F8132D">
        <w:rPr>
          <w:rFonts w:ascii="Arial" w:hAnsi="Arial" w:cs="Arial"/>
          <w:sz w:val="20"/>
          <w:szCs w:val="20"/>
        </w:rPr>
        <w:t>Ordinario Anual</w:t>
      </w:r>
    </w:p>
    <w:p w:rsidRPr="00F8132D" w:rsidR="00A2647E" w:rsidP="00A2647E" w:rsidRDefault="00A2647E" w14:paraId="43A0B2B8" w14:textId="77777777">
      <w:pPr>
        <w:pStyle w:val="Default"/>
        <w:rPr>
          <w:rFonts w:ascii="Arial" w:hAnsi="Arial" w:cs="Arial"/>
          <w:sz w:val="20"/>
          <w:szCs w:val="20"/>
        </w:rPr>
      </w:pPr>
      <w:r w:rsidRPr="00F8132D">
        <w:rPr>
          <w:rFonts w:ascii="Arial" w:hAnsi="Arial" w:cs="Arial"/>
          <w:sz w:val="20"/>
          <w:szCs w:val="20"/>
        </w:rPr>
        <w:t xml:space="preserve"> </w:t>
      </w:r>
    </w:p>
    <w:p w:rsidRPr="00F8132D" w:rsidR="00A2647E" w:rsidP="00A2647E" w:rsidRDefault="00A2647E" w14:paraId="43A0B2B9"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A2647E" w:rsidP="00A2647E" w:rsidRDefault="00A2647E" w14:paraId="43A0B2BA" w14:textId="77777777">
      <w:pPr>
        <w:pStyle w:val="Default"/>
        <w:rPr>
          <w:rFonts w:ascii="Arial" w:hAnsi="Arial" w:cs="Arial"/>
          <w:sz w:val="20"/>
          <w:szCs w:val="20"/>
        </w:rPr>
      </w:pPr>
      <w:r w:rsidRPr="00F8132D">
        <w:rPr>
          <w:rFonts w:ascii="Arial" w:hAnsi="Arial" w:cs="Arial"/>
          <w:sz w:val="20"/>
          <w:szCs w:val="20"/>
        </w:rPr>
        <w:t xml:space="preserve">01.-  Comprobación </w:t>
      </w:r>
      <w:r w:rsidRPr="00F8132D" w:rsidR="00852C5F">
        <w:rPr>
          <w:rFonts w:ascii="Arial" w:hAnsi="Arial" w:cs="Arial"/>
          <w:sz w:val="20"/>
          <w:szCs w:val="20"/>
        </w:rPr>
        <w:t>del estado de filtros y limpiarlos/substituirlos si fuera necesario.</w:t>
      </w:r>
    </w:p>
    <w:p w:rsidRPr="00F8132D" w:rsidR="00852C5F" w:rsidP="00A2647E" w:rsidRDefault="00A2647E" w14:paraId="43A0B2BB" w14:textId="77777777">
      <w:pPr>
        <w:pStyle w:val="Default"/>
        <w:rPr>
          <w:rFonts w:ascii="Arial" w:hAnsi="Arial" w:cs="Arial"/>
          <w:sz w:val="20"/>
          <w:szCs w:val="20"/>
        </w:rPr>
      </w:pPr>
      <w:r w:rsidRPr="00F8132D">
        <w:rPr>
          <w:rFonts w:ascii="Arial" w:hAnsi="Arial" w:cs="Arial"/>
          <w:sz w:val="20"/>
          <w:szCs w:val="20"/>
        </w:rPr>
        <w:t>02.- Comprobar todas las maniobras existentes. Av</w:t>
      </w:r>
      <w:r w:rsidRPr="00F8132D" w:rsidR="00852C5F">
        <w:rPr>
          <w:rFonts w:ascii="Arial" w:hAnsi="Arial" w:cs="Arial"/>
          <w:sz w:val="20"/>
          <w:szCs w:val="20"/>
        </w:rPr>
        <w:t>isadores luminosos y acústicos.</w:t>
      </w:r>
    </w:p>
    <w:p w:rsidRPr="00F8132D" w:rsidR="00A2647E" w:rsidP="00A2647E" w:rsidRDefault="00A2647E" w14:paraId="43A0B2BC" w14:textId="77777777">
      <w:pPr>
        <w:pStyle w:val="Default"/>
        <w:rPr>
          <w:rFonts w:ascii="Arial" w:hAnsi="Arial" w:cs="Arial"/>
          <w:sz w:val="20"/>
          <w:szCs w:val="20"/>
        </w:rPr>
      </w:pPr>
      <w:r w:rsidRPr="00F8132D">
        <w:rPr>
          <w:rFonts w:ascii="Arial" w:hAnsi="Arial" w:cs="Arial"/>
          <w:sz w:val="20"/>
          <w:szCs w:val="20"/>
        </w:rPr>
        <w:t xml:space="preserve">03.- Comprobación y verificación del estado de </w:t>
      </w:r>
      <w:r w:rsidRPr="00F8132D" w:rsidR="00852C5F">
        <w:rPr>
          <w:rFonts w:ascii="Arial" w:hAnsi="Arial" w:cs="Arial"/>
          <w:sz w:val="20"/>
          <w:szCs w:val="20"/>
        </w:rPr>
        <w:t>los motores</w:t>
      </w:r>
      <w:r w:rsidRPr="00F8132D">
        <w:rPr>
          <w:rFonts w:ascii="Arial" w:hAnsi="Arial" w:cs="Arial"/>
          <w:sz w:val="20"/>
          <w:szCs w:val="20"/>
        </w:rPr>
        <w:t xml:space="preserve"> (fijación, limpieza, corrosión, aspecto exterior).</w:t>
      </w:r>
    </w:p>
    <w:p w:rsidRPr="00F8132D" w:rsidR="00852C5F" w:rsidP="00A2647E" w:rsidRDefault="00A2647E" w14:paraId="43A0B2BD" w14:textId="77777777">
      <w:pPr>
        <w:pStyle w:val="Default"/>
        <w:rPr>
          <w:rFonts w:ascii="Arial" w:hAnsi="Arial" w:cs="Arial"/>
          <w:sz w:val="20"/>
          <w:szCs w:val="20"/>
        </w:rPr>
      </w:pPr>
      <w:r w:rsidRPr="00F8132D">
        <w:rPr>
          <w:rFonts w:ascii="Arial" w:hAnsi="Arial" w:cs="Arial"/>
          <w:sz w:val="20"/>
          <w:szCs w:val="20"/>
        </w:rPr>
        <w:t xml:space="preserve">04.- Verificación de la capacidad de alcanzar </w:t>
      </w:r>
      <w:r w:rsidRPr="00F8132D" w:rsidR="00852C5F">
        <w:rPr>
          <w:rFonts w:ascii="Arial" w:hAnsi="Arial" w:cs="Arial"/>
          <w:sz w:val="20"/>
          <w:szCs w:val="20"/>
        </w:rPr>
        <w:t>el caudal y presión determinado para el correcto funcionamiento.</w:t>
      </w:r>
    </w:p>
    <w:p w:rsidRPr="00F8132D" w:rsidR="00852C5F" w:rsidP="00A2647E" w:rsidRDefault="00852C5F" w14:paraId="43A0B2BE" w14:textId="77777777">
      <w:pPr>
        <w:pStyle w:val="Default"/>
        <w:rPr>
          <w:rFonts w:ascii="Arial" w:hAnsi="Arial" w:cs="Arial"/>
          <w:sz w:val="20"/>
          <w:szCs w:val="20"/>
        </w:rPr>
      </w:pPr>
      <w:r w:rsidRPr="00F8132D">
        <w:rPr>
          <w:rFonts w:ascii="Arial" w:hAnsi="Arial" w:cs="Arial"/>
          <w:sz w:val="20"/>
          <w:szCs w:val="20"/>
        </w:rPr>
        <w:t>05.- Comprobar el funcionamiento de sensores de presión.</w:t>
      </w:r>
    </w:p>
    <w:p w:rsidRPr="00F8132D" w:rsidR="007A5F56" w:rsidRDefault="007A5F56" w14:paraId="43A0B2BF" w14:textId="77777777">
      <w:pPr>
        <w:rPr>
          <w:rFonts w:ascii="Arial" w:hAnsi="Arial" w:cs="Arial"/>
          <w:color w:val="000000"/>
          <w:sz w:val="20"/>
          <w:szCs w:val="20"/>
          <w:lang w:val="es-ES"/>
        </w:rPr>
      </w:pPr>
      <w:r w:rsidRPr="00F8132D">
        <w:rPr>
          <w:rFonts w:ascii="Arial" w:hAnsi="Arial" w:cs="Arial"/>
          <w:sz w:val="20"/>
          <w:szCs w:val="20"/>
        </w:rPr>
        <w:br w:type="page"/>
      </w:r>
    </w:p>
    <w:p w:rsidRPr="00F8132D" w:rsidR="00167A91" w:rsidP="00EB0C9B" w:rsidRDefault="00FE595A" w14:paraId="43A0B2C0" w14:textId="77777777">
      <w:pPr>
        <w:pStyle w:val="Ttulo2"/>
      </w:pPr>
      <w:r w:rsidRPr="00F8132D">
        <w:lastRenderedPageBreak/>
        <w:t xml:space="preserve">TEC-TR TRANSFORMADOR </w:t>
      </w:r>
    </w:p>
    <w:p w:rsidRPr="00F8132D" w:rsidR="00167A91" w:rsidP="003778FF" w:rsidRDefault="00FE595A" w14:paraId="43A0B2C1"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167A91" w:rsidP="003778FF" w:rsidRDefault="00FE595A" w14:paraId="43A0B2C2"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EB0C9B" w:rsidP="003778FF" w:rsidRDefault="00EB0C9B" w14:paraId="43A0B2C3" w14:textId="77777777">
      <w:pPr>
        <w:pStyle w:val="Default"/>
        <w:rPr>
          <w:rFonts w:ascii="Arial" w:hAnsi="Arial" w:cs="Arial"/>
          <w:sz w:val="20"/>
          <w:szCs w:val="20"/>
        </w:rPr>
      </w:pPr>
    </w:p>
    <w:p w:rsidRPr="00F8132D" w:rsidR="00167A91" w:rsidP="003778FF" w:rsidRDefault="00FE595A" w14:paraId="43A0B2C4"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F8132D" w:rsidR="00167A91" w:rsidP="003778FF" w:rsidRDefault="00FE595A" w14:paraId="43A0B2C5" w14:textId="77777777">
      <w:pPr>
        <w:pStyle w:val="Default"/>
        <w:rPr>
          <w:rFonts w:ascii="Arial" w:hAnsi="Arial" w:cs="Arial"/>
          <w:sz w:val="20"/>
          <w:szCs w:val="20"/>
        </w:rPr>
      </w:pPr>
      <w:r w:rsidRPr="00F8132D">
        <w:rPr>
          <w:rFonts w:ascii="Arial" w:hAnsi="Arial" w:cs="Arial"/>
          <w:sz w:val="20"/>
          <w:szCs w:val="20"/>
        </w:rPr>
        <w:t xml:space="preserve">01.- Comprobar visualmente el estado exterior del transformador. </w:t>
      </w:r>
    </w:p>
    <w:p w:rsidRPr="00F8132D" w:rsidR="00167A91" w:rsidP="003778FF" w:rsidRDefault="00FE595A" w14:paraId="43A0B2C6" w14:textId="77777777">
      <w:pPr>
        <w:pStyle w:val="Default"/>
        <w:rPr>
          <w:rFonts w:ascii="Arial" w:hAnsi="Arial" w:cs="Arial"/>
          <w:sz w:val="20"/>
          <w:szCs w:val="20"/>
        </w:rPr>
      </w:pPr>
      <w:r w:rsidRPr="00F8132D">
        <w:rPr>
          <w:rFonts w:ascii="Arial" w:hAnsi="Arial" w:cs="Arial"/>
          <w:sz w:val="20"/>
          <w:szCs w:val="20"/>
        </w:rPr>
        <w:t xml:space="preserve">02.- Verificar la temperatura de la sala en periodos de máximo consumo. </w:t>
      </w:r>
    </w:p>
    <w:p w:rsidRPr="00F8132D" w:rsidR="00167A91" w:rsidP="003778FF" w:rsidRDefault="00FE595A" w14:paraId="43A0B2C7"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167A91" w:rsidP="003778FF" w:rsidRDefault="00FE595A" w14:paraId="43A0B2C8"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167A91" w:rsidP="003778FF" w:rsidRDefault="00FE595A" w14:paraId="43A0B2C9" w14:textId="77777777">
      <w:pPr>
        <w:pStyle w:val="Default"/>
        <w:rPr>
          <w:rFonts w:ascii="Arial" w:hAnsi="Arial" w:cs="Arial"/>
          <w:sz w:val="20"/>
          <w:szCs w:val="20"/>
        </w:rPr>
      </w:pPr>
      <w:r w:rsidRPr="00F8132D">
        <w:rPr>
          <w:rFonts w:ascii="Arial" w:hAnsi="Arial" w:cs="Arial"/>
          <w:sz w:val="20"/>
          <w:szCs w:val="20"/>
        </w:rPr>
        <w:t>02.- Uso obligatorio de botas dieléctricas.</w:t>
      </w:r>
    </w:p>
    <w:p w:rsidRPr="00F8132D" w:rsidR="00167A91" w:rsidP="003778FF" w:rsidRDefault="00FE595A" w14:paraId="43A0B2CA" w14:textId="77777777">
      <w:pPr>
        <w:pStyle w:val="Default"/>
        <w:rPr>
          <w:rFonts w:ascii="Arial" w:hAnsi="Arial" w:cs="Arial"/>
          <w:sz w:val="20"/>
          <w:szCs w:val="20"/>
        </w:rPr>
      </w:pPr>
      <w:r w:rsidRPr="00F8132D">
        <w:rPr>
          <w:rFonts w:ascii="Arial" w:hAnsi="Arial" w:cs="Arial"/>
          <w:sz w:val="20"/>
          <w:szCs w:val="20"/>
        </w:rPr>
        <w:t xml:space="preserve">03.- No está permitido fumar en la sala del equipo. </w:t>
      </w:r>
    </w:p>
    <w:p w:rsidRPr="00F8132D" w:rsidR="00167A91" w:rsidP="003778FF" w:rsidRDefault="00FE595A" w14:paraId="43A0B2CB" w14:textId="77777777">
      <w:pPr>
        <w:pStyle w:val="Default"/>
        <w:rPr>
          <w:rFonts w:ascii="Arial" w:hAnsi="Arial" w:cs="Arial"/>
          <w:sz w:val="20"/>
          <w:szCs w:val="20"/>
        </w:rPr>
      </w:pPr>
      <w:r w:rsidRPr="00F8132D">
        <w:rPr>
          <w:rFonts w:ascii="Arial" w:hAnsi="Arial" w:cs="Arial"/>
          <w:sz w:val="20"/>
          <w:szCs w:val="20"/>
        </w:rPr>
        <w:t xml:space="preserve">04.- Comprobar que estén conectadas todas las tomas de tierra. </w:t>
      </w:r>
    </w:p>
    <w:p w:rsidRPr="00F8132D" w:rsidR="00167A91" w:rsidP="003778FF" w:rsidRDefault="00FE595A" w14:paraId="43A0B2CC" w14:textId="77777777">
      <w:pPr>
        <w:pStyle w:val="Default"/>
        <w:rPr>
          <w:rFonts w:ascii="Arial" w:hAnsi="Arial" w:cs="Arial"/>
          <w:sz w:val="20"/>
          <w:szCs w:val="20"/>
        </w:rPr>
      </w:pPr>
      <w:r w:rsidRPr="00F8132D">
        <w:rPr>
          <w:rFonts w:ascii="Arial" w:hAnsi="Arial" w:cs="Arial"/>
          <w:sz w:val="20"/>
          <w:szCs w:val="20"/>
        </w:rPr>
        <w:t xml:space="preserve">05.- Antes de manipular cualquier elemento comprobar la desconexión total de todo ellos. </w:t>
      </w:r>
    </w:p>
    <w:p w:rsidR="00AE4704" w:rsidP="003778FF" w:rsidRDefault="00AE4704" w14:paraId="6133BAC0" w14:textId="77777777">
      <w:pPr>
        <w:pStyle w:val="Default"/>
        <w:rPr>
          <w:rFonts w:ascii="Arial" w:hAnsi="Arial" w:cs="Arial"/>
          <w:b/>
          <w:bCs/>
          <w:sz w:val="20"/>
          <w:szCs w:val="20"/>
        </w:rPr>
      </w:pPr>
    </w:p>
    <w:p w:rsidRPr="00F8132D" w:rsidR="00167A91" w:rsidP="003778FF" w:rsidRDefault="00FE595A" w14:paraId="43A0B2CD" w14:textId="37FC32C0">
      <w:pPr>
        <w:pStyle w:val="Default"/>
        <w:rPr>
          <w:rFonts w:ascii="Arial" w:hAnsi="Arial" w:cs="Arial"/>
          <w:b/>
          <w:bCs/>
          <w:sz w:val="20"/>
          <w:szCs w:val="20"/>
        </w:rPr>
      </w:pPr>
      <w:r w:rsidRPr="00F8132D">
        <w:rPr>
          <w:rFonts w:ascii="Arial" w:hAnsi="Arial" w:cs="Arial"/>
          <w:b/>
          <w:bCs/>
          <w:sz w:val="20"/>
          <w:szCs w:val="20"/>
        </w:rPr>
        <w:t xml:space="preserve">Procedimientos - Parámetros de lectura </w:t>
      </w:r>
    </w:p>
    <w:p w:rsidRPr="00F8132D" w:rsidR="00167A91" w:rsidP="003778FF" w:rsidRDefault="00FE595A" w14:paraId="43A0B2CE" w14:textId="77777777">
      <w:pPr>
        <w:pStyle w:val="Default"/>
        <w:rPr>
          <w:rFonts w:ascii="Arial" w:hAnsi="Arial" w:cs="Arial"/>
          <w:sz w:val="20"/>
          <w:szCs w:val="20"/>
        </w:rPr>
      </w:pPr>
      <w:r w:rsidRPr="00F8132D">
        <w:rPr>
          <w:rFonts w:ascii="Arial" w:hAnsi="Arial" w:cs="Arial"/>
          <w:sz w:val="20"/>
          <w:szCs w:val="20"/>
        </w:rPr>
        <w:t>Temperatura sala (</w:t>
      </w:r>
      <w:proofErr w:type="spellStart"/>
      <w:r w:rsidRPr="00F8132D">
        <w:rPr>
          <w:rFonts w:ascii="Arial" w:hAnsi="Arial" w:cs="Arial"/>
          <w:sz w:val="20"/>
          <w:szCs w:val="20"/>
        </w:rPr>
        <w:t>ºC</w:t>
      </w:r>
      <w:proofErr w:type="spellEnd"/>
      <w:r w:rsidRPr="00F8132D">
        <w:rPr>
          <w:rFonts w:ascii="Arial" w:hAnsi="Arial" w:cs="Arial"/>
          <w:sz w:val="20"/>
          <w:szCs w:val="20"/>
        </w:rPr>
        <w:t xml:space="preserve">) </w:t>
      </w:r>
    </w:p>
    <w:p w:rsidR="00AE4704" w:rsidP="003778FF" w:rsidRDefault="00AE4704" w14:paraId="73856914" w14:textId="77777777">
      <w:pPr>
        <w:pStyle w:val="Default"/>
        <w:rPr>
          <w:rFonts w:ascii="Arial" w:hAnsi="Arial" w:cs="Arial"/>
          <w:b/>
          <w:bCs/>
          <w:sz w:val="20"/>
          <w:szCs w:val="20"/>
        </w:rPr>
      </w:pPr>
    </w:p>
    <w:p w:rsidRPr="00F8132D" w:rsidR="00167A91" w:rsidP="003778FF" w:rsidRDefault="00FE595A" w14:paraId="43A0B2CF" w14:textId="18905123">
      <w:pPr>
        <w:pStyle w:val="Default"/>
        <w:rPr>
          <w:rFonts w:ascii="Arial" w:hAnsi="Arial" w:cs="Arial"/>
          <w:sz w:val="20"/>
          <w:szCs w:val="20"/>
        </w:rPr>
      </w:pPr>
      <w:r w:rsidRPr="00F8132D">
        <w:rPr>
          <w:rFonts w:ascii="Arial" w:hAnsi="Arial" w:cs="Arial"/>
          <w:b/>
          <w:bCs/>
          <w:sz w:val="20"/>
          <w:szCs w:val="20"/>
        </w:rPr>
        <w:t xml:space="preserve">Revisión general </w:t>
      </w:r>
      <w:r w:rsidRPr="00F8132D">
        <w:rPr>
          <w:rFonts w:ascii="Arial" w:hAnsi="Arial" w:cs="Arial"/>
          <w:sz w:val="20"/>
          <w:szCs w:val="20"/>
        </w:rPr>
        <w:t xml:space="preserve">Obligatorio Anual </w:t>
      </w:r>
    </w:p>
    <w:p w:rsidRPr="00F8132D" w:rsidR="00167A91" w:rsidP="003778FF" w:rsidRDefault="00FE595A" w14:paraId="43A0B2D0" w14:textId="77777777">
      <w:pPr>
        <w:pStyle w:val="Default"/>
        <w:rPr>
          <w:rFonts w:ascii="Arial" w:hAnsi="Arial" w:cs="Arial"/>
          <w:sz w:val="20"/>
          <w:szCs w:val="20"/>
        </w:rPr>
      </w:pPr>
      <w:r w:rsidRPr="00F8132D">
        <w:rPr>
          <w:rFonts w:ascii="Arial" w:hAnsi="Arial" w:cs="Arial"/>
          <w:sz w:val="20"/>
          <w:szCs w:val="20"/>
        </w:rPr>
        <w:t xml:space="preserve">PROGRAMA DE MANTENIMIENTO PREVENTIVO SEGÚN RBT RD 842/2002 </w:t>
      </w:r>
    </w:p>
    <w:p w:rsidRPr="00F8132D" w:rsidR="00167A91" w:rsidP="003778FF" w:rsidRDefault="00FE595A" w14:paraId="43A0B2D1" w14:textId="77777777">
      <w:pPr>
        <w:pStyle w:val="Default"/>
        <w:rPr>
          <w:rFonts w:ascii="Arial" w:hAnsi="Arial" w:cs="Arial"/>
          <w:sz w:val="20"/>
          <w:szCs w:val="20"/>
        </w:rPr>
      </w:pPr>
      <w:r w:rsidRPr="00F8132D">
        <w:rPr>
          <w:rFonts w:ascii="Arial" w:hAnsi="Arial" w:cs="Arial"/>
          <w:sz w:val="20"/>
          <w:szCs w:val="20"/>
        </w:rPr>
        <w:t xml:space="preserve">01.- Comprobación de la inexistencia de contactos directos. </w:t>
      </w:r>
    </w:p>
    <w:p w:rsidRPr="00F8132D" w:rsidR="00167A91" w:rsidP="003778FF" w:rsidRDefault="00FE595A" w14:paraId="43A0B2D2" w14:textId="77777777">
      <w:pPr>
        <w:pStyle w:val="Default"/>
        <w:rPr>
          <w:rFonts w:ascii="Arial" w:hAnsi="Arial" w:cs="Arial"/>
          <w:sz w:val="20"/>
          <w:szCs w:val="20"/>
        </w:rPr>
      </w:pPr>
      <w:r w:rsidRPr="00F8132D">
        <w:rPr>
          <w:rFonts w:ascii="Arial" w:hAnsi="Arial" w:cs="Arial"/>
          <w:sz w:val="20"/>
          <w:szCs w:val="20"/>
        </w:rPr>
        <w:t xml:space="preserve">02.- Comprobación del funcionamiento de mecanismos de protección contra contactos indirectos, provocando corrientes de fuga a tierra y test manuales. </w:t>
      </w:r>
    </w:p>
    <w:p w:rsidRPr="00F8132D" w:rsidR="00167A91" w:rsidP="003778FF" w:rsidRDefault="00FE595A" w14:paraId="43A0B2D3" w14:textId="77777777">
      <w:pPr>
        <w:pStyle w:val="Default"/>
        <w:rPr>
          <w:rFonts w:ascii="Arial" w:hAnsi="Arial" w:cs="Arial"/>
          <w:sz w:val="20"/>
          <w:szCs w:val="20"/>
        </w:rPr>
      </w:pPr>
      <w:r w:rsidRPr="00F8132D">
        <w:rPr>
          <w:rFonts w:ascii="Arial" w:hAnsi="Arial" w:cs="Arial"/>
          <w:sz w:val="20"/>
          <w:szCs w:val="20"/>
        </w:rPr>
        <w:t xml:space="preserve">03.- Comprobación puesta a tierra, lectura de la resistencia general del edificio. </w:t>
      </w:r>
    </w:p>
    <w:p w:rsidRPr="00F8132D" w:rsidR="00167A91" w:rsidP="003778FF" w:rsidRDefault="00FE595A" w14:paraId="43A0B2D4" w14:textId="77777777">
      <w:pPr>
        <w:pStyle w:val="Default"/>
        <w:rPr>
          <w:rFonts w:ascii="Arial" w:hAnsi="Arial" w:cs="Arial"/>
          <w:sz w:val="20"/>
          <w:szCs w:val="20"/>
        </w:rPr>
      </w:pPr>
      <w:r w:rsidRPr="00F8132D">
        <w:rPr>
          <w:rFonts w:ascii="Arial" w:hAnsi="Arial" w:cs="Arial"/>
          <w:sz w:val="20"/>
          <w:szCs w:val="20"/>
        </w:rPr>
        <w:t xml:space="preserve">04.- Comprobación fusibles y magneto térmicos. </w:t>
      </w:r>
    </w:p>
    <w:p w:rsidRPr="00F8132D" w:rsidR="00167A91" w:rsidP="003778FF" w:rsidRDefault="00FE595A" w14:paraId="43A0B2D5" w14:textId="77777777">
      <w:pPr>
        <w:pStyle w:val="Default"/>
        <w:rPr>
          <w:rFonts w:ascii="Arial" w:hAnsi="Arial" w:cs="Arial"/>
          <w:sz w:val="20"/>
          <w:szCs w:val="20"/>
        </w:rPr>
      </w:pPr>
      <w:r w:rsidRPr="00F8132D">
        <w:rPr>
          <w:rFonts w:ascii="Arial" w:hAnsi="Arial" w:cs="Arial"/>
          <w:sz w:val="20"/>
          <w:szCs w:val="20"/>
        </w:rPr>
        <w:t xml:space="preserve">05.- Conexión y desconexión manual de los interruptores. </w:t>
      </w:r>
    </w:p>
    <w:p w:rsidRPr="00F8132D" w:rsidR="00167A91" w:rsidP="003778FF" w:rsidRDefault="00FE595A" w14:paraId="43A0B2D6" w14:textId="77777777">
      <w:pPr>
        <w:pStyle w:val="Default"/>
        <w:rPr>
          <w:rFonts w:ascii="Arial" w:hAnsi="Arial" w:cs="Arial"/>
          <w:sz w:val="20"/>
          <w:szCs w:val="20"/>
        </w:rPr>
      </w:pPr>
      <w:r w:rsidRPr="00F8132D">
        <w:rPr>
          <w:rFonts w:ascii="Arial" w:hAnsi="Arial" w:cs="Arial"/>
          <w:sz w:val="20"/>
          <w:szCs w:val="20"/>
        </w:rPr>
        <w:t xml:space="preserve">06.- Observación visual del estado de las instalaciones. </w:t>
      </w:r>
    </w:p>
    <w:p w:rsidRPr="00F8132D" w:rsidR="00167A91" w:rsidP="003778FF" w:rsidRDefault="00FE595A" w14:paraId="43A0B2D7" w14:textId="77777777">
      <w:pPr>
        <w:pStyle w:val="Default"/>
        <w:rPr>
          <w:rFonts w:ascii="Arial" w:hAnsi="Arial" w:cs="Arial"/>
          <w:sz w:val="20"/>
          <w:szCs w:val="20"/>
        </w:rPr>
      </w:pPr>
      <w:r w:rsidRPr="00F8132D">
        <w:rPr>
          <w:rFonts w:ascii="Arial" w:hAnsi="Arial" w:cs="Arial"/>
          <w:sz w:val="20"/>
          <w:szCs w:val="20"/>
        </w:rPr>
        <w:t xml:space="preserve">07.- Medición de la curva de la demanda. </w:t>
      </w:r>
    </w:p>
    <w:p w:rsidRPr="00F8132D" w:rsidR="00167A91" w:rsidP="003778FF" w:rsidRDefault="00FE595A" w14:paraId="43A0B2D8" w14:textId="77777777">
      <w:pPr>
        <w:pStyle w:val="Default"/>
        <w:rPr>
          <w:rFonts w:ascii="Arial" w:hAnsi="Arial" w:cs="Arial"/>
          <w:sz w:val="20"/>
          <w:szCs w:val="20"/>
        </w:rPr>
      </w:pPr>
      <w:r w:rsidRPr="00F8132D">
        <w:rPr>
          <w:rFonts w:ascii="Arial" w:hAnsi="Arial" w:cs="Arial"/>
          <w:sz w:val="20"/>
          <w:szCs w:val="20"/>
        </w:rPr>
        <w:t xml:space="preserve">08.- Limpiar el transformador y el local con aire seco. La limpieza del transformador debe realizarse con aire seco a una presión inferior a 3 Kg/cm2. </w:t>
      </w:r>
    </w:p>
    <w:p w:rsidRPr="00F8132D" w:rsidR="00167A91" w:rsidP="003778FF" w:rsidRDefault="00FE595A" w14:paraId="43A0B2D9" w14:textId="77777777">
      <w:pPr>
        <w:pStyle w:val="Default"/>
        <w:rPr>
          <w:rFonts w:ascii="Arial" w:hAnsi="Arial" w:cs="Arial"/>
          <w:sz w:val="20"/>
          <w:szCs w:val="20"/>
        </w:rPr>
      </w:pPr>
      <w:r w:rsidRPr="00F8132D">
        <w:rPr>
          <w:rFonts w:ascii="Arial" w:hAnsi="Arial" w:cs="Arial"/>
          <w:sz w:val="20"/>
          <w:szCs w:val="20"/>
        </w:rPr>
        <w:t xml:space="preserve">09.- Limpieza de la sala. </w:t>
      </w:r>
    </w:p>
    <w:p w:rsidRPr="00F8132D" w:rsidR="00167A91" w:rsidP="003778FF" w:rsidRDefault="00FE595A" w14:paraId="43A0B2DA" w14:textId="77777777">
      <w:pPr>
        <w:pStyle w:val="Default"/>
        <w:rPr>
          <w:rFonts w:ascii="Arial" w:hAnsi="Arial" w:cs="Arial"/>
          <w:sz w:val="20"/>
          <w:szCs w:val="20"/>
        </w:rPr>
      </w:pPr>
      <w:r w:rsidRPr="00F8132D">
        <w:rPr>
          <w:rFonts w:ascii="Arial" w:hAnsi="Arial" w:cs="Arial"/>
          <w:sz w:val="20"/>
          <w:szCs w:val="20"/>
        </w:rPr>
        <w:t xml:space="preserve">10.- Verificar las fijaciones del conexionado. </w:t>
      </w:r>
    </w:p>
    <w:p w:rsidRPr="00F8132D" w:rsidR="00167A91" w:rsidP="003778FF" w:rsidRDefault="00FE595A" w14:paraId="43A0B2DB" w14:textId="77777777">
      <w:pPr>
        <w:pStyle w:val="Default"/>
        <w:rPr>
          <w:rFonts w:ascii="Arial" w:hAnsi="Arial" w:cs="Arial"/>
          <w:sz w:val="20"/>
          <w:szCs w:val="20"/>
        </w:rPr>
      </w:pPr>
      <w:r w:rsidRPr="00F8132D">
        <w:rPr>
          <w:rFonts w:ascii="Arial" w:hAnsi="Arial" w:cs="Arial"/>
          <w:sz w:val="20"/>
          <w:szCs w:val="20"/>
        </w:rPr>
        <w:t xml:space="preserve">11.- Eliminar el </w:t>
      </w:r>
      <w:r w:rsidRPr="00F8132D" w:rsidR="000953B4">
        <w:rPr>
          <w:rFonts w:ascii="Arial" w:hAnsi="Arial" w:cs="Arial"/>
          <w:sz w:val="20"/>
          <w:szCs w:val="20"/>
        </w:rPr>
        <w:t>óxido</w:t>
      </w:r>
      <w:r w:rsidRPr="00F8132D">
        <w:rPr>
          <w:rFonts w:ascii="Arial" w:hAnsi="Arial" w:cs="Arial"/>
          <w:sz w:val="20"/>
          <w:szCs w:val="20"/>
        </w:rPr>
        <w:t xml:space="preserve"> en las partes metálicas, aplicando una capa de imprimación y una capa de esmalte. </w:t>
      </w:r>
    </w:p>
    <w:p w:rsidRPr="00F8132D" w:rsidR="00167A91" w:rsidP="003778FF" w:rsidRDefault="00FE595A" w14:paraId="43A0B2DC" w14:textId="77777777">
      <w:pPr>
        <w:pStyle w:val="Default"/>
        <w:rPr>
          <w:rFonts w:ascii="Arial" w:hAnsi="Arial" w:cs="Arial"/>
          <w:sz w:val="20"/>
          <w:szCs w:val="20"/>
        </w:rPr>
      </w:pPr>
      <w:r w:rsidRPr="00F8132D">
        <w:rPr>
          <w:rFonts w:ascii="Arial" w:hAnsi="Arial" w:cs="Arial"/>
          <w:sz w:val="20"/>
          <w:szCs w:val="20"/>
        </w:rPr>
        <w:t xml:space="preserve">12.- Verificar el funcionamiento del equipo detector de temperatura. </w:t>
      </w:r>
    </w:p>
    <w:p w:rsidRPr="00F8132D" w:rsidR="00167A91" w:rsidP="003778FF" w:rsidRDefault="00FE595A" w14:paraId="43A0B2DD" w14:textId="77777777">
      <w:pPr>
        <w:pStyle w:val="Default"/>
        <w:rPr>
          <w:rFonts w:ascii="Arial" w:hAnsi="Arial" w:cs="Arial"/>
          <w:sz w:val="20"/>
          <w:szCs w:val="20"/>
        </w:rPr>
      </w:pPr>
      <w:r w:rsidRPr="00F8132D">
        <w:rPr>
          <w:rFonts w:ascii="Arial" w:hAnsi="Arial" w:cs="Arial"/>
          <w:sz w:val="20"/>
          <w:szCs w:val="20"/>
        </w:rPr>
        <w:t xml:space="preserve">13.- Medir el aislamiento entre los devanados. </w:t>
      </w:r>
    </w:p>
    <w:p w:rsidRPr="00F8132D" w:rsidR="00167A91" w:rsidP="003778FF" w:rsidRDefault="00FE595A" w14:paraId="43A0B2DE" w14:textId="77777777">
      <w:pPr>
        <w:pStyle w:val="Default"/>
        <w:rPr>
          <w:rFonts w:ascii="Arial" w:hAnsi="Arial" w:cs="Arial"/>
          <w:sz w:val="20"/>
          <w:szCs w:val="20"/>
        </w:rPr>
      </w:pPr>
      <w:r w:rsidRPr="00F8132D">
        <w:rPr>
          <w:rFonts w:ascii="Arial" w:hAnsi="Arial" w:cs="Arial"/>
          <w:sz w:val="20"/>
          <w:szCs w:val="20"/>
        </w:rPr>
        <w:t xml:space="preserve">14.- Medir los aislamientos entre devanados y tierra. </w:t>
      </w:r>
    </w:p>
    <w:p w:rsidRPr="00F8132D" w:rsidR="00167A91" w:rsidP="003778FF" w:rsidRDefault="00FE595A" w14:paraId="43A0B2DF" w14:textId="77777777">
      <w:pPr>
        <w:pStyle w:val="Default"/>
        <w:rPr>
          <w:rFonts w:ascii="Arial" w:hAnsi="Arial" w:cs="Arial"/>
          <w:b/>
          <w:bCs/>
          <w:sz w:val="20"/>
          <w:szCs w:val="20"/>
        </w:rPr>
      </w:pPr>
      <w:r w:rsidRPr="00F8132D">
        <w:rPr>
          <w:rFonts w:ascii="Arial" w:hAnsi="Arial" w:cs="Arial"/>
          <w:b/>
          <w:bCs/>
          <w:sz w:val="20"/>
          <w:szCs w:val="20"/>
        </w:rPr>
        <w:t xml:space="preserve">Procedimientos - Parámetros de lectura </w:t>
      </w:r>
    </w:p>
    <w:p w:rsidRPr="00F8132D" w:rsidR="00167A91" w:rsidP="003778FF" w:rsidRDefault="00FE595A" w14:paraId="43A0B2E0" w14:textId="77777777">
      <w:pPr>
        <w:pStyle w:val="Default"/>
        <w:rPr>
          <w:rFonts w:ascii="Arial" w:hAnsi="Arial" w:cs="Arial"/>
          <w:sz w:val="20"/>
          <w:szCs w:val="20"/>
        </w:rPr>
      </w:pPr>
      <w:r w:rsidRPr="00F8132D">
        <w:rPr>
          <w:rFonts w:ascii="Arial" w:hAnsi="Arial" w:cs="Arial"/>
          <w:sz w:val="20"/>
          <w:szCs w:val="20"/>
        </w:rPr>
        <w:t xml:space="preserve">Medida aislamiento Alta-Baja (mega </w:t>
      </w:r>
      <w:proofErr w:type="spellStart"/>
      <w:r w:rsidRPr="00F8132D">
        <w:rPr>
          <w:rFonts w:ascii="Arial" w:hAnsi="Arial" w:cs="Arial"/>
          <w:sz w:val="20"/>
          <w:szCs w:val="20"/>
        </w:rPr>
        <w:t>ohms</w:t>
      </w:r>
      <w:proofErr w:type="spellEnd"/>
      <w:r w:rsidRPr="00F8132D">
        <w:rPr>
          <w:rFonts w:ascii="Arial" w:hAnsi="Arial" w:cs="Arial"/>
          <w:sz w:val="20"/>
          <w:szCs w:val="20"/>
        </w:rPr>
        <w:t xml:space="preserve">) </w:t>
      </w:r>
    </w:p>
    <w:p w:rsidRPr="00F8132D" w:rsidR="00167A91" w:rsidP="003778FF" w:rsidRDefault="00FE595A" w14:paraId="43A0B2E1" w14:textId="77777777">
      <w:pPr>
        <w:pStyle w:val="Default"/>
        <w:rPr>
          <w:rFonts w:ascii="Arial" w:hAnsi="Arial" w:cs="Arial"/>
          <w:sz w:val="20"/>
          <w:szCs w:val="20"/>
        </w:rPr>
      </w:pPr>
      <w:r w:rsidRPr="00F8132D">
        <w:rPr>
          <w:rFonts w:ascii="Arial" w:hAnsi="Arial" w:cs="Arial"/>
          <w:sz w:val="20"/>
          <w:szCs w:val="20"/>
        </w:rPr>
        <w:t xml:space="preserve">Medida aislamiento Alta-Tierra (mega </w:t>
      </w:r>
      <w:proofErr w:type="spellStart"/>
      <w:r w:rsidRPr="00F8132D">
        <w:rPr>
          <w:rFonts w:ascii="Arial" w:hAnsi="Arial" w:cs="Arial"/>
          <w:sz w:val="20"/>
          <w:szCs w:val="20"/>
        </w:rPr>
        <w:t>ohms</w:t>
      </w:r>
      <w:proofErr w:type="spellEnd"/>
      <w:r w:rsidRPr="00F8132D">
        <w:rPr>
          <w:rFonts w:ascii="Arial" w:hAnsi="Arial" w:cs="Arial"/>
          <w:sz w:val="20"/>
          <w:szCs w:val="20"/>
        </w:rPr>
        <w:t xml:space="preserve">) </w:t>
      </w:r>
    </w:p>
    <w:p w:rsidRPr="00F8132D" w:rsidR="00167A91" w:rsidP="003778FF" w:rsidRDefault="00FE595A" w14:paraId="43A0B2E2" w14:textId="77777777">
      <w:pPr>
        <w:pStyle w:val="Default"/>
        <w:rPr>
          <w:rFonts w:ascii="Arial" w:hAnsi="Arial" w:cs="Arial"/>
          <w:sz w:val="20"/>
          <w:szCs w:val="20"/>
        </w:rPr>
      </w:pPr>
      <w:r w:rsidRPr="00F8132D">
        <w:rPr>
          <w:rFonts w:ascii="Arial" w:hAnsi="Arial" w:cs="Arial"/>
          <w:sz w:val="20"/>
          <w:szCs w:val="20"/>
        </w:rPr>
        <w:t xml:space="preserve">Medida aislamiento Baja-Tierra (mega </w:t>
      </w:r>
      <w:proofErr w:type="spellStart"/>
      <w:r w:rsidRPr="00F8132D">
        <w:rPr>
          <w:rFonts w:ascii="Arial" w:hAnsi="Arial" w:cs="Arial"/>
          <w:sz w:val="20"/>
          <w:szCs w:val="20"/>
        </w:rPr>
        <w:t>ohms</w:t>
      </w:r>
      <w:proofErr w:type="spellEnd"/>
      <w:r w:rsidRPr="00F8132D">
        <w:rPr>
          <w:rFonts w:ascii="Arial" w:hAnsi="Arial" w:cs="Arial"/>
          <w:sz w:val="20"/>
          <w:szCs w:val="20"/>
        </w:rPr>
        <w:t xml:space="preserve">) </w:t>
      </w:r>
    </w:p>
    <w:p w:rsidRPr="00F8132D" w:rsidR="00167A91" w:rsidP="003778FF" w:rsidRDefault="00FE595A" w14:paraId="43A0B2E3" w14:textId="77777777">
      <w:pPr>
        <w:pStyle w:val="Default"/>
        <w:rPr>
          <w:rFonts w:ascii="Arial" w:hAnsi="Arial" w:cs="Arial"/>
          <w:b/>
          <w:bCs/>
          <w:sz w:val="20"/>
          <w:szCs w:val="20"/>
        </w:rPr>
      </w:pPr>
      <w:r w:rsidRPr="00F8132D">
        <w:rPr>
          <w:rFonts w:ascii="Arial" w:hAnsi="Arial" w:cs="Arial"/>
          <w:b/>
          <w:bCs/>
          <w:sz w:val="20"/>
          <w:szCs w:val="20"/>
        </w:rPr>
        <w:t xml:space="preserve">Inspecciones reglamentarias </w:t>
      </w:r>
    </w:p>
    <w:p w:rsidR="00FE595A" w:rsidP="003778FF" w:rsidRDefault="00FE595A" w14:paraId="43A0B2E4" w14:textId="77777777">
      <w:pPr>
        <w:pStyle w:val="Default"/>
        <w:rPr>
          <w:rFonts w:ascii="Arial" w:hAnsi="Arial" w:cs="Arial"/>
          <w:sz w:val="20"/>
          <w:szCs w:val="20"/>
        </w:rPr>
      </w:pPr>
      <w:r w:rsidRPr="00F8132D">
        <w:rPr>
          <w:rFonts w:ascii="Arial" w:hAnsi="Arial" w:cs="Arial"/>
          <w:sz w:val="20"/>
          <w:szCs w:val="20"/>
        </w:rPr>
        <w:t>Obligatorio Trianual Inspección obligatoria a realizar por una entidad de Inspección y Control.</w:t>
      </w:r>
    </w:p>
    <w:p w:rsidR="00066290" w:rsidP="003778FF" w:rsidRDefault="00066290" w14:paraId="43A0B2E5" w14:textId="77777777">
      <w:pPr>
        <w:pStyle w:val="Default"/>
        <w:rPr>
          <w:rFonts w:ascii="Arial" w:hAnsi="Arial" w:cs="Arial"/>
          <w:sz w:val="20"/>
          <w:szCs w:val="20"/>
        </w:rPr>
      </w:pPr>
    </w:p>
    <w:p w:rsidR="00BE6F5D" w:rsidRDefault="00BE6F5D" w14:paraId="43A0B2E6" w14:textId="77777777">
      <w:pPr>
        <w:rPr>
          <w:rFonts w:ascii="Arial" w:hAnsi="Arial" w:cs="Arial"/>
          <w:color w:val="000000"/>
          <w:sz w:val="20"/>
          <w:szCs w:val="20"/>
          <w:lang w:val="es-ES"/>
        </w:rPr>
      </w:pPr>
      <w:r>
        <w:rPr>
          <w:rFonts w:ascii="Arial" w:hAnsi="Arial" w:cs="Arial"/>
          <w:sz w:val="20"/>
          <w:szCs w:val="20"/>
        </w:rPr>
        <w:br w:type="page"/>
      </w:r>
    </w:p>
    <w:p w:rsidR="00066290" w:rsidP="00EB0C9B" w:rsidRDefault="00BE6F5D" w14:paraId="43A0B2E7" w14:textId="77777777">
      <w:pPr>
        <w:pStyle w:val="Ttulo2"/>
      </w:pPr>
      <w:r w:rsidRPr="00BE6F5D">
        <w:lastRenderedPageBreak/>
        <w:t>TEC-TRAT  TRATAMIENTO DE AGUAS “DESCALCIFICA</w:t>
      </w:r>
      <w:r w:rsidR="00EB0C9B">
        <w:t>D</w:t>
      </w:r>
      <w:r w:rsidRPr="00BE6F5D">
        <w:t>ORES”</w:t>
      </w:r>
    </w:p>
    <w:p w:rsidRPr="00F8132D" w:rsidR="007A53D2" w:rsidP="007A53D2" w:rsidRDefault="007A53D2" w14:paraId="43A0B2E8"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7A53D2" w:rsidP="007A53D2" w:rsidRDefault="007A53D2" w14:paraId="43A0B2E9"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Mensual </w:t>
      </w:r>
    </w:p>
    <w:p w:rsidRPr="00F8132D" w:rsidR="00EB0C9B" w:rsidP="007A53D2" w:rsidRDefault="00EB0C9B" w14:paraId="43A0B2EA" w14:textId="77777777">
      <w:pPr>
        <w:pStyle w:val="Default"/>
        <w:rPr>
          <w:rFonts w:ascii="Arial" w:hAnsi="Arial" w:cs="Arial"/>
          <w:sz w:val="20"/>
          <w:szCs w:val="20"/>
        </w:rPr>
      </w:pPr>
    </w:p>
    <w:p w:rsidRPr="00F8132D" w:rsidR="007A53D2" w:rsidP="007A53D2" w:rsidRDefault="007A53D2" w14:paraId="43A0B2EB"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007A53D2" w:rsidP="007A53D2" w:rsidRDefault="007A53D2" w14:paraId="43A0B2EC" w14:textId="77777777">
      <w:pPr>
        <w:pStyle w:val="Default"/>
        <w:rPr>
          <w:rFonts w:ascii="Arial" w:hAnsi="Arial" w:cs="Arial"/>
          <w:sz w:val="20"/>
          <w:szCs w:val="20"/>
        </w:rPr>
      </w:pPr>
      <w:r w:rsidRPr="00F8132D">
        <w:rPr>
          <w:rFonts w:ascii="Arial" w:hAnsi="Arial" w:cs="Arial"/>
          <w:sz w:val="20"/>
          <w:szCs w:val="20"/>
        </w:rPr>
        <w:t xml:space="preserve">01.- </w:t>
      </w:r>
      <w:r>
        <w:rPr>
          <w:rFonts w:ascii="Arial" w:hAnsi="Arial" w:cs="Arial"/>
          <w:sz w:val="20"/>
          <w:szCs w:val="20"/>
        </w:rPr>
        <w:t>Revisar nivel de sal del equipo</w:t>
      </w:r>
      <w:r w:rsidRPr="00F8132D">
        <w:rPr>
          <w:rFonts w:ascii="Arial" w:hAnsi="Arial" w:cs="Arial"/>
          <w:sz w:val="20"/>
          <w:szCs w:val="20"/>
        </w:rPr>
        <w:t xml:space="preserve">. </w:t>
      </w:r>
    </w:p>
    <w:p w:rsidRPr="00F8132D" w:rsidR="007A53D2" w:rsidP="007A53D2" w:rsidRDefault="007A53D2" w14:paraId="43A0B2ED" w14:textId="77777777">
      <w:pPr>
        <w:pStyle w:val="Default"/>
        <w:rPr>
          <w:rFonts w:ascii="Arial" w:hAnsi="Arial" w:cs="Arial"/>
          <w:sz w:val="20"/>
          <w:szCs w:val="20"/>
        </w:rPr>
      </w:pPr>
      <w:r>
        <w:rPr>
          <w:rFonts w:ascii="Arial" w:hAnsi="Arial" w:cs="Arial"/>
          <w:sz w:val="20"/>
          <w:szCs w:val="20"/>
        </w:rPr>
        <w:t>02.- Comprobar el suministro de agua</w:t>
      </w:r>
    </w:p>
    <w:p w:rsidR="007A53D2" w:rsidP="007A53D2" w:rsidRDefault="007A53D2" w14:paraId="43A0B2EE" w14:textId="77777777">
      <w:pPr>
        <w:pStyle w:val="Default"/>
        <w:rPr>
          <w:rFonts w:ascii="Arial" w:hAnsi="Arial" w:cs="Arial"/>
          <w:sz w:val="20"/>
          <w:szCs w:val="20"/>
        </w:rPr>
      </w:pPr>
      <w:r>
        <w:rPr>
          <w:rFonts w:ascii="Arial" w:hAnsi="Arial" w:cs="Arial"/>
          <w:sz w:val="20"/>
          <w:szCs w:val="20"/>
        </w:rPr>
        <w:t>03</w:t>
      </w:r>
      <w:r w:rsidRPr="00F8132D">
        <w:rPr>
          <w:rFonts w:ascii="Arial" w:hAnsi="Arial" w:cs="Arial"/>
          <w:sz w:val="20"/>
          <w:szCs w:val="20"/>
        </w:rPr>
        <w:t xml:space="preserve">.- Verificar </w:t>
      </w:r>
      <w:r>
        <w:rPr>
          <w:rFonts w:ascii="Arial" w:hAnsi="Arial" w:cs="Arial"/>
          <w:sz w:val="20"/>
          <w:szCs w:val="20"/>
        </w:rPr>
        <w:t>el correcto funcionamiento del sistema</w:t>
      </w:r>
    </w:p>
    <w:p w:rsidR="007A53D2" w:rsidP="007A53D2" w:rsidRDefault="007A53D2" w14:paraId="43A0B2EF" w14:textId="77777777">
      <w:pPr>
        <w:pStyle w:val="Default"/>
        <w:rPr>
          <w:rFonts w:ascii="Arial" w:hAnsi="Arial" w:cs="Arial"/>
          <w:sz w:val="20"/>
          <w:szCs w:val="20"/>
        </w:rPr>
      </w:pPr>
      <w:r>
        <w:rPr>
          <w:rFonts w:ascii="Arial" w:hAnsi="Arial" w:cs="Arial"/>
          <w:sz w:val="20"/>
          <w:szCs w:val="20"/>
        </w:rPr>
        <w:t>04.- Revisión visual de corrosión del equipo</w:t>
      </w:r>
    </w:p>
    <w:p w:rsidRPr="00F8132D" w:rsidR="007A53D2" w:rsidP="007A53D2" w:rsidRDefault="007A53D2" w14:paraId="43A0B2F0"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7A53D2" w:rsidP="007A53D2" w:rsidRDefault="007A53D2" w14:paraId="43A0B2F1"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7A53D2" w:rsidP="007A53D2" w:rsidRDefault="007A53D2" w14:paraId="43A0B2F2" w14:textId="77777777">
      <w:pPr>
        <w:pStyle w:val="Default"/>
        <w:rPr>
          <w:rFonts w:ascii="Arial" w:hAnsi="Arial" w:cs="Arial"/>
          <w:sz w:val="20"/>
          <w:szCs w:val="20"/>
        </w:rPr>
      </w:pPr>
      <w:r w:rsidRPr="00F8132D">
        <w:rPr>
          <w:rFonts w:ascii="Arial" w:hAnsi="Arial" w:cs="Arial"/>
          <w:sz w:val="20"/>
          <w:szCs w:val="20"/>
        </w:rPr>
        <w:t>02.- Uso obligatorio de botas dieléctricas.</w:t>
      </w:r>
    </w:p>
    <w:p w:rsidRPr="00F8132D" w:rsidR="007A53D2" w:rsidP="007A53D2" w:rsidRDefault="007A53D2" w14:paraId="43A0B2F3" w14:textId="77777777">
      <w:pPr>
        <w:pStyle w:val="Default"/>
        <w:rPr>
          <w:rFonts w:ascii="Arial" w:hAnsi="Arial" w:cs="Arial"/>
          <w:sz w:val="20"/>
          <w:szCs w:val="20"/>
        </w:rPr>
      </w:pPr>
      <w:r w:rsidRPr="00F8132D">
        <w:rPr>
          <w:rFonts w:ascii="Arial" w:hAnsi="Arial" w:cs="Arial"/>
          <w:sz w:val="20"/>
          <w:szCs w:val="20"/>
        </w:rPr>
        <w:t xml:space="preserve">03.- No está permitido fumar en la sala del equipo. </w:t>
      </w:r>
    </w:p>
    <w:p w:rsidRPr="00F8132D" w:rsidR="007A53D2" w:rsidP="007A53D2" w:rsidRDefault="007A53D2" w14:paraId="43A0B2F4" w14:textId="77777777">
      <w:pPr>
        <w:pStyle w:val="Default"/>
        <w:rPr>
          <w:rFonts w:ascii="Arial" w:hAnsi="Arial" w:cs="Arial"/>
          <w:sz w:val="20"/>
          <w:szCs w:val="20"/>
        </w:rPr>
      </w:pPr>
      <w:r w:rsidRPr="00F8132D">
        <w:rPr>
          <w:rFonts w:ascii="Arial" w:hAnsi="Arial" w:cs="Arial"/>
          <w:sz w:val="20"/>
          <w:szCs w:val="20"/>
        </w:rPr>
        <w:t xml:space="preserve">04.- Comprobar que estén conectadas todas las tomas de tierra. </w:t>
      </w:r>
    </w:p>
    <w:p w:rsidR="007A53D2" w:rsidP="007A53D2" w:rsidRDefault="007A53D2" w14:paraId="43A0B2F5" w14:textId="77777777">
      <w:pPr>
        <w:pStyle w:val="Default"/>
        <w:rPr>
          <w:rFonts w:ascii="Arial" w:hAnsi="Arial" w:cs="Arial"/>
          <w:sz w:val="20"/>
          <w:szCs w:val="20"/>
        </w:rPr>
      </w:pPr>
      <w:r w:rsidRPr="00F8132D">
        <w:rPr>
          <w:rFonts w:ascii="Arial" w:hAnsi="Arial" w:cs="Arial"/>
          <w:sz w:val="20"/>
          <w:szCs w:val="20"/>
        </w:rPr>
        <w:t xml:space="preserve">05.- Antes de manipular cualquier elemento comprobar la desconexión total de todo ellos. </w:t>
      </w:r>
    </w:p>
    <w:p w:rsidR="00593DB2" w:rsidP="007A53D2" w:rsidRDefault="00593DB2" w14:paraId="432E78B5" w14:textId="77777777">
      <w:pPr>
        <w:pStyle w:val="Default"/>
        <w:rPr>
          <w:rFonts w:ascii="Arial" w:hAnsi="Arial" w:cs="Arial"/>
          <w:b/>
          <w:bCs/>
          <w:sz w:val="20"/>
          <w:szCs w:val="20"/>
        </w:rPr>
      </w:pPr>
    </w:p>
    <w:p w:rsidR="00593DB2" w:rsidP="007A53D2" w:rsidRDefault="007A53D2" w14:paraId="0034490E" w14:textId="77777777">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w:t>
      </w:r>
      <w:r>
        <w:rPr>
          <w:rFonts w:ascii="Arial" w:hAnsi="Arial" w:cs="Arial"/>
          <w:sz w:val="20"/>
          <w:szCs w:val="20"/>
        </w:rPr>
        <w:t>anual</w:t>
      </w:r>
    </w:p>
    <w:p w:rsidR="007A53D2" w:rsidP="007A53D2" w:rsidRDefault="007A53D2" w14:paraId="43A0B2F6" w14:textId="68D9A24D">
      <w:pPr>
        <w:pStyle w:val="Default"/>
        <w:rPr>
          <w:rFonts w:ascii="Arial" w:hAnsi="Arial" w:cs="Arial"/>
          <w:sz w:val="20"/>
          <w:szCs w:val="20"/>
        </w:rPr>
      </w:pPr>
      <w:r w:rsidRPr="00F8132D">
        <w:rPr>
          <w:rFonts w:ascii="Arial" w:hAnsi="Arial" w:cs="Arial"/>
          <w:sz w:val="20"/>
          <w:szCs w:val="20"/>
        </w:rPr>
        <w:t xml:space="preserve"> </w:t>
      </w:r>
    </w:p>
    <w:p w:rsidRPr="00F8132D" w:rsidR="007A53D2" w:rsidP="007A53D2" w:rsidRDefault="007A53D2" w14:paraId="43A0B2F7"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007A53D2" w:rsidP="007A53D2" w:rsidRDefault="007A53D2" w14:paraId="43A0B2F8" w14:textId="77777777">
      <w:pPr>
        <w:pStyle w:val="Default"/>
        <w:rPr>
          <w:rFonts w:ascii="Arial" w:hAnsi="Arial" w:cs="Arial"/>
          <w:sz w:val="20"/>
          <w:szCs w:val="20"/>
        </w:rPr>
      </w:pPr>
      <w:r w:rsidRPr="00F8132D">
        <w:rPr>
          <w:rFonts w:ascii="Arial" w:hAnsi="Arial" w:cs="Arial"/>
          <w:sz w:val="20"/>
          <w:szCs w:val="20"/>
        </w:rPr>
        <w:t xml:space="preserve">01.- </w:t>
      </w:r>
      <w:r>
        <w:rPr>
          <w:rFonts w:ascii="Arial" w:hAnsi="Arial" w:cs="Arial"/>
          <w:sz w:val="20"/>
          <w:szCs w:val="20"/>
        </w:rPr>
        <w:t xml:space="preserve">Limpieza </w:t>
      </w:r>
      <w:proofErr w:type="spellStart"/>
      <w:r>
        <w:rPr>
          <w:rFonts w:ascii="Arial" w:hAnsi="Arial" w:cs="Arial"/>
          <w:sz w:val="20"/>
          <w:szCs w:val="20"/>
        </w:rPr>
        <w:t>y</w:t>
      </w:r>
      <w:proofErr w:type="spellEnd"/>
      <w:r>
        <w:rPr>
          <w:rFonts w:ascii="Arial" w:hAnsi="Arial" w:cs="Arial"/>
          <w:sz w:val="20"/>
          <w:szCs w:val="20"/>
        </w:rPr>
        <w:t xml:space="preserve"> higienización general del equipo</w:t>
      </w:r>
    </w:p>
    <w:p w:rsidR="007A53D2" w:rsidP="007A53D2" w:rsidRDefault="007A53D2" w14:paraId="43A0B2F9" w14:textId="77777777">
      <w:pPr>
        <w:pStyle w:val="Default"/>
        <w:rPr>
          <w:rFonts w:ascii="Arial" w:hAnsi="Arial" w:cs="Arial"/>
          <w:sz w:val="20"/>
          <w:szCs w:val="20"/>
        </w:rPr>
      </w:pPr>
      <w:r>
        <w:rPr>
          <w:rFonts w:ascii="Arial" w:hAnsi="Arial" w:cs="Arial"/>
          <w:sz w:val="20"/>
          <w:szCs w:val="20"/>
        </w:rPr>
        <w:t>02.- Comprobar dureza del agua y apuntar en registro correspondiente</w:t>
      </w:r>
    </w:p>
    <w:p w:rsidR="007A53D2" w:rsidP="007A53D2" w:rsidRDefault="007A53D2" w14:paraId="43A0B2FA" w14:textId="1FACD676">
      <w:pPr>
        <w:pStyle w:val="Default"/>
        <w:rPr>
          <w:rFonts w:ascii="Arial" w:hAnsi="Arial" w:cs="Arial"/>
          <w:sz w:val="20"/>
          <w:szCs w:val="20"/>
        </w:rPr>
      </w:pPr>
    </w:p>
    <w:p w:rsidR="00163EE5" w:rsidP="007A53D2" w:rsidRDefault="00163EE5" w14:paraId="44AC1E52" w14:textId="1A140523">
      <w:pPr>
        <w:pStyle w:val="Default"/>
        <w:rPr>
          <w:rFonts w:ascii="Arial" w:hAnsi="Arial" w:cs="Arial"/>
          <w:sz w:val="20"/>
          <w:szCs w:val="20"/>
        </w:rPr>
      </w:pPr>
    </w:p>
    <w:p w:rsidR="00163EE5" w:rsidP="007A53D2" w:rsidRDefault="00163EE5" w14:paraId="0D15BEEC" w14:textId="164A27D9">
      <w:pPr>
        <w:pStyle w:val="Default"/>
        <w:rPr>
          <w:rFonts w:ascii="Arial" w:hAnsi="Arial" w:cs="Arial"/>
          <w:sz w:val="20"/>
          <w:szCs w:val="20"/>
        </w:rPr>
      </w:pPr>
    </w:p>
    <w:p w:rsidR="00163EE5" w:rsidP="007A53D2" w:rsidRDefault="00163EE5" w14:paraId="35E76794" w14:textId="097D7801">
      <w:pPr>
        <w:pStyle w:val="Default"/>
        <w:rPr>
          <w:rFonts w:ascii="Arial" w:hAnsi="Arial" w:cs="Arial"/>
          <w:sz w:val="20"/>
          <w:szCs w:val="20"/>
        </w:rPr>
      </w:pPr>
    </w:p>
    <w:p w:rsidR="00163EE5" w:rsidP="007A53D2" w:rsidRDefault="00163EE5" w14:paraId="2D716CAC" w14:textId="7362BFB3">
      <w:pPr>
        <w:pStyle w:val="Default"/>
        <w:rPr>
          <w:rFonts w:ascii="Arial" w:hAnsi="Arial" w:cs="Arial"/>
          <w:sz w:val="20"/>
          <w:szCs w:val="20"/>
        </w:rPr>
      </w:pPr>
    </w:p>
    <w:p w:rsidR="00163EE5" w:rsidRDefault="00163EE5" w14:paraId="2E611F3A" w14:textId="5EF7CECF">
      <w:pPr>
        <w:rPr>
          <w:rFonts w:ascii="Arial" w:hAnsi="Arial" w:cs="Arial"/>
          <w:color w:val="000000"/>
          <w:sz w:val="20"/>
          <w:szCs w:val="20"/>
          <w:lang w:val="es-ES"/>
        </w:rPr>
      </w:pPr>
      <w:r>
        <w:rPr>
          <w:rFonts w:ascii="Arial" w:hAnsi="Arial" w:cs="Arial"/>
          <w:sz w:val="20"/>
          <w:szCs w:val="20"/>
        </w:rPr>
        <w:br w:type="page"/>
      </w:r>
    </w:p>
    <w:p w:rsidRPr="00F8132D" w:rsidR="00163EE5" w:rsidP="00163EE5" w:rsidRDefault="00163EE5" w14:paraId="328E3481" w14:textId="4A5DE00F">
      <w:pPr>
        <w:pStyle w:val="Ttulo2"/>
      </w:pPr>
      <w:r w:rsidRPr="00F8132D">
        <w:lastRenderedPageBreak/>
        <w:t>TEC-</w:t>
      </w:r>
      <w:r>
        <w:t>PUERTAS AUTOMATICAS</w:t>
      </w:r>
      <w:r w:rsidRPr="00F8132D">
        <w:t xml:space="preserve"> </w:t>
      </w:r>
    </w:p>
    <w:p w:rsidRPr="00163EE5" w:rsidR="00163EE5" w:rsidP="00163EE5" w:rsidRDefault="00163EE5" w14:paraId="63C5B3C3" w14:textId="0E697518">
      <w:pPr>
        <w:pStyle w:val="Default"/>
        <w:rPr>
          <w:rFonts w:ascii="Arial" w:hAnsi="Arial" w:cs="Arial"/>
          <w:sz w:val="20"/>
          <w:szCs w:val="20"/>
        </w:rPr>
      </w:pPr>
    </w:p>
    <w:p w:rsidRPr="00F8132D" w:rsidR="00CE5D3A" w:rsidP="00CE5D3A" w:rsidRDefault="00CE5D3A" w14:paraId="182317A5" w14:textId="77777777">
      <w:pPr>
        <w:pStyle w:val="Default"/>
        <w:rPr>
          <w:rFonts w:ascii="Arial" w:hAnsi="Arial" w:cs="Arial"/>
          <w:b/>
          <w:bCs/>
          <w:sz w:val="23"/>
          <w:szCs w:val="23"/>
        </w:rPr>
      </w:pPr>
      <w:r w:rsidRPr="00F8132D">
        <w:rPr>
          <w:rFonts w:ascii="Arial" w:hAnsi="Arial" w:cs="Arial"/>
          <w:b/>
          <w:bCs/>
          <w:sz w:val="23"/>
          <w:szCs w:val="23"/>
        </w:rPr>
        <w:t xml:space="preserve">Operaciones </w:t>
      </w:r>
    </w:p>
    <w:p w:rsidR="00163EE5" w:rsidP="00CE5D3A" w:rsidRDefault="00CE5D3A" w14:paraId="7EBDE4CB" w14:textId="6D930091">
      <w:pPr>
        <w:pStyle w:val="Default"/>
        <w:rPr>
          <w:rFonts w:ascii="Arial" w:hAnsi="Arial" w:cs="Arial"/>
          <w:sz w:val="20"/>
          <w:szCs w:val="20"/>
        </w:rPr>
      </w:pPr>
      <w:r w:rsidRPr="00F8132D">
        <w:rPr>
          <w:rFonts w:ascii="Arial" w:hAnsi="Arial" w:cs="Arial"/>
          <w:b/>
          <w:bCs/>
          <w:sz w:val="20"/>
          <w:szCs w:val="20"/>
        </w:rPr>
        <w:t xml:space="preserve">Comprobaciones periódicas </w:t>
      </w:r>
      <w:r w:rsidRPr="00F8132D">
        <w:rPr>
          <w:rFonts w:ascii="Arial" w:hAnsi="Arial" w:cs="Arial"/>
          <w:sz w:val="20"/>
          <w:szCs w:val="20"/>
        </w:rPr>
        <w:t xml:space="preserve">Ordinario </w:t>
      </w:r>
      <w:r>
        <w:rPr>
          <w:rFonts w:ascii="Arial" w:hAnsi="Arial" w:cs="Arial"/>
          <w:sz w:val="20"/>
          <w:szCs w:val="20"/>
        </w:rPr>
        <w:t>semestrales</w:t>
      </w:r>
    </w:p>
    <w:p w:rsidR="00CE5D3A" w:rsidP="00CE5D3A" w:rsidRDefault="00CE5D3A" w14:paraId="76887F92" w14:textId="4D7EF76E">
      <w:pPr>
        <w:pStyle w:val="Default"/>
        <w:rPr>
          <w:rFonts w:ascii="Arial" w:hAnsi="Arial" w:cs="Arial"/>
          <w:sz w:val="20"/>
          <w:szCs w:val="20"/>
        </w:rPr>
      </w:pPr>
    </w:p>
    <w:p w:rsidRPr="00F8132D" w:rsidR="00593DB2" w:rsidP="00593DB2" w:rsidRDefault="00593DB2" w14:paraId="2FBE2027" w14:textId="77777777">
      <w:pPr>
        <w:pStyle w:val="Default"/>
        <w:rPr>
          <w:rFonts w:ascii="Arial" w:hAnsi="Arial" w:cs="Arial"/>
          <w:sz w:val="20"/>
          <w:szCs w:val="20"/>
        </w:rPr>
      </w:pPr>
      <w:r w:rsidRPr="00F8132D">
        <w:rPr>
          <w:rFonts w:ascii="Arial" w:hAnsi="Arial" w:cs="Arial"/>
          <w:sz w:val="20"/>
          <w:szCs w:val="20"/>
        </w:rPr>
        <w:t xml:space="preserve">PROGRAMA DE MANTENIMIENTO PREVENTIVO </w:t>
      </w:r>
    </w:p>
    <w:p w:rsidRPr="00163EE5" w:rsidR="00593DB2" w:rsidP="00CE5D3A" w:rsidRDefault="00593DB2" w14:paraId="1AE71FDD" w14:textId="77777777">
      <w:pPr>
        <w:pStyle w:val="Default"/>
        <w:rPr>
          <w:rFonts w:ascii="Arial" w:hAnsi="Arial" w:cs="Arial"/>
          <w:sz w:val="20"/>
          <w:szCs w:val="20"/>
        </w:rPr>
      </w:pPr>
    </w:p>
    <w:p w:rsidRPr="00851088" w:rsidR="00881F04" w:rsidP="00851088" w:rsidRDefault="00593DB2" w14:paraId="0A387483" w14:textId="43D61B63">
      <w:pPr>
        <w:pStyle w:val="Default"/>
        <w:rPr>
          <w:rFonts w:ascii="Arial" w:hAnsi="Arial" w:cs="Arial"/>
          <w:sz w:val="20"/>
          <w:szCs w:val="20"/>
        </w:rPr>
      </w:pPr>
      <w:r>
        <w:rPr>
          <w:rFonts w:ascii="Arial" w:hAnsi="Arial" w:cs="Arial"/>
          <w:sz w:val="20"/>
          <w:szCs w:val="20"/>
        </w:rPr>
        <w:t xml:space="preserve">01.- </w:t>
      </w:r>
      <w:r w:rsidRPr="00851088" w:rsidR="00881F04">
        <w:rPr>
          <w:rFonts w:ascii="Arial" w:hAnsi="Arial" w:cs="Arial"/>
          <w:sz w:val="20"/>
          <w:szCs w:val="20"/>
        </w:rPr>
        <w:t>Revisió</w:t>
      </w:r>
      <w:r w:rsidR="008B2A80">
        <w:rPr>
          <w:rFonts w:ascii="Arial" w:hAnsi="Arial" w:cs="Arial"/>
          <w:sz w:val="20"/>
          <w:szCs w:val="20"/>
        </w:rPr>
        <w:t>n</w:t>
      </w:r>
      <w:r w:rsidRPr="00851088" w:rsidR="00881F04">
        <w:rPr>
          <w:rFonts w:ascii="Arial" w:hAnsi="Arial" w:cs="Arial"/>
          <w:sz w:val="20"/>
          <w:szCs w:val="20"/>
        </w:rPr>
        <w:t xml:space="preserve">, </w:t>
      </w:r>
      <w:r w:rsidR="008B2A80">
        <w:rPr>
          <w:rFonts w:ascii="Arial" w:hAnsi="Arial" w:cs="Arial"/>
          <w:sz w:val="20"/>
          <w:szCs w:val="20"/>
        </w:rPr>
        <w:t xml:space="preserve">limpieza y engrase de </w:t>
      </w:r>
      <w:r w:rsidRPr="00851088" w:rsidR="00881F04">
        <w:rPr>
          <w:rFonts w:ascii="Arial" w:hAnsi="Arial" w:cs="Arial"/>
          <w:sz w:val="20"/>
          <w:szCs w:val="20"/>
        </w:rPr>
        <w:t>element</w:t>
      </w:r>
      <w:r w:rsidR="008B2A80">
        <w:rPr>
          <w:rFonts w:ascii="Arial" w:hAnsi="Arial" w:cs="Arial"/>
          <w:sz w:val="20"/>
          <w:szCs w:val="20"/>
        </w:rPr>
        <w:t>o</w:t>
      </w:r>
      <w:r w:rsidRPr="00851088" w:rsidR="00881F04">
        <w:rPr>
          <w:rFonts w:ascii="Arial" w:hAnsi="Arial" w:cs="Arial"/>
          <w:sz w:val="20"/>
          <w:szCs w:val="20"/>
        </w:rPr>
        <w:t>s m</w:t>
      </w:r>
      <w:r w:rsidR="008B2A80">
        <w:rPr>
          <w:rFonts w:ascii="Arial" w:hAnsi="Arial" w:cs="Arial"/>
          <w:sz w:val="20"/>
          <w:szCs w:val="20"/>
        </w:rPr>
        <w:t>óviles</w:t>
      </w:r>
      <w:r w:rsidRPr="00851088" w:rsidR="00881F04">
        <w:rPr>
          <w:rFonts w:ascii="Arial" w:hAnsi="Arial" w:cs="Arial"/>
          <w:sz w:val="20"/>
          <w:szCs w:val="20"/>
        </w:rPr>
        <w:t xml:space="preserve">, </w:t>
      </w:r>
      <w:r w:rsidRPr="00851088" w:rsidR="00FB02AE">
        <w:rPr>
          <w:rFonts w:ascii="Arial" w:hAnsi="Arial" w:cs="Arial"/>
          <w:sz w:val="20"/>
          <w:szCs w:val="20"/>
        </w:rPr>
        <w:t>guí</w:t>
      </w:r>
      <w:r w:rsidR="00FB02AE">
        <w:rPr>
          <w:rFonts w:ascii="Arial" w:hAnsi="Arial" w:cs="Arial"/>
          <w:sz w:val="20"/>
          <w:szCs w:val="20"/>
        </w:rPr>
        <w:t>a</w:t>
      </w:r>
      <w:r w:rsidRPr="00851088" w:rsidR="00FB02AE">
        <w:rPr>
          <w:rFonts w:ascii="Arial" w:hAnsi="Arial" w:cs="Arial"/>
          <w:sz w:val="20"/>
          <w:szCs w:val="20"/>
        </w:rPr>
        <w:t>s</w:t>
      </w:r>
      <w:r w:rsidRPr="00851088" w:rsidR="00881F04">
        <w:rPr>
          <w:rFonts w:ascii="Arial" w:hAnsi="Arial" w:cs="Arial"/>
          <w:sz w:val="20"/>
          <w:szCs w:val="20"/>
        </w:rPr>
        <w:t xml:space="preserve"> </w:t>
      </w:r>
      <w:r>
        <w:rPr>
          <w:rFonts w:ascii="Arial" w:hAnsi="Arial" w:cs="Arial"/>
          <w:sz w:val="20"/>
          <w:szCs w:val="20"/>
        </w:rPr>
        <w:t>y</w:t>
      </w:r>
      <w:r w:rsidR="008B2A80">
        <w:rPr>
          <w:rFonts w:ascii="Arial" w:hAnsi="Arial" w:cs="Arial"/>
          <w:sz w:val="20"/>
          <w:szCs w:val="20"/>
        </w:rPr>
        <w:t xml:space="preserve"> </w:t>
      </w:r>
      <w:r w:rsidR="00FB02AE">
        <w:rPr>
          <w:rFonts w:ascii="Arial" w:hAnsi="Arial" w:cs="Arial"/>
          <w:sz w:val="20"/>
          <w:szCs w:val="20"/>
        </w:rPr>
        <w:t>herrajes</w:t>
      </w:r>
      <w:r w:rsidR="008B2A80">
        <w:rPr>
          <w:rFonts w:ascii="Arial" w:hAnsi="Arial" w:cs="Arial"/>
          <w:sz w:val="20"/>
          <w:szCs w:val="20"/>
        </w:rPr>
        <w:t xml:space="preserve"> </w:t>
      </w:r>
      <w:r w:rsidRPr="00851088" w:rsidR="00881F04">
        <w:rPr>
          <w:rFonts w:ascii="Arial" w:hAnsi="Arial" w:cs="Arial"/>
          <w:sz w:val="20"/>
          <w:szCs w:val="20"/>
        </w:rPr>
        <w:t>de segur</w:t>
      </w:r>
      <w:r w:rsidR="008B2A80">
        <w:rPr>
          <w:rFonts w:ascii="Arial" w:hAnsi="Arial" w:cs="Arial"/>
          <w:sz w:val="20"/>
          <w:szCs w:val="20"/>
        </w:rPr>
        <w:t>idad</w:t>
      </w:r>
      <w:r w:rsidRPr="00851088" w:rsidR="00881F04">
        <w:rPr>
          <w:rFonts w:ascii="Arial" w:hAnsi="Arial" w:cs="Arial"/>
          <w:sz w:val="20"/>
          <w:szCs w:val="20"/>
        </w:rPr>
        <w:t xml:space="preserve">. </w:t>
      </w:r>
    </w:p>
    <w:p w:rsidRPr="00851088" w:rsidR="00881F04" w:rsidP="00851088" w:rsidRDefault="00593DB2" w14:paraId="32DA68E2" w14:textId="26FA03A9">
      <w:pPr>
        <w:pStyle w:val="Default"/>
        <w:rPr>
          <w:rFonts w:ascii="Arial" w:hAnsi="Arial" w:cs="Arial"/>
          <w:sz w:val="20"/>
          <w:szCs w:val="20"/>
        </w:rPr>
      </w:pPr>
      <w:r>
        <w:rPr>
          <w:rFonts w:ascii="Arial" w:hAnsi="Arial" w:cs="Arial"/>
          <w:sz w:val="20"/>
          <w:szCs w:val="20"/>
        </w:rPr>
        <w:t xml:space="preserve">02.- </w:t>
      </w:r>
      <w:r w:rsidRPr="00851088" w:rsidR="00881F04">
        <w:rPr>
          <w:rFonts w:ascii="Arial" w:hAnsi="Arial" w:cs="Arial"/>
          <w:sz w:val="20"/>
          <w:szCs w:val="20"/>
        </w:rPr>
        <w:t>Revisió</w:t>
      </w:r>
      <w:r w:rsidR="00FB02AE">
        <w:rPr>
          <w:rFonts w:ascii="Arial" w:hAnsi="Arial" w:cs="Arial"/>
          <w:sz w:val="20"/>
          <w:szCs w:val="20"/>
        </w:rPr>
        <w:t>n</w:t>
      </w:r>
      <w:r w:rsidRPr="00851088" w:rsidR="00881F04">
        <w:rPr>
          <w:rFonts w:ascii="Arial" w:hAnsi="Arial" w:cs="Arial"/>
          <w:sz w:val="20"/>
          <w:szCs w:val="20"/>
        </w:rPr>
        <w:t xml:space="preserve"> </w:t>
      </w:r>
      <w:r w:rsidR="00EC1490">
        <w:rPr>
          <w:rFonts w:ascii="Arial" w:hAnsi="Arial" w:cs="Arial"/>
          <w:sz w:val="20"/>
          <w:szCs w:val="20"/>
        </w:rPr>
        <w:t>y</w:t>
      </w:r>
      <w:r w:rsidRPr="00851088" w:rsidR="00881F04">
        <w:rPr>
          <w:rFonts w:ascii="Arial" w:hAnsi="Arial" w:cs="Arial"/>
          <w:sz w:val="20"/>
          <w:szCs w:val="20"/>
        </w:rPr>
        <w:t xml:space="preserve"> compro</w:t>
      </w:r>
      <w:r w:rsidR="00EC1490">
        <w:rPr>
          <w:rFonts w:ascii="Arial" w:hAnsi="Arial" w:cs="Arial"/>
          <w:sz w:val="20"/>
          <w:szCs w:val="20"/>
        </w:rPr>
        <w:t>b</w:t>
      </w:r>
      <w:r w:rsidRPr="00851088" w:rsidR="00881F04">
        <w:rPr>
          <w:rFonts w:ascii="Arial" w:hAnsi="Arial" w:cs="Arial"/>
          <w:sz w:val="20"/>
          <w:szCs w:val="20"/>
        </w:rPr>
        <w:t>ació</w:t>
      </w:r>
      <w:r w:rsidR="00EC1490">
        <w:rPr>
          <w:rFonts w:ascii="Arial" w:hAnsi="Arial" w:cs="Arial"/>
          <w:sz w:val="20"/>
          <w:szCs w:val="20"/>
        </w:rPr>
        <w:t>n</w:t>
      </w:r>
      <w:r w:rsidRPr="00851088" w:rsidR="00881F04">
        <w:rPr>
          <w:rFonts w:ascii="Arial" w:hAnsi="Arial" w:cs="Arial"/>
          <w:sz w:val="20"/>
          <w:szCs w:val="20"/>
        </w:rPr>
        <w:t xml:space="preserve"> de la correcta nivelació</w:t>
      </w:r>
      <w:r w:rsidR="00EC1490">
        <w:rPr>
          <w:rFonts w:ascii="Arial" w:hAnsi="Arial" w:cs="Arial"/>
          <w:sz w:val="20"/>
          <w:szCs w:val="20"/>
        </w:rPr>
        <w:t>n</w:t>
      </w:r>
      <w:r w:rsidRPr="00851088" w:rsidR="00881F04">
        <w:rPr>
          <w:rFonts w:ascii="Arial" w:hAnsi="Arial" w:cs="Arial"/>
          <w:sz w:val="20"/>
          <w:szCs w:val="20"/>
        </w:rPr>
        <w:t xml:space="preserve"> de </w:t>
      </w:r>
      <w:r w:rsidR="00EC1490">
        <w:rPr>
          <w:rFonts w:ascii="Arial" w:hAnsi="Arial" w:cs="Arial"/>
          <w:sz w:val="20"/>
          <w:szCs w:val="20"/>
        </w:rPr>
        <w:t xml:space="preserve">las hojas y </w:t>
      </w:r>
      <w:r w:rsidR="00642F9E">
        <w:rPr>
          <w:rFonts w:ascii="Arial" w:hAnsi="Arial" w:cs="Arial"/>
          <w:sz w:val="20"/>
          <w:szCs w:val="20"/>
        </w:rPr>
        <w:t>soportes</w:t>
      </w:r>
      <w:r w:rsidRPr="00851088" w:rsidR="00881F04">
        <w:rPr>
          <w:rFonts w:ascii="Arial" w:hAnsi="Arial" w:cs="Arial"/>
          <w:sz w:val="20"/>
          <w:szCs w:val="20"/>
        </w:rPr>
        <w:t>.</w:t>
      </w:r>
    </w:p>
    <w:p w:rsidRPr="00851088" w:rsidR="00881F04" w:rsidP="00851088" w:rsidRDefault="00593DB2" w14:paraId="7FF66EC7" w14:textId="733B7F70">
      <w:pPr>
        <w:pStyle w:val="Default"/>
        <w:rPr>
          <w:rFonts w:ascii="Arial" w:hAnsi="Arial" w:cs="Arial"/>
          <w:sz w:val="20"/>
          <w:szCs w:val="20"/>
        </w:rPr>
      </w:pPr>
      <w:r>
        <w:rPr>
          <w:rFonts w:ascii="Arial" w:hAnsi="Arial" w:cs="Arial"/>
          <w:sz w:val="20"/>
          <w:szCs w:val="20"/>
        </w:rPr>
        <w:t xml:space="preserve">03.- </w:t>
      </w:r>
      <w:r w:rsidRPr="00851088" w:rsidR="00881F04">
        <w:rPr>
          <w:rFonts w:ascii="Arial" w:hAnsi="Arial" w:cs="Arial"/>
          <w:sz w:val="20"/>
          <w:szCs w:val="20"/>
        </w:rPr>
        <w:t>Revisió</w:t>
      </w:r>
      <w:r w:rsidR="00642F9E">
        <w:rPr>
          <w:rFonts w:ascii="Arial" w:hAnsi="Arial" w:cs="Arial"/>
          <w:sz w:val="20"/>
          <w:szCs w:val="20"/>
        </w:rPr>
        <w:t>n</w:t>
      </w:r>
      <w:r w:rsidRPr="00851088" w:rsidR="00881F04">
        <w:rPr>
          <w:rFonts w:ascii="Arial" w:hAnsi="Arial" w:cs="Arial"/>
          <w:sz w:val="20"/>
          <w:szCs w:val="20"/>
        </w:rPr>
        <w:t xml:space="preserve"> </w:t>
      </w:r>
      <w:r w:rsidR="00642F9E">
        <w:rPr>
          <w:rFonts w:ascii="Arial" w:hAnsi="Arial" w:cs="Arial"/>
          <w:sz w:val="20"/>
          <w:szCs w:val="20"/>
        </w:rPr>
        <w:t>y</w:t>
      </w:r>
      <w:r w:rsidRPr="00851088" w:rsidR="00881F04">
        <w:rPr>
          <w:rFonts w:ascii="Arial" w:hAnsi="Arial" w:cs="Arial"/>
          <w:sz w:val="20"/>
          <w:szCs w:val="20"/>
        </w:rPr>
        <w:t xml:space="preserve"> compro</w:t>
      </w:r>
      <w:r w:rsidR="00642F9E">
        <w:rPr>
          <w:rFonts w:ascii="Arial" w:hAnsi="Arial" w:cs="Arial"/>
          <w:sz w:val="20"/>
          <w:szCs w:val="20"/>
        </w:rPr>
        <w:t>b</w:t>
      </w:r>
      <w:r w:rsidRPr="00851088" w:rsidR="00881F04">
        <w:rPr>
          <w:rFonts w:ascii="Arial" w:hAnsi="Arial" w:cs="Arial"/>
          <w:sz w:val="20"/>
          <w:szCs w:val="20"/>
        </w:rPr>
        <w:t>ació</w:t>
      </w:r>
      <w:r w:rsidR="00642F9E">
        <w:rPr>
          <w:rFonts w:ascii="Arial" w:hAnsi="Arial" w:cs="Arial"/>
          <w:sz w:val="20"/>
          <w:szCs w:val="20"/>
        </w:rPr>
        <w:t>n</w:t>
      </w:r>
      <w:r w:rsidRPr="00851088" w:rsidR="00881F04">
        <w:rPr>
          <w:rFonts w:ascii="Arial" w:hAnsi="Arial" w:cs="Arial"/>
          <w:sz w:val="20"/>
          <w:szCs w:val="20"/>
        </w:rPr>
        <w:t xml:space="preserve"> de</w:t>
      </w:r>
      <w:r w:rsidR="00642F9E">
        <w:rPr>
          <w:rFonts w:ascii="Arial" w:hAnsi="Arial" w:cs="Arial"/>
          <w:sz w:val="20"/>
          <w:szCs w:val="20"/>
        </w:rPr>
        <w:t xml:space="preserve"> </w:t>
      </w:r>
      <w:r w:rsidRPr="00851088" w:rsidR="00881F04">
        <w:rPr>
          <w:rFonts w:ascii="Arial" w:hAnsi="Arial" w:cs="Arial"/>
          <w:sz w:val="20"/>
          <w:szCs w:val="20"/>
        </w:rPr>
        <w:t>l</w:t>
      </w:r>
      <w:r w:rsidR="00642F9E">
        <w:rPr>
          <w:rFonts w:ascii="Arial" w:hAnsi="Arial" w:cs="Arial"/>
          <w:sz w:val="20"/>
          <w:szCs w:val="20"/>
        </w:rPr>
        <w:t>os</w:t>
      </w:r>
      <w:r w:rsidRPr="00851088" w:rsidR="00881F04">
        <w:rPr>
          <w:rFonts w:ascii="Arial" w:hAnsi="Arial" w:cs="Arial"/>
          <w:sz w:val="20"/>
          <w:szCs w:val="20"/>
        </w:rPr>
        <w:t xml:space="preserve"> sistem</w:t>
      </w:r>
      <w:r w:rsidR="00642F9E">
        <w:rPr>
          <w:rFonts w:ascii="Arial" w:hAnsi="Arial" w:cs="Arial"/>
          <w:sz w:val="20"/>
          <w:szCs w:val="20"/>
        </w:rPr>
        <w:t>a</w:t>
      </w:r>
      <w:r w:rsidRPr="00851088" w:rsidR="00881F04">
        <w:rPr>
          <w:rFonts w:ascii="Arial" w:hAnsi="Arial" w:cs="Arial"/>
          <w:sz w:val="20"/>
          <w:szCs w:val="20"/>
        </w:rPr>
        <w:t xml:space="preserve">s </w:t>
      </w:r>
      <w:r w:rsidRPr="00851088" w:rsidR="005149CB">
        <w:rPr>
          <w:rFonts w:ascii="Arial" w:hAnsi="Arial" w:cs="Arial"/>
          <w:sz w:val="20"/>
          <w:szCs w:val="20"/>
        </w:rPr>
        <w:t>el</w:t>
      </w:r>
      <w:r w:rsidR="005149CB">
        <w:rPr>
          <w:rFonts w:ascii="Arial" w:hAnsi="Arial" w:cs="Arial"/>
          <w:sz w:val="20"/>
          <w:szCs w:val="20"/>
        </w:rPr>
        <w:t>é</w:t>
      </w:r>
      <w:r w:rsidRPr="00851088" w:rsidR="005149CB">
        <w:rPr>
          <w:rFonts w:ascii="Arial" w:hAnsi="Arial" w:cs="Arial"/>
          <w:sz w:val="20"/>
          <w:szCs w:val="20"/>
        </w:rPr>
        <w:t>ctric</w:t>
      </w:r>
      <w:r w:rsidR="005149CB">
        <w:rPr>
          <w:rFonts w:ascii="Arial" w:hAnsi="Arial" w:cs="Arial"/>
          <w:sz w:val="20"/>
          <w:szCs w:val="20"/>
        </w:rPr>
        <w:t>o</w:t>
      </w:r>
      <w:r w:rsidRPr="00851088" w:rsidR="005149CB">
        <w:rPr>
          <w:rFonts w:ascii="Arial" w:hAnsi="Arial" w:cs="Arial"/>
          <w:sz w:val="20"/>
          <w:szCs w:val="20"/>
        </w:rPr>
        <w:t>s</w:t>
      </w:r>
      <w:r w:rsidRPr="00851088" w:rsidR="00881F04">
        <w:rPr>
          <w:rFonts w:ascii="Arial" w:hAnsi="Arial" w:cs="Arial"/>
          <w:sz w:val="20"/>
          <w:szCs w:val="20"/>
        </w:rPr>
        <w:t xml:space="preserve">, </w:t>
      </w:r>
      <w:r w:rsidRPr="00851088" w:rsidR="005149CB">
        <w:rPr>
          <w:rFonts w:ascii="Arial" w:hAnsi="Arial" w:cs="Arial"/>
          <w:sz w:val="20"/>
          <w:szCs w:val="20"/>
        </w:rPr>
        <w:t>líne</w:t>
      </w:r>
      <w:r w:rsidR="005149CB">
        <w:rPr>
          <w:rFonts w:ascii="Arial" w:hAnsi="Arial" w:cs="Arial"/>
          <w:sz w:val="20"/>
          <w:szCs w:val="20"/>
        </w:rPr>
        <w:t>as</w:t>
      </w:r>
      <w:r w:rsidR="006D1D06">
        <w:rPr>
          <w:rFonts w:ascii="Arial" w:hAnsi="Arial" w:cs="Arial"/>
          <w:sz w:val="20"/>
          <w:szCs w:val="20"/>
        </w:rPr>
        <w:t xml:space="preserve"> y</w:t>
      </w:r>
      <w:r w:rsidRPr="00851088" w:rsidR="00881F04">
        <w:rPr>
          <w:rFonts w:ascii="Arial" w:hAnsi="Arial" w:cs="Arial"/>
          <w:sz w:val="20"/>
          <w:szCs w:val="20"/>
        </w:rPr>
        <w:t xml:space="preserve"> </w:t>
      </w:r>
      <w:r w:rsidR="006D1D06">
        <w:rPr>
          <w:rFonts w:ascii="Arial" w:hAnsi="Arial" w:cs="Arial"/>
          <w:sz w:val="20"/>
          <w:szCs w:val="20"/>
        </w:rPr>
        <w:t>c</w:t>
      </w:r>
      <w:r w:rsidRPr="00851088" w:rsidR="00881F04">
        <w:rPr>
          <w:rFonts w:ascii="Arial" w:hAnsi="Arial" w:cs="Arial"/>
          <w:sz w:val="20"/>
          <w:szCs w:val="20"/>
        </w:rPr>
        <w:t>uadr</w:t>
      </w:r>
      <w:r w:rsidR="006D1D06">
        <w:rPr>
          <w:rFonts w:ascii="Arial" w:hAnsi="Arial" w:cs="Arial"/>
          <w:sz w:val="20"/>
          <w:szCs w:val="20"/>
        </w:rPr>
        <w:t>os</w:t>
      </w:r>
      <w:r w:rsidRPr="00851088" w:rsidR="00881F04">
        <w:rPr>
          <w:rFonts w:ascii="Arial" w:hAnsi="Arial" w:cs="Arial"/>
          <w:sz w:val="20"/>
          <w:szCs w:val="20"/>
        </w:rPr>
        <w:t>, compro</w:t>
      </w:r>
      <w:r w:rsidR="006D1D06">
        <w:rPr>
          <w:rFonts w:ascii="Arial" w:hAnsi="Arial" w:cs="Arial"/>
          <w:sz w:val="20"/>
          <w:szCs w:val="20"/>
        </w:rPr>
        <w:t>bando</w:t>
      </w:r>
      <w:r w:rsidRPr="00851088" w:rsidR="00881F04">
        <w:rPr>
          <w:rFonts w:ascii="Arial" w:hAnsi="Arial" w:cs="Arial"/>
          <w:sz w:val="20"/>
          <w:szCs w:val="20"/>
        </w:rPr>
        <w:t xml:space="preserve"> el correct</w:t>
      </w:r>
      <w:r w:rsidR="006D1D06">
        <w:rPr>
          <w:rFonts w:ascii="Arial" w:hAnsi="Arial" w:cs="Arial"/>
          <w:sz w:val="20"/>
          <w:szCs w:val="20"/>
        </w:rPr>
        <w:t>o</w:t>
      </w:r>
      <w:r w:rsidRPr="00851088" w:rsidR="00881F04">
        <w:rPr>
          <w:rFonts w:ascii="Arial" w:hAnsi="Arial" w:cs="Arial"/>
          <w:sz w:val="20"/>
          <w:szCs w:val="20"/>
        </w:rPr>
        <w:t xml:space="preserve"> funcionam</w:t>
      </w:r>
      <w:r w:rsidR="006D1D06">
        <w:rPr>
          <w:rFonts w:ascii="Arial" w:hAnsi="Arial" w:cs="Arial"/>
          <w:sz w:val="20"/>
          <w:szCs w:val="20"/>
        </w:rPr>
        <w:t>ien</w:t>
      </w:r>
      <w:r w:rsidR="005149CB">
        <w:rPr>
          <w:rFonts w:ascii="Arial" w:hAnsi="Arial" w:cs="Arial"/>
          <w:sz w:val="20"/>
          <w:szCs w:val="20"/>
        </w:rPr>
        <w:t>to</w:t>
      </w:r>
      <w:r w:rsidRPr="00851088" w:rsidR="00881F04">
        <w:rPr>
          <w:rFonts w:ascii="Arial" w:hAnsi="Arial" w:cs="Arial"/>
          <w:sz w:val="20"/>
          <w:szCs w:val="20"/>
        </w:rPr>
        <w:t xml:space="preserve"> de la instalació</w:t>
      </w:r>
      <w:r w:rsidR="005149CB">
        <w:rPr>
          <w:rFonts w:ascii="Arial" w:hAnsi="Arial" w:cs="Arial"/>
          <w:sz w:val="20"/>
          <w:szCs w:val="20"/>
        </w:rPr>
        <w:t>n</w:t>
      </w:r>
      <w:r w:rsidRPr="00851088" w:rsidR="00881F04">
        <w:rPr>
          <w:rFonts w:ascii="Arial" w:hAnsi="Arial" w:cs="Arial"/>
          <w:sz w:val="20"/>
          <w:szCs w:val="20"/>
        </w:rPr>
        <w:t>.</w:t>
      </w:r>
    </w:p>
    <w:p w:rsidRPr="00851088" w:rsidR="00881F04" w:rsidP="00851088" w:rsidRDefault="00593DB2" w14:paraId="2C04CFD7" w14:textId="5DB26740">
      <w:pPr>
        <w:pStyle w:val="Default"/>
        <w:rPr>
          <w:rFonts w:ascii="Arial" w:hAnsi="Arial" w:cs="Arial"/>
          <w:sz w:val="20"/>
          <w:szCs w:val="20"/>
        </w:rPr>
      </w:pPr>
      <w:r>
        <w:rPr>
          <w:rFonts w:ascii="Arial" w:hAnsi="Arial" w:cs="Arial"/>
          <w:sz w:val="20"/>
          <w:szCs w:val="20"/>
        </w:rPr>
        <w:t xml:space="preserve">04.- </w:t>
      </w:r>
      <w:r w:rsidRPr="00851088" w:rsidR="00881F04">
        <w:rPr>
          <w:rFonts w:ascii="Arial" w:hAnsi="Arial" w:cs="Arial"/>
          <w:sz w:val="20"/>
          <w:szCs w:val="20"/>
        </w:rPr>
        <w:t>Revisió</w:t>
      </w:r>
      <w:r w:rsidR="005149CB">
        <w:rPr>
          <w:rFonts w:ascii="Arial" w:hAnsi="Arial" w:cs="Arial"/>
          <w:sz w:val="20"/>
          <w:szCs w:val="20"/>
        </w:rPr>
        <w:t>n</w:t>
      </w:r>
      <w:r w:rsidRPr="00851088" w:rsidR="00881F04">
        <w:rPr>
          <w:rFonts w:ascii="Arial" w:hAnsi="Arial" w:cs="Arial"/>
          <w:sz w:val="20"/>
          <w:szCs w:val="20"/>
        </w:rPr>
        <w:t xml:space="preserve"> </w:t>
      </w:r>
      <w:r w:rsidR="005149CB">
        <w:rPr>
          <w:rFonts w:ascii="Arial" w:hAnsi="Arial" w:cs="Arial"/>
          <w:sz w:val="20"/>
          <w:szCs w:val="20"/>
        </w:rPr>
        <w:t>y</w:t>
      </w:r>
      <w:r w:rsidRPr="00851088" w:rsidR="00881F04">
        <w:rPr>
          <w:rFonts w:ascii="Arial" w:hAnsi="Arial" w:cs="Arial"/>
          <w:sz w:val="20"/>
          <w:szCs w:val="20"/>
        </w:rPr>
        <w:t xml:space="preserve"> reajust</w:t>
      </w:r>
      <w:r w:rsidR="005149CB">
        <w:rPr>
          <w:rFonts w:ascii="Arial" w:hAnsi="Arial" w:cs="Arial"/>
          <w:sz w:val="20"/>
          <w:szCs w:val="20"/>
        </w:rPr>
        <w:t>e</w:t>
      </w:r>
      <w:r w:rsidRPr="00851088" w:rsidR="00881F04">
        <w:rPr>
          <w:rFonts w:ascii="Arial" w:hAnsi="Arial" w:cs="Arial"/>
          <w:sz w:val="20"/>
          <w:szCs w:val="20"/>
        </w:rPr>
        <w:t xml:space="preserve"> de </w:t>
      </w:r>
      <w:r w:rsidRPr="00851088" w:rsidR="005149CB">
        <w:rPr>
          <w:rFonts w:ascii="Arial" w:hAnsi="Arial" w:cs="Arial"/>
          <w:sz w:val="20"/>
          <w:szCs w:val="20"/>
        </w:rPr>
        <w:t>conexione</w:t>
      </w:r>
      <w:r w:rsidR="005149CB">
        <w:rPr>
          <w:rFonts w:ascii="Arial" w:hAnsi="Arial" w:cs="Arial"/>
          <w:sz w:val="20"/>
          <w:szCs w:val="20"/>
        </w:rPr>
        <w:t>s</w:t>
      </w:r>
      <w:r w:rsidRPr="00851088" w:rsidR="00881F04">
        <w:rPr>
          <w:rFonts w:ascii="Arial" w:hAnsi="Arial" w:cs="Arial"/>
          <w:sz w:val="20"/>
          <w:szCs w:val="20"/>
        </w:rPr>
        <w:t xml:space="preserve"> el</w:t>
      </w:r>
      <w:r w:rsidR="005149CB">
        <w:rPr>
          <w:rFonts w:ascii="Arial" w:hAnsi="Arial" w:cs="Arial"/>
          <w:sz w:val="20"/>
          <w:szCs w:val="20"/>
        </w:rPr>
        <w:t>éc</w:t>
      </w:r>
      <w:r w:rsidRPr="00851088" w:rsidR="00881F04">
        <w:rPr>
          <w:rFonts w:ascii="Arial" w:hAnsi="Arial" w:cs="Arial"/>
          <w:sz w:val="20"/>
          <w:szCs w:val="20"/>
        </w:rPr>
        <w:t>tri</w:t>
      </w:r>
      <w:r w:rsidR="005149CB">
        <w:rPr>
          <w:rFonts w:ascii="Arial" w:hAnsi="Arial" w:cs="Arial"/>
          <w:sz w:val="20"/>
          <w:szCs w:val="20"/>
        </w:rPr>
        <w:t>cas</w:t>
      </w:r>
      <w:r w:rsidRPr="00851088" w:rsidR="00881F04">
        <w:rPr>
          <w:rFonts w:ascii="Arial" w:hAnsi="Arial" w:cs="Arial"/>
          <w:sz w:val="20"/>
          <w:szCs w:val="20"/>
        </w:rPr>
        <w:t>.</w:t>
      </w:r>
    </w:p>
    <w:p w:rsidRPr="00851088" w:rsidR="00881F04" w:rsidP="00851088" w:rsidRDefault="00593DB2" w14:paraId="4FA63535" w14:textId="19CD639D">
      <w:pPr>
        <w:pStyle w:val="Default"/>
        <w:rPr>
          <w:rFonts w:ascii="Arial" w:hAnsi="Arial" w:cs="Arial"/>
          <w:sz w:val="20"/>
          <w:szCs w:val="20"/>
        </w:rPr>
      </w:pPr>
      <w:r>
        <w:rPr>
          <w:rFonts w:ascii="Arial" w:hAnsi="Arial" w:cs="Arial"/>
          <w:sz w:val="20"/>
          <w:szCs w:val="20"/>
        </w:rPr>
        <w:t xml:space="preserve">05.- </w:t>
      </w:r>
      <w:r w:rsidRPr="00851088" w:rsidR="005149CB">
        <w:rPr>
          <w:rFonts w:ascii="Arial" w:hAnsi="Arial" w:cs="Arial"/>
          <w:sz w:val="20"/>
          <w:szCs w:val="20"/>
        </w:rPr>
        <w:t>Comprobación</w:t>
      </w:r>
      <w:r w:rsidRPr="00851088" w:rsidR="00881F04">
        <w:rPr>
          <w:rFonts w:ascii="Arial" w:hAnsi="Arial" w:cs="Arial"/>
          <w:sz w:val="20"/>
          <w:szCs w:val="20"/>
        </w:rPr>
        <w:t xml:space="preserve"> de </w:t>
      </w:r>
      <w:r w:rsidRPr="00851088" w:rsidR="005149CB">
        <w:rPr>
          <w:rFonts w:ascii="Arial" w:hAnsi="Arial" w:cs="Arial"/>
          <w:sz w:val="20"/>
          <w:szCs w:val="20"/>
        </w:rPr>
        <w:t>secuencies</w:t>
      </w:r>
      <w:r w:rsidRPr="00851088" w:rsidR="00881F04">
        <w:rPr>
          <w:rFonts w:ascii="Arial" w:hAnsi="Arial" w:cs="Arial"/>
          <w:sz w:val="20"/>
          <w:szCs w:val="20"/>
        </w:rPr>
        <w:t>, t</w:t>
      </w:r>
      <w:r w:rsidR="005149CB">
        <w:rPr>
          <w:rFonts w:ascii="Arial" w:hAnsi="Arial" w:cs="Arial"/>
          <w:sz w:val="20"/>
          <w:szCs w:val="20"/>
        </w:rPr>
        <w:t>iempos</w:t>
      </w:r>
      <w:r w:rsidRPr="00851088" w:rsidR="00881F04">
        <w:rPr>
          <w:rFonts w:ascii="Arial" w:hAnsi="Arial" w:cs="Arial"/>
          <w:sz w:val="20"/>
          <w:szCs w:val="20"/>
        </w:rPr>
        <w:t xml:space="preserve"> </w:t>
      </w:r>
      <w:r w:rsidR="005149CB">
        <w:rPr>
          <w:rFonts w:ascii="Arial" w:hAnsi="Arial" w:cs="Arial"/>
          <w:sz w:val="20"/>
          <w:szCs w:val="20"/>
        </w:rPr>
        <w:t>y</w:t>
      </w:r>
      <w:r w:rsidRPr="00851088" w:rsidR="00881F04">
        <w:rPr>
          <w:rFonts w:ascii="Arial" w:hAnsi="Arial" w:cs="Arial"/>
          <w:sz w:val="20"/>
          <w:szCs w:val="20"/>
        </w:rPr>
        <w:t xml:space="preserve"> límit</w:t>
      </w:r>
      <w:r w:rsidR="005149CB">
        <w:rPr>
          <w:rFonts w:ascii="Arial" w:hAnsi="Arial" w:cs="Arial"/>
          <w:sz w:val="20"/>
          <w:szCs w:val="20"/>
        </w:rPr>
        <w:t>e</w:t>
      </w:r>
      <w:r w:rsidRPr="00851088" w:rsidR="00881F04">
        <w:rPr>
          <w:rFonts w:ascii="Arial" w:hAnsi="Arial" w:cs="Arial"/>
          <w:sz w:val="20"/>
          <w:szCs w:val="20"/>
        </w:rPr>
        <w:t>s d</w:t>
      </w:r>
      <w:r w:rsidR="005149CB">
        <w:rPr>
          <w:rFonts w:ascii="Arial" w:hAnsi="Arial" w:cs="Arial"/>
          <w:sz w:val="20"/>
          <w:szCs w:val="20"/>
        </w:rPr>
        <w:t>e abertura</w:t>
      </w:r>
      <w:r w:rsidR="00D74B6B">
        <w:rPr>
          <w:rFonts w:ascii="Arial" w:hAnsi="Arial" w:cs="Arial"/>
          <w:sz w:val="20"/>
          <w:szCs w:val="20"/>
        </w:rPr>
        <w:t xml:space="preserve"> y cierre</w:t>
      </w:r>
      <w:r w:rsidRPr="00851088" w:rsidR="00881F04">
        <w:rPr>
          <w:rFonts w:ascii="Arial" w:hAnsi="Arial" w:cs="Arial"/>
          <w:sz w:val="20"/>
          <w:szCs w:val="20"/>
        </w:rPr>
        <w:t xml:space="preserve"> de p</w:t>
      </w:r>
      <w:r w:rsidR="00D74B6B">
        <w:rPr>
          <w:rFonts w:ascii="Arial" w:hAnsi="Arial" w:cs="Arial"/>
          <w:sz w:val="20"/>
          <w:szCs w:val="20"/>
        </w:rPr>
        <w:t>uertas</w:t>
      </w:r>
      <w:r w:rsidRPr="00851088" w:rsidR="00881F04">
        <w:rPr>
          <w:rFonts w:ascii="Arial" w:hAnsi="Arial" w:cs="Arial"/>
          <w:sz w:val="20"/>
          <w:szCs w:val="20"/>
        </w:rPr>
        <w:t>.</w:t>
      </w:r>
    </w:p>
    <w:p w:rsidRPr="00851088" w:rsidR="00881F04" w:rsidP="00851088" w:rsidRDefault="00593DB2" w14:paraId="365424BF" w14:textId="0F50E242">
      <w:pPr>
        <w:pStyle w:val="Default"/>
        <w:rPr>
          <w:rFonts w:ascii="Arial" w:hAnsi="Arial" w:cs="Arial"/>
          <w:sz w:val="20"/>
          <w:szCs w:val="20"/>
        </w:rPr>
      </w:pPr>
      <w:r>
        <w:rPr>
          <w:rFonts w:ascii="Arial" w:hAnsi="Arial" w:cs="Arial"/>
          <w:sz w:val="20"/>
          <w:szCs w:val="20"/>
        </w:rPr>
        <w:t xml:space="preserve">06.- </w:t>
      </w:r>
      <w:r w:rsidRPr="00851088" w:rsidR="00881F04">
        <w:rPr>
          <w:rFonts w:ascii="Arial" w:hAnsi="Arial" w:cs="Arial"/>
          <w:sz w:val="20"/>
          <w:szCs w:val="20"/>
        </w:rPr>
        <w:t>Revisió</w:t>
      </w:r>
      <w:r w:rsidR="00D74B6B">
        <w:rPr>
          <w:rFonts w:ascii="Arial" w:hAnsi="Arial" w:cs="Arial"/>
          <w:sz w:val="20"/>
          <w:szCs w:val="20"/>
        </w:rPr>
        <w:t>n</w:t>
      </w:r>
      <w:r w:rsidRPr="00851088" w:rsidR="00881F04">
        <w:rPr>
          <w:rFonts w:ascii="Arial" w:hAnsi="Arial" w:cs="Arial"/>
          <w:sz w:val="20"/>
          <w:szCs w:val="20"/>
        </w:rPr>
        <w:t xml:space="preserve"> </w:t>
      </w:r>
      <w:r w:rsidR="00D74B6B">
        <w:rPr>
          <w:rFonts w:ascii="Arial" w:hAnsi="Arial" w:cs="Arial"/>
          <w:sz w:val="20"/>
          <w:szCs w:val="20"/>
        </w:rPr>
        <w:t>y</w:t>
      </w:r>
      <w:r w:rsidRPr="00851088" w:rsidR="00881F04">
        <w:rPr>
          <w:rFonts w:ascii="Arial" w:hAnsi="Arial" w:cs="Arial"/>
          <w:sz w:val="20"/>
          <w:szCs w:val="20"/>
        </w:rPr>
        <w:t xml:space="preserve"> compro</w:t>
      </w:r>
      <w:r w:rsidR="00D74B6B">
        <w:rPr>
          <w:rFonts w:ascii="Arial" w:hAnsi="Arial" w:cs="Arial"/>
          <w:sz w:val="20"/>
          <w:szCs w:val="20"/>
        </w:rPr>
        <w:t>b</w:t>
      </w:r>
      <w:r w:rsidRPr="00851088" w:rsidR="00881F04">
        <w:rPr>
          <w:rFonts w:ascii="Arial" w:hAnsi="Arial" w:cs="Arial"/>
          <w:sz w:val="20"/>
          <w:szCs w:val="20"/>
        </w:rPr>
        <w:t>ació</w:t>
      </w:r>
      <w:r w:rsidR="00D74B6B">
        <w:rPr>
          <w:rFonts w:ascii="Arial" w:hAnsi="Arial" w:cs="Arial"/>
          <w:sz w:val="20"/>
          <w:szCs w:val="20"/>
        </w:rPr>
        <w:t>n</w:t>
      </w:r>
      <w:r w:rsidRPr="00851088" w:rsidR="00881F04">
        <w:rPr>
          <w:rFonts w:ascii="Arial" w:hAnsi="Arial" w:cs="Arial"/>
          <w:sz w:val="20"/>
          <w:szCs w:val="20"/>
        </w:rPr>
        <w:t xml:space="preserve"> del </w:t>
      </w:r>
      <w:r w:rsidRPr="00851088" w:rsidR="00D74B6B">
        <w:rPr>
          <w:rFonts w:ascii="Arial" w:hAnsi="Arial" w:cs="Arial"/>
          <w:sz w:val="20"/>
          <w:szCs w:val="20"/>
        </w:rPr>
        <w:t>funcionam</w:t>
      </w:r>
      <w:r w:rsidR="00D74B6B">
        <w:rPr>
          <w:rFonts w:ascii="Arial" w:hAnsi="Arial" w:cs="Arial"/>
          <w:sz w:val="20"/>
          <w:szCs w:val="20"/>
        </w:rPr>
        <w:t>i</w:t>
      </w:r>
      <w:r w:rsidRPr="00851088" w:rsidR="00D74B6B">
        <w:rPr>
          <w:rFonts w:ascii="Arial" w:hAnsi="Arial" w:cs="Arial"/>
          <w:sz w:val="20"/>
          <w:szCs w:val="20"/>
        </w:rPr>
        <w:t>ento</w:t>
      </w:r>
      <w:r w:rsidRPr="00851088" w:rsidR="00881F04">
        <w:rPr>
          <w:rFonts w:ascii="Arial" w:hAnsi="Arial" w:cs="Arial"/>
          <w:sz w:val="20"/>
          <w:szCs w:val="20"/>
        </w:rPr>
        <w:t xml:space="preserve"> de cada un</w:t>
      </w:r>
      <w:r w:rsidR="00D74B6B">
        <w:rPr>
          <w:rFonts w:ascii="Arial" w:hAnsi="Arial" w:cs="Arial"/>
          <w:sz w:val="20"/>
          <w:szCs w:val="20"/>
        </w:rPr>
        <w:t>o</w:t>
      </w:r>
      <w:r w:rsidRPr="00851088" w:rsidR="00881F04">
        <w:rPr>
          <w:rFonts w:ascii="Arial" w:hAnsi="Arial" w:cs="Arial"/>
          <w:sz w:val="20"/>
          <w:szCs w:val="20"/>
        </w:rPr>
        <w:t xml:space="preserve"> de</w:t>
      </w:r>
      <w:r w:rsidR="00D74B6B">
        <w:rPr>
          <w:rFonts w:ascii="Arial" w:hAnsi="Arial" w:cs="Arial"/>
          <w:sz w:val="20"/>
          <w:szCs w:val="20"/>
        </w:rPr>
        <w:t xml:space="preserve"> </w:t>
      </w:r>
      <w:r w:rsidRPr="00851088" w:rsidR="00881F04">
        <w:rPr>
          <w:rFonts w:ascii="Arial" w:hAnsi="Arial" w:cs="Arial"/>
          <w:sz w:val="20"/>
          <w:szCs w:val="20"/>
        </w:rPr>
        <w:t>l</w:t>
      </w:r>
      <w:r w:rsidR="00D74B6B">
        <w:rPr>
          <w:rFonts w:ascii="Arial" w:hAnsi="Arial" w:cs="Arial"/>
          <w:sz w:val="20"/>
          <w:szCs w:val="20"/>
        </w:rPr>
        <w:t>o</w:t>
      </w:r>
      <w:r w:rsidRPr="00851088" w:rsidR="00881F04">
        <w:rPr>
          <w:rFonts w:ascii="Arial" w:hAnsi="Arial" w:cs="Arial"/>
          <w:sz w:val="20"/>
          <w:szCs w:val="20"/>
        </w:rPr>
        <w:t>s mecanism</w:t>
      </w:r>
      <w:r w:rsidR="00D74B6B">
        <w:rPr>
          <w:rFonts w:ascii="Arial" w:hAnsi="Arial" w:cs="Arial"/>
          <w:sz w:val="20"/>
          <w:szCs w:val="20"/>
        </w:rPr>
        <w:t>o</w:t>
      </w:r>
      <w:r w:rsidRPr="00851088" w:rsidR="00881F04">
        <w:rPr>
          <w:rFonts w:ascii="Arial" w:hAnsi="Arial" w:cs="Arial"/>
          <w:sz w:val="20"/>
          <w:szCs w:val="20"/>
        </w:rPr>
        <w:t>s de control, segur</w:t>
      </w:r>
      <w:r w:rsidR="00D74B6B">
        <w:rPr>
          <w:rFonts w:ascii="Arial" w:hAnsi="Arial" w:cs="Arial"/>
          <w:sz w:val="20"/>
          <w:szCs w:val="20"/>
        </w:rPr>
        <w:t>idad</w:t>
      </w:r>
      <w:r w:rsidRPr="00851088" w:rsidR="00881F04">
        <w:rPr>
          <w:rFonts w:ascii="Arial" w:hAnsi="Arial" w:cs="Arial"/>
          <w:sz w:val="20"/>
          <w:szCs w:val="20"/>
        </w:rPr>
        <w:t xml:space="preserve"> </w:t>
      </w:r>
      <w:r w:rsidR="00D74B6B">
        <w:rPr>
          <w:rFonts w:ascii="Arial" w:hAnsi="Arial" w:cs="Arial"/>
          <w:sz w:val="20"/>
          <w:szCs w:val="20"/>
        </w:rPr>
        <w:t>y</w:t>
      </w:r>
      <w:r w:rsidRPr="00851088" w:rsidR="00881F04">
        <w:rPr>
          <w:rFonts w:ascii="Arial" w:hAnsi="Arial" w:cs="Arial"/>
          <w:sz w:val="20"/>
          <w:szCs w:val="20"/>
        </w:rPr>
        <w:t xml:space="preserve"> se</w:t>
      </w:r>
      <w:r w:rsidR="00D74B6B">
        <w:rPr>
          <w:rFonts w:ascii="Arial" w:hAnsi="Arial" w:cs="Arial"/>
          <w:sz w:val="20"/>
          <w:szCs w:val="20"/>
        </w:rPr>
        <w:t>ñ</w:t>
      </w:r>
      <w:r w:rsidRPr="00851088" w:rsidR="00881F04">
        <w:rPr>
          <w:rFonts w:ascii="Arial" w:hAnsi="Arial" w:cs="Arial"/>
          <w:sz w:val="20"/>
          <w:szCs w:val="20"/>
        </w:rPr>
        <w:t>alizació</w:t>
      </w:r>
      <w:r w:rsidR="000409B2">
        <w:rPr>
          <w:rFonts w:ascii="Arial" w:hAnsi="Arial" w:cs="Arial"/>
          <w:sz w:val="20"/>
          <w:szCs w:val="20"/>
        </w:rPr>
        <w:t>n</w:t>
      </w:r>
      <w:r w:rsidRPr="00851088" w:rsidR="00881F04">
        <w:rPr>
          <w:rFonts w:ascii="Arial" w:hAnsi="Arial" w:cs="Arial"/>
          <w:sz w:val="20"/>
          <w:szCs w:val="20"/>
        </w:rPr>
        <w:t xml:space="preserve">, </w:t>
      </w:r>
      <w:r w:rsidRPr="00851088" w:rsidR="000409B2">
        <w:rPr>
          <w:rFonts w:ascii="Arial" w:hAnsi="Arial" w:cs="Arial"/>
          <w:sz w:val="20"/>
          <w:szCs w:val="20"/>
        </w:rPr>
        <w:t>fotocélul</w:t>
      </w:r>
      <w:r w:rsidR="000409B2">
        <w:rPr>
          <w:rFonts w:ascii="Arial" w:hAnsi="Arial" w:cs="Arial"/>
          <w:sz w:val="20"/>
          <w:szCs w:val="20"/>
        </w:rPr>
        <w:t>a</w:t>
      </w:r>
      <w:r w:rsidRPr="00851088" w:rsidR="000409B2">
        <w:rPr>
          <w:rFonts w:ascii="Arial" w:hAnsi="Arial" w:cs="Arial"/>
          <w:sz w:val="20"/>
          <w:szCs w:val="20"/>
        </w:rPr>
        <w:t>s</w:t>
      </w:r>
      <w:r w:rsidRPr="00851088" w:rsidR="00881F04">
        <w:rPr>
          <w:rFonts w:ascii="Arial" w:hAnsi="Arial" w:cs="Arial"/>
          <w:sz w:val="20"/>
          <w:szCs w:val="20"/>
        </w:rPr>
        <w:t>, receptor</w:t>
      </w:r>
      <w:r w:rsidR="000409B2">
        <w:rPr>
          <w:rFonts w:ascii="Arial" w:hAnsi="Arial" w:cs="Arial"/>
          <w:sz w:val="20"/>
          <w:szCs w:val="20"/>
        </w:rPr>
        <w:t>e</w:t>
      </w:r>
      <w:r w:rsidRPr="00851088" w:rsidR="00881F04">
        <w:rPr>
          <w:rFonts w:ascii="Arial" w:hAnsi="Arial" w:cs="Arial"/>
          <w:sz w:val="20"/>
          <w:szCs w:val="20"/>
        </w:rPr>
        <w:t>s de r</w:t>
      </w:r>
      <w:r w:rsidR="00167A05">
        <w:rPr>
          <w:rFonts w:ascii="Arial" w:hAnsi="Arial" w:cs="Arial"/>
          <w:sz w:val="20"/>
          <w:szCs w:val="20"/>
        </w:rPr>
        <w:t>a</w:t>
      </w:r>
      <w:r w:rsidRPr="00851088" w:rsidR="00881F04">
        <w:rPr>
          <w:rFonts w:ascii="Arial" w:hAnsi="Arial" w:cs="Arial"/>
          <w:sz w:val="20"/>
          <w:szCs w:val="20"/>
        </w:rPr>
        <w:t xml:space="preserve">dio </w:t>
      </w:r>
      <w:r w:rsidR="00167A05">
        <w:rPr>
          <w:rFonts w:ascii="Arial" w:hAnsi="Arial" w:cs="Arial"/>
          <w:sz w:val="20"/>
          <w:szCs w:val="20"/>
        </w:rPr>
        <w:t>e</w:t>
      </w:r>
      <w:r w:rsidRPr="00851088" w:rsidR="00881F04">
        <w:rPr>
          <w:rFonts w:ascii="Arial" w:hAnsi="Arial" w:cs="Arial"/>
          <w:sz w:val="20"/>
          <w:szCs w:val="20"/>
        </w:rPr>
        <w:t xml:space="preserve"> </w:t>
      </w:r>
      <w:r w:rsidRPr="00851088" w:rsidR="00167A05">
        <w:rPr>
          <w:rFonts w:ascii="Arial" w:hAnsi="Arial" w:cs="Arial"/>
          <w:sz w:val="20"/>
          <w:szCs w:val="20"/>
        </w:rPr>
        <w:t>infrarrojos</w:t>
      </w:r>
      <w:r w:rsidRPr="00851088" w:rsidR="00881F04">
        <w:rPr>
          <w:rFonts w:ascii="Arial" w:hAnsi="Arial" w:cs="Arial"/>
          <w:sz w:val="20"/>
          <w:szCs w:val="20"/>
        </w:rPr>
        <w:t xml:space="preserve">, </w:t>
      </w:r>
      <w:r w:rsidR="00167A05">
        <w:rPr>
          <w:rFonts w:ascii="Arial" w:hAnsi="Arial" w:cs="Arial"/>
          <w:sz w:val="20"/>
          <w:szCs w:val="20"/>
        </w:rPr>
        <w:t>finales de carrera</w:t>
      </w:r>
      <w:r w:rsidRPr="00851088" w:rsidR="00881F04">
        <w:rPr>
          <w:rFonts w:ascii="Arial" w:hAnsi="Arial" w:cs="Arial"/>
          <w:sz w:val="20"/>
          <w:szCs w:val="20"/>
        </w:rPr>
        <w:t>, la</w:t>
      </w:r>
      <w:r w:rsidR="00167A05">
        <w:rPr>
          <w:rFonts w:ascii="Arial" w:hAnsi="Arial" w:cs="Arial"/>
          <w:sz w:val="20"/>
          <w:szCs w:val="20"/>
        </w:rPr>
        <w:t>zos</w:t>
      </w:r>
      <w:r w:rsidRPr="00851088" w:rsidR="00881F04">
        <w:rPr>
          <w:rFonts w:ascii="Arial" w:hAnsi="Arial" w:cs="Arial"/>
          <w:sz w:val="20"/>
          <w:szCs w:val="20"/>
        </w:rPr>
        <w:t xml:space="preserve"> magn</w:t>
      </w:r>
      <w:r w:rsidR="00167A05">
        <w:rPr>
          <w:rFonts w:ascii="Arial" w:hAnsi="Arial" w:cs="Arial"/>
          <w:sz w:val="20"/>
          <w:szCs w:val="20"/>
        </w:rPr>
        <w:t>é</w:t>
      </w:r>
      <w:r w:rsidRPr="00851088" w:rsidR="00881F04">
        <w:rPr>
          <w:rFonts w:ascii="Arial" w:hAnsi="Arial" w:cs="Arial"/>
          <w:sz w:val="20"/>
          <w:szCs w:val="20"/>
        </w:rPr>
        <w:t>tic</w:t>
      </w:r>
      <w:r w:rsidR="00167A05">
        <w:rPr>
          <w:rFonts w:ascii="Arial" w:hAnsi="Arial" w:cs="Arial"/>
          <w:sz w:val="20"/>
          <w:szCs w:val="20"/>
        </w:rPr>
        <w:t>o</w:t>
      </w:r>
      <w:r w:rsidRPr="00851088" w:rsidR="00881F04">
        <w:rPr>
          <w:rFonts w:ascii="Arial" w:hAnsi="Arial" w:cs="Arial"/>
          <w:sz w:val="20"/>
          <w:szCs w:val="20"/>
        </w:rPr>
        <w:t xml:space="preserve">s, </w:t>
      </w:r>
      <w:r w:rsidR="00FE5D71">
        <w:rPr>
          <w:rFonts w:ascii="Arial" w:hAnsi="Arial" w:cs="Arial"/>
          <w:sz w:val="20"/>
          <w:szCs w:val="20"/>
        </w:rPr>
        <w:t>cierres</w:t>
      </w:r>
      <w:r w:rsidRPr="00851088" w:rsidR="00881F04">
        <w:rPr>
          <w:rFonts w:ascii="Arial" w:hAnsi="Arial" w:cs="Arial"/>
          <w:sz w:val="20"/>
          <w:szCs w:val="20"/>
        </w:rPr>
        <w:t xml:space="preserve"> el</w:t>
      </w:r>
      <w:r w:rsidR="00FE5D71">
        <w:rPr>
          <w:rFonts w:ascii="Arial" w:hAnsi="Arial" w:cs="Arial"/>
          <w:sz w:val="20"/>
          <w:szCs w:val="20"/>
        </w:rPr>
        <w:t>é</w:t>
      </w:r>
      <w:r w:rsidRPr="00851088" w:rsidR="00881F04">
        <w:rPr>
          <w:rFonts w:ascii="Arial" w:hAnsi="Arial" w:cs="Arial"/>
          <w:sz w:val="20"/>
          <w:szCs w:val="20"/>
        </w:rPr>
        <w:t>ctric</w:t>
      </w:r>
      <w:r w:rsidR="00FE5D71">
        <w:rPr>
          <w:rFonts w:ascii="Arial" w:hAnsi="Arial" w:cs="Arial"/>
          <w:sz w:val="20"/>
          <w:szCs w:val="20"/>
        </w:rPr>
        <w:t>o</w:t>
      </w:r>
      <w:r w:rsidRPr="00851088" w:rsidR="00881F04">
        <w:rPr>
          <w:rFonts w:ascii="Arial" w:hAnsi="Arial" w:cs="Arial"/>
          <w:sz w:val="20"/>
          <w:szCs w:val="20"/>
        </w:rPr>
        <w:t>s, etc.</w:t>
      </w:r>
    </w:p>
    <w:p w:rsidRPr="00851088" w:rsidR="00881F04" w:rsidP="00851088" w:rsidRDefault="00593DB2" w14:paraId="55127BD7" w14:textId="4659926D">
      <w:pPr>
        <w:pStyle w:val="Default"/>
        <w:rPr>
          <w:rFonts w:ascii="Arial" w:hAnsi="Arial" w:cs="Arial"/>
          <w:sz w:val="20"/>
          <w:szCs w:val="20"/>
        </w:rPr>
      </w:pPr>
      <w:r>
        <w:rPr>
          <w:rFonts w:ascii="Arial" w:hAnsi="Arial" w:cs="Arial"/>
          <w:sz w:val="20"/>
          <w:szCs w:val="20"/>
        </w:rPr>
        <w:t xml:space="preserve">07.- </w:t>
      </w:r>
      <w:r w:rsidRPr="00851088" w:rsidR="00881F04">
        <w:rPr>
          <w:rFonts w:ascii="Arial" w:hAnsi="Arial" w:cs="Arial"/>
          <w:sz w:val="20"/>
          <w:szCs w:val="20"/>
        </w:rPr>
        <w:t>Revisió</w:t>
      </w:r>
      <w:r w:rsidR="00FE5D71">
        <w:rPr>
          <w:rFonts w:ascii="Arial" w:hAnsi="Arial" w:cs="Arial"/>
          <w:sz w:val="20"/>
          <w:szCs w:val="20"/>
        </w:rPr>
        <w:t>n</w:t>
      </w:r>
      <w:r w:rsidRPr="00851088" w:rsidR="00881F04">
        <w:rPr>
          <w:rFonts w:ascii="Arial" w:hAnsi="Arial" w:cs="Arial"/>
          <w:sz w:val="20"/>
          <w:szCs w:val="20"/>
        </w:rPr>
        <w:t xml:space="preserve"> </w:t>
      </w:r>
      <w:r w:rsidR="00FE5D71">
        <w:rPr>
          <w:rFonts w:ascii="Arial" w:hAnsi="Arial" w:cs="Arial"/>
          <w:sz w:val="20"/>
          <w:szCs w:val="20"/>
        </w:rPr>
        <w:t>y</w:t>
      </w:r>
      <w:r w:rsidRPr="00851088" w:rsidR="00881F04">
        <w:rPr>
          <w:rFonts w:ascii="Arial" w:hAnsi="Arial" w:cs="Arial"/>
          <w:sz w:val="20"/>
          <w:szCs w:val="20"/>
        </w:rPr>
        <w:t xml:space="preserve"> compro</w:t>
      </w:r>
      <w:r w:rsidR="004E22D1">
        <w:rPr>
          <w:rFonts w:ascii="Arial" w:hAnsi="Arial" w:cs="Arial"/>
          <w:sz w:val="20"/>
          <w:szCs w:val="20"/>
        </w:rPr>
        <w:t>b</w:t>
      </w:r>
      <w:r w:rsidRPr="00851088" w:rsidR="00881F04">
        <w:rPr>
          <w:rFonts w:ascii="Arial" w:hAnsi="Arial" w:cs="Arial"/>
          <w:sz w:val="20"/>
          <w:szCs w:val="20"/>
        </w:rPr>
        <w:t>ació</w:t>
      </w:r>
      <w:r w:rsidR="00FE5D71">
        <w:rPr>
          <w:rFonts w:ascii="Arial" w:hAnsi="Arial" w:cs="Arial"/>
          <w:sz w:val="20"/>
          <w:szCs w:val="20"/>
        </w:rPr>
        <w:t>n</w:t>
      </w:r>
      <w:r w:rsidRPr="00851088" w:rsidR="00881F04">
        <w:rPr>
          <w:rFonts w:ascii="Arial" w:hAnsi="Arial" w:cs="Arial"/>
          <w:sz w:val="20"/>
          <w:szCs w:val="20"/>
        </w:rPr>
        <w:t xml:space="preserve"> de sistem</w:t>
      </w:r>
      <w:r w:rsidR="007E6C9F">
        <w:rPr>
          <w:rFonts w:ascii="Arial" w:hAnsi="Arial" w:cs="Arial"/>
          <w:sz w:val="20"/>
          <w:szCs w:val="20"/>
        </w:rPr>
        <w:t>a</w:t>
      </w:r>
      <w:r w:rsidRPr="00851088" w:rsidR="00881F04">
        <w:rPr>
          <w:rFonts w:ascii="Arial" w:hAnsi="Arial" w:cs="Arial"/>
          <w:sz w:val="20"/>
          <w:szCs w:val="20"/>
        </w:rPr>
        <w:t xml:space="preserve">s </w:t>
      </w:r>
      <w:r w:rsidRPr="00851088" w:rsidR="007E6C9F">
        <w:rPr>
          <w:rFonts w:ascii="Arial" w:hAnsi="Arial" w:cs="Arial"/>
          <w:sz w:val="20"/>
          <w:szCs w:val="20"/>
        </w:rPr>
        <w:t>antipánic</w:t>
      </w:r>
      <w:r w:rsidR="007E6C9F">
        <w:rPr>
          <w:rFonts w:ascii="Arial" w:hAnsi="Arial" w:cs="Arial"/>
          <w:sz w:val="20"/>
          <w:szCs w:val="20"/>
        </w:rPr>
        <w:t>o</w:t>
      </w:r>
      <w:r w:rsidRPr="00851088" w:rsidR="00881F04">
        <w:rPr>
          <w:rFonts w:ascii="Arial" w:hAnsi="Arial" w:cs="Arial"/>
          <w:sz w:val="20"/>
          <w:szCs w:val="20"/>
        </w:rPr>
        <w:t xml:space="preserve">, </w:t>
      </w:r>
      <w:r w:rsidR="007E6C9F">
        <w:rPr>
          <w:rFonts w:ascii="Arial" w:hAnsi="Arial" w:cs="Arial"/>
          <w:sz w:val="20"/>
          <w:szCs w:val="20"/>
        </w:rPr>
        <w:t>con</w:t>
      </w:r>
      <w:r w:rsidRPr="00851088" w:rsidR="00881F04">
        <w:rPr>
          <w:rFonts w:ascii="Arial" w:hAnsi="Arial" w:cs="Arial"/>
          <w:sz w:val="20"/>
          <w:szCs w:val="20"/>
        </w:rPr>
        <w:t xml:space="preserve"> verificació</w:t>
      </w:r>
      <w:r w:rsidR="007E6C9F">
        <w:rPr>
          <w:rFonts w:ascii="Arial" w:hAnsi="Arial" w:cs="Arial"/>
          <w:sz w:val="20"/>
          <w:szCs w:val="20"/>
        </w:rPr>
        <w:t>n</w:t>
      </w:r>
      <w:r w:rsidRPr="00851088" w:rsidR="00881F04">
        <w:rPr>
          <w:rFonts w:ascii="Arial" w:hAnsi="Arial" w:cs="Arial"/>
          <w:sz w:val="20"/>
          <w:szCs w:val="20"/>
        </w:rPr>
        <w:t xml:space="preserve"> de </w:t>
      </w:r>
      <w:r w:rsidRPr="00851088" w:rsidR="004E22D1">
        <w:rPr>
          <w:rFonts w:ascii="Arial" w:hAnsi="Arial" w:cs="Arial"/>
          <w:sz w:val="20"/>
          <w:szCs w:val="20"/>
        </w:rPr>
        <w:t>baterí</w:t>
      </w:r>
      <w:r w:rsidR="004E22D1">
        <w:rPr>
          <w:rFonts w:ascii="Arial" w:hAnsi="Arial" w:cs="Arial"/>
          <w:sz w:val="20"/>
          <w:szCs w:val="20"/>
        </w:rPr>
        <w:t>a</w:t>
      </w:r>
      <w:r w:rsidRPr="00851088" w:rsidR="004E22D1">
        <w:rPr>
          <w:rFonts w:ascii="Arial" w:hAnsi="Arial" w:cs="Arial"/>
          <w:sz w:val="20"/>
          <w:szCs w:val="20"/>
        </w:rPr>
        <w:t>s</w:t>
      </w:r>
      <w:r w:rsidRPr="00851088" w:rsidR="00881F04">
        <w:rPr>
          <w:rFonts w:ascii="Arial" w:hAnsi="Arial" w:cs="Arial"/>
          <w:sz w:val="20"/>
          <w:szCs w:val="20"/>
        </w:rPr>
        <w:t>.</w:t>
      </w:r>
    </w:p>
    <w:p w:rsidRPr="00851088" w:rsidR="00881F04" w:rsidP="00851088" w:rsidRDefault="00593DB2" w14:paraId="4125D9BF" w14:textId="48FA5FC1">
      <w:pPr>
        <w:pStyle w:val="Default"/>
        <w:rPr>
          <w:rFonts w:ascii="Arial" w:hAnsi="Arial" w:cs="Arial"/>
          <w:sz w:val="20"/>
          <w:szCs w:val="20"/>
        </w:rPr>
      </w:pPr>
      <w:r>
        <w:rPr>
          <w:rFonts w:ascii="Arial" w:hAnsi="Arial" w:cs="Arial"/>
          <w:sz w:val="20"/>
          <w:szCs w:val="20"/>
        </w:rPr>
        <w:t xml:space="preserve">08.- </w:t>
      </w:r>
      <w:r w:rsidRPr="00851088" w:rsidR="00881F04">
        <w:rPr>
          <w:rFonts w:ascii="Arial" w:hAnsi="Arial" w:cs="Arial"/>
          <w:sz w:val="20"/>
          <w:szCs w:val="20"/>
        </w:rPr>
        <w:t>Revisió</w:t>
      </w:r>
      <w:r w:rsidR="004E22D1">
        <w:rPr>
          <w:rFonts w:ascii="Arial" w:hAnsi="Arial" w:cs="Arial"/>
          <w:sz w:val="20"/>
          <w:szCs w:val="20"/>
        </w:rPr>
        <w:t>n</w:t>
      </w:r>
      <w:r w:rsidRPr="00851088" w:rsidR="00881F04">
        <w:rPr>
          <w:rFonts w:ascii="Arial" w:hAnsi="Arial" w:cs="Arial"/>
          <w:sz w:val="20"/>
          <w:szCs w:val="20"/>
        </w:rPr>
        <w:t xml:space="preserve"> </w:t>
      </w:r>
      <w:r w:rsidR="004E22D1">
        <w:rPr>
          <w:rFonts w:ascii="Arial" w:hAnsi="Arial" w:cs="Arial"/>
          <w:sz w:val="20"/>
          <w:szCs w:val="20"/>
        </w:rPr>
        <w:t>y</w:t>
      </w:r>
      <w:r w:rsidRPr="00851088" w:rsidR="00881F04">
        <w:rPr>
          <w:rFonts w:ascii="Arial" w:hAnsi="Arial" w:cs="Arial"/>
          <w:sz w:val="20"/>
          <w:szCs w:val="20"/>
        </w:rPr>
        <w:t xml:space="preserve"> compro</w:t>
      </w:r>
      <w:r w:rsidR="004E22D1">
        <w:rPr>
          <w:rFonts w:ascii="Arial" w:hAnsi="Arial" w:cs="Arial"/>
          <w:sz w:val="20"/>
          <w:szCs w:val="20"/>
        </w:rPr>
        <w:t>b</w:t>
      </w:r>
      <w:r w:rsidRPr="00851088" w:rsidR="00881F04">
        <w:rPr>
          <w:rFonts w:ascii="Arial" w:hAnsi="Arial" w:cs="Arial"/>
          <w:sz w:val="20"/>
          <w:szCs w:val="20"/>
        </w:rPr>
        <w:t>ació</w:t>
      </w:r>
      <w:r w:rsidR="004E22D1">
        <w:rPr>
          <w:rFonts w:ascii="Arial" w:hAnsi="Arial" w:cs="Arial"/>
          <w:sz w:val="20"/>
          <w:szCs w:val="20"/>
        </w:rPr>
        <w:t>n</w:t>
      </w:r>
      <w:r w:rsidRPr="00851088" w:rsidR="00881F04">
        <w:rPr>
          <w:rFonts w:ascii="Arial" w:hAnsi="Arial" w:cs="Arial"/>
          <w:sz w:val="20"/>
          <w:szCs w:val="20"/>
        </w:rPr>
        <w:t xml:space="preserve"> de sistem</w:t>
      </w:r>
      <w:r w:rsidR="004E22D1">
        <w:rPr>
          <w:rFonts w:ascii="Arial" w:hAnsi="Arial" w:cs="Arial"/>
          <w:sz w:val="20"/>
          <w:szCs w:val="20"/>
        </w:rPr>
        <w:t>a</w:t>
      </w:r>
      <w:r w:rsidRPr="00851088" w:rsidR="00881F04">
        <w:rPr>
          <w:rFonts w:ascii="Arial" w:hAnsi="Arial" w:cs="Arial"/>
          <w:sz w:val="20"/>
          <w:szCs w:val="20"/>
        </w:rPr>
        <w:t>s de bloque</w:t>
      </w:r>
      <w:r w:rsidR="004E22D1">
        <w:rPr>
          <w:rFonts w:ascii="Arial" w:hAnsi="Arial" w:cs="Arial"/>
          <w:sz w:val="20"/>
          <w:szCs w:val="20"/>
        </w:rPr>
        <w:t>o</w:t>
      </w:r>
      <w:r w:rsidRPr="00851088" w:rsidR="00881F04">
        <w:rPr>
          <w:rFonts w:ascii="Arial" w:hAnsi="Arial" w:cs="Arial"/>
          <w:sz w:val="20"/>
          <w:szCs w:val="20"/>
        </w:rPr>
        <w:t>.</w:t>
      </w:r>
    </w:p>
    <w:p w:rsidRPr="00851088" w:rsidR="00881F04" w:rsidP="00851088" w:rsidRDefault="00593DB2" w14:paraId="641F4AC7" w14:textId="4722F934">
      <w:pPr>
        <w:pStyle w:val="Default"/>
        <w:rPr>
          <w:rFonts w:ascii="Arial" w:hAnsi="Arial" w:cs="Arial"/>
          <w:sz w:val="20"/>
          <w:szCs w:val="20"/>
        </w:rPr>
      </w:pPr>
      <w:r>
        <w:rPr>
          <w:rFonts w:ascii="Arial" w:hAnsi="Arial" w:cs="Arial"/>
          <w:sz w:val="20"/>
          <w:szCs w:val="20"/>
        </w:rPr>
        <w:t xml:space="preserve">09.- </w:t>
      </w:r>
      <w:r w:rsidRPr="00851088" w:rsidR="00881F04">
        <w:rPr>
          <w:rFonts w:ascii="Arial" w:hAnsi="Arial" w:cs="Arial"/>
          <w:sz w:val="20"/>
          <w:szCs w:val="20"/>
        </w:rPr>
        <w:t>Revisió</w:t>
      </w:r>
      <w:r w:rsidR="004E22D1">
        <w:rPr>
          <w:rFonts w:ascii="Arial" w:hAnsi="Arial" w:cs="Arial"/>
          <w:sz w:val="20"/>
          <w:szCs w:val="20"/>
        </w:rPr>
        <w:t>n</w:t>
      </w:r>
      <w:r w:rsidRPr="00851088" w:rsidR="00881F04">
        <w:rPr>
          <w:rFonts w:ascii="Arial" w:hAnsi="Arial" w:cs="Arial"/>
          <w:sz w:val="20"/>
          <w:szCs w:val="20"/>
        </w:rPr>
        <w:t xml:space="preserve"> </w:t>
      </w:r>
      <w:r w:rsidR="004E22D1">
        <w:rPr>
          <w:rFonts w:ascii="Arial" w:hAnsi="Arial" w:cs="Arial"/>
          <w:sz w:val="20"/>
          <w:szCs w:val="20"/>
        </w:rPr>
        <w:t>y</w:t>
      </w:r>
      <w:r w:rsidRPr="00851088" w:rsidR="00881F04">
        <w:rPr>
          <w:rFonts w:ascii="Arial" w:hAnsi="Arial" w:cs="Arial"/>
          <w:sz w:val="20"/>
          <w:szCs w:val="20"/>
        </w:rPr>
        <w:t xml:space="preserve"> compro</w:t>
      </w:r>
      <w:r w:rsidR="004E22D1">
        <w:rPr>
          <w:rFonts w:ascii="Arial" w:hAnsi="Arial" w:cs="Arial"/>
          <w:sz w:val="20"/>
          <w:szCs w:val="20"/>
        </w:rPr>
        <w:t>b</w:t>
      </w:r>
      <w:r w:rsidRPr="00851088" w:rsidR="00881F04">
        <w:rPr>
          <w:rFonts w:ascii="Arial" w:hAnsi="Arial" w:cs="Arial"/>
          <w:sz w:val="20"/>
          <w:szCs w:val="20"/>
        </w:rPr>
        <w:t>ació</w:t>
      </w:r>
      <w:r w:rsidR="004E22D1">
        <w:rPr>
          <w:rFonts w:ascii="Arial" w:hAnsi="Arial" w:cs="Arial"/>
          <w:sz w:val="20"/>
          <w:szCs w:val="20"/>
        </w:rPr>
        <w:t>n</w:t>
      </w:r>
      <w:r w:rsidRPr="00851088" w:rsidR="00881F04">
        <w:rPr>
          <w:rFonts w:ascii="Arial" w:hAnsi="Arial" w:cs="Arial"/>
          <w:sz w:val="20"/>
          <w:szCs w:val="20"/>
        </w:rPr>
        <w:t xml:space="preserve"> del correct</w:t>
      </w:r>
      <w:r w:rsidR="004E22D1">
        <w:rPr>
          <w:rFonts w:ascii="Arial" w:hAnsi="Arial" w:cs="Arial"/>
          <w:sz w:val="20"/>
          <w:szCs w:val="20"/>
        </w:rPr>
        <w:t>o</w:t>
      </w:r>
      <w:r w:rsidRPr="00851088" w:rsidR="00881F04">
        <w:rPr>
          <w:rFonts w:ascii="Arial" w:hAnsi="Arial" w:cs="Arial"/>
          <w:sz w:val="20"/>
          <w:szCs w:val="20"/>
        </w:rPr>
        <w:t xml:space="preserve"> funcionam</w:t>
      </w:r>
      <w:r w:rsidR="004E22D1">
        <w:rPr>
          <w:rFonts w:ascii="Arial" w:hAnsi="Arial" w:cs="Arial"/>
          <w:sz w:val="20"/>
          <w:szCs w:val="20"/>
        </w:rPr>
        <w:t>iento</w:t>
      </w:r>
      <w:r w:rsidRPr="00851088" w:rsidR="00881F04">
        <w:rPr>
          <w:rFonts w:ascii="Arial" w:hAnsi="Arial" w:cs="Arial"/>
          <w:sz w:val="20"/>
          <w:szCs w:val="20"/>
        </w:rPr>
        <w:t xml:space="preserve"> de</w:t>
      </w:r>
      <w:r w:rsidR="004E22D1">
        <w:rPr>
          <w:rFonts w:ascii="Arial" w:hAnsi="Arial" w:cs="Arial"/>
          <w:sz w:val="20"/>
          <w:szCs w:val="20"/>
        </w:rPr>
        <w:t xml:space="preserve"> </w:t>
      </w:r>
      <w:r w:rsidRPr="00851088" w:rsidR="00881F04">
        <w:rPr>
          <w:rFonts w:ascii="Arial" w:hAnsi="Arial" w:cs="Arial"/>
          <w:sz w:val="20"/>
          <w:szCs w:val="20"/>
        </w:rPr>
        <w:t>l</w:t>
      </w:r>
      <w:r w:rsidR="006E776D">
        <w:rPr>
          <w:rFonts w:ascii="Arial" w:hAnsi="Arial" w:cs="Arial"/>
          <w:sz w:val="20"/>
          <w:szCs w:val="20"/>
        </w:rPr>
        <w:t>o</w:t>
      </w:r>
      <w:r w:rsidRPr="00851088" w:rsidR="00881F04">
        <w:rPr>
          <w:rFonts w:ascii="Arial" w:hAnsi="Arial" w:cs="Arial"/>
          <w:sz w:val="20"/>
          <w:szCs w:val="20"/>
        </w:rPr>
        <w:t>s sistem</w:t>
      </w:r>
      <w:r w:rsidR="006E776D">
        <w:rPr>
          <w:rFonts w:ascii="Arial" w:hAnsi="Arial" w:cs="Arial"/>
          <w:sz w:val="20"/>
          <w:szCs w:val="20"/>
        </w:rPr>
        <w:t>a</w:t>
      </w:r>
      <w:r w:rsidRPr="00851088" w:rsidR="00881F04">
        <w:rPr>
          <w:rFonts w:ascii="Arial" w:hAnsi="Arial" w:cs="Arial"/>
          <w:sz w:val="20"/>
          <w:szCs w:val="20"/>
        </w:rPr>
        <w:t>s d</w:t>
      </w:r>
      <w:r w:rsidR="006E776D">
        <w:rPr>
          <w:rFonts w:ascii="Arial" w:hAnsi="Arial" w:cs="Arial"/>
          <w:sz w:val="20"/>
          <w:szCs w:val="20"/>
        </w:rPr>
        <w:t>e abertura manual</w:t>
      </w:r>
      <w:r w:rsidRPr="00851088" w:rsidR="00881F04">
        <w:rPr>
          <w:rFonts w:ascii="Arial" w:hAnsi="Arial" w:cs="Arial"/>
          <w:sz w:val="20"/>
          <w:szCs w:val="20"/>
        </w:rPr>
        <w:t>.</w:t>
      </w:r>
    </w:p>
    <w:p w:rsidR="00163EE5" w:rsidP="007A53D2" w:rsidRDefault="00163EE5" w14:paraId="3C4ADEC4" w14:textId="37ABBE77">
      <w:pPr>
        <w:pStyle w:val="Default"/>
        <w:rPr>
          <w:rFonts w:ascii="Arial" w:hAnsi="Arial" w:cs="Arial"/>
          <w:sz w:val="20"/>
          <w:szCs w:val="20"/>
        </w:rPr>
      </w:pPr>
    </w:p>
    <w:p w:rsidRPr="00F8132D" w:rsidR="00E44A72" w:rsidP="00E44A72" w:rsidRDefault="00E44A72" w14:paraId="43CF21EC" w14:textId="77777777">
      <w:pPr>
        <w:pStyle w:val="Default"/>
        <w:rPr>
          <w:rFonts w:ascii="Arial" w:hAnsi="Arial" w:cs="Arial"/>
          <w:sz w:val="20"/>
          <w:szCs w:val="20"/>
        </w:rPr>
      </w:pPr>
      <w:r w:rsidRPr="00F8132D">
        <w:rPr>
          <w:rFonts w:ascii="Arial" w:hAnsi="Arial" w:cs="Arial"/>
          <w:sz w:val="20"/>
          <w:szCs w:val="20"/>
        </w:rPr>
        <w:t xml:space="preserve">SEGURIDAD Y SALUD </w:t>
      </w:r>
    </w:p>
    <w:p w:rsidRPr="00F8132D" w:rsidR="00E44A72" w:rsidP="00E44A72" w:rsidRDefault="00E44A72" w14:paraId="7C552E47" w14:textId="77777777">
      <w:pPr>
        <w:pStyle w:val="Default"/>
        <w:rPr>
          <w:rFonts w:ascii="Arial" w:hAnsi="Arial" w:cs="Arial"/>
          <w:sz w:val="20"/>
          <w:szCs w:val="20"/>
        </w:rPr>
      </w:pPr>
      <w:r w:rsidRPr="00F8132D">
        <w:rPr>
          <w:rFonts w:ascii="Arial" w:hAnsi="Arial" w:cs="Arial"/>
          <w:sz w:val="20"/>
          <w:szCs w:val="20"/>
        </w:rPr>
        <w:t xml:space="preserve">01.- Utilizar guantes aislantes. </w:t>
      </w:r>
    </w:p>
    <w:p w:rsidRPr="00F8132D" w:rsidR="00E44A72" w:rsidP="00E44A72" w:rsidRDefault="00E44A72" w14:paraId="6ADD47EF" w14:textId="77777777">
      <w:pPr>
        <w:pStyle w:val="Default"/>
        <w:rPr>
          <w:rFonts w:ascii="Arial" w:hAnsi="Arial" w:cs="Arial"/>
          <w:sz w:val="20"/>
          <w:szCs w:val="20"/>
        </w:rPr>
      </w:pPr>
      <w:r w:rsidRPr="00F8132D">
        <w:rPr>
          <w:rFonts w:ascii="Arial" w:hAnsi="Arial" w:cs="Arial"/>
          <w:sz w:val="20"/>
          <w:szCs w:val="20"/>
        </w:rPr>
        <w:t>02.- Uso obligatorio de botas dieléctricas.</w:t>
      </w:r>
    </w:p>
    <w:p w:rsidRPr="00F8132D" w:rsidR="00E44A72" w:rsidP="00E44A72" w:rsidRDefault="00E44A72" w14:paraId="461D9CA0" w14:textId="77777777">
      <w:pPr>
        <w:pStyle w:val="Default"/>
        <w:rPr>
          <w:rFonts w:ascii="Arial" w:hAnsi="Arial" w:cs="Arial"/>
          <w:sz w:val="20"/>
          <w:szCs w:val="20"/>
        </w:rPr>
      </w:pPr>
      <w:r w:rsidRPr="00F8132D">
        <w:rPr>
          <w:rFonts w:ascii="Arial" w:hAnsi="Arial" w:cs="Arial"/>
          <w:sz w:val="20"/>
          <w:szCs w:val="20"/>
        </w:rPr>
        <w:t xml:space="preserve">03.- No está permitido fumar en la sala del equipo. </w:t>
      </w:r>
    </w:p>
    <w:p w:rsidRPr="00F8132D" w:rsidR="00E44A72" w:rsidP="00E44A72" w:rsidRDefault="00E44A72" w14:paraId="790E8941" w14:textId="77777777">
      <w:pPr>
        <w:pStyle w:val="Default"/>
        <w:rPr>
          <w:rFonts w:ascii="Arial" w:hAnsi="Arial" w:cs="Arial"/>
          <w:sz w:val="20"/>
          <w:szCs w:val="20"/>
        </w:rPr>
      </w:pPr>
      <w:r w:rsidRPr="00F8132D">
        <w:rPr>
          <w:rFonts w:ascii="Arial" w:hAnsi="Arial" w:cs="Arial"/>
          <w:sz w:val="20"/>
          <w:szCs w:val="20"/>
        </w:rPr>
        <w:t xml:space="preserve">04.- Comprobar que estén conectadas todas las tomas de tierra. </w:t>
      </w:r>
    </w:p>
    <w:p w:rsidR="00E44A72" w:rsidP="00E44A72" w:rsidRDefault="00E44A72" w14:paraId="3DB4685E" w14:textId="77777777">
      <w:pPr>
        <w:pStyle w:val="Default"/>
        <w:rPr>
          <w:rFonts w:ascii="Arial" w:hAnsi="Arial" w:cs="Arial"/>
          <w:sz w:val="20"/>
          <w:szCs w:val="20"/>
        </w:rPr>
      </w:pPr>
      <w:r w:rsidRPr="00F8132D">
        <w:rPr>
          <w:rFonts w:ascii="Arial" w:hAnsi="Arial" w:cs="Arial"/>
          <w:sz w:val="20"/>
          <w:szCs w:val="20"/>
        </w:rPr>
        <w:t xml:space="preserve">05.- Antes de manipular cualquier elemento comprobar la desconexión total de todo ellos. </w:t>
      </w:r>
    </w:p>
    <w:p w:rsidRPr="00F8132D" w:rsidR="00E44A72" w:rsidP="007A53D2" w:rsidRDefault="00E44A72" w14:paraId="52B6A46F" w14:textId="77777777">
      <w:pPr>
        <w:pStyle w:val="Default"/>
        <w:rPr>
          <w:rFonts w:ascii="Arial" w:hAnsi="Arial" w:cs="Arial"/>
          <w:sz w:val="20"/>
          <w:szCs w:val="20"/>
        </w:rPr>
      </w:pPr>
    </w:p>
    <w:sectPr w:rsidRPr="00F8132D" w:rsidR="00E44A72" w:rsidSect="00F8132D">
      <w:headerReference w:type="default" r:id="rId8"/>
      <w:pgSz w:w="11906" w:h="16838" w:orient="portrait"/>
      <w:pgMar w:top="1134" w:right="1274"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D4E55" w:rsidP="000D4E55" w:rsidRDefault="000D4E55" w14:paraId="43A0B2FD" w14:textId="77777777">
      <w:pPr>
        <w:spacing w:after="0" w:line="240" w:lineRule="auto"/>
      </w:pPr>
      <w:r>
        <w:separator/>
      </w:r>
    </w:p>
  </w:endnote>
  <w:endnote w:type="continuationSeparator" w:id="0">
    <w:p w:rsidR="000D4E55" w:rsidP="000D4E55" w:rsidRDefault="000D4E55" w14:paraId="43A0B2FE"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dobe Heiti Std R">
    <w:panose1 w:val="00000000000000000000"/>
    <w:charset w:val="80"/>
    <w:family w:val="swiss"/>
    <w:notTrueType/>
    <w:pitch w:val="variable"/>
    <w:sig w:usb0="00000207" w:usb1="0A0F1810" w:usb2="00000016" w:usb3="00000000" w:csb0="00060007"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D4E55" w:rsidP="000D4E55" w:rsidRDefault="000D4E55" w14:paraId="43A0B2FB" w14:textId="77777777">
      <w:pPr>
        <w:spacing w:after="0" w:line="240" w:lineRule="auto"/>
      </w:pPr>
      <w:r>
        <w:separator/>
      </w:r>
    </w:p>
  </w:footnote>
  <w:footnote w:type="continuationSeparator" w:id="0">
    <w:p w:rsidR="000D4E55" w:rsidP="000D4E55" w:rsidRDefault="000D4E55" w14:paraId="43A0B2FC"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0D4E55" w:rsidRDefault="000D4E55" w14:paraId="43A0B2FF" w14:textId="77777777">
    <w:pPr>
      <w:pStyle w:val="Encabezado"/>
    </w:pPr>
    <w:r w:rsidRPr="00D5024D">
      <w:rPr>
        <w:noProof/>
        <w:lang w:eastAsia="ca-ES"/>
      </w:rPr>
      <w:drawing>
        <wp:inline distT="0" distB="0" distL="0" distR="0" wp14:anchorId="43A0B302" wp14:editId="43A0B303">
          <wp:extent cx="2338705" cy="299085"/>
          <wp:effectExtent l="19050" t="0" r="4445" b="0"/>
          <wp:docPr id="4" name="Imagen 4" descr="Segell EP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Segell EPEL"/>
                  <pic:cNvPicPr>
                    <a:picLocks noChangeAspect="1" noChangeArrowheads="1"/>
                  </pic:cNvPicPr>
                </pic:nvPicPr>
                <pic:blipFill>
                  <a:blip r:embed="rId1"/>
                  <a:srcRect b="20952"/>
                  <a:stretch>
                    <a:fillRect/>
                  </a:stretch>
                </pic:blipFill>
                <pic:spPr bwMode="auto">
                  <a:xfrm>
                    <a:off x="0" y="0"/>
                    <a:ext cx="2338705" cy="299085"/>
                  </a:xfrm>
                  <a:prstGeom prst="rect">
                    <a:avLst/>
                  </a:prstGeom>
                  <a:noFill/>
                  <a:ln w="9525">
                    <a:noFill/>
                    <a:miter lim="800000"/>
                    <a:headEnd/>
                    <a:tailEnd/>
                  </a:ln>
                </pic:spPr>
              </pic:pic>
            </a:graphicData>
          </a:graphic>
        </wp:inline>
      </w:drawing>
    </w:r>
  </w:p>
  <w:p w:rsidR="000D4E55" w:rsidRDefault="000D4E55" w14:paraId="43A0B300" w14:textId="77777777">
    <w:pPr>
      <w:pStyle w:val="Encabezado"/>
    </w:pPr>
  </w:p>
  <w:p w:rsidR="000D4E55" w:rsidRDefault="000D4E55" w14:paraId="43A0B301" w14:textId="7777777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21772C"/>
    <w:multiLevelType w:val="hybridMultilevel"/>
    <w:tmpl w:val="2AF67ACA"/>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D84"/>
    <w:rsid w:val="00026276"/>
    <w:rsid w:val="000311F0"/>
    <w:rsid w:val="000409B2"/>
    <w:rsid w:val="00066290"/>
    <w:rsid w:val="000953B4"/>
    <w:rsid w:val="000A44E7"/>
    <w:rsid w:val="000D4E55"/>
    <w:rsid w:val="000F7EEF"/>
    <w:rsid w:val="00110C6A"/>
    <w:rsid w:val="001175FB"/>
    <w:rsid w:val="0013665B"/>
    <w:rsid w:val="00163EE5"/>
    <w:rsid w:val="00167A05"/>
    <w:rsid w:val="00167A91"/>
    <w:rsid w:val="00185C25"/>
    <w:rsid w:val="001E1658"/>
    <w:rsid w:val="001F4EF1"/>
    <w:rsid w:val="00235596"/>
    <w:rsid w:val="00251454"/>
    <w:rsid w:val="00266AD0"/>
    <w:rsid w:val="002A665B"/>
    <w:rsid w:val="0033653F"/>
    <w:rsid w:val="00353F54"/>
    <w:rsid w:val="003778FF"/>
    <w:rsid w:val="00383246"/>
    <w:rsid w:val="00384DD7"/>
    <w:rsid w:val="003B1C12"/>
    <w:rsid w:val="00427B77"/>
    <w:rsid w:val="00450846"/>
    <w:rsid w:val="00477655"/>
    <w:rsid w:val="004C7728"/>
    <w:rsid w:val="004D1D02"/>
    <w:rsid w:val="004E22D1"/>
    <w:rsid w:val="005149CB"/>
    <w:rsid w:val="0056465E"/>
    <w:rsid w:val="00593DB2"/>
    <w:rsid w:val="005C775F"/>
    <w:rsid w:val="005D2410"/>
    <w:rsid w:val="005F28C5"/>
    <w:rsid w:val="0060005A"/>
    <w:rsid w:val="00610FE7"/>
    <w:rsid w:val="00642F9E"/>
    <w:rsid w:val="0068354E"/>
    <w:rsid w:val="006A5BCF"/>
    <w:rsid w:val="006D1D06"/>
    <w:rsid w:val="006E776D"/>
    <w:rsid w:val="00777A79"/>
    <w:rsid w:val="007A53D2"/>
    <w:rsid w:val="007A5F56"/>
    <w:rsid w:val="007B4411"/>
    <w:rsid w:val="007B6736"/>
    <w:rsid w:val="007E6C9F"/>
    <w:rsid w:val="008006A6"/>
    <w:rsid w:val="008425B0"/>
    <w:rsid w:val="00851088"/>
    <w:rsid w:val="00852C5F"/>
    <w:rsid w:val="0086380B"/>
    <w:rsid w:val="00881F04"/>
    <w:rsid w:val="00890C4D"/>
    <w:rsid w:val="008A4600"/>
    <w:rsid w:val="008B2A80"/>
    <w:rsid w:val="008C5823"/>
    <w:rsid w:val="008E4CAA"/>
    <w:rsid w:val="0091367A"/>
    <w:rsid w:val="00992C58"/>
    <w:rsid w:val="009C0C34"/>
    <w:rsid w:val="00A2647E"/>
    <w:rsid w:val="00A32AC7"/>
    <w:rsid w:val="00A61EE3"/>
    <w:rsid w:val="00AC124E"/>
    <w:rsid w:val="00AE4704"/>
    <w:rsid w:val="00AE5D84"/>
    <w:rsid w:val="00B06185"/>
    <w:rsid w:val="00B22FDA"/>
    <w:rsid w:val="00B52DFD"/>
    <w:rsid w:val="00BE0CE0"/>
    <w:rsid w:val="00BE6F5D"/>
    <w:rsid w:val="00BF5347"/>
    <w:rsid w:val="00C53350"/>
    <w:rsid w:val="00C67ED3"/>
    <w:rsid w:val="00C86A15"/>
    <w:rsid w:val="00CB27DC"/>
    <w:rsid w:val="00CE5D3A"/>
    <w:rsid w:val="00D013B6"/>
    <w:rsid w:val="00D74B6B"/>
    <w:rsid w:val="00DD680F"/>
    <w:rsid w:val="00E306AB"/>
    <w:rsid w:val="00E40FED"/>
    <w:rsid w:val="00E44A72"/>
    <w:rsid w:val="00E52ADC"/>
    <w:rsid w:val="00E67B32"/>
    <w:rsid w:val="00EB0C9B"/>
    <w:rsid w:val="00EC084B"/>
    <w:rsid w:val="00EC1490"/>
    <w:rsid w:val="00EF6A30"/>
    <w:rsid w:val="00F07D04"/>
    <w:rsid w:val="00F40581"/>
    <w:rsid w:val="00F57D21"/>
    <w:rsid w:val="00F70DB0"/>
    <w:rsid w:val="00F73D43"/>
    <w:rsid w:val="00F8132D"/>
    <w:rsid w:val="00FB02AE"/>
    <w:rsid w:val="00FE595A"/>
    <w:rsid w:val="00FE5D71"/>
    <w:rsid w:val="019A455B"/>
    <w:rsid w:val="02E06FF4"/>
    <w:rsid w:val="039508EE"/>
    <w:rsid w:val="04339CD1"/>
    <w:rsid w:val="049CF514"/>
    <w:rsid w:val="04ED02E5"/>
    <w:rsid w:val="0596D23E"/>
    <w:rsid w:val="06249C42"/>
    <w:rsid w:val="068EB47A"/>
    <w:rsid w:val="069CED94"/>
    <w:rsid w:val="0815C287"/>
    <w:rsid w:val="0B86F276"/>
    <w:rsid w:val="0D22C2D7"/>
    <w:rsid w:val="0DB3213D"/>
    <w:rsid w:val="0E5FA006"/>
    <w:rsid w:val="114DE93C"/>
    <w:rsid w:val="11C60FD3"/>
    <w:rsid w:val="12BF574B"/>
    <w:rsid w:val="1392045B"/>
    <w:rsid w:val="13AB2CB8"/>
    <w:rsid w:val="13B6FF36"/>
    <w:rsid w:val="1517EBB5"/>
    <w:rsid w:val="1568DC3D"/>
    <w:rsid w:val="18A343FC"/>
    <w:rsid w:val="18C265DA"/>
    <w:rsid w:val="19AF82D9"/>
    <w:rsid w:val="1D23E4C8"/>
    <w:rsid w:val="1E0A9916"/>
    <w:rsid w:val="1E90EF03"/>
    <w:rsid w:val="1F52579F"/>
    <w:rsid w:val="1F9DDA53"/>
    <w:rsid w:val="1FC6C519"/>
    <w:rsid w:val="1FC879F5"/>
    <w:rsid w:val="1FDE8025"/>
    <w:rsid w:val="205839CC"/>
    <w:rsid w:val="205F0F3C"/>
    <w:rsid w:val="206DEB8F"/>
    <w:rsid w:val="24B51375"/>
    <w:rsid w:val="2532BDAF"/>
    <w:rsid w:val="254BE60C"/>
    <w:rsid w:val="29F5C990"/>
    <w:rsid w:val="2BCBF2BE"/>
    <w:rsid w:val="2CB4F32A"/>
    <w:rsid w:val="2D696CD9"/>
    <w:rsid w:val="2EF2C852"/>
    <w:rsid w:val="2EFE5328"/>
    <w:rsid w:val="2F040247"/>
    <w:rsid w:val="311FCFD0"/>
    <w:rsid w:val="31891941"/>
    <w:rsid w:val="3443E3AF"/>
    <w:rsid w:val="355A419B"/>
    <w:rsid w:val="35C78956"/>
    <w:rsid w:val="363CA46C"/>
    <w:rsid w:val="370F142C"/>
    <w:rsid w:val="372E6CF0"/>
    <w:rsid w:val="3BC01083"/>
    <w:rsid w:val="3BFBEAFC"/>
    <w:rsid w:val="3D8C0594"/>
    <w:rsid w:val="3DE5BC2E"/>
    <w:rsid w:val="3E19A92E"/>
    <w:rsid w:val="3EDB3C61"/>
    <w:rsid w:val="410934BD"/>
    <w:rsid w:val="416C2EEE"/>
    <w:rsid w:val="43344FD1"/>
    <w:rsid w:val="4440773D"/>
    <w:rsid w:val="44DDC3A1"/>
    <w:rsid w:val="490CFA9E"/>
    <w:rsid w:val="4A97853C"/>
    <w:rsid w:val="4B8D74ED"/>
    <w:rsid w:val="4BA4E136"/>
    <w:rsid w:val="4CACF637"/>
    <w:rsid w:val="4D93BC2F"/>
    <w:rsid w:val="4E5065AC"/>
    <w:rsid w:val="505F29FC"/>
    <w:rsid w:val="5396CABE"/>
    <w:rsid w:val="55329B1F"/>
    <w:rsid w:val="55800BB7"/>
    <w:rsid w:val="569B3BD8"/>
    <w:rsid w:val="57F3818A"/>
    <w:rsid w:val="5812D38C"/>
    <w:rsid w:val="5EA6DA00"/>
    <w:rsid w:val="6005CB8C"/>
    <w:rsid w:val="61E9A24A"/>
    <w:rsid w:val="629F619A"/>
    <w:rsid w:val="67B9F3D9"/>
    <w:rsid w:val="6CBE9145"/>
    <w:rsid w:val="6E80F14F"/>
    <w:rsid w:val="709A95B0"/>
    <w:rsid w:val="7327E5C4"/>
    <w:rsid w:val="733E97F2"/>
    <w:rsid w:val="73ED5C89"/>
    <w:rsid w:val="74B69D53"/>
    <w:rsid w:val="751B0A95"/>
    <w:rsid w:val="7721FD08"/>
    <w:rsid w:val="7788F5A5"/>
    <w:rsid w:val="77F5B694"/>
    <w:rsid w:val="7E51388E"/>
    <w:rsid w:val="7EF1AB48"/>
    <w:rsid w:val="7F69A538"/>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0AB10"/>
  <w15:chartTrackingRefBased/>
  <w15:docId w15:val="{0312F421-9CFE-492B-8FD8-12CE7D02F0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2">
    <w:name w:val="heading 2"/>
    <w:basedOn w:val="Normal"/>
    <w:next w:val="Normal"/>
    <w:link w:val="Ttulo2Car"/>
    <w:uiPriority w:val="9"/>
    <w:unhideWhenUsed/>
    <w:qFormat/>
    <w:rsid w:val="000D4E55"/>
    <w:pPr>
      <w:keepNext/>
      <w:keepLines/>
      <w:shd w:val="clear" w:color="auto" w:fill="DEEAF6" w:themeFill="accent1" w:themeFillTint="33"/>
      <w:spacing w:before="40" w:after="0"/>
      <w:outlineLvl w:val="1"/>
    </w:pPr>
    <w:rPr>
      <w:rFonts w:eastAsia="Adobe Heiti Std R" w:cstheme="majorBidi"/>
      <w:b/>
      <w:color w:val="000000" w:themeColor="text1"/>
      <w:sz w:val="24"/>
      <w:szCs w:val="24"/>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Default" w:customStyle="1">
    <w:name w:val="Default"/>
    <w:rsid w:val="00C67ED3"/>
    <w:pPr>
      <w:autoSpaceDE w:val="0"/>
      <w:autoSpaceDN w:val="0"/>
      <w:adjustRightInd w:val="0"/>
      <w:spacing w:after="0" w:line="240" w:lineRule="auto"/>
    </w:pPr>
    <w:rPr>
      <w:rFonts w:ascii="Calibri Light" w:hAnsi="Calibri Light" w:cs="Calibri Light"/>
      <w:color w:val="000000"/>
      <w:sz w:val="24"/>
      <w:szCs w:val="24"/>
      <w:lang w:val="es-ES"/>
    </w:rPr>
  </w:style>
  <w:style w:type="paragraph" w:styleId="Encabezado">
    <w:name w:val="header"/>
    <w:basedOn w:val="Normal"/>
    <w:link w:val="EncabezadoCar"/>
    <w:uiPriority w:val="99"/>
    <w:unhideWhenUsed/>
    <w:rsid w:val="000D4E55"/>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0D4E55"/>
  </w:style>
  <w:style w:type="paragraph" w:styleId="Piedepgina">
    <w:name w:val="footer"/>
    <w:basedOn w:val="Normal"/>
    <w:link w:val="PiedepginaCar"/>
    <w:uiPriority w:val="99"/>
    <w:unhideWhenUsed/>
    <w:rsid w:val="000D4E55"/>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0D4E55"/>
  </w:style>
  <w:style w:type="character" w:styleId="Ttulo2Car" w:customStyle="1">
    <w:name w:val="Título 2 Car"/>
    <w:basedOn w:val="Fuentedeprrafopredeter"/>
    <w:link w:val="Ttulo2"/>
    <w:uiPriority w:val="9"/>
    <w:rsid w:val="000D4E55"/>
    <w:rPr>
      <w:rFonts w:eastAsia="Adobe Heiti Std R" w:cstheme="majorBidi"/>
      <w:b/>
      <w:color w:val="000000" w:themeColor="text1"/>
      <w:sz w:val="24"/>
      <w:szCs w:val="24"/>
      <w:shd w:val="clear" w:color="auto" w:fill="DEEAF6" w:themeFill="accent1" w:themeFillTint="33"/>
    </w:rPr>
  </w:style>
  <w:style w:type="paragraph" w:styleId="Textodeglobo">
    <w:name w:val="Balloon Text"/>
    <w:basedOn w:val="Normal"/>
    <w:link w:val="TextodegloboCar"/>
    <w:uiPriority w:val="99"/>
    <w:semiHidden/>
    <w:unhideWhenUsed/>
    <w:rsid w:val="000D4E55"/>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0D4E5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customXml" Target="../customXml/item4.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customXml" Target="../customXml/item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customXml" Target="../customXml/item2.xml" Id="rId11" /><Relationship Type="http://schemas.openxmlformats.org/officeDocument/2006/relationships/webSettings" Target="webSettings.xml" Id="rId5" /><Relationship Type="http://schemas.openxmlformats.org/officeDocument/2006/relationships/theme" Target="theme/theme1.xml" Id="rId10" /><Relationship Type="http://schemas.openxmlformats.org/officeDocument/2006/relationships/settings" Target="settings.xml" Id="rId4" /><Relationship Type="http://schemas.openxmlformats.org/officeDocument/2006/relationships/fontTable" Target="fontTable.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D57D924BA7056040A248FBDC906A11BD" ma:contentTypeVersion="11" ma:contentTypeDescription="Crear nuevo documento." ma:contentTypeScope="" ma:versionID="97cc6335c61dc8a8133f01e49f44ee76">
  <xsd:schema xmlns:xsd="http://www.w3.org/2001/XMLSchema" xmlns:xs="http://www.w3.org/2001/XMLSchema" xmlns:p="http://schemas.microsoft.com/office/2006/metadata/properties" xmlns:ns2="3bcd4ed0-279c-4574-800d-35d64775be6c" xmlns:ns3="eb34e791-146f-42dd-8ca7-bd414e649fea" targetNamespace="http://schemas.microsoft.com/office/2006/metadata/properties" ma:root="true" ma:fieldsID="1ff9e4fee37e45ffa7d0a542df0935cb" ns2:_="" ns3:_="">
    <xsd:import namespace="3bcd4ed0-279c-4574-800d-35d64775be6c"/>
    <xsd:import namespace="eb34e791-146f-42dd-8ca7-bd414e649fe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cd4ed0-279c-4574-800d-35d64775be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7446f68f-6281-407a-8d87-4f4ecee418e2"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34e791-146f-42dd-8ca7-bd414e649fe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f35aa6a-65b9-4f9d-84e7-38aa0903c60f}" ma:internalName="TaxCatchAll" ma:showField="CatchAllData" ma:web="eb34e791-146f-42dd-8ca7-bd414e649fe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bcd4ed0-279c-4574-800d-35d64775be6c">
      <Terms xmlns="http://schemas.microsoft.com/office/infopath/2007/PartnerControls"/>
    </lcf76f155ced4ddcb4097134ff3c332f>
    <TaxCatchAll xmlns="eb34e791-146f-42dd-8ca7-bd414e649fea" xsi:nil="true"/>
  </documentManagement>
</p:properties>
</file>

<file path=customXml/itemProps1.xml><?xml version="1.0" encoding="utf-8"?>
<ds:datastoreItem xmlns:ds="http://schemas.openxmlformats.org/officeDocument/2006/customXml" ds:itemID="{5339B3A7-B7A3-4CDD-B065-6478A3AB3C7C}">
  <ds:schemaRefs>
    <ds:schemaRef ds:uri="http://schemas.openxmlformats.org/officeDocument/2006/bibliography"/>
  </ds:schemaRefs>
</ds:datastoreItem>
</file>

<file path=customXml/itemProps2.xml><?xml version="1.0" encoding="utf-8"?>
<ds:datastoreItem xmlns:ds="http://schemas.openxmlformats.org/officeDocument/2006/customXml" ds:itemID="{96727215-330B-4500-A3B8-2A07C7DEA9ED}"/>
</file>

<file path=customXml/itemProps3.xml><?xml version="1.0" encoding="utf-8"?>
<ds:datastoreItem xmlns:ds="http://schemas.openxmlformats.org/officeDocument/2006/customXml" ds:itemID="{4839F030-6422-4E0D-B3CC-9C790C2056FA}"/>
</file>

<file path=customXml/itemProps4.xml><?xml version="1.0" encoding="utf-8"?>
<ds:datastoreItem xmlns:ds="http://schemas.openxmlformats.org/officeDocument/2006/customXml" ds:itemID="{67B98085-29C0-4122-B3D8-AE9D1F30AC0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Tecnocampus</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Moisés Ortiz</dc:creator>
  <cp:keywords/>
  <dc:description/>
  <cp:lastModifiedBy>Moisés Ortiz Aguilar</cp:lastModifiedBy>
  <cp:revision>53</cp:revision>
  <dcterms:created xsi:type="dcterms:W3CDTF">2019-04-10T06:58:00Z</dcterms:created>
  <dcterms:modified xsi:type="dcterms:W3CDTF">2021-10-21T07:08:40Z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0x010100D57D924BA7056040A248FBDC906A11BD</vt:lpwstr>
  </property>
</Properties>
</file>