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3E" w:rsidRDefault="0053383E">
      <w:pPr>
        <w:pStyle w:val="Textindependent"/>
        <w:spacing w:before="10"/>
        <w:rPr>
          <w:rFonts w:ascii="Times New Roman"/>
          <w:sz w:val="8"/>
        </w:rPr>
      </w:pPr>
    </w:p>
    <w:p w:rsidR="0053383E" w:rsidRDefault="0053383E">
      <w:pPr>
        <w:pStyle w:val="Textindependent"/>
        <w:ind w:left="681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53383E">
      <w:pPr>
        <w:pStyle w:val="Textindependent"/>
        <w:rPr>
          <w:rFonts w:ascii="Times New Roman"/>
          <w:sz w:val="20"/>
        </w:rPr>
      </w:pPr>
    </w:p>
    <w:p w:rsidR="0053383E" w:rsidRDefault="00360E11">
      <w:pPr>
        <w:pStyle w:val="Textindependent"/>
        <w:spacing w:before="2"/>
        <w:rPr>
          <w:rFonts w:ascii="Times New Roman"/>
          <w:sz w:val="22"/>
        </w:rPr>
      </w:pPr>
      <w:r>
        <w:pict>
          <v:shape id="_x0000_s1027" style="position:absolute;margin-left:85.1pt;margin-top:14.95pt;width:425.15pt;height:.1pt;z-index:-15728640;mso-wrap-distance-left:0;mso-wrap-distance-right:0;mso-position-horizontal-relative:page" coordorigin="1702,299" coordsize="8503,0" o:spt="100" adj="0,,0" path="m1702,299r8503,m1702,299r8503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53383E" w:rsidRDefault="0053383E">
      <w:pPr>
        <w:pStyle w:val="Textindependent"/>
        <w:spacing w:before="3"/>
        <w:rPr>
          <w:rFonts w:ascii="Times New Roman"/>
          <w:sz w:val="16"/>
        </w:rPr>
      </w:pPr>
    </w:p>
    <w:p w:rsidR="0053383E" w:rsidRDefault="00CE4F86">
      <w:pPr>
        <w:spacing w:before="51"/>
        <w:ind w:left="928" w:right="660"/>
        <w:jc w:val="center"/>
        <w:rPr>
          <w:b/>
          <w:sz w:val="24"/>
        </w:rPr>
      </w:pPr>
      <w:r>
        <w:rPr>
          <w:b/>
          <w:spacing w:val="-2"/>
          <w:sz w:val="24"/>
        </w:rPr>
        <w:t>PLEC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CONDICIONS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TÈCNIQUES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PARTICULARS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AL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MANTENIMENT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INTEGRAL</w:t>
      </w:r>
      <w:r>
        <w:rPr>
          <w:b/>
          <w:spacing w:val="-51"/>
          <w:sz w:val="24"/>
        </w:rPr>
        <w:t xml:space="preserve"> </w:t>
      </w:r>
      <w:r>
        <w:rPr>
          <w:b/>
          <w:spacing w:val="-3"/>
          <w:sz w:val="24"/>
        </w:rPr>
        <w:t xml:space="preserve">(CORRECTIU, NORMATIU, PREDICTIU I PREVENTIU) </w:t>
      </w:r>
      <w:r>
        <w:rPr>
          <w:b/>
          <w:spacing w:val="-2"/>
          <w:sz w:val="24"/>
        </w:rPr>
        <w:t>o MANTENIMENT PREVENTIU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(NORMATIU,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PREDICTIU)</w:t>
      </w:r>
    </w:p>
    <w:p w:rsidR="0053383E" w:rsidRDefault="00360E11">
      <w:pPr>
        <w:pStyle w:val="Textindependent"/>
        <w:rPr>
          <w:b/>
          <w:sz w:val="18"/>
        </w:rPr>
      </w:pPr>
      <w:r>
        <w:pict>
          <v:shape id="_x0000_s1026" style="position:absolute;margin-left:85.1pt;margin-top:13.2pt;width:425.15pt;height:.1pt;z-index:-15728128;mso-wrap-distance-left:0;mso-wrap-distance-right:0;mso-position-horizontal-relative:page" coordorigin="1702,264" coordsize="8503,0" o:spt="100" adj="0,,0" path="m10205,264r-8503,m10205,264r-8503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53383E" w:rsidRDefault="0053383E">
      <w:pPr>
        <w:rPr>
          <w:sz w:val="18"/>
        </w:rPr>
        <w:sectPr w:rsidR="0053383E" w:rsidSect="00EC58FE">
          <w:headerReference w:type="default" r:id="rId7"/>
          <w:footerReference w:type="default" r:id="rId8"/>
          <w:type w:val="continuous"/>
          <w:pgSz w:w="11910" w:h="16840"/>
          <w:pgMar w:top="1816" w:right="1280" w:bottom="1660" w:left="1020" w:header="680" w:footer="1477" w:gutter="0"/>
          <w:pgNumType w:start="1"/>
          <w:cols w:space="708"/>
          <w:docGrid w:linePitch="299"/>
        </w:sectPr>
      </w:pPr>
      <w:bookmarkStart w:id="0" w:name="_GoBack"/>
      <w:bookmarkEnd w:id="0"/>
    </w:p>
    <w:p w:rsidR="0053383E" w:rsidRDefault="0053383E">
      <w:pPr>
        <w:pStyle w:val="Textindependent"/>
        <w:rPr>
          <w:b/>
          <w:sz w:val="20"/>
        </w:rPr>
      </w:pPr>
    </w:p>
    <w:p w:rsidR="0053383E" w:rsidRDefault="0053383E">
      <w:pPr>
        <w:pStyle w:val="Textindependent"/>
        <w:rPr>
          <w:b/>
          <w:sz w:val="20"/>
        </w:rPr>
      </w:pPr>
    </w:p>
    <w:p w:rsidR="0053383E" w:rsidRDefault="0053383E">
      <w:pPr>
        <w:pStyle w:val="Textindependent"/>
        <w:rPr>
          <w:b/>
          <w:sz w:val="20"/>
        </w:rPr>
      </w:pPr>
    </w:p>
    <w:p w:rsidR="0053383E" w:rsidRDefault="0053383E">
      <w:pPr>
        <w:pStyle w:val="Textindependent"/>
        <w:spacing w:before="6"/>
        <w:rPr>
          <w:b/>
        </w:rPr>
      </w:pPr>
    </w:p>
    <w:p w:rsidR="0053383E" w:rsidRDefault="00CE4F86">
      <w:pPr>
        <w:spacing w:before="52"/>
        <w:ind w:left="684"/>
        <w:rPr>
          <w:b/>
          <w:sz w:val="24"/>
        </w:rPr>
      </w:pPr>
      <w:r>
        <w:rPr>
          <w:b/>
          <w:spacing w:val="-2"/>
          <w:sz w:val="24"/>
        </w:rPr>
        <w:t>PLEC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CONDICIONS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TÈCNIQUES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PARTICULARS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MANTENIMENT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PREVENTIU</w:t>
      </w:r>
    </w:p>
    <w:p w:rsidR="0053383E" w:rsidRDefault="0053383E">
      <w:pPr>
        <w:pStyle w:val="Textindependent"/>
        <w:rPr>
          <w:b/>
        </w:rPr>
      </w:pPr>
    </w:p>
    <w:p w:rsidR="0053383E" w:rsidRDefault="0053383E">
      <w:pPr>
        <w:pStyle w:val="Textindependent"/>
        <w:rPr>
          <w:b/>
        </w:rPr>
      </w:pPr>
    </w:p>
    <w:p w:rsidR="0053383E" w:rsidRDefault="0053383E">
      <w:pPr>
        <w:pStyle w:val="Textindependent"/>
        <w:spacing w:before="1"/>
        <w:rPr>
          <w:b/>
          <w:sz w:val="20"/>
        </w:rPr>
      </w:pPr>
    </w:p>
    <w:p w:rsidR="0053383E" w:rsidRDefault="00CE4F86">
      <w:pPr>
        <w:ind w:left="684"/>
        <w:rPr>
          <w:b/>
          <w:sz w:val="24"/>
        </w:rPr>
      </w:pPr>
      <w:bookmarkStart w:id="1" w:name="ÍNDEX"/>
      <w:bookmarkEnd w:id="1"/>
      <w:r>
        <w:rPr>
          <w:b/>
          <w:sz w:val="24"/>
        </w:rPr>
        <w:t>ÍNDEX</w:t>
      </w:r>
    </w:p>
    <w:sdt>
      <w:sdtPr>
        <w:rPr>
          <w:b w:val="0"/>
          <w:bCs w:val="0"/>
          <w:sz w:val="22"/>
          <w:szCs w:val="22"/>
        </w:rPr>
        <w:id w:val="33497970"/>
        <w:docPartObj>
          <w:docPartGallery w:val="Table of Contents"/>
          <w:docPartUnique/>
        </w:docPartObj>
      </w:sdtPr>
      <w:sdtEndPr/>
      <w:sdtContent>
        <w:p w:rsidR="0053383E" w:rsidRDefault="00A953FA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9055"/>
            </w:tabs>
          </w:pPr>
          <w:r>
            <w:fldChar w:fldCharType="begin"/>
          </w:r>
          <w:r w:rsidR="00CE4F86">
            <w:instrText xml:space="preserve">TOC \o "1-1" \h \z \u </w:instrText>
          </w:r>
          <w:r>
            <w:fldChar w:fldCharType="separate"/>
          </w:r>
          <w:hyperlink w:anchor="_TOC_250009" w:history="1">
            <w:r w:rsidR="00CE4F86">
              <w:t>GENERAL</w:t>
            </w:r>
            <w:r w:rsidR="00CE4F86">
              <w:rPr>
                <w:rFonts w:ascii="Times New Roman"/>
              </w:rPr>
              <w:tab/>
            </w:r>
            <w:r w:rsidR="00CE4F86">
              <w:t>3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9055"/>
            </w:tabs>
            <w:spacing w:before="361"/>
          </w:pPr>
          <w:hyperlink w:anchor="_TOC_250008" w:history="1">
            <w:r w:rsidR="00CE4F86">
              <w:t>DEFINICIONS</w:t>
            </w:r>
            <w:r w:rsidR="00CE4F86">
              <w:rPr>
                <w:rFonts w:ascii="Times New Roman"/>
              </w:rPr>
              <w:tab/>
            </w:r>
            <w:r w:rsidR="00CE4F86">
              <w:t>3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9055"/>
            </w:tabs>
          </w:pPr>
          <w:hyperlink w:anchor="_TOC_250007" w:history="1">
            <w:r w:rsidR="00CE4F86">
              <w:t>ÀMBIT</w:t>
            </w:r>
            <w:r w:rsidR="00CE4F86">
              <w:rPr>
                <w:rFonts w:ascii="Times New Roman" w:hAnsi="Times New Roman"/>
              </w:rPr>
              <w:tab/>
            </w:r>
            <w:r w:rsidR="00CE4F86">
              <w:t>5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9055"/>
            </w:tabs>
            <w:spacing w:before="361"/>
          </w:pPr>
          <w:hyperlink w:anchor="_TOC_250006" w:history="1">
            <w:r w:rsidR="00CE4F86">
              <w:t>ABAST</w:t>
            </w:r>
            <w:r w:rsidR="00CE4F86">
              <w:rPr>
                <w:rFonts w:ascii="Times New Roman"/>
              </w:rPr>
              <w:tab/>
            </w:r>
            <w:r w:rsidR="00CE4F86">
              <w:t>5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9055"/>
            </w:tabs>
          </w:pPr>
          <w:hyperlink w:anchor="_TOC_250005" w:history="1">
            <w:r w:rsidR="00CE4F86">
              <w:t>PROCEDIMENTS</w:t>
            </w:r>
            <w:r w:rsidR="00CE4F86">
              <w:rPr>
                <w:rFonts w:ascii="Times New Roman"/>
              </w:rPr>
              <w:tab/>
            </w:r>
            <w:r w:rsidR="00CE4F86">
              <w:t>6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8935"/>
            </w:tabs>
            <w:spacing w:before="361"/>
          </w:pPr>
          <w:hyperlink w:anchor="_TOC_250004" w:history="1">
            <w:r w:rsidR="00CE4F86">
              <w:t>OBLIGACIONS</w:t>
            </w:r>
            <w:r w:rsidR="00CE4F86">
              <w:rPr>
                <w:spacing w:val="-4"/>
              </w:rPr>
              <w:t xml:space="preserve"> </w:t>
            </w:r>
            <w:r w:rsidR="00CE4F86">
              <w:t>DEL</w:t>
            </w:r>
            <w:r w:rsidR="00CE4F86">
              <w:rPr>
                <w:spacing w:val="-4"/>
              </w:rPr>
              <w:t xml:space="preserve"> </w:t>
            </w:r>
            <w:r w:rsidR="00CE4F86">
              <w:t>CONTRACTISTA</w:t>
            </w:r>
            <w:r w:rsidR="00CE4F86">
              <w:rPr>
                <w:rFonts w:ascii="Times New Roman"/>
              </w:rPr>
              <w:tab/>
            </w:r>
            <w:r w:rsidR="00CE4F86">
              <w:t>10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8935"/>
            </w:tabs>
          </w:pPr>
          <w:hyperlink w:anchor="_TOC_250003" w:history="1">
            <w:r w:rsidR="00CE4F86">
              <w:t>FACILITATS</w:t>
            </w:r>
            <w:r w:rsidR="00CE4F86">
              <w:rPr>
                <w:rFonts w:ascii="Times New Roman"/>
              </w:rPr>
              <w:tab/>
            </w:r>
            <w:r w:rsidR="00CE4F86">
              <w:t>12</w:t>
            </w:r>
          </w:hyperlink>
        </w:p>
        <w:p w:rsidR="0053383E" w:rsidRDefault="00360E11">
          <w:pPr>
            <w:pStyle w:val="IDC11"/>
            <w:numPr>
              <w:ilvl w:val="0"/>
              <w:numId w:val="11"/>
            </w:numPr>
            <w:tabs>
              <w:tab w:val="left" w:pos="924"/>
              <w:tab w:val="left" w:leader="dot" w:pos="8935"/>
            </w:tabs>
            <w:spacing w:before="361"/>
          </w:pPr>
          <w:hyperlink w:anchor="_TOC_250002" w:history="1">
            <w:r w:rsidR="00CE4F86">
              <w:t>PENALITZACIONS</w:t>
            </w:r>
            <w:r w:rsidR="00CE4F86">
              <w:rPr>
                <w:rFonts w:ascii="Times New Roman"/>
              </w:rPr>
              <w:tab/>
            </w:r>
            <w:r w:rsidR="00CE4F86">
              <w:t>13</w:t>
            </w:r>
          </w:hyperlink>
        </w:p>
        <w:p w:rsidR="0053383E" w:rsidRDefault="00360E11">
          <w:pPr>
            <w:pStyle w:val="IDC11"/>
            <w:tabs>
              <w:tab w:val="left" w:leader="dot" w:pos="8935"/>
            </w:tabs>
            <w:spacing w:before="361"/>
            <w:ind w:left="684" w:right="426" w:firstLine="0"/>
          </w:pPr>
          <w:hyperlink w:anchor="_TOC_250000" w:history="1">
            <w:r w:rsidR="00CE4F86">
              <w:t xml:space="preserve">ANNEX </w:t>
            </w:r>
            <w:r>
              <w:t>1</w:t>
            </w:r>
            <w:r w:rsidR="00CE4F86">
              <w:t xml:space="preserve"> CICLE DE REVISIONS MÍNIMES DEL MANTENIMENT PREVENTIU DE</w:t>
            </w:r>
            <w:r w:rsidR="00CE4F86">
              <w:rPr>
                <w:spacing w:val="1"/>
              </w:rPr>
              <w:t xml:space="preserve"> </w:t>
            </w:r>
            <w:r w:rsidR="00CE4F86">
              <w:t>L'HOSPITAL</w:t>
            </w:r>
            <w:r w:rsidR="00CE4F86">
              <w:rPr>
                <w:spacing w:val="-5"/>
              </w:rPr>
              <w:t xml:space="preserve"> </w:t>
            </w:r>
            <w:r w:rsidR="00CE4F86">
              <w:t>UNIVERSITARI</w:t>
            </w:r>
            <w:r w:rsidR="00CE4F86">
              <w:rPr>
                <w:spacing w:val="-5"/>
              </w:rPr>
              <w:t xml:space="preserve"> </w:t>
            </w:r>
            <w:r w:rsidR="00CE4F86">
              <w:t>VALL</w:t>
            </w:r>
            <w:r w:rsidR="00CE4F86">
              <w:rPr>
                <w:spacing w:val="-4"/>
              </w:rPr>
              <w:t xml:space="preserve"> </w:t>
            </w:r>
            <w:r w:rsidR="00CE4F86">
              <w:t>D’HEBRON</w:t>
            </w:r>
            <w:r w:rsidR="00CE4F86">
              <w:rPr>
                <w:rFonts w:ascii="Times New Roman" w:hAnsi="Times New Roman"/>
              </w:rPr>
              <w:tab/>
            </w:r>
            <w:r w:rsidR="00CE4F86">
              <w:rPr>
                <w:spacing w:val="-2"/>
              </w:rPr>
              <w:t>14</w:t>
            </w:r>
          </w:hyperlink>
        </w:p>
        <w:p w:rsidR="0053383E" w:rsidRDefault="00A953FA">
          <w:r>
            <w:fldChar w:fldCharType="end"/>
          </w:r>
        </w:p>
      </w:sdtContent>
    </w:sdt>
    <w:p w:rsidR="0053383E" w:rsidRDefault="0053383E">
      <w:pPr>
        <w:sectPr w:rsidR="0053383E" w:rsidSect="00EC58FE">
          <w:pgSz w:w="11910" w:h="16840"/>
          <w:pgMar w:top="1674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Ttol11"/>
        <w:numPr>
          <w:ilvl w:val="0"/>
          <w:numId w:val="10"/>
        </w:numPr>
        <w:tabs>
          <w:tab w:val="left" w:pos="918"/>
        </w:tabs>
        <w:spacing w:before="107"/>
        <w:jc w:val="both"/>
      </w:pPr>
      <w:bookmarkStart w:id="2" w:name="1._GENERAL"/>
      <w:bookmarkStart w:id="3" w:name="_TOC_250009"/>
      <w:bookmarkEnd w:id="2"/>
      <w:r>
        <w:lastRenderedPageBreak/>
        <w:t>G</w:t>
      </w:r>
      <w:bookmarkEnd w:id="3"/>
      <w:r>
        <w:t>ENERAL</w:t>
      </w:r>
    </w:p>
    <w:p w:rsidR="0053383E" w:rsidRDefault="0053383E">
      <w:pPr>
        <w:pStyle w:val="Textindependent"/>
        <w:rPr>
          <w:b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22"/>
        </w:tabs>
        <w:ind w:right="418" w:firstLine="0"/>
        <w:rPr>
          <w:sz w:val="24"/>
        </w:rPr>
      </w:pPr>
      <w:r>
        <w:rPr>
          <w:sz w:val="24"/>
        </w:rPr>
        <w:t xml:space="preserve">L'objecte del </w:t>
      </w:r>
      <w:r>
        <w:rPr>
          <w:i/>
          <w:sz w:val="24"/>
        </w:rPr>
        <w:t xml:space="preserve">Plec de condicions tècniques </w:t>
      </w:r>
      <w:r>
        <w:rPr>
          <w:sz w:val="24"/>
        </w:rPr>
        <w:t>present és la definició de les prestacions</w:t>
      </w:r>
      <w:r>
        <w:rPr>
          <w:spacing w:val="-5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servei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12"/>
          <w:sz w:val="24"/>
        </w:rPr>
        <w:t xml:space="preserve"> </w:t>
      </w:r>
      <w:r>
        <w:rPr>
          <w:sz w:val="24"/>
        </w:rPr>
        <w:t>normatiu,</w:t>
      </w:r>
      <w:r>
        <w:rPr>
          <w:spacing w:val="-11"/>
          <w:sz w:val="24"/>
        </w:rPr>
        <w:t xml:space="preserve"> </w:t>
      </w:r>
      <w:r>
        <w:rPr>
          <w:sz w:val="24"/>
        </w:rPr>
        <w:t>predictiu,</w:t>
      </w:r>
      <w:r>
        <w:rPr>
          <w:spacing w:val="-11"/>
          <w:sz w:val="24"/>
        </w:rPr>
        <w:t xml:space="preserve"> </w:t>
      </w:r>
      <w:r>
        <w:rPr>
          <w:sz w:val="24"/>
        </w:rPr>
        <w:t>preventiu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correctiu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L’EQUIPAMENT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OBJECTE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LICITACIÓ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amb</w:t>
      </w:r>
      <w:r>
        <w:rPr>
          <w:spacing w:val="1"/>
          <w:sz w:val="24"/>
        </w:rPr>
        <w:t xml:space="preserve"> </w:t>
      </w:r>
      <w:r>
        <w:rPr>
          <w:sz w:val="24"/>
        </w:rPr>
        <w:t>l’àmbit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l’abast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s’indiquen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continuïtat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funcionament</w:t>
      </w:r>
      <w:r>
        <w:rPr>
          <w:spacing w:val="-10"/>
          <w:sz w:val="24"/>
        </w:rPr>
        <w:t xml:space="preserve"> </w:t>
      </w:r>
      <w:r>
        <w:rPr>
          <w:sz w:val="24"/>
        </w:rPr>
        <w:t>dels</w:t>
      </w:r>
      <w:r>
        <w:rPr>
          <w:spacing w:val="-11"/>
          <w:sz w:val="24"/>
        </w:rPr>
        <w:t xml:space="preserve"> </w:t>
      </w:r>
      <w:r>
        <w:rPr>
          <w:sz w:val="24"/>
        </w:rPr>
        <w:t>equips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llur</w:t>
      </w:r>
      <w:r>
        <w:rPr>
          <w:spacing w:val="-11"/>
          <w:sz w:val="24"/>
        </w:rPr>
        <w:t xml:space="preserve"> </w:t>
      </w:r>
      <w:r>
        <w:rPr>
          <w:sz w:val="24"/>
        </w:rPr>
        <w:t>durabilitat,</w:t>
      </w:r>
      <w:r>
        <w:rPr>
          <w:spacing w:val="-9"/>
          <w:sz w:val="24"/>
        </w:rPr>
        <w:t xml:space="preserve"> </w:t>
      </w:r>
      <w:r>
        <w:rPr>
          <w:sz w:val="24"/>
        </w:rPr>
        <w:t>mitjançant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realització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52"/>
          <w:sz w:val="24"/>
        </w:rPr>
        <w:t xml:space="preserve"> </w:t>
      </w:r>
      <w:r>
        <w:rPr>
          <w:sz w:val="24"/>
        </w:rPr>
        <w:t>operacions</w:t>
      </w:r>
      <w:r>
        <w:rPr>
          <w:spacing w:val="1"/>
          <w:sz w:val="24"/>
        </w:rPr>
        <w:t xml:space="preserve"> </w:t>
      </w:r>
      <w:r>
        <w:rPr>
          <w:sz w:val="24"/>
        </w:rPr>
        <w:t>correctives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preventives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escaiguin,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d’acord</w:t>
      </w:r>
      <w:r>
        <w:rPr>
          <w:spacing w:val="1"/>
          <w:sz w:val="24"/>
        </w:rPr>
        <w:t xml:space="preserve"> </w:t>
      </w:r>
      <w:r>
        <w:rPr>
          <w:sz w:val="24"/>
        </w:rPr>
        <w:t>amb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especificacions</w:t>
      </w:r>
      <w:r>
        <w:rPr>
          <w:spacing w:val="-6"/>
          <w:sz w:val="24"/>
        </w:rPr>
        <w:t xml:space="preserve"> </w:t>
      </w:r>
      <w:r>
        <w:rPr>
          <w:sz w:val="24"/>
        </w:rPr>
        <w:t>dels</w:t>
      </w:r>
      <w:r>
        <w:rPr>
          <w:spacing w:val="-6"/>
          <w:sz w:val="24"/>
        </w:rPr>
        <w:t xml:space="preserve"> </w:t>
      </w:r>
      <w:r>
        <w:rPr>
          <w:sz w:val="24"/>
        </w:rPr>
        <w:t>fabricants.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spacing w:before="1"/>
        <w:ind w:left="684" w:right="421"/>
        <w:jc w:val="both"/>
      </w:pPr>
      <w:r>
        <w:t xml:space="preserve">Igualment és objecte del </w:t>
      </w:r>
      <w:r>
        <w:rPr>
          <w:i/>
        </w:rPr>
        <w:t xml:space="preserve">Plec de condicions </w:t>
      </w:r>
      <w:r>
        <w:t>present l’establiment de les prestacions de</w:t>
      </w:r>
      <w:r>
        <w:rPr>
          <w:spacing w:val="1"/>
        </w:rPr>
        <w:t xml:space="preserve"> </w:t>
      </w:r>
      <w:r>
        <w:t>suport organitzatiu necessàries per a realitzar la gestió i administració del servei de</w:t>
      </w:r>
      <w:r>
        <w:rPr>
          <w:spacing w:val="1"/>
        </w:rPr>
        <w:t xml:space="preserve"> </w:t>
      </w:r>
      <w:r>
        <w:t>manteniment: enregistrament de les notificacions d'avaries de l’equip, llur reparació i</w:t>
      </w:r>
      <w:r>
        <w:rPr>
          <w:spacing w:val="1"/>
        </w:rPr>
        <w:t xml:space="preserve"> </w:t>
      </w:r>
      <w:r>
        <w:t>valoració</w:t>
      </w:r>
      <w:r>
        <w:rPr>
          <w:spacing w:val="-10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seguiment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atencions</w:t>
      </w:r>
      <w:r>
        <w:rPr>
          <w:spacing w:val="-8"/>
        </w:rPr>
        <w:t xml:space="preserve"> </w:t>
      </w:r>
      <w:r>
        <w:t>periòdiques</w:t>
      </w:r>
      <w:r>
        <w:rPr>
          <w:spacing w:val="-8"/>
        </w:rPr>
        <w:t xml:space="preserve"> </w:t>
      </w:r>
      <w:r>
        <w:t>realitzades.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28"/>
        </w:tabs>
        <w:ind w:left="1127" w:hanging="444"/>
        <w:rPr>
          <w:sz w:val="24"/>
        </w:rPr>
      </w:pPr>
      <w:r>
        <w:rPr>
          <w:sz w:val="24"/>
        </w:rPr>
        <w:t>El</w:t>
      </w:r>
      <w:r>
        <w:rPr>
          <w:spacing w:val="14"/>
          <w:sz w:val="24"/>
        </w:rPr>
        <w:t xml:space="preserve"> </w:t>
      </w:r>
      <w:r>
        <w:rPr>
          <w:sz w:val="24"/>
        </w:rPr>
        <w:t>present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Plec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condicions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tècniques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particulars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és</w:t>
      </w:r>
      <w:r>
        <w:rPr>
          <w:spacing w:val="14"/>
          <w:sz w:val="24"/>
        </w:rPr>
        <w:t xml:space="preserve"> </w:t>
      </w:r>
      <w:r>
        <w:rPr>
          <w:sz w:val="24"/>
        </w:rPr>
        <w:t>d’aplicació</w:t>
      </w:r>
      <w:r>
        <w:rPr>
          <w:spacing w:val="14"/>
          <w:sz w:val="24"/>
        </w:rPr>
        <w:t xml:space="preserve"> </w:t>
      </w:r>
      <w:r>
        <w:rPr>
          <w:sz w:val="24"/>
        </w:rPr>
        <w:t>conjunta</w:t>
      </w:r>
      <w:r>
        <w:rPr>
          <w:spacing w:val="14"/>
          <w:sz w:val="24"/>
        </w:rPr>
        <w:t xml:space="preserve"> </w:t>
      </w:r>
      <w:r>
        <w:rPr>
          <w:sz w:val="24"/>
        </w:rPr>
        <w:t>amb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</w:p>
    <w:p w:rsidR="0053383E" w:rsidRDefault="00CE4F86">
      <w:pPr>
        <w:spacing w:before="1"/>
        <w:ind w:left="684"/>
        <w:jc w:val="both"/>
        <w:rPr>
          <w:i/>
          <w:sz w:val="24"/>
        </w:rPr>
      </w:pPr>
      <w:r>
        <w:rPr>
          <w:i/>
          <w:sz w:val="24"/>
        </w:rPr>
        <w:t>Plec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clàusules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administratives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particulars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contractació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serveis.</w:t>
      </w:r>
    </w:p>
    <w:p w:rsidR="0053383E" w:rsidRDefault="0053383E">
      <w:pPr>
        <w:pStyle w:val="Textindependent"/>
        <w:rPr>
          <w:i/>
        </w:rPr>
      </w:pPr>
    </w:p>
    <w:p w:rsidR="0053383E" w:rsidRDefault="00CE4F86">
      <w:pPr>
        <w:pStyle w:val="Ttol11"/>
        <w:numPr>
          <w:ilvl w:val="0"/>
          <w:numId w:val="10"/>
        </w:numPr>
        <w:tabs>
          <w:tab w:val="left" w:pos="918"/>
        </w:tabs>
        <w:jc w:val="both"/>
      </w:pPr>
      <w:bookmarkStart w:id="4" w:name="2._DEFINICIONS"/>
      <w:bookmarkStart w:id="5" w:name="_TOC_250008"/>
      <w:bookmarkEnd w:id="4"/>
      <w:r>
        <w:t>D</w:t>
      </w:r>
      <w:bookmarkEnd w:id="5"/>
      <w:r>
        <w:t>EFINICIONS</w:t>
      </w:r>
    </w:p>
    <w:p w:rsidR="0053383E" w:rsidRDefault="0053383E">
      <w:pPr>
        <w:pStyle w:val="Textindependent"/>
        <w:rPr>
          <w:b/>
        </w:rPr>
      </w:pPr>
    </w:p>
    <w:p w:rsidR="0053383E" w:rsidRDefault="00CE4F86">
      <w:pPr>
        <w:pStyle w:val="Textindependent"/>
        <w:ind w:left="684" w:right="417"/>
        <w:jc w:val="both"/>
      </w:pPr>
      <w:r>
        <w:t>Per a la interpretació exacta de les relacions contractuals establertes mitjançant el</w:t>
      </w:r>
      <w:r>
        <w:rPr>
          <w:spacing w:val="1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rPr>
          <w:i/>
        </w:rPr>
        <w:t>Plec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condicions</w:t>
      </w:r>
      <w:r>
        <w:rPr>
          <w:i/>
          <w:spacing w:val="-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i/>
        </w:rPr>
        <w:t>Contracte</w:t>
      </w:r>
      <w:r>
        <w:rPr>
          <w:i/>
          <w:spacing w:val="-8"/>
        </w:rPr>
        <w:t xml:space="preserve"> </w:t>
      </w:r>
      <w:r>
        <w:t>(i</w:t>
      </w:r>
      <w:r>
        <w:rPr>
          <w:spacing w:val="-8"/>
        </w:rPr>
        <w:t xml:space="preserve"> </w:t>
      </w:r>
      <w:r>
        <w:t>altres</w:t>
      </w:r>
      <w:r>
        <w:rPr>
          <w:spacing w:val="-10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complementaris),</w:t>
      </w:r>
      <w:r>
        <w:rPr>
          <w:spacing w:val="-9"/>
        </w:rPr>
        <w:t xml:space="preserve"> </w:t>
      </w:r>
      <w:r>
        <w:t>els</w:t>
      </w:r>
      <w:r>
        <w:rPr>
          <w:spacing w:val="-9"/>
        </w:rPr>
        <w:t xml:space="preserve"> </w:t>
      </w:r>
      <w:r>
        <w:t>mots</w:t>
      </w:r>
      <w:r>
        <w:rPr>
          <w:spacing w:val="-9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rPr>
          <w:spacing w:val="-3"/>
        </w:rPr>
        <w:t>expressions</w:t>
      </w:r>
      <w:r>
        <w:rPr>
          <w:spacing w:val="-9"/>
        </w:rPr>
        <w:t xml:space="preserve"> </w:t>
      </w:r>
      <w:r>
        <w:rPr>
          <w:spacing w:val="-3"/>
        </w:rPr>
        <w:t>següents</w:t>
      </w:r>
      <w:r>
        <w:rPr>
          <w:spacing w:val="-10"/>
        </w:rPr>
        <w:t xml:space="preserve"> </w:t>
      </w:r>
      <w:r>
        <w:rPr>
          <w:spacing w:val="-3"/>
        </w:rPr>
        <w:t>tindran</w:t>
      </w:r>
      <w:r>
        <w:rPr>
          <w:spacing w:val="-8"/>
        </w:rPr>
        <w:t xml:space="preserve"> </w:t>
      </w:r>
      <w:r>
        <w:rPr>
          <w:spacing w:val="-3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significat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s’indica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continuació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ordre</w:t>
      </w:r>
      <w:r>
        <w:rPr>
          <w:spacing w:val="-9"/>
        </w:rPr>
        <w:t xml:space="preserve"> </w:t>
      </w:r>
      <w:r>
        <w:rPr>
          <w:spacing w:val="-2"/>
        </w:rPr>
        <w:t>alfabètic: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20" w:hanging="708"/>
        <w:rPr>
          <w:sz w:val="24"/>
        </w:rPr>
      </w:pPr>
      <w:r>
        <w:rPr>
          <w:b/>
          <w:sz w:val="24"/>
        </w:rPr>
        <w:t>Abast</w:t>
      </w:r>
      <w:r>
        <w:rPr>
          <w:sz w:val="24"/>
        </w:rPr>
        <w:t>: camp d’activitats, conceptes i accions cobert per la prestació de serveis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contracta.</w:t>
      </w:r>
      <w:r>
        <w:rPr>
          <w:spacing w:val="1"/>
          <w:sz w:val="24"/>
        </w:rPr>
        <w:t xml:space="preserve"> </w:t>
      </w:r>
      <w:r>
        <w:rPr>
          <w:sz w:val="24"/>
        </w:rPr>
        <w:t>Aquest</w:t>
      </w:r>
      <w:r>
        <w:rPr>
          <w:spacing w:val="1"/>
          <w:sz w:val="24"/>
        </w:rPr>
        <w:t xml:space="preserve"> </w:t>
      </w:r>
      <w:r>
        <w:rPr>
          <w:sz w:val="24"/>
        </w:rPr>
        <w:t>contracte</w:t>
      </w:r>
      <w:r>
        <w:rPr>
          <w:spacing w:val="1"/>
          <w:sz w:val="24"/>
        </w:rPr>
        <w:t xml:space="preserve"> </w:t>
      </w:r>
      <w:r>
        <w:rPr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z w:val="24"/>
        </w:rPr>
        <w:t>referència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tipus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contracte:</w:t>
      </w:r>
      <w:r>
        <w:rPr>
          <w:spacing w:val="-52"/>
          <w:sz w:val="24"/>
        </w:rPr>
        <w:t xml:space="preserve"> </w:t>
      </w:r>
      <w:r>
        <w:rPr>
          <w:sz w:val="24"/>
        </w:rPr>
        <w:t>contracte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11"/>
          <w:sz w:val="24"/>
        </w:rPr>
        <w:t xml:space="preserve"> </w:t>
      </w:r>
      <w:r>
        <w:rPr>
          <w:sz w:val="24"/>
        </w:rPr>
        <w:t>integral</w:t>
      </w:r>
      <w:r>
        <w:rPr>
          <w:spacing w:val="-11"/>
          <w:sz w:val="24"/>
        </w:rPr>
        <w:t xml:space="preserve"> </w:t>
      </w:r>
      <w:r>
        <w:rPr>
          <w:sz w:val="24"/>
        </w:rPr>
        <w:t>(que</w:t>
      </w:r>
      <w:r>
        <w:rPr>
          <w:spacing w:val="-12"/>
          <w:sz w:val="24"/>
        </w:rPr>
        <w:t xml:space="preserve"> </w:t>
      </w:r>
      <w:r>
        <w:rPr>
          <w:sz w:val="24"/>
        </w:rPr>
        <w:t>inclou</w:t>
      </w:r>
      <w:r>
        <w:rPr>
          <w:spacing w:val="-10"/>
          <w:sz w:val="24"/>
        </w:rPr>
        <w:t xml:space="preserve"> </w:t>
      </w:r>
      <w:r>
        <w:rPr>
          <w:sz w:val="24"/>
        </w:rPr>
        <w:t>correctiu,</w:t>
      </w:r>
      <w:r>
        <w:rPr>
          <w:spacing w:val="-10"/>
          <w:sz w:val="24"/>
        </w:rPr>
        <w:t xml:space="preserve"> </w:t>
      </w:r>
      <w:r>
        <w:rPr>
          <w:sz w:val="24"/>
        </w:rPr>
        <w:t>preventiu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normatiu)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contracte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6"/>
          <w:sz w:val="24"/>
        </w:rPr>
        <w:t xml:space="preserve"> </w:t>
      </w:r>
      <w:r>
        <w:rPr>
          <w:sz w:val="24"/>
        </w:rPr>
        <w:t>preventiu.</w:t>
      </w:r>
    </w:p>
    <w:p w:rsidR="0053383E" w:rsidRDefault="0053383E">
      <w:pPr>
        <w:pStyle w:val="Textindependent"/>
        <w:spacing w:before="12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21" w:hanging="708"/>
        <w:rPr>
          <w:sz w:val="24"/>
        </w:rPr>
      </w:pPr>
      <w:r>
        <w:rPr>
          <w:b/>
          <w:sz w:val="24"/>
        </w:rPr>
        <w:t>Àmbit</w:t>
      </w:r>
      <w:r>
        <w:rPr>
          <w:sz w:val="24"/>
        </w:rPr>
        <w:t>: espai concret i delimitat que ha de rebre les intervencions objecte de 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prestació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serveis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quals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contractista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plantejar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resoldre</w:t>
      </w:r>
    </w:p>
    <w:p w:rsidR="0053383E" w:rsidRDefault="00CE4F86">
      <w:pPr>
        <w:pStyle w:val="Textindependent"/>
        <w:ind w:left="1392" w:right="417" w:firstLine="55"/>
        <w:jc w:val="both"/>
      </w:pPr>
      <w:r>
        <w:rPr>
          <w:spacing w:val="-1"/>
        </w:rPr>
        <w:t>–sense</w:t>
      </w:r>
      <w:r>
        <w:rPr>
          <w:spacing w:val="-12"/>
        </w:rPr>
        <w:t xml:space="preserve"> </w:t>
      </w:r>
      <w:r>
        <w:rPr>
          <w:spacing w:val="-1"/>
        </w:rPr>
        <w:t>cap</w:t>
      </w:r>
      <w:r>
        <w:rPr>
          <w:spacing w:val="-12"/>
        </w:rPr>
        <w:t xml:space="preserve"> </w:t>
      </w:r>
      <w:r>
        <w:rPr>
          <w:spacing w:val="-1"/>
        </w:rPr>
        <w:t>dimissió</w:t>
      </w:r>
      <w:r>
        <w:rPr>
          <w:spacing w:val="-12"/>
        </w:rPr>
        <w:t xml:space="preserve"> </w:t>
      </w:r>
      <w:r>
        <w:rPr>
          <w:spacing w:val="-1"/>
        </w:rPr>
        <w:t>possible–</w:t>
      </w:r>
      <w:r>
        <w:rPr>
          <w:spacing w:val="-13"/>
        </w:rPr>
        <w:t xml:space="preserve"> </w:t>
      </w:r>
      <w:r>
        <w:rPr>
          <w:spacing w:val="-1"/>
        </w:rPr>
        <w:t>totes</w:t>
      </w:r>
      <w:r>
        <w:rPr>
          <w:spacing w:val="-12"/>
        </w:rPr>
        <w:t xml:space="preserve"> </w:t>
      </w:r>
      <w:r>
        <w:rPr>
          <w:spacing w:val="-1"/>
        </w:rPr>
        <w:t>les</w:t>
      </w:r>
      <w:r>
        <w:rPr>
          <w:spacing w:val="-12"/>
        </w:rPr>
        <w:t xml:space="preserve"> </w:t>
      </w:r>
      <w:r>
        <w:rPr>
          <w:spacing w:val="-1"/>
        </w:rPr>
        <w:t>qüestions</w:t>
      </w:r>
      <w:r>
        <w:rPr>
          <w:spacing w:val="-12"/>
        </w:rPr>
        <w:t xml:space="preserve"> </w:t>
      </w:r>
      <w:r>
        <w:rPr>
          <w:spacing w:val="-1"/>
        </w:rPr>
        <w:t>compreses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l’</w:t>
      </w:r>
      <w:r>
        <w:rPr>
          <w:i/>
        </w:rPr>
        <w:t>abast</w:t>
      </w:r>
      <w:r>
        <w:rPr>
          <w:i/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seva</w:t>
      </w:r>
      <w:r>
        <w:rPr>
          <w:spacing w:val="-52"/>
        </w:rPr>
        <w:t xml:space="preserve"> </w:t>
      </w:r>
      <w:r>
        <w:rPr>
          <w:spacing w:val="-2"/>
        </w:rPr>
        <w:t>prestació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serveis.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defecte</w:t>
      </w:r>
      <w:r>
        <w:rPr>
          <w:spacing w:val="-10"/>
        </w:rPr>
        <w:t xml:space="preserve"> </w:t>
      </w:r>
      <w:r>
        <w:rPr>
          <w:spacing w:val="-1"/>
        </w:rPr>
        <w:t>d’altra</w:t>
      </w:r>
      <w:r>
        <w:rPr>
          <w:spacing w:val="-11"/>
        </w:rPr>
        <w:t xml:space="preserve"> </w:t>
      </w:r>
      <w:r>
        <w:rPr>
          <w:spacing w:val="-1"/>
        </w:rPr>
        <w:t>definició,</w:t>
      </w:r>
      <w:r>
        <w:rPr>
          <w:spacing w:val="-11"/>
        </w:rPr>
        <w:t xml:space="preserve"> </w:t>
      </w:r>
      <w:r>
        <w:rPr>
          <w:spacing w:val="-1"/>
        </w:rPr>
        <w:t>comprendrà</w:t>
      </w:r>
      <w:r>
        <w:rPr>
          <w:spacing w:val="-12"/>
        </w:rPr>
        <w:t xml:space="preserve"> </w:t>
      </w:r>
      <w:r>
        <w:rPr>
          <w:spacing w:val="-1"/>
        </w:rPr>
        <w:t>tot</w:t>
      </w:r>
      <w:r>
        <w:rPr>
          <w:spacing w:val="-10"/>
        </w:rPr>
        <w:t xml:space="preserve"> </w:t>
      </w:r>
      <w:r>
        <w:rPr>
          <w:spacing w:val="-1"/>
        </w:rPr>
        <w:t>allò</w:t>
      </w:r>
      <w:r>
        <w:rPr>
          <w:spacing w:val="-10"/>
        </w:rPr>
        <w:t xml:space="preserve"> </w:t>
      </w:r>
      <w:r>
        <w:rPr>
          <w:spacing w:val="-1"/>
        </w:rPr>
        <w:t>que,</w:t>
      </w:r>
      <w:r>
        <w:rPr>
          <w:spacing w:val="-12"/>
        </w:rPr>
        <w:t xml:space="preserve"> </w:t>
      </w:r>
      <w:r>
        <w:rPr>
          <w:spacing w:val="-1"/>
        </w:rPr>
        <w:t>podent</w:t>
      </w:r>
      <w:r>
        <w:rPr>
          <w:spacing w:val="-52"/>
        </w:rPr>
        <w:t xml:space="preserve"> </w:t>
      </w:r>
      <w:r>
        <w:rPr>
          <w:spacing w:val="-2"/>
        </w:rPr>
        <w:t>ser</w:t>
      </w:r>
      <w:r>
        <w:rPr>
          <w:spacing w:val="-11"/>
        </w:rPr>
        <w:t xml:space="preserve"> </w:t>
      </w:r>
      <w:r>
        <w:rPr>
          <w:spacing w:val="-2"/>
        </w:rPr>
        <w:t>objecte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i/>
          <w:spacing w:val="-2"/>
        </w:rPr>
        <w:t>contracte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estigui</w:t>
      </w:r>
      <w:r>
        <w:rPr>
          <w:spacing w:val="-9"/>
        </w:rPr>
        <w:t xml:space="preserve"> </w:t>
      </w:r>
      <w:r>
        <w:rPr>
          <w:spacing w:val="-2"/>
        </w:rPr>
        <w:t>ubicat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l’Hospital</w:t>
      </w:r>
      <w:r>
        <w:rPr>
          <w:spacing w:val="-8"/>
        </w:rPr>
        <w:t xml:space="preserve"> </w:t>
      </w:r>
      <w:r>
        <w:rPr>
          <w:spacing w:val="-2"/>
        </w:rPr>
        <w:t>Universitari</w:t>
      </w:r>
      <w:r>
        <w:rPr>
          <w:spacing w:val="-11"/>
        </w:rPr>
        <w:t xml:space="preserve"> </w:t>
      </w:r>
      <w:r>
        <w:rPr>
          <w:spacing w:val="-1"/>
        </w:rPr>
        <w:t>Vall</w:t>
      </w:r>
      <w:r>
        <w:rPr>
          <w:spacing w:val="-10"/>
        </w:rPr>
        <w:t xml:space="preserve"> </w:t>
      </w:r>
      <w:r>
        <w:rPr>
          <w:spacing w:val="-1"/>
        </w:rPr>
        <w:t>d’Hebron,</w:t>
      </w:r>
      <w:r>
        <w:rPr>
          <w:spacing w:val="-11"/>
        </w:rPr>
        <w:t xml:space="preserve"> </w:t>
      </w:r>
      <w:r>
        <w:rPr>
          <w:spacing w:val="-1"/>
        </w:rPr>
        <w:t>fins</w:t>
      </w:r>
      <w:r>
        <w:rPr>
          <w:spacing w:val="-5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tot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seves</w:t>
      </w:r>
      <w:r>
        <w:rPr>
          <w:spacing w:val="-10"/>
        </w:rPr>
        <w:t xml:space="preserve"> </w:t>
      </w:r>
      <w:r>
        <w:t>dependències</w:t>
      </w:r>
      <w:r>
        <w:rPr>
          <w:spacing w:val="-10"/>
        </w:rPr>
        <w:t xml:space="preserve"> </w:t>
      </w:r>
      <w:r>
        <w:t>annexes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espai</w:t>
      </w:r>
      <w:r>
        <w:rPr>
          <w:spacing w:val="-10"/>
        </w:rPr>
        <w:t xml:space="preserve"> </w:t>
      </w:r>
      <w:r>
        <w:t>exterior</w:t>
      </w:r>
      <w:r>
        <w:rPr>
          <w:spacing w:val="-9"/>
        </w:rPr>
        <w:t xml:space="preserve"> </w:t>
      </w:r>
      <w:r>
        <w:t>vinculat.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20" w:hanging="708"/>
        <w:rPr>
          <w:sz w:val="24"/>
        </w:rPr>
      </w:pPr>
      <w:r>
        <w:rPr>
          <w:b/>
          <w:spacing w:val="-1"/>
          <w:sz w:val="24"/>
        </w:rPr>
        <w:t>Annex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denomina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cadascun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pacing w:val="-12"/>
          <w:sz w:val="24"/>
        </w:rPr>
        <w:t xml:space="preserve"> </w:t>
      </w:r>
      <w:r>
        <w:rPr>
          <w:sz w:val="24"/>
        </w:rPr>
        <w:t>adjunts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Plec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condicions</w:t>
      </w:r>
      <w:r>
        <w:rPr>
          <w:i/>
          <w:spacing w:val="-52"/>
          <w:sz w:val="24"/>
        </w:rPr>
        <w:t xml:space="preserve"> </w:t>
      </w:r>
      <w:r>
        <w:rPr>
          <w:sz w:val="24"/>
        </w:rPr>
        <w:t xml:space="preserve">o al </w:t>
      </w:r>
      <w:r>
        <w:rPr>
          <w:i/>
          <w:sz w:val="24"/>
        </w:rPr>
        <w:t>Contracte</w:t>
      </w:r>
      <w:r>
        <w:rPr>
          <w:sz w:val="24"/>
        </w:rPr>
        <w:t>, esmentat en un o l’altre i que també es consideraran com a</w:t>
      </w:r>
      <w:r>
        <w:rPr>
          <w:spacing w:val="1"/>
          <w:sz w:val="24"/>
        </w:rPr>
        <w:t xml:space="preserve"> </w:t>
      </w:r>
      <w:r>
        <w:rPr>
          <w:sz w:val="24"/>
        </w:rPr>
        <w:t>elements</w:t>
      </w:r>
      <w:r>
        <w:rPr>
          <w:spacing w:val="-8"/>
          <w:sz w:val="24"/>
        </w:rPr>
        <w:t xml:space="preserve"> </w:t>
      </w:r>
      <w:r>
        <w:rPr>
          <w:sz w:val="24"/>
        </w:rPr>
        <w:t>integrants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Contracte</w:t>
      </w:r>
      <w:r>
        <w:rPr>
          <w:sz w:val="24"/>
        </w:rPr>
        <w:t>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19" w:hanging="708"/>
        <w:rPr>
          <w:sz w:val="24"/>
        </w:rPr>
      </w:pPr>
      <w:r>
        <w:rPr>
          <w:b/>
          <w:sz w:val="24"/>
        </w:rPr>
        <w:t>Centre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Hospital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Universitari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Vall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d’Hebron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(o,</w:t>
      </w:r>
      <w:r>
        <w:rPr>
          <w:spacing w:val="-12"/>
          <w:sz w:val="24"/>
        </w:rPr>
        <w:t xml:space="preserve"> </w:t>
      </w:r>
      <w:r>
        <w:rPr>
          <w:sz w:val="24"/>
        </w:rPr>
        <w:t>abreujadament,</w:t>
      </w:r>
      <w:r>
        <w:rPr>
          <w:spacing w:val="-13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HUVH</w:t>
      </w:r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estructura de l’</w:t>
      </w:r>
      <w:r>
        <w:rPr>
          <w:b/>
          <w:sz w:val="24"/>
        </w:rPr>
        <w:t xml:space="preserve">ICS </w:t>
      </w:r>
      <w:r>
        <w:rPr>
          <w:sz w:val="24"/>
        </w:rPr>
        <w:t>objecte de la prestació de serveis i centres dependents de</w:t>
      </w:r>
      <w:r>
        <w:rPr>
          <w:spacing w:val="1"/>
          <w:sz w:val="24"/>
        </w:rPr>
        <w:t xml:space="preserve"> </w:t>
      </w:r>
      <w:r>
        <w:rPr>
          <w:sz w:val="24"/>
        </w:rPr>
        <w:t>l’HUVH.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21" w:hanging="708"/>
        <w:rPr>
          <w:i/>
          <w:sz w:val="24"/>
        </w:rPr>
      </w:pPr>
      <w:r>
        <w:rPr>
          <w:b/>
          <w:sz w:val="24"/>
        </w:rPr>
        <w:t>Concurrent</w:t>
      </w:r>
      <w:r>
        <w:rPr>
          <w:sz w:val="24"/>
        </w:rPr>
        <w:t>: és la persona física o jurídica que es presenta a la licitació de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prestació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serveis,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acceptant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present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Plec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condicions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tècniques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particulars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spacing w:before="107"/>
        <w:ind w:left="1392" w:right="425"/>
        <w:jc w:val="both"/>
        <w:rPr>
          <w:i/>
          <w:sz w:val="24"/>
        </w:rPr>
      </w:pPr>
      <w:r>
        <w:rPr>
          <w:sz w:val="24"/>
        </w:rPr>
        <w:lastRenderedPageBreak/>
        <w:t>així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Plec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clàusules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particulars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contractació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serveis.</w:t>
      </w: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19" w:hanging="708"/>
        <w:rPr>
          <w:sz w:val="24"/>
        </w:rPr>
      </w:pPr>
      <w:r>
        <w:rPr>
          <w:b/>
          <w:spacing w:val="-1"/>
          <w:sz w:val="24"/>
        </w:rPr>
        <w:t>Contractista,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empresa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adjudicatària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adjudicatari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és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0"/>
          <w:sz w:val="24"/>
        </w:rPr>
        <w:t xml:space="preserve"> </w:t>
      </w:r>
      <w:r>
        <w:rPr>
          <w:sz w:val="24"/>
        </w:rPr>
        <w:t>física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jurídica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hagi</w:t>
      </w:r>
      <w:r>
        <w:rPr>
          <w:spacing w:val="-7"/>
          <w:sz w:val="24"/>
        </w:rPr>
        <w:t xml:space="preserve"> </w:t>
      </w:r>
      <w:r>
        <w:rPr>
          <w:sz w:val="24"/>
        </w:rPr>
        <w:t>estat</w:t>
      </w:r>
      <w:r>
        <w:rPr>
          <w:spacing w:val="-8"/>
          <w:sz w:val="24"/>
        </w:rPr>
        <w:t xml:space="preserve"> </w:t>
      </w:r>
      <w:r>
        <w:rPr>
          <w:sz w:val="24"/>
        </w:rPr>
        <w:t>contractada</w:t>
      </w:r>
      <w:r>
        <w:rPr>
          <w:spacing w:val="-8"/>
          <w:sz w:val="24"/>
        </w:rPr>
        <w:t xml:space="preserve"> </w:t>
      </w:r>
      <w:r>
        <w:rPr>
          <w:sz w:val="24"/>
        </w:rPr>
        <w:t>pel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client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realització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prestació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serveis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defineix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objecte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contracte.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spacing w:before="1"/>
        <w:ind w:left="1392" w:right="418" w:hanging="708"/>
        <w:rPr>
          <w:sz w:val="24"/>
        </w:rPr>
      </w:pPr>
      <w:r>
        <w:rPr>
          <w:b/>
          <w:sz w:val="24"/>
        </w:rPr>
        <w:t>Manteniment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correctiu: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defineix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manteniment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correctiu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intervencions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sistemàtiques</w:t>
      </w:r>
      <w:r>
        <w:rPr>
          <w:spacing w:val="-9"/>
          <w:sz w:val="24"/>
        </w:rPr>
        <w:t xml:space="preserve"> </w:t>
      </w:r>
      <w:r>
        <w:rPr>
          <w:sz w:val="24"/>
        </w:rPr>
        <w:t>originades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detecció</w:t>
      </w:r>
      <w:r>
        <w:rPr>
          <w:spacing w:val="-10"/>
          <w:sz w:val="24"/>
        </w:rPr>
        <w:t xml:space="preserve"> </w:t>
      </w:r>
      <w:r>
        <w:rPr>
          <w:sz w:val="24"/>
        </w:rPr>
        <w:t>d’avaries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anomalies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destinades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llur</w:t>
      </w:r>
      <w:r>
        <w:rPr>
          <w:spacing w:val="-10"/>
          <w:sz w:val="24"/>
        </w:rPr>
        <w:t xml:space="preserve"> </w:t>
      </w:r>
      <w:r>
        <w:rPr>
          <w:sz w:val="24"/>
        </w:rPr>
        <w:t>resolució.</w:t>
      </w:r>
      <w:r>
        <w:rPr>
          <w:spacing w:val="-10"/>
          <w:sz w:val="24"/>
        </w:rPr>
        <w:t xml:space="preserve"> </w:t>
      </w:r>
      <w:r>
        <w:rPr>
          <w:sz w:val="24"/>
        </w:rPr>
        <w:t>S’entendran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avaries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anomalies.</w:t>
      </w:r>
    </w:p>
    <w:p w:rsidR="0053383E" w:rsidRDefault="00CE4F86">
      <w:pPr>
        <w:pStyle w:val="Pargrafdellista"/>
        <w:numPr>
          <w:ilvl w:val="2"/>
          <w:numId w:val="10"/>
        </w:numPr>
        <w:tabs>
          <w:tab w:val="left" w:pos="1627"/>
        </w:tabs>
        <w:spacing w:before="1" w:line="292" w:lineRule="exact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interrupció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servei;</w:t>
      </w:r>
    </w:p>
    <w:p w:rsidR="0053383E" w:rsidRDefault="00CE4F86">
      <w:pPr>
        <w:pStyle w:val="Pargrafdellista"/>
        <w:numPr>
          <w:ilvl w:val="2"/>
          <w:numId w:val="10"/>
        </w:numPr>
        <w:tabs>
          <w:tab w:val="left" w:pos="1643"/>
        </w:tabs>
        <w:ind w:left="1392" w:right="423" w:firstLine="0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funcionament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irregular,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insuficient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dels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paràmetres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normals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servei;</w:t>
      </w:r>
      <w:r>
        <w:rPr>
          <w:spacing w:val="-52"/>
          <w:sz w:val="24"/>
        </w:rPr>
        <w:t xml:space="preserve"> </w:t>
      </w:r>
      <w:r>
        <w:rPr>
          <w:sz w:val="24"/>
        </w:rPr>
        <w:t>encara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això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10"/>
          <w:sz w:val="24"/>
        </w:rPr>
        <w:t xml:space="preserve"> </w:t>
      </w:r>
      <w:r>
        <w:rPr>
          <w:sz w:val="24"/>
        </w:rPr>
        <w:t>derivi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disseny</w:t>
      </w:r>
      <w:r>
        <w:rPr>
          <w:spacing w:val="-9"/>
          <w:sz w:val="24"/>
        </w:rPr>
        <w:t xml:space="preserve"> </w:t>
      </w:r>
      <w:r>
        <w:rPr>
          <w:sz w:val="24"/>
        </w:rPr>
        <w:t>i/o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instal·lació</w:t>
      </w:r>
      <w:r>
        <w:rPr>
          <w:spacing w:val="-10"/>
          <w:sz w:val="24"/>
        </w:rPr>
        <w:t xml:space="preserve"> </w:t>
      </w:r>
      <w:r>
        <w:rPr>
          <w:sz w:val="24"/>
        </w:rPr>
        <w:t>original,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</w:p>
    <w:p w:rsidR="0053383E" w:rsidRDefault="00CE4F86">
      <w:pPr>
        <w:pStyle w:val="Pargrafdellista"/>
        <w:numPr>
          <w:ilvl w:val="2"/>
          <w:numId w:val="10"/>
        </w:numPr>
        <w:tabs>
          <w:tab w:val="left" w:pos="1620"/>
        </w:tabs>
        <w:ind w:left="1392" w:right="424" w:firstLine="0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funcionament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condicions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puguin</w:t>
      </w:r>
      <w:r>
        <w:rPr>
          <w:spacing w:val="-14"/>
          <w:sz w:val="24"/>
        </w:rPr>
        <w:t xml:space="preserve"> </w:t>
      </w:r>
      <w:r>
        <w:rPr>
          <w:sz w:val="24"/>
        </w:rPr>
        <w:t>generar</w:t>
      </w:r>
      <w:r>
        <w:rPr>
          <w:spacing w:val="-11"/>
          <w:sz w:val="24"/>
        </w:rPr>
        <w:t xml:space="preserve"> </w:t>
      </w:r>
      <w:r>
        <w:rPr>
          <w:sz w:val="24"/>
        </w:rPr>
        <w:t>danys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mateix</w:t>
      </w:r>
      <w:r>
        <w:rPr>
          <w:spacing w:val="-11"/>
          <w:sz w:val="24"/>
        </w:rPr>
        <w:t xml:space="preserve"> </w:t>
      </w:r>
      <w:r>
        <w:rPr>
          <w:sz w:val="24"/>
        </w:rPr>
        <w:t>equip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perjudicis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qualsevol</w:t>
      </w:r>
      <w:r>
        <w:rPr>
          <w:spacing w:val="-7"/>
          <w:sz w:val="24"/>
        </w:rPr>
        <w:t xml:space="preserve"> </w:t>
      </w:r>
      <w:r>
        <w:rPr>
          <w:sz w:val="24"/>
        </w:rPr>
        <w:t>mena.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25" w:hanging="708"/>
        <w:rPr>
          <w:sz w:val="24"/>
        </w:rPr>
      </w:pPr>
      <w:r>
        <w:rPr>
          <w:b/>
          <w:sz w:val="24"/>
        </w:rPr>
        <w:t xml:space="preserve">Manteniment normatiu: </w:t>
      </w:r>
      <w:r>
        <w:rPr>
          <w:sz w:val="24"/>
        </w:rPr>
        <w:t>es defineix com el conjunt d'operacions destinades a</w:t>
      </w:r>
      <w:r>
        <w:rPr>
          <w:spacing w:val="1"/>
          <w:sz w:val="24"/>
        </w:rPr>
        <w:t xml:space="preserve"> </w:t>
      </w:r>
      <w:r>
        <w:rPr>
          <w:sz w:val="24"/>
        </w:rPr>
        <w:t>verificar o assegurar el compliment de la normativa legalment exigible i de les</w:t>
      </w:r>
      <w:r>
        <w:rPr>
          <w:spacing w:val="1"/>
          <w:sz w:val="24"/>
        </w:rPr>
        <w:t xml:space="preserve"> </w:t>
      </w:r>
      <w:r>
        <w:rPr>
          <w:sz w:val="24"/>
        </w:rPr>
        <w:t>indicacions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manual</w:t>
      </w:r>
      <w:r>
        <w:rPr>
          <w:spacing w:val="-6"/>
          <w:sz w:val="24"/>
        </w:rPr>
        <w:t xml:space="preserve"> </w:t>
      </w:r>
      <w:r>
        <w:rPr>
          <w:sz w:val="24"/>
        </w:rPr>
        <w:t>tècnic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fabricant.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17" w:hanging="708"/>
        <w:rPr>
          <w:sz w:val="24"/>
        </w:rPr>
      </w:pPr>
      <w:r>
        <w:rPr>
          <w:b/>
          <w:sz w:val="24"/>
        </w:rPr>
        <w:t xml:space="preserve">Manteniment predictiu: </w:t>
      </w:r>
      <w:r>
        <w:rPr>
          <w:sz w:val="24"/>
        </w:rPr>
        <w:t xml:space="preserve">es defineix com a </w:t>
      </w:r>
      <w:r>
        <w:rPr>
          <w:i/>
          <w:sz w:val="24"/>
        </w:rPr>
        <w:t xml:space="preserve">manteniment predictiu </w:t>
      </w:r>
      <w:r>
        <w:rPr>
          <w:sz w:val="24"/>
        </w:rPr>
        <w:t>el conjunt de</w:t>
      </w:r>
      <w:r>
        <w:rPr>
          <w:spacing w:val="1"/>
          <w:sz w:val="24"/>
        </w:rPr>
        <w:t xml:space="preserve"> </w:t>
      </w:r>
      <w:r>
        <w:rPr>
          <w:sz w:val="24"/>
        </w:rPr>
        <w:t>les operacions realitzades sobre la infraestructura, les instal·lacions i els equips i</w:t>
      </w:r>
      <w:r>
        <w:rPr>
          <w:spacing w:val="-52"/>
          <w:sz w:val="24"/>
        </w:rPr>
        <w:t xml:space="preserve"> </w:t>
      </w:r>
      <w:r>
        <w:rPr>
          <w:sz w:val="24"/>
        </w:rPr>
        <w:t>encaminades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preveure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programar</w:t>
      </w:r>
      <w:r>
        <w:rPr>
          <w:spacing w:val="1"/>
          <w:sz w:val="24"/>
        </w:rPr>
        <w:t xml:space="preserve"> </w:t>
      </w:r>
      <w:r>
        <w:rPr>
          <w:sz w:val="24"/>
        </w:rPr>
        <w:t>amb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1"/>
          <w:sz w:val="24"/>
        </w:rPr>
        <w:t xml:space="preserve"> </w:t>
      </w:r>
      <w:r>
        <w:rPr>
          <w:sz w:val="24"/>
        </w:rPr>
        <w:t>suficients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reposicions,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renovacions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reformes</w:t>
      </w:r>
      <w:r>
        <w:rPr>
          <w:spacing w:val="-12"/>
          <w:sz w:val="24"/>
        </w:rPr>
        <w:t xml:space="preserve"> </w:t>
      </w:r>
      <w:r>
        <w:rPr>
          <w:sz w:val="24"/>
        </w:rPr>
        <w:t>parcials</w:t>
      </w:r>
      <w:r>
        <w:rPr>
          <w:spacing w:val="-13"/>
          <w:sz w:val="24"/>
        </w:rPr>
        <w:t xml:space="preserve"> </w:t>
      </w:r>
      <w:r>
        <w:rPr>
          <w:sz w:val="24"/>
        </w:rPr>
        <w:t>necessàries,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puguin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realitzades</w:t>
      </w:r>
      <w:r>
        <w:rPr>
          <w:spacing w:val="-52"/>
          <w:sz w:val="24"/>
        </w:rPr>
        <w:t xml:space="preserve"> </w:t>
      </w:r>
      <w:r>
        <w:rPr>
          <w:sz w:val="24"/>
        </w:rPr>
        <w:t>sense pertorbació de l'activitat hospitalària i/o de la planificació pressupostària.</w:t>
      </w:r>
      <w:r>
        <w:rPr>
          <w:spacing w:val="-52"/>
          <w:sz w:val="24"/>
        </w:rPr>
        <w:t xml:space="preserve"> </w:t>
      </w:r>
      <w:r>
        <w:rPr>
          <w:sz w:val="24"/>
        </w:rPr>
        <w:t>També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conjunt</w:t>
      </w:r>
      <w:r>
        <w:rPr>
          <w:spacing w:val="-11"/>
          <w:sz w:val="24"/>
        </w:rPr>
        <w:t xml:space="preserve"> </w:t>
      </w:r>
      <w:r>
        <w:rPr>
          <w:sz w:val="24"/>
        </w:rPr>
        <w:t>d'operacions</w:t>
      </w:r>
      <w:r>
        <w:rPr>
          <w:spacing w:val="-11"/>
          <w:sz w:val="24"/>
        </w:rPr>
        <w:t xml:space="preserve"> </w:t>
      </w:r>
      <w:r>
        <w:rPr>
          <w:sz w:val="24"/>
        </w:rPr>
        <w:t>destinades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verificar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assegurar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compliment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correcció</w:t>
      </w:r>
      <w:r>
        <w:rPr>
          <w:spacing w:val="-8"/>
          <w:sz w:val="24"/>
        </w:rPr>
        <w:t xml:space="preserve"> </w:t>
      </w:r>
      <w:r>
        <w:rPr>
          <w:sz w:val="24"/>
        </w:rPr>
        <w:t>d’alertes</w:t>
      </w:r>
      <w:r>
        <w:rPr>
          <w:spacing w:val="-8"/>
          <w:sz w:val="24"/>
        </w:rPr>
        <w:t xml:space="preserve"> </w:t>
      </w:r>
      <w:r>
        <w:rPr>
          <w:sz w:val="24"/>
        </w:rPr>
        <w:t>sanitàries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17" w:hanging="708"/>
        <w:rPr>
          <w:sz w:val="24"/>
        </w:rPr>
      </w:pPr>
      <w:r>
        <w:rPr>
          <w:b/>
          <w:spacing w:val="-1"/>
          <w:sz w:val="24"/>
        </w:rPr>
        <w:t>Manteniment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preventiu:</w:t>
      </w:r>
      <w:r>
        <w:rPr>
          <w:b/>
          <w:spacing w:val="40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defineix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manteniment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preventiu</w:t>
      </w:r>
      <w:r>
        <w:rPr>
          <w:i/>
          <w:spacing w:val="-7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conjunt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les operacions sistemàtiques realitzades sobre les instal·lacions i els equips per</w:t>
      </w:r>
      <w:r>
        <w:rPr>
          <w:spacing w:val="1"/>
          <w:sz w:val="24"/>
        </w:rPr>
        <w:t xml:space="preserve"> </w:t>
      </w:r>
      <w:r>
        <w:rPr>
          <w:sz w:val="24"/>
        </w:rPr>
        <w:t>mantenir-los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millors</w:t>
      </w:r>
      <w:r>
        <w:rPr>
          <w:spacing w:val="1"/>
          <w:sz w:val="24"/>
        </w:rPr>
        <w:t xml:space="preserve"> </w:t>
      </w:r>
      <w:r>
        <w:rPr>
          <w:sz w:val="24"/>
        </w:rPr>
        <w:t>condicions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treball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produeixin</w:t>
      </w:r>
      <w:r>
        <w:rPr>
          <w:spacing w:val="1"/>
          <w:sz w:val="24"/>
        </w:rPr>
        <w:t xml:space="preserve"> </w:t>
      </w:r>
      <w:r>
        <w:rPr>
          <w:sz w:val="24"/>
        </w:rPr>
        <w:t>interrupcions d'ús, alteracions en la seva funció o pertorbacions en els seus</w:t>
      </w:r>
      <w:r>
        <w:rPr>
          <w:spacing w:val="1"/>
          <w:sz w:val="24"/>
        </w:rPr>
        <w:t xml:space="preserve"> </w:t>
      </w:r>
      <w:r>
        <w:rPr>
          <w:sz w:val="24"/>
        </w:rPr>
        <w:t>paràmetres de funcionament i/o resultats; o per a prolongar la seva vida útil i</w:t>
      </w:r>
      <w:r>
        <w:rPr>
          <w:spacing w:val="1"/>
          <w:sz w:val="24"/>
        </w:rPr>
        <w:t xml:space="preserve"> </w:t>
      </w:r>
      <w:r>
        <w:rPr>
          <w:sz w:val="24"/>
        </w:rPr>
        <w:t>mantenir el seu rendiment en nivells similars als de disseny. Inclou tots els</w:t>
      </w:r>
      <w:r>
        <w:rPr>
          <w:spacing w:val="1"/>
          <w:sz w:val="24"/>
        </w:rPr>
        <w:t xml:space="preserve"> </w:t>
      </w:r>
      <w:r>
        <w:rPr>
          <w:sz w:val="24"/>
        </w:rPr>
        <w:t>recanvis,</w:t>
      </w:r>
      <w:r>
        <w:rPr>
          <w:spacing w:val="-11"/>
          <w:sz w:val="24"/>
        </w:rPr>
        <w:t xml:space="preserve"> </w:t>
      </w:r>
      <w:r>
        <w:rPr>
          <w:sz w:val="24"/>
        </w:rPr>
        <w:t>peces,</w:t>
      </w:r>
      <w:r>
        <w:rPr>
          <w:spacing w:val="-11"/>
          <w:sz w:val="24"/>
        </w:rPr>
        <w:t xml:space="preserve"> </w:t>
      </w:r>
      <w:r>
        <w:rPr>
          <w:sz w:val="24"/>
        </w:rPr>
        <w:t>kits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fungibles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necessaris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seva</w:t>
      </w:r>
      <w:r>
        <w:rPr>
          <w:spacing w:val="-11"/>
          <w:sz w:val="24"/>
        </w:rPr>
        <w:t xml:space="preserve"> </w:t>
      </w:r>
      <w:r>
        <w:rPr>
          <w:sz w:val="24"/>
        </w:rPr>
        <w:t>realització.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28" w:hanging="708"/>
        <w:rPr>
          <w:sz w:val="24"/>
        </w:rPr>
      </w:pPr>
      <w:r>
        <w:rPr>
          <w:b/>
          <w:sz w:val="24"/>
        </w:rPr>
        <w:t>Manteniment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integral: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defineix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conjunt</w:t>
      </w:r>
      <w:r>
        <w:rPr>
          <w:spacing w:val="-11"/>
          <w:sz w:val="24"/>
        </w:rPr>
        <w:t xml:space="preserve"> </w:t>
      </w:r>
      <w:r>
        <w:rPr>
          <w:sz w:val="24"/>
        </w:rPr>
        <w:t>dels</w:t>
      </w:r>
      <w:r>
        <w:rPr>
          <w:spacing w:val="-11"/>
          <w:sz w:val="24"/>
        </w:rPr>
        <w:t xml:space="preserve"> </w:t>
      </w:r>
      <w:r>
        <w:rPr>
          <w:sz w:val="24"/>
        </w:rPr>
        <w:t>manteniments</w:t>
      </w:r>
      <w:r>
        <w:rPr>
          <w:spacing w:val="-10"/>
          <w:sz w:val="24"/>
        </w:rPr>
        <w:t xml:space="preserve"> </w:t>
      </w:r>
      <w:r>
        <w:rPr>
          <w:sz w:val="24"/>
        </w:rPr>
        <w:t>preventiu,</w:t>
      </w:r>
      <w:r>
        <w:rPr>
          <w:spacing w:val="-52"/>
          <w:sz w:val="24"/>
        </w:rPr>
        <w:t xml:space="preserve"> </w:t>
      </w:r>
      <w:r>
        <w:rPr>
          <w:sz w:val="24"/>
        </w:rPr>
        <w:t>correctiu,</w:t>
      </w:r>
      <w:r>
        <w:rPr>
          <w:spacing w:val="-8"/>
          <w:sz w:val="24"/>
        </w:rPr>
        <w:t xml:space="preserve"> </w:t>
      </w:r>
      <w:r>
        <w:rPr>
          <w:sz w:val="24"/>
        </w:rPr>
        <w:t>normatiu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predictiu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1"/>
          <w:tab w:val="left" w:pos="1392"/>
        </w:tabs>
        <w:ind w:left="1392" w:hanging="721"/>
        <w:rPr>
          <w:sz w:val="24"/>
        </w:rPr>
      </w:pPr>
      <w:r>
        <w:rPr>
          <w:b/>
          <w:spacing w:val="-3"/>
          <w:sz w:val="24"/>
        </w:rPr>
        <w:t>Part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contractada</w:t>
      </w:r>
      <w:r>
        <w:rPr>
          <w:spacing w:val="-3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i/>
          <w:spacing w:val="-3"/>
          <w:sz w:val="24"/>
        </w:rPr>
        <w:t>contractista</w:t>
      </w:r>
      <w:r>
        <w:rPr>
          <w:i/>
          <w:spacing w:val="-5"/>
          <w:sz w:val="24"/>
        </w:rPr>
        <w:t xml:space="preserve"> </w:t>
      </w:r>
      <w:r>
        <w:rPr>
          <w:spacing w:val="-2"/>
          <w:sz w:val="24"/>
        </w:rPr>
        <w:t>subjecte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contracte</w:t>
      </w:r>
      <w:r>
        <w:rPr>
          <w:spacing w:val="-2"/>
          <w:sz w:val="24"/>
        </w:rPr>
        <w:t>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1"/>
          <w:tab w:val="left" w:pos="1392"/>
        </w:tabs>
        <w:ind w:left="1392" w:hanging="721"/>
        <w:rPr>
          <w:sz w:val="24"/>
        </w:rPr>
      </w:pPr>
      <w:r>
        <w:rPr>
          <w:b/>
          <w:spacing w:val="-3"/>
          <w:sz w:val="24"/>
        </w:rPr>
        <w:t>Part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contractant</w:t>
      </w:r>
      <w:r>
        <w:rPr>
          <w:spacing w:val="-3"/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l'</w:t>
      </w:r>
      <w:r>
        <w:rPr>
          <w:b/>
          <w:spacing w:val="-3"/>
          <w:sz w:val="24"/>
        </w:rPr>
        <w:t>HUVH</w:t>
      </w:r>
      <w:r>
        <w:rPr>
          <w:b/>
          <w:spacing w:val="-6"/>
          <w:sz w:val="24"/>
        </w:rPr>
        <w:t xml:space="preserve"> </w:t>
      </w:r>
      <w:r>
        <w:rPr>
          <w:spacing w:val="-3"/>
          <w:sz w:val="24"/>
        </w:rPr>
        <w:t>(Hospital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Universitari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d’Hebron).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392"/>
        </w:tabs>
        <w:ind w:left="1392" w:right="417" w:hanging="708"/>
        <w:rPr>
          <w:sz w:val="24"/>
        </w:rPr>
      </w:pPr>
      <w:r>
        <w:rPr>
          <w:b/>
          <w:sz w:val="24"/>
        </w:rPr>
        <w:t>Prestació de serveis</w:t>
      </w:r>
      <w:r>
        <w:rPr>
          <w:sz w:val="24"/>
        </w:rPr>
        <w:t>: és l’objecte 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contracte</w:t>
      </w:r>
      <w:r>
        <w:rPr>
          <w:sz w:val="24"/>
        </w:rPr>
        <w:t xml:space="preserve">, regulat pel present </w:t>
      </w:r>
      <w:r>
        <w:rPr>
          <w:i/>
          <w:sz w:val="24"/>
        </w:rPr>
        <w:t>Plec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condicions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tècniques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particulars</w:t>
      </w:r>
      <w:r>
        <w:rPr>
          <w:sz w:val="24"/>
        </w:rPr>
        <w:t>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Textindependent"/>
        <w:spacing w:before="107"/>
        <w:ind w:left="684" w:right="415"/>
        <w:jc w:val="both"/>
      </w:pPr>
      <w:r>
        <w:lastRenderedPageBreak/>
        <w:t>D'altra banda, s'estableix que qualsevol referència monetària que es realitzi en relació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contracte,</w:t>
      </w:r>
      <w:r>
        <w:rPr>
          <w:spacing w:val="1"/>
        </w:rPr>
        <w:t xml:space="preserve"> </w:t>
      </w:r>
      <w:r>
        <w:t>els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actes</w:t>
      </w:r>
      <w:r>
        <w:rPr>
          <w:spacing w:val="1"/>
        </w:rPr>
        <w:t xml:space="preserve"> </w:t>
      </w:r>
      <w:r>
        <w:t>preparatoris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conseqüents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rPr>
          <w:i/>
        </w:rPr>
        <w:t>Plec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52"/>
        </w:rPr>
        <w:t xml:space="preserve"> </w:t>
      </w:r>
      <w:r>
        <w:rPr>
          <w:i/>
          <w:spacing w:val="-2"/>
        </w:rPr>
        <w:t>condicions</w:t>
      </w:r>
      <w:r>
        <w:rPr>
          <w:i/>
          <w:spacing w:val="-9"/>
        </w:rPr>
        <w:t xml:space="preserve"> </w:t>
      </w:r>
      <w:r>
        <w:rPr>
          <w:spacing w:val="-2"/>
        </w:rPr>
        <w:t>s'ha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fer</w:t>
      </w:r>
      <w:r>
        <w:rPr>
          <w:spacing w:val="-11"/>
        </w:rPr>
        <w:t xml:space="preserve"> </w:t>
      </w:r>
      <w:r>
        <w:rPr>
          <w:spacing w:val="-2"/>
        </w:rPr>
        <w:t>amb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preu</w:t>
      </w:r>
      <w:r>
        <w:rPr>
          <w:spacing w:val="-9"/>
        </w:rPr>
        <w:t xml:space="preserve"> </w:t>
      </w:r>
      <w:r>
        <w:rPr>
          <w:spacing w:val="-2"/>
        </w:rPr>
        <w:t>base</w:t>
      </w:r>
      <w:r>
        <w:rPr>
          <w:spacing w:val="-11"/>
        </w:rPr>
        <w:t xml:space="preserve"> </w:t>
      </w:r>
      <w:r>
        <w:rPr>
          <w:spacing w:val="-2"/>
        </w:rPr>
        <w:t>+</w:t>
      </w:r>
      <w:r>
        <w:rPr>
          <w:spacing w:val="-10"/>
        </w:rPr>
        <w:t xml:space="preserve"> </w:t>
      </w:r>
      <w:r>
        <w:rPr>
          <w:spacing w:val="-2"/>
        </w:rPr>
        <w:t>l'IVA</w:t>
      </w:r>
      <w:r>
        <w:rPr>
          <w:spacing w:val="-10"/>
        </w:rPr>
        <w:t xml:space="preserve"> </w:t>
      </w:r>
      <w:r>
        <w:rPr>
          <w:spacing w:val="-2"/>
        </w:rPr>
        <w:t>corresponent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preu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10"/>
        </w:rPr>
        <w:t xml:space="preserve"> </w:t>
      </w:r>
      <w:r>
        <w:rPr>
          <w:spacing w:val="-1"/>
        </w:rPr>
        <w:t>amb</w:t>
      </w:r>
      <w:r>
        <w:rPr>
          <w:spacing w:val="-10"/>
        </w:rPr>
        <w:t xml:space="preserve"> </w:t>
      </w:r>
      <w:r>
        <w:rPr>
          <w:spacing w:val="-1"/>
        </w:rPr>
        <w:t>l’IVA</w:t>
      </w:r>
      <w:r>
        <w:rPr>
          <w:spacing w:val="-9"/>
        </w:rPr>
        <w:t xml:space="preserve"> </w:t>
      </w:r>
      <w:r>
        <w:rPr>
          <w:spacing w:val="-1"/>
        </w:rPr>
        <w:t>inclòs.</w:t>
      </w:r>
    </w:p>
    <w:p w:rsidR="0053383E" w:rsidRDefault="0053383E">
      <w:pPr>
        <w:pStyle w:val="Textindependent"/>
      </w:pPr>
    </w:p>
    <w:p w:rsidR="0053383E" w:rsidRDefault="00CE4F86">
      <w:pPr>
        <w:pStyle w:val="Ttol11"/>
        <w:numPr>
          <w:ilvl w:val="0"/>
          <w:numId w:val="10"/>
        </w:numPr>
        <w:tabs>
          <w:tab w:val="left" w:pos="918"/>
        </w:tabs>
        <w:spacing w:before="1"/>
      </w:pPr>
      <w:bookmarkStart w:id="6" w:name="3._ÀMBIT"/>
      <w:bookmarkStart w:id="7" w:name="_TOC_250007"/>
      <w:bookmarkEnd w:id="6"/>
      <w:r>
        <w:t>À</w:t>
      </w:r>
      <w:bookmarkEnd w:id="7"/>
      <w:r>
        <w:t>MBIT</w:t>
      </w:r>
    </w:p>
    <w:p w:rsidR="0053383E" w:rsidRDefault="0053383E">
      <w:pPr>
        <w:pStyle w:val="Textindependent"/>
        <w:spacing w:before="12"/>
        <w:rPr>
          <w:b/>
          <w:sz w:val="23"/>
        </w:rPr>
      </w:pPr>
    </w:p>
    <w:p w:rsidR="0053383E" w:rsidRDefault="00CE4F86">
      <w:pPr>
        <w:pStyle w:val="Textindependent"/>
        <w:ind w:left="684" w:right="236"/>
      </w:pPr>
      <w:r>
        <w:t>L’àmbit del present contracte fa referència a l’Hospital Universitari Vall Hebron i als</w:t>
      </w:r>
      <w:r>
        <w:rPr>
          <w:spacing w:val="1"/>
        </w:rPr>
        <w:t xml:space="preserve"> </w:t>
      </w:r>
      <w:r>
        <w:t>diferents</w:t>
      </w:r>
      <w:r>
        <w:rPr>
          <w:spacing w:val="-5"/>
        </w:rPr>
        <w:t xml:space="preserve"> </w:t>
      </w:r>
      <w:r>
        <w:t>centres</w:t>
      </w:r>
      <w:r>
        <w:rPr>
          <w:spacing w:val="-5"/>
        </w:rPr>
        <w:t xml:space="preserve"> </w:t>
      </w:r>
      <w:r>
        <w:t>dependents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l’HUVH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trobin</w:t>
      </w:r>
      <w:r>
        <w:rPr>
          <w:spacing w:val="-5"/>
        </w:rPr>
        <w:t xml:space="preserve"> </w:t>
      </w:r>
      <w:r>
        <w:t>instal·lats</w:t>
      </w:r>
      <w:r>
        <w:rPr>
          <w:spacing w:val="-2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equips</w:t>
      </w:r>
      <w:r>
        <w:rPr>
          <w:spacing w:val="-4"/>
        </w:rPr>
        <w:t xml:space="preserve"> </w:t>
      </w:r>
      <w:r>
        <w:t>objecte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licitació ja sigui en el contracte de manteniment INTEGRAL o en el contacte de</w:t>
      </w:r>
      <w:r>
        <w:rPr>
          <w:spacing w:val="1"/>
        </w:rPr>
        <w:t xml:space="preserve"> </w:t>
      </w:r>
      <w:r>
        <w:t>manteniment PREVENTIU.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CE4F86">
      <w:pPr>
        <w:pStyle w:val="Ttol11"/>
        <w:numPr>
          <w:ilvl w:val="0"/>
          <w:numId w:val="10"/>
        </w:numPr>
        <w:tabs>
          <w:tab w:val="left" w:pos="918"/>
        </w:tabs>
      </w:pPr>
      <w:bookmarkStart w:id="8" w:name="4._ABAST"/>
      <w:bookmarkStart w:id="9" w:name="_TOC_250006"/>
      <w:bookmarkEnd w:id="8"/>
      <w:r>
        <w:t>A</w:t>
      </w:r>
      <w:bookmarkEnd w:id="9"/>
      <w:r>
        <w:t>BAST</w:t>
      </w:r>
    </w:p>
    <w:p w:rsidR="0053383E" w:rsidRDefault="0053383E">
      <w:pPr>
        <w:pStyle w:val="Textindependent"/>
        <w:rPr>
          <w:b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80"/>
        </w:tabs>
        <w:ind w:right="417" w:firstLine="0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1"/>
          <w:sz w:val="24"/>
        </w:rPr>
        <w:t xml:space="preserve"> </w:t>
      </w:r>
      <w:r>
        <w:rPr>
          <w:sz w:val="24"/>
        </w:rPr>
        <w:t>realitzarà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l'equip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operacions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manteniment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tingui</w:t>
      </w:r>
      <w:r>
        <w:rPr>
          <w:spacing w:val="1"/>
          <w:sz w:val="24"/>
        </w:rPr>
        <w:t xml:space="preserve"> </w:t>
      </w:r>
      <w:r>
        <w:rPr>
          <w:sz w:val="24"/>
        </w:rPr>
        <w:t>contractades (poden ser</w:t>
      </w:r>
      <w:r>
        <w:rPr>
          <w:spacing w:val="1"/>
          <w:sz w:val="24"/>
        </w:rPr>
        <w:t xml:space="preserve"> </w:t>
      </w:r>
      <w:r>
        <w:rPr>
          <w:sz w:val="24"/>
        </w:rPr>
        <w:t>manteniment integral (que inclou el normatiu, predictiu,</w:t>
      </w:r>
      <w:r>
        <w:rPr>
          <w:spacing w:val="1"/>
          <w:sz w:val="24"/>
        </w:rPr>
        <w:t xml:space="preserve"> </w:t>
      </w:r>
      <w:r>
        <w:rPr>
          <w:sz w:val="24"/>
        </w:rPr>
        <w:t>preventiu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correctiu)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manteniment</w:t>
      </w:r>
      <w:r>
        <w:rPr>
          <w:spacing w:val="1"/>
          <w:sz w:val="24"/>
        </w:rPr>
        <w:t xml:space="preserve"> </w:t>
      </w:r>
      <w:r>
        <w:rPr>
          <w:sz w:val="24"/>
        </w:rPr>
        <w:t>preventiu)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ajustaments,</w:t>
      </w:r>
      <w:r>
        <w:rPr>
          <w:spacing w:val="1"/>
          <w:sz w:val="24"/>
        </w:rPr>
        <w:t xml:space="preserve"> </w:t>
      </w:r>
      <w:r>
        <w:rPr>
          <w:sz w:val="24"/>
        </w:rPr>
        <w:t>proves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vigilància</w:t>
      </w:r>
      <w:r>
        <w:rPr>
          <w:spacing w:val="1"/>
          <w:sz w:val="24"/>
        </w:rPr>
        <w:t xml:space="preserve"> </w:t>
      </w:r>
      <w:r>
        <w:rPr>
          <w:sz w:val="24"/>
        </w:rPr>
        <w:t>necessàries per a garantir la conservació i/o millora de l’equip, amb les seves parts</w:t>
      </w:r>
      <w:r>
        <w:rPr>
          <w:spacing w:val="1"/>
          <w:sz w:val="24"/>
        </w:rPr>
        <w:t xml:space="preserve"> </w:t>
      </w:r>
      <w:r>
        <w:rPr>
          <w:sz w:val="24"/>
        </w:rPr>
        <w:t>mecàniques,</w:t>
      </w:r>
      <w:r>
        <w:rPr>
          <w:spacing w:val="1"/>
          <w:sz w:val="24"/>
        </w:rPr>
        <w:t xml:space="preserve"> </w:t>
      </w:r>
      <w:r>
        <w:rPr>
          <w:sz w:val="24"/>
        </w:rPr>
        <w:t>elèctriques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electròniques,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assegurar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tot moment llur fiabilitat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</w:t>
      </w:r>
      <w:r>
        <w:rPr>
          <w:spacing w:val="-6"/>
          <w:sz w:val="24"/>
        </w:rPr>
        <w:t xml:space="preserve"> </w:t>
      </w:r>
      <w:r>
        <w:rPr>
          <w:sz w:val="24"/>
        </w:rPr>
        <w:t>correcte.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ind w:left="684" w:right="418"/>
        <w:jc w:val="both"/>
      </w:pP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període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garantia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tal</w:t>
      </w:r>
      <w:r>
        <w:rPr>
          <w:spacing w:val="-10"/>
        </w:rPr>
        <w:t xml:space="preserve"> </w:t>
      </w:r>
      <w:r>
        <w:rPr>
          <w:spacing w:val="-2"/>
        </w:rPr>
        <w:t>com</w:t>
      </w:r>
      <w:r>
        <w:rPr>
          <w:spacing w:val="-11"/>
        </w:rPr>
        <w:t xml:space="preserve"> </w:t>
      </w:r>
      <w:r>
        <w:rPr>
          <w:spacing w:val="-2"/>
        </w:rPr>
        <w:t>s’indica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i/>
          <w:spacing w:val="-1"/>
        </w:rPr>
        <w:t>Plec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de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prescripcions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tècniques:</w:t>
      </w:r>
      <w:r>
        <w:rPr>
          <w:i/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contracte</w:t>
      </w:r>
      <w:r>
        <w:rPr>
          <w:spacing w:val="-51"/>
        </w:rPr>
        <w:t xml:space="preserve"> </w:t>
      </w:r>
      <w:r>
        <w:t>és de manteniment integral i no ha de suposar cap cost addicional per a l’HUVH en</w:t>
      </w:r>
      <w:r>
        <w:rPr>
          <w:spacing w:val="1"/>
        </w:rPr>
        <w:t xml:space="preserve"> </w:t>
      </w:r>
      <w:r>
        <w:rPr>
          <w:spacing w:val="-1"/>
        </w:rPr>
        <w:t>referència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manteniment</w:t>
      </w:r>
      <w:r>
        <w:rPr>
          <w:spacing w:val="-12"/>
        </w:rPr>
        <w:t xml:space="preserve"> </w:t>
      </w:r>
      <w:r>
        <w:t>preventiu,</w:t>
      </w:r>
      <w:r>
        <w:rPr>
          <w:spacing w:val="-11"/>
        </w:rPr>
        <w:t xml:space="preserve"> </w:t>
      </w:r>
      <w:r>
        <w:t>correctiu,</w:t>
      </w:r>
      <w:r>
        <w:rPr>
          <w:spacing w:val="-9"/>
        </w:rPr>
        <w:t xml:space="preserve"> </w:t>
      </w:r>
      <w:r>
        <w:t>normatiu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predictiu</w:t>
      </w:r>
      <w:r>
        <w:rPr>
          <w:spacing w:val="-11"/>
        </w:rPr>
        <w:t xml:space="preserve"> </w:t>
      </w:r>
      <w:r>
        <w:t>dels</w:t>
      </w:r>
      <w:r>
        <w:rPr>
          <w:spacing w:val="-11"/>
        </w:rPr>
        <w:t xml:space="preserve"> </w:t>
      </w:r>
      <w:r>
        <w:t>equips</w:t>
      </w:r>
      <w:r>
        <w:rPr>
          <w:spacing w:val="-11"/>
        </w:rPr>
        <w:t xml:space="preserve"> </w:t>
      </w:r>
      <w:r>
        <w:t>objecte</w:t>
      </w:r>
      <w:r>
        <w:rPr>
          <w:spacing w:val="-5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contracte.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extindependent"/>
        <w:spacing w:before="1"/>
        <w:ind w:left="684" w:right="236"/>
      </w:pP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continuació</w:t>
      </w:r>
      <w:r>
        <w:rPr>
          <w:spacing w:val="-8"/>
        </w:rPr>
        <w:t xml:space="preserve"> </w:t>
      </w:r>
      <w:r>
        <w:rPr>
          <w:spacing w:val="-3"/>
        </w:rPr>
        <w:t>s’especifiquen</w:t>
      </w:r>
      <w:r>
        <w:rPr>
          <w:spacing w:val="-9"/>
        </w:rPr>
        <w:t xml:space="preserve"> </w:t>
      </w:r>
      <w:r>
        <w:rPr>
          <w:spacing w:val="-2"/>
        </w:rPr>
        <w:t>els</w:t>
      </w:r>
      <w:r>
        <w:rPr>
          <w:spacing w:val="-10"/>
        </w:rPr>
        <w:t xml:space="preserve"> </w:t>
      </w:r>
      <w:r>
        <w:rPr>
          <w:spacing w:val="-2"/>
        </w:rPr>
        <w:t>diferents</w:t>
      </w:r>
      <w:r>
        <w:rPr>
          <w:spacing w:val="-9"/>
        </w:rPr>
        <w:t xml:space="preserve"> </w:t>
      </w:r>
      <w:r>
        <w:rPr>
          <w:spacing w:val="-2"/>
        </w:rPr>
        <w:t>requeriments</w:t>
      </w:r>
      <w:r>
        <w:rPr>
          <w:spacing w:val="-10"/>
        </w:rPr>
        <w:t xml:space="preserve"> </w:t>
      </w:r>
      <w:r>
        <w:rPr>
          <w:spacing w:val="-2"/>
        </w:rPr>
        <w:t>d’obligat</w:t>
      </w:r>
      <w:r>
        <w:rPr>
          <w:spacing w:val="-6"/>
        </w:rPr>
        <w:t xml:space="preserve"> </w:t>
      </w:r>
      <w:r>
        <w:rPr>
          <w:spacing w:val="-2"/>
        </w:rPr>
        <w:t>compliment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hauran</w:t>
      </w:r>
      <w:r>
        <w:rPr>
          <w:spacing w:val="-5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complir</w:t>
      </w:r>
      <w:r>
        <w:rPr>
          <w:spacing w:val="-8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contractistes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contractar:</w:t>
      </w:r>
    </w:p>
    <w:p w:rsidR="0053383E" w:rsidRDefault="00CE4F86">
      <w:pPr>
        <w:pStyle w:val="Pargrafdellista"/>
        <w:numPr>
          <w:ilvl w:val="0"/>
          <w:numId w:val="9"/>
        </w:numPr>
        <w:tabs>
          <w:tab w:val="left" w:pos="1403"/>
          <w:tab w:val="left" w:pos="1404"/>
        </w:tabs>
        <w:jc w:val="left"/>
        <w:rPr>
          <w:sz w:val="24"/>
        </w:rPr>
      </w:pPr>
      <w:r>
        <w:rPr>
          <w:spacing w:val="-3"/>
          <w:sz w:val="24"/>
        </w:rPr>
        <w:t>Manteniment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integral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aplica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l’apartat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4.</w:t>
      </w:r>
    </w:p>
    <w:p w:rsidR="0053383E" w:rsidRDefault="00CE4F86">
      <w:pPr>
        <w:pStyle w:val="Pargrafdellista"/>
        <w:numPr>
          <w:ilvl w:val="0"/>
          <w:numId w:val="9"/>
        </w:numPr>
        <w:tabs>
          <w:tab w:val="left" w:pos="1403"/>
          <w:tab w:val="left" w:pos="1404"/>
        </w:tabs>
        <w:spacing w:before="1"/>
        <w:jc w:val="left"/>
        <w:rPr>
          <w:sz w:val="24"/>
        </w:rPr>
      </w:pPr>
      <w:r>
        <w:rPr>
          <w:spacing w:val="-2"/>
          <w:sz w:val="24"/>
        </w:rPr>
        <w:t>Manteniment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preventiu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aplica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punts: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4.1,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4.2,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4.3,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4.4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4.6.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60"/>
        </w:tabs>
        <w:ind w:right="428" w:firstLine="0"/>
        <w:rPr>
          <w:sz w:val="24"/>
        </w:rPr>
      </w:pPr>
      <w:r>
        <w:rPr>
          <w:sz w:val="24"/>
        </w:rPr>
        <w:t>El contractista haurà de posar de manifest qualsevol defecte dels equips que</w:t>
      </w:r>
      <w:r>
        <w:rPr>
          <w:spacing w:val="1"/>
          <w:sz w:val="24"/>
        </w:rPr>
        <w:t xml:space="preserve"> </w:t>
      </w:r>
      <w:r>
        <w:rPr>
          <w:sz w:val="24"/>
        </w:rPr>
        <w:t>disminueixi la seva funcionalitat o rendiment, augmenti la despesa energètica o de</w:t>
      </w:r>
      <w:r>
        <w:rPr>
          <w:spacing w:val="1"/>
          <w:sz w:val="24"/>
        </w:rPr>
        <w:t xml:space="preserve"> </w:t>
      </w:r>
      <w:r>
        <w:rPr>
          <w:sz w:val="24"/>
        </w:rPr>
        <w:t>consumibles, o pugui ser motiu de futures avaries o anomalies, per la qual cosa haurà</w:t>
      </w:r>
      <w:r>
        <w:rPr>
          <w:spacing w:val="1"/>
          <w:sz w:val="24"/>
        </w:rPr>
        <w:t xml:space="preserve"> </w:t>
      </w:r>
      <w:r>
        <w:rPr>
          <w:sz w:val="24"/>
        </w:rPr>
        <w:t>de lliurar els informes tècnics-econòmics necessaris per a realitzar les intervencions o</w:t>
      </w:r>
      <w:r>
        <w:rPr>
          <w:spacing w:val="1"/>
          <w:sz w:val="24"/>
        </w:rPr>
        <w:t xml:space="preserve"> </w:t>
      </w:r>
      <w:r>
        <w:rPr>
          <w:sz w:val="24"/>
        </w:rPr>
        <w:t>prendre les decisions que escaiguin. Així mateix qualsevol alerta sanitària que afecti</w:t>
      </w:r>
      <w:r>
        <w:rPr>
          <w:spacing w:val="1"/>
          <w:sz w:val="24"/>
        </w:rPr>
        <w:t xml:space="preserve"> </w:t>
      </w:r>
      <w:r>
        <w:rPr>
          <w:sz w:val="24"/>
        </w:rPr>
        <w:t>maquinari</w:t>
      </w:r>
      <w:r>
        <w:rPr>
          <w:spacing w:val="-2"/>
          <w:sz w:val="24"/>
        </w:rPr>
        <w:t xml:space="preserve"> </w:t>
      </w:r>
      <w:r>
        <w:rPr>
          <w:sz w:val="24"/>
        </w:rPr>
        <w:t>(hardware)</w:t>
      </w:r>
      <w:r>
        <w:rPr>
          <w:spacing w:val="-1"/>
          <w:sz w:val="24"/>
        </w:rPr>
        <w:t xml:space="preserve"> </w:t>
      </w:r>
      <w:r>
        <w:rPr>
          <w:sz w:val="24"/>
        </w:rPr>
        <w:t>i/o</w:t>
      </w:r>
      <w:r>
        <w:rPr>
          <w:spacing w:val="-2"/>
          <w:sz w:val="24"/>
        </w:rPr>
        <w:t xml:space="preserve"> </w:t>
      </w:r>
      <w:r>
        <w:rPr>
          <w:sz w:val="24"/>
        </w:rPr>
        <w:t>programari</w:t>
      </w:r>
      <w:r>
        <w:rPr>
          <w:spacing w:val="1"/>
          <w:sz w:val="24"/>
        </w:rPr>
        <w:t xml:space="preserve"> </w:t>
      </w:r>
      <w:r>
        <w:rPr>
          <w:sz w:val="24"/>
        </w:rPr>
        <w:t>(software)</w:t>
      </w:r>
      <w:r>
        <w:rPr>
          <w:spacing w:val="-1"/>
          <w:sz w:val="24"/>
        </w:rPr>
        <w:t xml:space="preserve"> </w:t>
      </w:r>
      <w:r>
        <w:rPr>
          <w:sz w:val="24"/>
        </w:rPr>
        <w:t>haurà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corregida.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38"/>
        </w:tabs>
        <w:ind w:right="429" w:firstLine="0"/>
        <w:rPr>
          <w:sz w:val="24"/>
        </w:rPr>
      </w:pPr>
      <w:r>
        <w:rPr>
          <w:sz w:val="24"/>
        </w:rPr>
        <w:t>El contractista prestarà també els serveis de manteniment, suport, actualització i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programari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(software)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instal</w:t>
      </w:r>
      <w:r>
        <w:rPr>
          <w:sz w:val="24"/>
          <w:vertAlign w:val="superscript"/>
        </w:rPr>
        <w:t>·</w:t>
      </w:r>
      <w:r>
        <w:rPr>
          <w:sz w:val="24"/>
        </w:rPr>
        <w:t>lat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l'equip,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els</w:t>
      </w:r>
      <w:r>
        <w:rPr>
          <w:spacing w:val="-10"/>
          <w:sz w:val="24"/>
        </w:rPr>
        <w:t xml:space="preserve"> </w:t>
      </w:r>
      <w:r>
        <w:rPr>
          <w:sz w:val="24"/>
        </w:rPr>
        <w:t>termes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condicions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relacionen</w:t>
      </w:r>
      <w:r>
        <w:rPr>
          <w:spacing w:val="-6"/>
          <w:sz w:val="24"/>
        </w:rPr>
        <w:t xml:space="preserve"> </w:t>
      </w:r>
      <w:r>
        <w:rPr>
          <w:sz w:val="24"/>
        </w:rPr>
        <w:t>als</w:t>
      </w:r>
      <w:r>
        <w:rPr>
          <w:spacing w:val="-6"/>
          <w:sz w:val="24"/>
        </w:rPr>
        <w:t xml:space="preserve"> </w:t>
      </w:r>
      <w:r>
        <w:rPr>
          <w:sz w:val="24"/>
        </w:rPr>
        <w:t>paràgrafs</w:t>
      </w:r>
      <w:r>
        <w:rPr>
          <w:spacing w:val="-6"/>
          <w:sz w:val="24"/>
        </w:rPr>
        <w:t xml:space="preserve"> </w:t>
      </w:r>
      <w:r>
        <w:rPr>
          <w:sz w:val="24"/>
        </w:rPr>
        <w:t>següents.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94"/>
        </w:tabs>
        <w:spacing w:before="107"/>
        <w:ind w:right="425" w:firstLine="0"/>
        <w:rPr>
          <w:sz w:val="24"/>
        </w:rPr>
      </w:pPr>
      <w:r>
        <w:rPr>
          <w:sz w:val="24"/>
        </w:rPr>
        <w:lastRenderedPageBreak/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fa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</w:t>
      </w:r>
      <w:r>
        <w:rPr>
          <w:spacing w:val="1"/>
          <w:sz w:val="24"/>
        </w:rPr>
        <w:t xml:space="preserve"> </w:t>
      </w:r>
      <w:r>
        <w:rPr>
          <w:sz w:val="24"/>
        </w:rPr>
        <w:t>correcte</w:t>
      </w:r>
      <w:r>
        <w:rPr>
          <w:spacing w:val="1"/>
          <w:sz w:val="24"/>
        </w:rPr>
        <w:t xml:space="preserve"> </w:t>
      </w:r>
      <w:r>
        <w:rPr>
          <w:sz w:val="24"/>
        </w:rPr>
        <w:t>dels</w:t>
      </w:r>
      <w:r>
        <w:rPr>
          <w:spacing w:val="1"/>
          <w:sz w:val="24"/>
        </w:rPr>
        <w:t xml:space="preserve"> </w:t>
      </w:r>
      <w:r>
        <w:rPr>
          <w:sz w:val="24"/>
        </w:rPr>
        <w:t>programes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software</w:t>
      </w:r>
      <w:r>
        <w:rPr>
          <w:spacing w:val="-2"/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L’EQUIPAMENT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OBJECTE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LICITACIÓ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posar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manifest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qualsevol</w:t>
      </w:r>
      <w:r>
        <w:rPr>
          <w:spacing w:val="-52"/>
          <w:sz w:val="24"/>
        </w:rPr>
        <w:t xml:space="preserve"> </w:t>
      </w:r>
      <w:r>
        <w:rPr>
          <w:sz w:val="24"/>
        </w:rPr>
        <w:t>defecte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programari</w:t>
      </w:r>
      <w:r>
        <w:rPr>
          <w:spacing w:val="-7"/>
          <w:sz w:val="24"/>
        </w:rPr>
        <w:t xml:space="preserve"> </w:t>
      </w:r>
      <w:r>
        <w:rPr>
          <w:sz w:val="24"/>
        </w:rPr>
        <w:t>subministrat,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seva</w:t>
      </w:r>
      <w:r>
        <w:rPr>
          <w:spacing w:val="-11"/>
          <w:sz w:val="24"/>
        </w:rPr>
        <w:t xml:space="preserve"> </w:t>
      </w:r>
      <w:r>
        <w:rPr>
          <w:sz w:val="24"/>
        </w:rPr>
        <w:t>actualització,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fa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referència,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disminuís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seva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funcionalitat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rendiment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pogués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motiu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futures</w:t>
      </w:r>
      <w:r>
        <w:rPr>
          <w:spacing w:val="-51"/>
          <w:sz w:val="24"/>
        </w:rPr>
        <w:t xml:space="preserve"> </w:t>
      </w:r>
      <w:r>
        <w:rPr>
          <w:sz w:val="24"/>
        </w:rPr>
        <w:t>disfuncions o anomalies, raó per la qual haurà de lliurar la informació necessària per a</w:t>
      </w:r>
      <w:r>
        <w:rPr>
          <w:spacing w:val="1"/>
          <w:sz w:val="24"/>
        </w:rPr>
        <w:t xml:space="preserve"> </w:t>
      </w:r>
      <w:r>
        <w:rPr>
          <w:sz w:val="24"/>
        </w:rPr>
        <w:t>realitzar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intervencions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prendre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decisions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escaiguin.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08"/>
        </w:tabs>
        <w:spacing w:before="1"/>
        <w:ind w:right="431" w:firstLine="0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contractista</w:t>
      </w:r>
      <w:r>
        <w:rPr>
          <w:spacing w:val="-11"/>
          <w:sz w:val="24"/>
        </w:rPr>
        <w:t xml:space="preserve"> </w:t>
      </w:r>
      <w:r>
        <w:rPr>
          <w:sz w:val="24"/>
        </w:rPr>
        <w:t>està</w:t>
      </w:r>
      <w:r>
        <w:rPr>
          <w:spacing w:val="-12"/>
          <w:sz w:val="24"/>
        </w:rPr>
        <w:t xml:space="preserve"> </w:t>
      </w:r>
      <w:r>
        <w:rPr>
          <w:sz w:val="24"/>
        </w:rPr>
        <w:t>obligat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subministrar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l'HUVH</w:t>
      </w:r>
      <w:r>
        <w:rPr>
          <w:spacing w:val="-11"/>
          <w:sz w:val="24"/>
        </w:rPr>
        <w:t xml:space="preserve"> </w:t>
      </w:r>
      <w:r>
        <w:rPr>
          <w:sz w:val="24"/>
        </w:rPr>
        <w:t>totes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3"/>
          <w:sz w:val="24"/>
        </w:rPr>
        <w:t xml:space="preserve"> </w:t>
      </w:r>
      <w:r>
        <w:rPr>
          <w:sz w:val="24"/>
        </w:rPr>
        <w:t>millores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introdueixi</w:t>
      </w:r>
      <w:r>
        <w:rPr>
          <w:spacing w:val="-52"/>
          <w:sz w:val="24"/>
        </w:rPr>
        <w:t xml:space="preserve"> </w:t>
      </w:r>
      <w:r>
        <w:rPr>
          <w:sz w:val="24"/>
        </w:rPr>
        <w:t>als</w:t>
      </w:r>
      <w:r>
        <w:rPr>
          <w:spacing w:val="-8"/>
          <w:sz w:val="24"/>
        </w:rPr>
        <w:t xml:space="preserve"> </w:t>
      </w:r>
      <w:r>
        <w:rPr>
          <w:sz w:val="24"/>
        </w:rPr>
        <w:t>seus</w:t>
      </w:r>
      <w:r>
        <w:rPr>
          <w:spacing w:val="-7"/>
          <w:sz w:val="24"/>
        </w:rPr>
        <w:t xml:space="preserve"> </w:t>
      </w:r>
      <w:r>
        <w:rPr>
          <w:sz w:val="24"/>
        </w:rPr>
        <w:t>programes.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ind w:left="684" w:right="417"/>
        <w:jc w:val="both"/>
      </w:pPr>
      <w:r>
        <w:t>En el cas que per tal de garantir el correcte funcionament dels equips objecte d’aquest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requereixi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actualització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programari</w:t>
      </w:r>
      <w:r>
        <w:rPr>
          <w:spacing w:val="1"/>
        </w:rPr>
        <w:t xml:space="preserve"> </w:t>
      </w:r>
      <w:r>
        <w:rPr>
          <w:i/>
        </w:rPr>
        <w:t>(software)</w:t>
      </w:r>
      <w:r>
        <w:rPr>
          <w:i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sigui</w:t>
      </w:r>
      <w:r>
        <w:rPr>
          <w:spacing w:val="1"/>
        </w:rPr>
        <w:t xml:space="preserve"> </w:t>
      </w:r>
      <w:r>
        <w:t xml:space="preserve">compatible amb el maquinari </w:t>
      </w:r>
      <w:r>
        <w:rPr>
          <w:i/>
        </w:rPr>
        <w:t xml:space="preserve">(hardware) </w:t>
      </w:r>
      <w:r>
        <w:t>dins del període de vida útil de l’equip, fixada</w:t>
      </w:r>
      <w:r>
        <w:rPr>
          <w:spacing w:val="-52"/>
        </w:rPr>
        <w:t xml:space="preserve"> </w:t>
      </w:r>
      <w:r>
        <w:t>amb un mínim de 10 anys des de la instal·lació, el contractista haurà d’actualitzar el</w:t>
      </w:r>
      <w:r>
        <w:rPr>
          <w:spacing w:val="1"/>
        </w:rPr>
        <w:t xml:space="preserve"> </w:t>
      </w:r>
      <w:r>
        <w:rPr>
          <w:spacing w:val="-3"/>
        </w:rPr>
        <w:t>maquinari</w:t>
      </w:r>
      <w:r>
        <w:rPr>
          <w:spacing w:val="-7"/>
        </w:rPr>
        <w:t xml:space="preserve"> </w:t>
      </w:r>
      <w:r>
        <w:rPr>
          <w:i/>
          <w:spacing w:val="-3"/>
        </w:rPr>
        <w:t>(hardware)</w:t>
      </w:r>
      <w:r>
        <w:rPr>
          <w:i/>
          <w:spacing w:val="-5"/>
        </w:rPr>
        <w:t xml:space="preserve"> </w:t>
      </w:r>
      <w:r>
        <w:rPr>
          <w:spacing w:val="-3"/>
        </w:rPr>
        <w:t>per</w:t>
      </w:r>
      <w:r>
        <w:rPr>
          <w:spacing w:val="-8"/>
        </w:rPr>
        <w:t xml:space="preserve"> </w:t>
      </w:r>
      <w:r>
        <w:rPr>
          <w:spacing w:val="-3"/>
        </w:rPr>
        <w:t>tal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compatibilitzar-lo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programari</w:t>
      </w:r>
      <w:r>
        <w:rPr>
          <w:spacing w:val="-5"/>
        </w:rPr>
        <w:t xml:space="preserve"> </w:t>
      </w:r>
      <w:r>
        <w:rPr>
          <w:i/>
          <w:spacing w:val="-2"/>
        </w:rPr>
        <w:t>(software)</w:t>
      </w:r>
      <w:r>
        <w:rPr>
          <w:i/>
          <w:spacing w:val="-5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garantir</w:t>
      </w:r>
      <w:r>
        <w:rPr>
          <w:spacing w:val="-5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correcte</w:t>
      </w:r>
      <w:r>
        <w:rPr>
          <w:spacing w:val="-7"/>
        </w:rPr>
        <w:t xml:space="preserve"> </w:t>
      </w:r>
      <w:r>
        <w:t>funcionament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l’equip.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extindependent"/>
        <w:ind w:left="684" w:right="423"/>
        <w:jc w:val="both"/>
      </w:pPr>
      <w:r>
        <w:t>Per això, s'entendran com a millores del programari d’obligada actualització totes les</w:t>
      </w:r>
      <w:r>
        <w:rPr>
          <w:spacing w:val="1"/>
        </w:rPr>
        <w:t xml:space="preserve"> </w:t>
      </w:r>
      <w:r>
        <w:t>modificacions que actualitzin o perfeccionin les prestacions del sistema. També tindran</w:t>
      </w:r>
      <w:r>
        <w:rPr>
          <w:spacing w:val="-52"/>
        </w:rPr>
        <w:t xml:space="preserve"> </w:t>
      </w:r>
      <w:r>
        <w:t>aquesta consideració els nous paquets que complementin el sistema, sempre que els</w:t>
      </w:r>
      <w:r>
        <w:rPr>
          <w:spacing w:val="1"/>
        </w:rPr>
        <w:t xml:space="preserve"> </w:t>
      </w:r>
      <w:r>
        <w:t>esmentats paquets addicionals estiguin destinats a funcions similars o raonablement</w:t>
      </w:r>
      <w:r>
        <w:rPr>
          <w:spacing w:val="1"/>
        </w:rPr>
        <w:t xml:space="preserve"> </w:t>
      </w:r>
      <w:r>
        <w:t>complementàries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utilitzades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l'HUVH.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ind w:left="684" w:right="426"/>
        <w:jc w:val="both"/>
      </w:pPr>
      <w:r>
        <w:t>S’haurà d’actualitzar el programari sense cap càrrec en el cas que la versió instal·lada</w:t>
      </w:r>
      <w:r>
        <w:rPr>
          <w:spacing w:val="1"/>
        </w:rPr>
        <w:t xml:space="preserve"> </w:t>
      </w:r>
      <w:r>
        <w:t>deixi d’incorporar les mesures correctives establides per la normativa i/o pel manual</w:t>
      </w:r>
      <w:r>
        <w:rPr>
          <w:spacing w:val="1"/>
        </w:rPr>
        <w:t xml:space="preserve"> </w:t>
      </w:r>
      <w:r>
        <w:rPr>
          <w:spacing w:val="-2"/>
        </w:rPr>
        <w:t>tècnic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fabricant,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mesures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seguretat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interconnexions</w:t>
      </w:r>
      <w:r>
        <w:rPr>
          <w:spacing w:val="-9"/>
        </w:rPr>
        <w:t xml:space="preserve"> </w:t>
      </w:r>
      <w:r>
        <w:rPr>
          <w:spacing w:val="-2"/>
        </w:rPr>
        <w:t>amb</w:t>
      </w:r>
      <w:r>
        <w:rPr>
          <w:spacing w:val="-10"/>
        </w:rPr>
        <w:t xml:space="preserve"> </w:t>
      </w:r>
      <w:r>
        <w:rPr>
          <w:spacing w:val="-2"/>
        </w:rPr>
        <w:t>els</w:t>
      </w:r>
      <w:r>
        <w:rPr>
          <w:spacing w:val="-9"/>
        </w:rPr>
        <w:t xml:space="preserve"> </w:t>
      </w:r>
      <w:r>
        <w:rPr>
          <w:spacing w:val="-2"/>
        </w:rPr>
        <w:t>perifèrics.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52"/>
        </w:tabs>
        <w:ind w:right="422" w:firstLine="0"/>
        <w:rPr>
          <w:sz w:val="24"/>
        </w:rPr>
      </w:pPr>
      <w:r>
        <w:rPr>
          <w:sz w:val="24"/>
        </w:rPr>
        <w:t>Cas que una fallada o error en el programari subministrat originés la pèrdua o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</w:t>
      </w:r>
      <w:r>
        <w:rPr>
          <w:spacing w:val="-6"/>
          <w:sz w:val="24"/>
        </w:rPr>
        <w:t xml:space="preserve"> </w:t>
      </w:r>
      <w:r>
        <w:rPr>
          <w:sz w:val="24"/>
        </w:rPr>
        <w:t>dels</w:t>
      </w:r>
      <w:r>
        <w:rPr>
          <w:spacing w:val="-4"/>
          <w:sz w:val="24"/>
        </w:rPr>
        <w:t xml:space="preserve"> </w:t>
      </w:r>
      <w:r>
        <w:rPr>
          <w:sz w:val="24"/>
        </w:rPr>
        <w:t>programes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-4"/>
          <w:sz w:val="24"/>
        </w:rPr>
        <w:t xml:space="preserve"> </w:t>
      </w:r>
      <w:r>
        <w:rPr>
          <w:sz w:val="24"/>
        </w:rPr>
        <w:t>retornarà</w:t>
      </w:r>
      <w:r>
        <w:rPr>
          <w:spacing w:val="-3"/>
          <w:sz w:val="24"/>
        </w:rPr>
        <w:t xml:space="preserve"> </w:t>
      </w:r>
      <w:r>
        <w:rPr>
          <w:sz w:val="24"/>
        </w:rPr>
        <w:t>amb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màxima</w:t>
      </w:r>
      <w:r>
        <w:rPr>
          <w:spacing w:val="-52"/>
          <w:sz w:val="24"/>
        </w:rPr>
        <w:t xml:space="preserve"> </w:t>
      </w:r>
      <w:r>
        <w:rPr>
          <w:sz w:val="24"/>
        </w:rPr>
        <w:t>urgència el sistema a les seves condicions operatives normals, essent responsable dels</w:t>
      </w:r>
      <w:r>
        <w:rPr>
          <w:spacing w:val="1"/>
          <w:sz w:val="24"/>
        </w:rPr>
        <w:t xml:space="preserve"> </w:t>
      </w:r>
      <w:r>
        <w:rPr>
          <w:sz w:val="24"/>
        </w:rPr>
        <w:t>danys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hagin</w:t>
      </w:r>
      <w:r>
        <w:rPr>
          <w:spacing w:val="-6"/>
          <w:sz w:val="24"/>
        </w:rPr>
        <w:t xml:space="preserve"> </w:t>
      </w:r>
      <w:r>
        <w:rPr>
          <w:sz w:val="24"/>
        </w:rPr>
        <w:t>pogut</w:t>
      </w:r>
      <w:r>
        <w:rPr>
          <w:spacing w:val="-6"/>
          <w:sz w:val="24"/>
        </w:rPr>
        <w:t xml:space="preserve"> </w:t>
      </w:r>
      <w:r>
        <w:rPr>
          <w:sz w:val="24"/>
        </w:rPr>
        <w:t>originar-se.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32"/>
        </w:tabs>
        <w:spacing w:before="1"/>
        <w:ind w:right="422" w:firstLine="0"/>
        <w:rPr>
          <w:sz w:val="24"/>
        </w:rPr>
      </w:pPr>
      <w:r>
        <w:rPr>
          <w:sz w:val="24"/>
        </w:rPr>
        <w:t>Qualsevol actualització del programari (software) ha de garantir la conservació de</w:t>
      </w:r>
      <w:r>
        <w:rPr>
          <w:spacing w:val="1"/>
          <w:sz w:val="24"/>
        </w:rPr>
        <w:t xml:space="preserve"> </w:t>
      </w:r>
      <w:r>
        <w:rPr>
          <w:sz w:val="24"/>
        </w:rPr>
        <w:t>totes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dades</w:t>
      </w:r>
      <w:r>
        <w:rPr>
          <w:spacing w:val="-7"/>
          <w:sz w:val="24"/>
        </w:rPr>
        <w:t xml:space="preserve"> </w:t>
      </w:r>
      <w:r>
        <w:rPr>
          <w:sz w:val="24"/>
        </w:rPr>
        <w:t>històriques</w:t>
      </w:r>
      <w:r>
        <w:rPr>
          <w:spacing w:val="-9"/>
          <w:sz w:val="24"/>
        </w:rPr>
        <w:t xml:space="preserve"> </w:t>
      </w:r>
      <w:r>
        <w:rPr>
          <w:sz w:val="24"/>
        </w:rPr>
        <w:t>dels</w:t>
      </w:r>
      <w:r>
        <w:rPr>
          <w:spacing w:val="-8"/>
          <w:sz w:val="24"/>
        </w:rPr>
        <w:t xml:space="preserve"> </w:t>
      </w:r>
      <w:r>
        <w:rPr>
          <w:sz w:val="24"/>
        </w:rPr>
        <w:t>pacients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correcte</w:t>
      </w:r>
      <w:r>
        <w:rPr>
          <w:spacing w:val="-7"/>
          <w:sz w:val="24"/>
        </w:rPr>
        <w:t xml:space="preserve"> </w:t>
      </w:r>
      <w:r>
        <w:rPr>
          <w:sz w:val="24"/>
        </w:rPr>
        <w:t>traspàs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bolcat</w:t>
      </w:r>
      <w:r>
        <w:rPr>
          <w:spacing w:val="-8"/>
          <w:sz w:val="24"/>
        </w:rPr>
        <w:t xml:space="preserve"> </w:t>
      </w:r>
      <w:r>
        <w:rPr>
          <w:sz w:val="24"/>
        </w:rPr>
        <w:t>d’aquestes</w:t>
      </w:r>
      <w:r>
        <w:rPr>
          <w:spacing w:val="-6"/>
          <w:sz w:val="24"/>
        </w:rPr>
        <w:t xml:space="preserve"> </w:t>
      </w:r>
      <w:r>
        <w:rPr>
          <w:sz w:val="24"/>
        </w:rPr>
        <w:t>dades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nova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versió.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S’ha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genera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notificació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d’avaria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departament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d’Electromedicina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depenent de l’avaria es podrà gestionar de manera remota seguint les indicacions</w:t>
      </w:r>
      <w:r>
        <w:rPr>
          <w:spacing w:val="1"/>
          <w:sz w:val="24"/>
        </w:rPr>
        <w:t xml:space="preserve"> </w:t>
      </w:r>
      <w:r>
        <w:rPr>
          <w:sz w:val="24"/>
        </w:rPr>
        <w:t>d’Informàtica.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tol11"/>
        <w:numPr>
          <w:ilvl w:val="0"/>
          <w:numId w:val="10"/>
        </w:numPr>
        <w:tabs>
          <w:tab w:val="left" w:pos="918"/>
        </w:tabs>
        <w:jc w:val="both"/>
      </w:pPr>
      <w:bookmarkStart w:id="10" w:name="5._PROCEDIMENTS"/>
      <w:bookmarkStart w:id="11" w:name="_TOC_250005"/>
      <w:bookmarkEnd w:id="10"/>
      <w:r>
        <w:t>P</w:t>
      </w:r>
      <w:bookmarkEnd w:id="11"/>
      <w:r>
        <w:t>ROCEDIMENTS</w:t>
      </w:r>
    </w:p>
    <w:p w:rsidR="0053383E" w:rsidRDefault="0053383E">
      <w:pPr>
        <w:pStyle w:val="Textindependent"/>
        <w:spacing w:before="11"/>
        <w:rPr>
          <w:b/>
          <w:sz w:val="18"/>
        </w:rPr>
      </w:pPr>
    </w:p>
    <w:p w:rsidR="0053383E" w:rsidRDefault="00CE4F86">
      <w:pPr>
        <w:pStyle w:val="Textindependent"/>
        <w:ind w:left="684" w:right="426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continuació</w:t>
      </w:r>
      <w:r>
        <w:rPr>
          <w:spacing w:val="-11"/>
        </w:rPr>
        <w:t xml:space="preserve"> </w:t>
      </w:r>
      <w:r>
        <w:rPr>
          <w:spacing w:val="-1"/>
        </w:rPr>
        <w:t>s’especifiquen</w:t>
      </w:r>
      <w:r>
        <w:rPr>
          <w:spacing w:val="-11"/>
        </w:rPr>
        <w:t xml:space="preserve"> </w:t>
      </w:r>
      <w:r>
        <w:rPr>
          <w:spacing w:val="-1"/>
        </w:rPr>
        <w:t>els</w:t>
      </w:r>
      <w:r>
        <w:rPr>
          <w:spacing w:val="-12"/>
        </w:rPr>
        <w:t xml:space="preserve"> </w:t>
      </w:r>
      <w:r>
        <w:rPr>
          <w:spacing w:val="-1"/>
        </w:rPr>
        <w:t>diferents</w:t>
      </w:r>
      <w:r>
        <w:rPr>
          <w:spacing w:val="-11"/>
        </w:rPr>
        <w:t xml:space="preserve"> </w:t>
      </w:r>
      <w:r>
        <w:rPr>
          <w:spacing w:val="-1"/>
        </w:rPr>
        <w:t>requeriment</w:t>
      </w:r>
      <w:r>
        <w:rPr>
          <w:spacing w:val="-10"/>
        </w:rPr>
        <w:t xml:space="preserve"> </w:t>
      </w:r>
      <w:r>
        <w:rPr>
          <w:spacing w:val="-1"/>
        </w:rPr>
        <w:t>d’obligat</w:t>
      </w:r>
      <w:r>
        <w:rPr>
          <w:spacing w:val="-11"/>
        </w:rPr>
        <w:t xml:space="preserve"> </w:t>
      </w:r>
      <w:r>
        <w:rPr>
          <w:spacing w:val="-1"/>
        </w:rPr>
        <w:t>compliment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hauran</w:t>
      </w:r>
      <w:r>
        <w:rPr>
          <w:spacing w:val="-5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complir</w:t>
      </w:r>
      <w:r>
        <w:rPr>
          <w:spacing w:val="-8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contractistes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contractar:</w:t>
      </w:r>
    </w:p>
    <w:p w:rsidR="0053383E" w:rsidRDefault="00CE4F86">
      <w:pPr>
        <w:pStyle w:val="Pargrafdellista"/>
        <w:numPr>
          <w:ilvl w:val="0"/>
          <w:numId w:val="8"/>
        </w:numPr>
        <w:tabs>
          <w:tab w:val="left" w:pos="1403"/>
          <w:tab w:val="left" w:pos="1404"/>
        </w:tabs>
        <w:jc w:val="left"/>
        <w:rPr>
          <w:sz w:val="24"/>
        </w:rPr>
      </w:pPr>
      <w:r>
        <w:rPr>
          <w:spacing w:val="-3"/>
          <w:sz w:val="24"/>
        </w:rPr>
        <w:t>Manteniment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integral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aplica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l’apartat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5.</w:t>
      </w:r>
    </w:p>
    <w:p w:rsidR="0053383E" w:rsidRDefault="0053383E">
      <w:pPr>
        <w:rPr>
          <w:sz w:val="24"/>
        </w:rPr>
        <w:sectPr w:rsidR="0053383E" w:rsidSect="00EC58FE">
          <w:pgSz w:w="11910" w:h="16840"/>
          <w:pgMar w:top="1816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Pargrafdellista"/>
        <w:numPr>
          <w:ilvl w:val="0"/>
          <w:numId w:val="8"/>
        </w:numPr>
        <w:tabs>
          <w:tab w:val="left" w:pos="1403"/>
          <w:tab w:val="left" w:pos="1404"/>
        </w:tabs>
        <w:spacing w:before="107"/>
        <w:ind w:right="428"/>
        <w:jc w:val="left"/>
        <w:rPr>
          <w:sz w:val="24"/>
        </w:rPr>
      </w:pPr>
      <w:r>
        <w:rPr>
          <w:sz w:val="24"/>
        </w:rPr>
        <w:lastRenderedPageBreak/>
        <w:t>Manteniment</w:t>
      </w:r>
      <w:r>
        <w:rPr>
          <w:spacing w:val="-13"/>
          <w:sz w:val="24"/>
        </w:rPr>
        <w:t xml:space="preserve"> </w:t>
      </w:r>
      <w:r>
        <w:rPr>
          <w:sz w:val="24"/>
        </w:rPr>
        <w:t>preventiu</w:t>
      </w:r>
      <w:r>
        <w:rPr>
          <w:spacing w:val="-11"/>
          <w:sz w:val="24"/>
        </w:rPr>
        <w:t xml:space="preserve"> </w:t>
      </w:r>
      <w:r>
        <w:rPr>
          <w:sz w:val="24"/>
        </w:rPr>
        <w:t>aplica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tots</w:t>
      </w:r>
      <w:r>
        <w:rPr>
          <w:spacing w:val="-10"/>
          <w:sz w:val="24"/>
        </w:rPr>
        <w:t xml:space="preserve"> </w:t>
      </w:r>
      <w:r>
        <w:rPr>
          <w:sz w:val="24"/>
        </w:rPr>
        <w:t>els</w:t>
      </w:r>
      <w:r>
        <w:rPr>
          <w:spacing w:val="-11"/>
          <w:sz w:val="24"/>
        </w:rPr>
        <w:t xml:space="preserve"> </w:t>
      </w:r>
      <w:r>
        <w:rPr>
          <w:sz w:val="24"/>
        </w:rPr>
        <w:t>punts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l’apartat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amb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exclusió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punt</w:t>
      </w:r>
      <w:r>
        <w:rPr>
          <w:spacing w:val="-6"/>
          <w:sz w:val="24"/>
        </w:rPr>
        <w:t xml:space="preserve"> </w:t>
      </w:r>
      <w:r>
        <w:rPr>
          <w:sz w:val="24"/>
        </w:rPr>
        <w:t>5.4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5.5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2"/>
        <w:rPr>
          <w:sz w:val="18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08"/>
        </w:tabs>
        <w:ind w:right="434" w:firstLine="0"/>
        <w:rPr>
          <w:sz w:val="24"/>
        </w:rPr>
      </w:pP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coordinar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relacions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treball</w:t>
      </w:r>
      <w:r>
        <w:rPr>
          <w:spacing w:val="-12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l’HUVH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contractista,</w:t>
      </w:r>
      <w:r>
        <w:rPr>
          <w:spacing w:val="-12"/>
          <w:sz w:val="24"/>
        </w:rPr>
        <w:t xml:space="preserve"> </w:t>
      </w:r>
      <w:r>
        <w:rPr>
          <w:sz w:val="24"/>
        </w:rPr>
        <w:t>ambdues</w:t>
      </w:r>
      <w:r>
        <w:rPr>
          <w:spacing w:val="-11"/>
          <w:sz w:val="24"/>
        </w:rPr>
        <w:t xml:space="preserve"> </w:t>
      </w:r>
      <w:r>
        <w:rPr>
          <w:sz w:val="24"/>
        </w:rPr>
        <w:t>parts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designaran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representacions</w:t>
      </w:r>
      <w:r>
        <w:rPr>
          <w:spacing w:val="-11"/>
          <w:sz w:val="24"/>
        </w:rPr>
        <w:t xml:space="preserve"> </w:t>
      </w:r>
      <w:r>
        <w:rPr>
          <w:sz w:val="24"/>
        </w:rPr>
        <w:t>amb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formació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tècnic</w:t>
      </w:r>
      <w:r>
        <w:rPr>
          <w:spacing w:val="-13"/>
          <w:sz w:val="24"/>
        </w:rPr>
        <w:t xml:space="preserve"> </w:t>
      </w:r>
      <w:r>
        <w:rPr>
          <w:sz w:val="24"/>
        </w:rPr>
        <w:t>mitjà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superior,</w:t>
      </w:r>
      <w:r>
        <w:rPr>
          <w:spacing w:val="-12"/>
          <w:sz w:val="24"/>
        </w:rPr>
        <w:t xml:space="preserve"> </w:t>
      </w:r>
      <w:r>
        <w:rPr>
          <w:sz w:val="24"/>
        </w:rPr>
        <w:t>els</w:t>
      </w:r>
      <w:r>
        <w:rPr>
          <w:spacing w:val="-11"/>
          <w:sz w:val="24"/>
        </w:rPr>
        <w:t xml:space="preserve"> </w:t>
      </w:r>
      <w:r>
        <w:rPr>
          <w:sz w:val="24"/>
        </w:rPr>
        <w:t>quals</w:t>
      </w:r>
      <w:r>
        <w:rPr>
          <w:spacing w:val="-11"/>
          <w:sz w:val="24"/>
        </w:rPr>
        <w:t xml:space="preserve"> </w:t>
      </w:r>
      <w:r>
        <w:rPr>
          <w:sz w:val="24"/>
        </w:rPr>
        <w:t>seran</w:t>
      </w:r>
      <w:r>
        <w:rPr>
          <w:spacing w:val="-52"/>
          <w:sz w:val="24"/>
        </w:rPr>
        <w:t xml:space="preserve"> </w:t>
      </w:r>
      <w:r>
        <w:rPr>
          <w:sz w:val="24"/>
        </w:rPr>
        <w:t>els interlocutors habituals per a totes les qüestions que se suscitin de dia en dia 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resoldran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accions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realitzar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seva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implementació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tècnica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administrativa.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38"/>
        </w:tabs>
        <w:ind w:right="424" w:firstLine="0"/>
        <w:rPr>
          <w:sz w:val="24"/>
        </w:rPr>
      </w:pPr>
      <w:r>
        <w:rPr>
          <w:sz w:val="24"/>
        </w:rPr>
        <w:t>L’HUVH no reconeixerà cap treball realitzat fora dels procediments indicats en 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present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Plec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Condicions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tècniques</w:t>
      </w:r>
      <w:r>
        <w:rPr>
          <w:i/>
          <w:spacing w:val="-7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normes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complementàries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s’estableixin,</w:t>
      </w:r>
      <w:r>
        <w:rPr>
          <w:spacing w:val="-52"/>
          <w:sz w:val="24"/>
        </w:rPr>
        <w:t xml:space="preserve"> </w:t>
      </w:r>
      <w:r>
        <w:rPr>
          <w:sz w:val="24"/>
        </w:rPr>
        <w:t>o que no compti amb la seva prèvia conformitat, encara que hagi estat demanada per</w:t>
      </w:r>
      <w:r>
        <w:rPr>
          <w:spacing w:val="1"/>
          <w:sz w:val="24"/>
        </w:rPr>
        <w:t xml:space="preserve"> </w:t>
      </w:r>
      <w:r>
        <w:rPr>
          <w:sz w:val="24"/>
        </w:rPr>
        <w:t>qualsevol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12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12"/>
          <w:sz w:val="24"/>
        </w:rPr>
        <w:t xml:space="preserve"> </w:t>
      </w:r>
      <w:r>
        <w:rPr>
          <w:sz w:val="24"/>
        </w:rPr>
        <w:t>amb</w:t>
      </w:r>
      <w:r>
        <w:rPr>
          <w:spacing w:val="-11"/>
          <w:sz w:val="24"/>
        </w:rPr>
        <w:t xml:space="preserve"> </w:t>
      </w:r>
      <w:r>
        <w:rPr>
          <w:sz w:val="24"/>
        </w:rPr>
        <w:t>ell,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qualsevol</w:t>
      </w:r>
      <w:r>
        <w:rPr>
          <w:spacing w:val="-12"/>
          <w:sz w:val="24"/>
        </w:rPr>
        <w:t xml:space="preserve"> </w:t>
      </w:r>
      <w:r>
        <w:rPr>
          <w:sz w:val="24"/>
        </w:rPr>
        <w:t>nivell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responsabilitat.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ind w:left="684" w:right="424"/>
        <w:jc w:val="both"/>
      </w:pPr>
      <w:r>
        <w:t>Nogensmenys,</w:t>
      </w:r>
      <w:r>
        <w:rPr>
          <w:spacing w:val="-3"/>
        </w:rPr>
        <w:t xml:space="preserve"> </w:t>
      </w:r>
      <w:r>
        <w:t>l’HUVH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farà</w:t>
      </w:r>
      <w:r>
        <w:rPr>
          <w:spacing w:val="-4"/>
        </w:rPr>
        <w:t xml:space="preserve"> </w:t>
      </w:r>
      <w:r>
        <w:t>càrrec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despesa</w:t>
      </w:r>
      <w:r>
        <w:rPr>
          <w:spacing w:val="-4"/>
        </w:rPr>
        <w:t xml:space="preserve"> </w:t>
      </w:r>
      <w:r>
        <w:t>produïda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conseqüència</w:t>
      </w:r>
      <w:r>
        <w:rPr>
          <w:spacing w:val="-5"/>
        </w:rPr>
        <w:t xml:space="preserve"> </w:t>
      </w:r>
      <w:r>
        <w:t>d’una</w:t>
      </w:r>
      <w:r>
        <w:rPr>
          <w:spacing w:val="-52"/>
        </w:rPr>
        <w:t xml:space="preserve"> </w:t>
      </w:r>
      <w:r>
        <w:t>intervenció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autoritzada,</w:t>
      </w:r>
      <w:r>
        <w:rPr>
          <w:spacing w:val="1"/>
        </w:rPr>
        <w:t xml:space="preserve"> </w:t>
      </w:r>
      <w:r>
        <w:t>reservant-se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facultat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reclamar</w:t>
      </w:r>
      <w:r>
        <w:rPr>
          <w:spacing w:val="1"/>
        </w:rPr>
        <w:t xml:space="preserve"> </w:t>
      </w:r>
      <w:r>
        <w:t>–si</w:t>
      </w:r>
      <w:r>
        <w:rPr>
          <w:spacing w:val="1"/>
        </w:rPr>
        <w:t xml:space="preserve"> </w:t>
      </w:r>
      <w:r>
        <w:t>escaigués–</w:t>
      </w:r>
      <w:r>
        <w:rPr>
          <w:spacing w:val="1"/>
        </w:rPr>
        <w:t xml:space="preserve"> </w:t>
      </w:r>
      <w:r>
        <w:t>compensació</w:t>
      </w:r>
      <w:r>
        <w:rPr>
          <w:spacing w:val="-9"/>
        </w:rPr>
        <w:t xml:space="preserve"> </w:t>
      </w:r>
      <w:r>
        <w:t>pels</w:t>
      </w:r>
      <w:r>
        <w:rPr>
          <w:spacing w:val="-10"/>
        </w:rPr>
        <w:t xml:space="preserve"> </w:t>
      </w:r>
      <w:r>
        <w:t>danys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perjudicis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poguessin</w:t>
      </w:r>
      <w:r>
        <w:rPr>
          <w:spacing w:val="-10"/>
        </w:rPr>
        <w:t xml:space="preserve"> </w:t>
      </w:r>
      <w:r>
        <w:t>derivar-se’n.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14"/>
        </w:tabs>
        <w:ind w:right="417" w:firstLine="0"/>
        <w:rPr>
          <w:sz w:val="24"/>
        </w:rPr>
      </w:pPr>
      <w:r>
        <w:rPr>
          <w:sz w:val="24"/>
        </w:rPr>
        <w:t>L’HUVH</w:t>
      </w:r>
      <w:r>
        <w:rPr>
          <w:spacing w:val="-6"/>
          <w:sz w:val="24"/>
        </w:rPr>
        <w:t xml:space="preserve"> </w:t>
      </w:r>
      <w:r>
        <w:rPr>
          <w:sz w:val="24"/>
        </w:rPr>
        <w:t>exercirà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tot</w:t>
      </w:r>
      <w:r>
        <w:rPr>
          <w:spacing w:val="-4"/>
          <w:sz w:val="24"/>
        </w:rPr>
        <w:t xml:space="preserve"> </w:t>
      </w:r>
      <w:r>
        <w:rPr>
          <w:sz w:val="24"/>
        </w:rPr>
        <w:t>moment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funcions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seguiment,</w:t>
      </w:r>
      <w:r>
        <w:rPr>
          <w:spacing w:val="-6"/>
          <w:sz w:val="24"/>
        </w:rPr>
        <w:t xml:space="preserve"> </w:t>
      </w:r>
      <w:r>
        <w:rPr>
          <w:sz w:val="24"/>
        </w:rPr>
        <w:t>inspecció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prestació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servei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manteniment,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prenent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mesures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consideri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oportunes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correcte</w:t>
      </w:r>
      <w:r>
        <w:rPr>
          <w:spacing w:val="1"/>
          <w:sz w:val="24"/>
        </w:rPr>
        <w:t xml:space="preserve"> </w:t>
      </w:r>
      <w:r>
        <w:rPr>
          <w:sz w:val="24"/>
        </w:rPr>
        <w:t>compliment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obligacions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què</w:t>
      </w:r>
      <w:r>
        <w:rPr>
          <w:spacing w:val="1"/>
          <w:sz w:val="24"/>
        </w:rPr>
        <w:t xml:space="preserve"> </w:t>
      </w:r>
      <w:r>
        <w:rPr>
          <w:sz w:val="24"/>
        </w:rPr>
        <w:t>s’haurà</w:t>
      </w:r>
      <w:r>
        <w:rPr>
          <w:spacing w:val="1"/>
          <w:sz w:val="24"/>
        </w:rPr>
        <w:t xml:space="preserve"> </w:t>
      </w:r>
      <w:r>
        <w:rPr>
          <w:sz w:val="24"/>
        </w:rPr>
        <w:t>sotmès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conseqüència del present </w:t>
      </w:r>
      <w:r>
        <w:rPr>
          <w:i/>
          <w:sz w:val="24"/>
        </w:rPr>
        <w:t>Plec de condicions tècniques</w:t>
      </w:r>
      <w:r>
        <w:rPr>
          <w:sz w:val="24"/>
        </w:rPr>
        <w:t>, així com del contracte que se’n</w:t>
      </w:r>
      <w:r>
        <w:rPr>
          <w:spacing w:val="1"/>
          <w:sz w:val="24"/>
        </w:rPr>
        <w:t xml:space="preserve"> </w:t>
      </w:r>
      <w:r>
        <w:rPr>
          <w:sz w:val="24"/>
        </w:rPr>
        <w:t>deriva.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spacing w:before="1"/>
        <w:ind w:left="684" w:right="429"/>
        <w:jc w:val="both"/>
      </w:pPr>
      <w:r>
        <w:t>Per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exercir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funcions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seguiment,</w:t>
      </w:r>
      <w:r>
        <w:rPr>
          <w:spacing w:val="-6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inspecció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administració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contracte,</w:t>
      </w:r>
      <w:r>
        <w:rPr>
          <w:spacing w:val="-52"/>
        </w:rPr>
        <w:t xml:space="preserve"> </w:t>
      </w:r>
      <w:r>
        <w:rPr>
          <w:spacing w:val="-1"/>
        </w:rPr>
        <w:t>l’HUVH</w:t>
      </w:r>
      <w:r>
        <w:rPr>
          <w:spacing w:val="-12"/>
        </w:rPr>
        <w:t xml:space="preserve"> </w:t>
      </w:r>
      <w:r>
        <w:rPr>
          <w:spacing w:val="-1"/>
        </w:rPr>
        <w:t>estarà</w:t>
      </w:r>
      <w:r>
        <w:rPr>
          <w:spacing w:val="-10"/>
        </w:rPr>
        <w:t xml:space="preserve"> </w:t>
      </w:r>
      <w:r>
        <w:rPr>
          <w:spacing w:val="-1"/>
        </w:rPr>
        <w:t>representat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persona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qui</w:t>
      </w:r>
      <w:r>
        <w:rPr>
          <w:spacing w:val="-9"/>
        </w:rPr>
        <w:t xml:space="preserve"> </w:t>
      </w:r>
      <w:r>
        <w:rPr>
          <w:spacing w:val="-1"/>
        </w:rPr>
        <w:t>expressament</w:t>
      </w:r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delegui</w:t>
      </w:r>
      <w:r>
        <w:rPr>
          <w:spacing w:val="-11"/>
        </w:rPr>
        <w:t xml:space="preserve"> </w:t>
      </w:r>
      <w:r>
        <w:t>o,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n’hi</w:t>
      </w:r>
      <w:r>
        <w:rPr>
          <w:spacing w:val="-11"/>
        </w:rPr>
        <w:t xml:space="preserve"> </w:t>
      </w:r>
      <w:r>
        <w:t>ha,</w:t>
      </w:r>
      <w:r>
        <w:rPr>
          <w:spacing w:val="-51"/>
        </w:rPr>
        <w:t xml:space="preserve"> </w:t>
      </w:r>
      <w:r>
        <w:t>pel</w:t>
      </w:r>
      <w:r>
        <w:rPr>
          <w:spacing w:val="-7"/>
        </w:rPr>
        <w:t xml:space="preserve"> </w:t>
      </w:r>
      <w:r>
        <w:t>Cap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Unitat</w:t>
      </w:r>
      <w:r>
        <w:rPr>
          <w:spacing w:val="-6"/>
        </w:rPr>
        <w:t xml:space="preserve"> </w:t>
      </w:r>
      <w:r>
        <w:t>Tecnologia</w:t>
      </w:r>
      <w:r>
        <w:rPr>
          <w:spacing w:val="-7"/>
        </w:rPr>
        <w:t xml:space="preserve"> </w:t>
      </w:r>
      <w:r>
        <w:t>Mèdica.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00"/>
        </w:tabs>
        <w:ind w:right="417" w:firstLine="0"/>
        <w:rPr>
          <w:sz w:val="24"/>
        </w:rPr>
      </w:pPr>
      <w:r>
        <w:rPr>
          <w:spacing w:val="-3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operacions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manteniment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correctiu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l'equip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realitzaran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contractista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partir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l'emissió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d'una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notificació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d'avaria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donarà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lloc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l'exploració,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diagnosi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correcció dels problemes. Un cop resolt el problema en qüestió, es retrà compte de la</w:t>
      </w:r>
      <w:r>
        <w:rPr>
          <w:spacing w:val="1"/>
          <w:sz w:val="24"/>
        </w:rPr>
        <w:t xml:space="preserve"> </w:t>
      </w:r>
      <w:r>
        <w:rPr>
          <w:sz w:val="24"/>
        </w:rPr>
        <w:t>seva</w:t>
      </w:r>
      <w:r>
        <w:rPr>
          <w:spacing w:val="-7"/>
          <w:sz w:val="24"/>
        </w:rPr>
        <w:t xml:space="preserve"> </w:t>
      </w:r>
      <w:r>
        <w:rPr>
          <w:sz w:val="24"/>
        </w:rPr>
        <w:t>resolució.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30"/>
        </w:tabs>
        <w:ind w:right="426" w:firstLine="0"/>
        <w:rPr>
          <w:sz w:val="24"/>
        </w:rPr>
      </w:pPr>
      <w:r>
        <w:rPr>
          <w:sz w:val="24"/>
        </w:rPr>
        <w:t>Igualment, les operacions de manteniment per a la correcció d'errors o fallades o</w:t>
      </w:r>
      <w:r>
        <w:rPr>
          <w:spacing w:val="1"/>
          <w:sz w:val="24"/>
        </w:rPr>
        <w:t xml:space="preserve"> </w:t>
      </w:r>
      <w:r>
        <w:rPr>
          <w:sz w:val="24"/>
        </w:rPr>
        <w:t>alertes sanitàries del sistema es realitzaran pel contractista a partir de l'emissió d'una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notificació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d'avaria</w:t>
      </w:r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donarà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lloc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l'exploració,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diagnosi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correcció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problemes.</w:t>
      </w:r>
      <w:r>
        <w:rPr>
          <w:spacing w:val="-52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cop</w:t>
      </w:r>
      <w:r>
        <w:rPr>
          <w:spacing w:val="-10"/>
          <w:sz w:val="24"/>
        </w:rPr>
        <w:t xml:space="preserve"> </w:t>
      </w:r>
      <w:r>
        <w:rPr>
          <w:sz w:val="24"/>
        </w:rPr>
        <w:t>resolt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problema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qüestió,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retrà</w:t>
      </w:r>
      <w:r>
        <w:rPr>
          <w:spacing w:val="-12"/>
          <w:sz w:val="24"/>
        </w:rPr>
        <w:t xml:space="preserve"> </w:t>
      </w:r>
      <w:r>
        <w:rPr>
          <w:sz w:val="24"/>
        </w:rPr>
        <w:t>compte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seva</w:t>
      </w:r>
      <w:r>
        <w:rPr>
          <w:spacing w:val="-10"/>
          <w:sz w:val="24"/>
        </w:rPr>
        <w:t xml:space="preserve"> </w:t>
      </w:r>
      <w:r>
        <w:rPr>
          <w:sz w:val="24"/>
        </w:rPr>
        <w:t>resolució.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ind w:left="684" w:right="420"/>
        <w:jc w:val="both"/>
      </w:pPr>
      <w:r>
        <w:t>Les operacions de suport, actualització i informació del programari es realitzaran pel</w:t>
      </w:r>
      <w:r>
        <w:rPr>
          <w:spacing w:val="1"/>
        </w:rPr>
        <w:t xml:space="preserve"> </w:t>
      </w:r>
      <w:r>
        <w:t>contractista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l'emissió</w:t>
      </w:r>
      <w:r>
        <w:rPr>
          <w:spacing w:val="1"/>
        </w:rPr>
        <w:t xml:space="preserve"> </w:t>
      </w:r>
      <w:r>
        <w:t>d'una</w:t>
      </w:r>
      <w:r>
        <w:rPr>
          <w:spacing w:val="1"/>
        </w:rPr>
        <w:t xml:space="preserve"> </w:t>
      </w:r>
      <w:r>
        <w:rPr>
          <w:i/>
        </w:rPr>
        <w:t>notificació</w:t>
      </w:r>
      <w:r>
        <w:rPr>
          <w:i/>
          <w:spacing w:val="1"/>
        </w:rPr>
        <w:t xml:space="preserve"> </w:t>
      </w:r>
      <w:r>
        <w:rPr>
          <w:i/>
        </w:rPr>
        <w:t>d'avaria</w:t>
      </w:r>
      <w:r>
        <w:rPr>
          <w:i/>
          <w:spacing w:val="1"/>
        </w:rPr>
        <w:t xml:space="preserve"> </w:t>
      </w:r>
      <w:r>
        <w:t>validada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autoritzada,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bé,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i/>
        </w:rPr>
        <w:t>motu</w:t>
      </w:r>
      <w:r>
        <w:rPr>
          <w:i/>
          <w:spacing w:val="-10"/>
        </w:rPr>
        <w:t xml:space="preserve"> </w:t>
      </w:r>
      <w:r>
        <w:rPr>
          <w:i/>
        </w:rPr>
        <w:t>propio</w:t>
      </w:r>
      <w:r>
        <w:t>,</w:t>
      </w:r>
      <w:r>
        <w:rPr>
          <w:spacing w:val="-11"/>
        </w:rPr>
        <w:t xml:space="preserve"> </w:t>
      </w:r>
      <w:r>
        <w:t>prèvia</w:t>
      </w:r>
      <w:r>
        <w:rPr>
          <w:spacing w:val="-10"/>
        </w:rPr>
        <w:t xml:space="preserve"> </w:t>
      </w:r>
      <w:r>
        <w:t>l'autorització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s'escaigui.</w:t>
      </w:r>
    </w:p>
    <w:p w:rsidR="0053383E" w:rsidRDefault="0053383E">
      <w:pPr>
        <w:jc w:val="both"/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Textindependent"/>
        <w:spacing w:before="107"/>
        <w:ind w:left="684" w:right="420"/>
        <w:jc w:val="both"/>
      </w:pPr>
      <w:r>
        <w:lastRenderedPageBreak/>
        <w:t>En el cas que les operacions resultants de la</w:t>
      </w:r>
      <w:r>
        <w:rPr>
          <w:spacing w:val="1"/>
        </w:rPr>
        <w:t xml:space="preserve"> </w:t>
      </w:r>
      <w:r>
        <w:rPr>
          <w:i/>
        </w:rPr>
        <w:t xml:space="preserve">notificació d’avaria </w:t>
      </w:r>
      <w:r>
        <w:t>impliquin cost, es</w:t>
      </w:r>
      <w:r>
        <w:rPr>
          <w:spacing w:val="1"/>
        </w:rPr>
        <w:t xml:space="preserve"> </w:t>
      </w:r>
      <w:r>
        <w:rPr>
          <w:spacing w:val="-2"/>
        </w:rPr>
        <w:t>requerirà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pressupost</w:t>
      </w:r>
      <w:r>
        <w:rPr>
          <w:spacing w:val="-11"/>
        </w:rPr>
        <w:t xml:space="preserve"> </w:t>
      </w:r>
      <w:r>
        <w:rPr>
          <w:spacing w:val="-2"/>
        </w:rPr>
        <w:t>previ</w:t>
      </w:r>
      <w:r>
        <w:rPr>
          <w:spacing w:val="-10"/>
        </w:rPr>
        <w:t xml:space="preserve"> </w:t>
      </w:r>
      <w:r>
        <w:rPr>
          <w:spacing w:val="-2"/>
        </w:rPr>
        <w:t>acceptat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rPr>
          <w:spacing w:val="-2"/>
        </w:rPr>
        <w:t>persona</w:t>
      </w:r>
      <w:r>
        <w:rPr>
          <w:spacing w:val="-11"/>
        </w:rPr>
        <w:t xml:space="preserve"> </w:t>
      </w:r>
      <w:r>
        <w:rPr>
          <w:spacing w:val="-2"/>
        </w:rPr>
        <w:t>autoritzada,</w:t>
      </w:r>
      <w:r>
        <w:rPr>
          <w:spacing w:val="-8"/>
        </w:rPr>
        <w:t xml:space="preserve"> </w:t>
      </w:r>
      <w:r>
        <w:rPr>
          <w:spacing w:val="-2"/>
        </w:rPr>
        <w:t>com</w:t>
      </w:r>
      <w:r>
        <w:rPr>
          <w:spacing w:val="-10"/>
        </w:rPr>
        <w:t xml:space="preserve"> </w:t>
      </w:r>
      <w:r>
        <w:rPr>
          <w:spacing w:val="-2"/>
        </w:rPr>
        <w:t>s’indica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els</w:t>
      </w:r>
      <w:r>
        <w:rPr>
          <w:spacing w:val="-11"/>
        </w:rPr>
        <w:t xml:space="preserve"> </w:t>
      </w:r>
      <w:r>
        <w:rPr>
          <w:spacing w:val="-2"/>
        </w:rPr>
        <w:t>punts</w:t>
      </w:r>
      <w:r>
        <w:rPr>
          <w:spacing w:val="-52"/>
        </w:rPr>
        <w:t xml:space="preserve"> </w:t>
      </w:r>
      <w:r>
        <w:t>5.8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5.11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099"/>
        </w:tabs>
        <w:spacing w:before="1"/>
        <w:ind w:right="418" w:firstLine="0"/>
        <w:rPr>
          <w:sz w:val="24"/>
        </w:rPr>
      </w:pPr>
      <w:r>
        <w:rPr>
          <w:spacing w:val="-3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operacions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manteniment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preventiu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realitzaran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d’acord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amb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Calendari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i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el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Programa de manteniment preventiu</w:t>
      </w:r>
      <w:r>
        <w:rPr>
          <w:sz w:val="24"/>
        </w:rPr>
        <w:t>, que desenvoluparà exhaustivament i detallada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totes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intervencions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necessàries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concretarà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temps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específicament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cada</w:t>
      </w:r>
      <w:r>
        <w:rPr>
          <w:spacing w:val="-52"/>
          <w:sz w:val="24"/>
        </w:rPr>
        <w:t xml:space="preserve"> </w:t>
      </w:r>
      <w:r>
        <w:rPr>
          <w:sz w:val="24"/>
        </w:rPr>
        <w:t>equip i segons el cicle que s’escaigui. El contractista haurà d’elaborar en un termini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màxim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d’un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vigència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contracte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corresponent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amb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Calendari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manteniment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preventiu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serà</w:t>
      </w:r>
      <w:r>
        <w:rPr>
          <w:spacing w:val="-5"/>
          <w:sz w:val="24"/>
        </w:rPr>
        <w:t xml:space="preserve"> </w:t>
      </w:r>
      <w:r>
        <w:rPr>
          <w:sz w:val="24"/>
        </w:rPr>
        <w:t>aprovada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l’HUVH,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52"/>
          <w:sz w:val="24"/>
        </w:rPr>
        <w:t xml:space="preserve"> </w:t>
      </w:r>
      <w:r>
        <w:rPr>
          <w:sz w:val="24"/>
        </w:rPr>
        <w:t>escau, o retornada al contractista per a l’esmena, correcció o ampliació. La proposta</w:t>
      </w:r>
      <w:r>
        <w:rPr>
          <w:spacing w:val="1"/>
          <w:sz w:val="24"/>
        </w:rPr>
        <w:t xml:space="preserve"> </w:t>
      </w:r>
      <w:r>
        <w:rPr>
          <w:sz w:val="24"/>
        </w:rPr>
        <w:t>inclourà necessàriament les intervencions mínimes recollides a l’Annex 1 i es generarà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notificació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d'avaria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podrà</w:t>
      </w:r>
      <w:r>
        <w:rPr>
          <w:spacing w:val="1"/>
          <w:sz w:val="24"/>
        </w:rPr>
        <w:t xml:space="preserve"> </w:t>
      </w:r>
      <w:r>
        <w:rPr>
          <w:sz w:val="24"/>
        </w:rPr>
        <w:t>finalitzar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estigui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preventiu</w:t>
      </w:r>
      <w:r>
        <w:rPr>
          <w:spacing w:val="1"/>
          <w:sz w:val="24"/>
        </w:rPr>
        <w:t xml:space="preserve"> </w:t>
      </w:r>
      <w:r>
        <w:rPr>
          <w:sz w:val="24"/>
        </w:rPr>
        <w:t>correctament</w:t>
      </w:r>
      <w:r>
        <w:rPr>
          <w:spacing w:val="-9"/>
          <w:sz w:val="24"/>
        </w:rPr>
        <w:t xml:space="preserve"> </w:t>
      </w:r>
      <w:r>
        <w:rPr>
          <w:sz w:val="24"/>
        </w:rPr>
        <w:t>realitzat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tota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documentació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entregada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servei</w:t>
      </w:r>
      <w:r>
        <w:rPr>
          <w:spacing w:val="-7"/>
          <w:sz w:val="24"/>
        </w:rPr>
        <w:t xml:space="preserve"> </w:t>
      </w:r>
      <w:r>
        <w:rPr>
          <w:sz w:val="24"/>
        </w:rPr>
        <w:t>d'Electromedicina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l’Hospital.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ind w:left="684" w:right="417"/>
        <w:jc w:val="both"/>
      </w:pPr>
      <w:r>
        <w:t>El</w:t>
      </w:r>
      <w:r>
        <w:rPr>
          <w:spacing w:val="-10"/>
        </w:rPr>
        <w:t xml:space="preserve"> </w:t>
      </w:r>
      <w:r>
        <w:rPr>
          <w:i/>
        </w:rPr>
        <w:t>Programa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manteniment</w:t>
      </w:r>
      <w:r>
        <w:rPr>
          <w:i/>
          <w:spacing w:val="-11"/>
        </w:rPr>
        <w:t xml:space="preserve"> </w:t>
      </w:r>
      <w:r>
        <w:rPr>
          <w:i/>
        </w:rPr>
        <w:t>preventiu</w:t>
      </w:r>
      <w:r>
        <w:rPr>
          <w:i/>
          <w:spacing w:val="-6"/>
        </w:rPr>
        <w:t xml:space="preserve"> </w:t>
      </w:r>
      <w:r>
        <w:t>inclourà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periòdic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funcionament</w:t>
      </w:r>
      <w:r>
        <w:rPr>
          <w:spacing w:val="-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spacing w:val="-2"/>
        </w:rPr>
        <w:t>l’equip.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contractista</w:t>
      </w:r>
      <w:r>
        <w:rPr>
          <w:spacing w:val="-9"/>
        </w:rPr>
        <w:t xml:space="preserve"> </w:t>
      </w:r>
      <w:r>
        <w:rPr>
          <w:spacing w:val="-2"/>
        </w:rPr>
        <w:t>haurà</w:t>
      </w:r>
      <w:r>
        <w:rPr>
          <w:spacing w:val="-10"/>
        </w:rPr>
        <w:t xml:space="preserve"> </w:t>
      </w:r>
      <w:r>
        <w:rPr>
          <w:spacing w:val="-2"/>
        </w:rPr>
        <w:t>d’analitzar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10"/>
        </w:rPr>
        <w:t xml:space="preserve"> </w:t>
      </w:r>
      <w:r>
        <w:rPr>
          <w:spacing w:val="-2"/>
        </w:rPr>
        <w:t>dades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seva</w:t>
      </w:r>
      <w:r>
        <w:rPr>
          <w:spacing w:val="-9"/>
        </w:rPr>
        <w:t xml:space="preserve"> </w:t>
      </w:r>
      <w:r>
        <w:rPr>
          <w:spacing w:val="-1"/>
        </w:rPr>
        <w:t>explotació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les</w:t>
      </w:r>
      <w:r>
        <w:rPr>
          <w:spacing w:val="-10"/>
        </w:rPr>
        <w:t xml:space="preserve"> </w:t>
      </w:r>
      <w:r>
        <w:rPr>
          <w:spacing w:val="-1"/>
        </w:rPr>
        <w:t>condicions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2"/>
        </w:rPr>
        <w:t xml:space="preserve"> </w:t>
      </w:r>
      <w:r>
        <w:t>funcionament per tal de determinar amb l’antelació adient la seva possible revisió en</w:t>
      </w:r>
      <w:r>
        <w:rPr>
          <w:spacing w:val="1"/>
        </w:rPr>
        <w:t xml:space="preserve"> </w:t>
      </w:r>
      <w:r>
        <w:t>profunditat</w:t>
      </w:r>
      <w:r>
        <w:rPr>
          <w:spacing w:val="-7"/>
        </w:rPr>
        <w:t xml:space="preserve"> </w:t>
      </w:r>
      <w:r>
        <w:t>o,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escau,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substitució</w:t>
      </w:r>
      <w:r>
        <w:rPr>
          <w:spacing w:val="-9"/>
        </w:rPr>
        <w:t xml:space="preserve"> </w:t>
      </w:r>
      <w:r>
        <w:t>parcial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total.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40"/>
        </w:tabs>
        <w:ind w:right="417" w:firstLine="0"/>
        <w:rPr>
          <w:sz w:val="24"/>
        </w:rPr>
      </w:pPr>
      <w:r>
        <w:rPr>
          <w:sz w:val="24"/>
        </w:rPr>
        <w:t xml:space="preserve">El contractista posarà a disposició de l’HUVH la documentació tècnica </w:t>
      </w:r>
      <w:r>
        <w:rPr>
          <w:b/>
          <w:sz w:val="24"/>
        </w:rPr>
        <w:t>en format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electrònic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s’indica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continuació: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0"/>
          <w:numId w:val="7"/>
        </w:numPr>
        <w:tabs>
          <w:tab w:val="left" w:pos="1392"/>
        </w:tabs>
        <w:ind w:right="416"/>
        <w:rPr>
          <w:sz w:val="24"/>
        </w:rPr>
      </w:pPr>
      <w:r>
        <w:rPr>
          <w:i/>
          <w:sz w:val="24"/>
        </w:rPr>
        <w:t>Arxiu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característiques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tècniques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comprendrà</w:t>
      </w:r>
      <w:r>
        <w:rPr>
          <w:spacing w:val="1"/>
          <w:sz w:val="24"/>
        </w:rPr>
        <w:t xml:space="preserve"> </w:t>
      </w:r>
      <w:r>
        <w:rPr>
          <w:sz w:val="24"/>
        </w:rPr>
        <w:t>–entre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d’altres–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fitxes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característiques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L’EQUIPAMENT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OBJECTE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LICITACIÓ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amb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número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d’inventari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propi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centre,</w:t>
      </w:r>
      <w:r>
        <w:rPr>
          <w:spacing w:val="-11"/>
          <w:sz w:val="24"/>
        </w:rPr>
        <w:t xml:space="preserve"> </w:t>
      </w:r>
      <w:r>
        <w:rPr>
          <w:sz w:val="24"/>
        </w:rPr>
        <w:t>servei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està</w:t>
      </w:r>
      <w:r>
        <w:rPr>
          <w:spacing w:val="-11"/>
          <w:sz w:val="24"/>
        </w:rPr>
        <w:t xml:space="preserve"> </w:t>
      </w:r>
      <w:r>
        <w:rPr>
          <w:sz w:val="24"/>
        </w:rPr>
        <w:t>ubicat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codi</w:t>
      </w:r>
      <w:r>
        <w:rPr>
          <w:spacing w:val="-11"/>
          <w:sz w:val="24"/>
        </w:rPr>
        <w:t xml:space="preserve"> </w:t>
      </w:r>
      <w:r>
        <w:rPr>
          <w:sz w:val="24"/>
        </w:rPr>
        <w:t>geogràfic</w:t>
      </w:r>
      <w:r>
        <w:rPr>
          <w:spacing w:val="-51"/>
          <w:sz w:val="24"/>
        </w:rPr>
        <w:t xml:space="preserve"> </w:t>
      </w:r>
      <w:r>
        <w:rPr>
          <w:sz w:val="24"/>
        </w:rPr>
        <w:t>de situació; fabricant, subministrador, marca, model, tipus, sèrie,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fabricació,</w:t>
      </w:r>
      <w:r>
        <w:rPr>
          <w:spacing w:val="-10"/>
          <w:sz w:val="24"/>
        </w:rPr>
        <w:t xml:space="preserve"> </w:t>
      </w:r>
      <w:r>
        <w:rPr>
          <w:sz w:val="24"/>
        </w:rPr>
        <w:t>característiques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funcionament,</w:t>
      </w:r>
      <w:r>
        <w:rPr>
          <w:spacing w:val="-12"/>
          <w:sz w:val="24"/>
        </w:rPr>
        <w:t xml:space="preserve"> </w:t>
      </w:r>
      <w:r>
        <w:rPr>
          <w:sz w:val="24"/>
        </w:rPr>
        <w:t>paràmetres</w:t>
      </w:r>
      <w:r>
        <w:rPr>
          <w:spacing w:val="-13"/>
          <w:sz w:val="24"/>
        </w:rPr>
        <w:t xml:space="preserve"> </w:t>
      </w:r>
      <w:r>
        <w:rPr>
          <w:sz w:val="24"/>
        </w:rPr>
        <w:t>tipics,</w:t>
      </w:r>
      <w:r>
        <w:rPr>
          <w:spacing w:val="-13"/>
          <w:sz w:val="24"/>
        </w:rPr>
        <w:t xml:space="preserve"> </w:t>
      </w:r>
      <w:r>
        <w:rPr>
          <w:sz w:val="24"/>
        </w:rPr>
        <w:t>etc.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0"/>
          <w:numId w:val="7"/>
        </w:numPr>
        <w:tabs>
          <w:tab w:val="left" w:pos="1392"/>
        </w:tabs>
        <w:rPr>
          <w:sz w:val="24"/>
        </w:rPr>
      </w:pPr>
      <w:r>
        <w:rPr>
          <w:i/>
          <w:spacing w:val="-2"/>
          <w:sz w:val="24"/>
        </w:rPr>
        <w:t>Arxiu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manteniment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recollirà: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7"/>
        </w:numPr>
        <w:tabs>
          <w:tab w:val="left" w:pos="2111"/>
          <w:tab w:val="left" w:pos="2112"/>
        </w:tabs>
        <w:ind w:right="417"/>
        <w:rPr>
          <w:sz w:val="24"/>
        </w:rPr>
      </w:pPr>
      <w:r>
        <w:rPr>
          <w:b/>
          <w:sz w:val="24"/>
        </w:rPr>
        <w:t xml:space="preserve">Històric del Manteniment - </w:t>
      </w:r>
      <w:r>
        <w:rPr>
          <w:sz w:val="24"/>
        </w:rPr>
        <w:t>Fitxes de manteniment de l’equip, amb la</w:t>
      </w:r>
      <w:r>
        <w:rPr>
          <w:spacing w:val="1"/>
          <w:sz w:val="24"/>
        </w:rPr>
        <w:t xml:space="preserve"> </w:t>
      </w:r>
      <w:r>
        <w:rPr>
          <w:sz w:val="24"/>
        </w:rPr>
        <w:t>història pròpia de l'equip, les actuacions de manteniment preventiu, 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avaries o anomalies, les intervencions realitzades, </w:t>
      </w:r>
      <w:r>
        <w:rPr>
          <w:b/>
          <w:i/>
          <w:sz w:val="24"/>
        </w:rPr>
        <w:t>sempre vinculades 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número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d’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avaria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del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centre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mesures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efectuades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paràmetres</w:t>
      </w:r>
      <w:r>
        <w:rPr>
          <w:spacing w:val="-52"/>
          <w:sz w:val="24"/>
        </w:rPr>
        <w:t xml:space="preserve"> </w:t>
      </w:r>
      <w:r>
        <w:rPr>
          <w:sz w:val="24"/>
        </w:rPr>
        <w:t>i qualsevol altra informació que pugui ser d’interès, detallada en els fulls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treball</w:t>
      </w:r>
      <w:r>
        <w:rPr>
          <w:spacing w:val="-6"/>
          <w:sz w:val="24"/>
        </w:rPr>
        <w:t xml:space="preserve"> </w:t>
      </w:r>
      <w:r>
        <w:rPr>
          <w:sz w:val="24"/>
        </w:rPr>
        <w:t>tècnics.</w:t>
      </w:r>
    </w:p>
    <w:p w:rsidR="0053383E" w:rsidRDefault="0053383E">
      <w:pPr>
        <w:pStyle w:val="Textindependent"/>
        <w:spacing w:before="12"/>
        <w:rPr>
          <w:sz w:val="23"/>
        </w:rPr>
      </w:pPr>
    </w:p>
    <w:p w:rsidR="0053383E" w:rsidRDefault="00CE4F86">
      <w:pPr>
        <w:pStyle w:val="Pargrafdellista"/>
        <w:numPr>
          <w:ilvl w:val="1"/>
          <w:numId w:val="7"/>
        </w:numPr>
        <w:tabs>
          <w:tab w:val="left" w:pos="2111"/>
          <w:tab w:val="left" w:pos="2112"/>
        </w:tabs>
        <w:ind w:right="423"/>
        <w:rPr>
          <w:sz w:val="24"/>
        </w:rPr>
      </w:pPr>
      <w:r>
        <w:rPr>
          <w:b/>
          <w:sz w:val="24"/>
        </w:rPr>
        <w:t xml:space="preserve">Registre de les modificacions - </w:t>
      </w:r>
      <w:r>
        <w:rPr>
          <w:sz w:val="24"/>
        </w:rPr>
        <w:t>introduïdes a l’equip i que modifiquin les</w:t>
      </w:r>
      <w:r>
        <w:rPr>
          <w:spacing w:val="-52"/>
          <w:sz w:val="24"/>
        </w:rPr>
        <w:t xml:space="preserve"> </w:t>
      </w:r>
      <w:r>
        <w:rPr>
          <w:sz w:val="24"/>
        </w:rPr>
        <w:t>seves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servei,</w:t>
      </w:r>
      <w:r>
        <w:rPr>
          <w:spacing w:val="1"/>
          <w:sz w:val="24"/>
        </w:rPr>
        <w:t xml:space="preserve"> </w:t>
      </w:r>
      <w:r>
        <w:rPr>
          <w:sz w:val="24"/>
        </w:rPr>
        <w:t>els</w:t>
      </w:r>
      <w:r>
        <w:rPr>
          <w:spacing w:val="1"/>
          <w:sz w:val="24"/>
        </w:rPr>
        <w:t xml:space="preserve"> </w:t>
      </w:r>
      <w:r>
        <w:rPr>
          <w:sz w:val="24"/>
        </w:rPr>
        <w:t>paràmetres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</w:t>
      </w:r>
      <w:r>
        <w:rPr>
          <w:spacing w:val="1"/>
          <w:sz w:val="24"/>
        </w:rPr>
        <w:t xml:space="preserve"> </w:t>
      </w:r>
      <w:r>
        <w:rPr>
          <w:sz w:val="24"/>
        </w:rPr>
        <w:t>i/o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durabilitat.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Pargrafdellista"/>
        <w:numPr>
          <w:ilvl w:val="1"/>
          <w:numId w:val="7"/>
        </w:numPr>
        <w:tabs>
          <w:tab w:val="left" w:pos="2111"/>
          <w:tab w:val="left" w:pos="2112"/>
        </w:tabs>
        <w:spacing w:before="107"/>
        <w:ind w:right="418"/>
        <w:rPr>
          <w:sz w:val="24"/>
        </w:rPr>
      </w:pPr>
      <w:r>
        <w:rPr>
          <w:b/>
          <w:sz w:val="24"/>
        </w:rPr>
        <w:lastRenderedPageBreak/>
        <w:t>Calendari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preventiu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Registre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compliment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Programa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manteniment preventiu</w:t>
      </w:r>
      <w:r>
        <w:rPr>
          <w:sz w:val="24"/>
        </w:rPr>
        <w:t>, d’acord amb la periodicitat de cada operació i</w:t>
      </w:r>
      <w:r>
        <w:rPr>
          <w:spacing w:val="1"/>
          <w:sz w:val="24"/>
        </w:rPr>
        <w:t xml:space="preserve"> </w:t>
      </w:r>
      <w:r>
        <w:rPr>
          <w:sz w:val="24"/>
        </w:rPr>
        <w:t>indicant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intervencions</w:t>
      </w:r>
      <w:r>
        <w:rPr>
          <w:spacing w:val="-13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dates</w:t>
      </w:r>
      <w:r>
        <w:rPr>
          <w:spacing w:val="-11"/>
          <w:sz w:val="24"/>
        </w:rPr>
        <w:t xml:space="preserve"> </w:t>
      </w:r>
      <w:r>
        <w:rPr>
          <w:sz w:val="24"/>
        </w:rPr>
        <w:t>previstes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z w:val="24"/>
        </w:rPr>
        <w:t>efectives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incloent</w:t>
      </w:r>
      <w:r>
        <w:rPr>
          <w:spacing w:val="-52"/>
          <w:sz w:val="24"/>
        </w:rPr>
        <w:t xml:space="preserve"> </w:t>
      </w:r>
      <w:r>
        <w:rPr>
          <w:sz w:val="24"/>
        </w:rPr>
        <w:t>els</w:t>
      </w:r>
      <w:r>
        <w:rPr>
          <w:spacing w:val="-7"/>
          <w:sz w:val="24"/>
        </w:rPr>
        <w:t xml:space="preserve"> </w:t>
      </w:r>
      <w:r>
        <w:rPr>
          <w:sz w:val="24"/>
        </w:rPr>
        <w:t>fulls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treball</w:t>
      </w:r>
      <w:r>
        <w:rPr>
          <w:spacing w:val="-6"/>
          <w:sz w:val="24"/>
        </w:rPr>
        <w:t xml:space="preserve"> </w:t>
      </w:r>
      <w:r>
        <w:rPr>
          <w:sz w:val="24"/>
        </w:rPr>
        <w:t>tècnics,</w:t>
      </w:r>
      <w:r>
        <w:rPr>
          <w:spacing w:val="-7"/>
          <w:sz w:val="24"/>
        </w:rPr>
        <w:t xml:space="preserve"> </w:t>
      </w:r>
      <w:r>
        <w:rPr>
          <w:sz w:val="24"/>
        </w:rPr>
        <w:t>els</w:t>
      </w:r>
      <w:r>
        <w:rPr>
          <w:spacing w:val="-7"/>
          <w:sz w:val="24"/>
        </w:rPr>
        <w:t xml:space="preserve"> </w:t>
      </w:r>
      <w:r>
        <w:rPr>
          <w:sz w:val="24"/>
        </w:rPr>
        <w:t>registres</w:t>
      </w:r>
      <w:r>
        <w:rPr>
          <w:spacing w:val="-8"/>
          <w:sz w:val="24"/>
        </w:rPr>
        <w:t xml:space="preserve"> </w:t>
      </w:r>
      <w:r>
        <w:rPr>
          <w:sz w:val="24"/>
        </w:rPr>
        <w:t>gràfics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validació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funcions</w:t>
      </w:r>
      <w:r>
        <w:rPr>
          <w:spacing w:val="-52"/>
          <w:sz w:val="24"/>
        </w:rPr>
        <w:t xml:space="preserve"> </w:t>
      </w:r>
      <w:r>
        <w:rPr>
          <w:sz w:val="24"/>
        </w:rPr>
        <w:t>de l’equip i de la seguretat del propi, així com el nom i la data del tècnic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ho</w:t>
      </w:r>
      <w:r>
        <w:rPr>
          <w:spacing w:val="-7"/>
          <w:sz w:val="24"/>
        </w:rPr>
        <w:t xml:space="preserve"> </w:t>
      </w:r>
      <w:r>
        <w:rPr>
          <w:sz w:val="24"/>
        </w:rPr>
        <w:t>realitza.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spacing w:before="1"/>
        <w:ind w:left="684" w:right="417"/>
        <w:jc w:val="both"/>
      </w:pPr>
      <w:r>
        <w:rPr>
          <w:spacing w:val="-3"/>
        </w:rPr>
        <w:t>Per</w:t>
      </w:r>
      <w:r>
        <w:rPr>
          <w:spacing w:val="-9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preparació</w:t>
      </w:r>
      <w:r>
        <w:rPr>
          <w:spacing w:val="-9"/>
        </w:rPr>
        <w:t xml:space="preserve"> </w:t>
      </w:r>
      <w:r>
        <w:rPr>
          <w:spacing w:val="-3"/>
        </w:rPr>
        <w:t>d’aquesta</w:t>
      </w:r>
      <w:r>
        <w:rPr>
          <w:spacing w:val="-7"/>
        </w:rPr>
        <w:t xml:space="preserve"> </w:t>
      </w:r>
      <w:r>
        <w:rPr>
          <w:spacing w:val="-3"/>
        </w:rPr>
        <w:t>documentació,</w:t>
      </w:r>
      <w:r>
        <w:rPr>
          <w:spacing w:val="-6"/>
        </w:rPr>
        <w:t xml:space="preserve"> </w:t>
      </w:r>
      <w:r>
        <w:rPr>
          <w:spacing w:val="-3"/>
        </w:rPr>
        <w:t>l’HUVH</w:t>
      </w:r>
      <w:r>
        <w:rPr>
          <w:spacing w:val="-8"/>
        </w:rPr>
        <w:t xml:space="preserve"> </w:t>
      </w:r>
      <w:r>
        <w:rPr>
          <w:spacing w:val="-3"/>
        </w:rPr>
        <w:t>facilitarà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contractista</w:t>
      </w:r>
      <w:r>
        <w:rPr>
          <w:spacing w:val="-8"/>
        </w:rPr>
        <w:t xml:space="preserve"> </w:t>
      </w:r>
      <w:r>
        <w:rPr>
          <w:spacing w:val="-2"/>
        </w:rPr>
        <w:t>l’accés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tota</w:t>
      </w:r>
      <w:r>
        <w:rPr>
          <w:spacing w:val="-52"/>
        </w:rPr>
        <w:t xml:space="preserve"> </w:t>
      </w:r>
      <w:r>
        <w:t>la informació tècnica de què disposa, essent obligació del contractista compilar-la,</w:t>
      </w:r>
      <w:r>
        <w:rPr>
          <w:spacing w:val="1"/>
        </w:rPr>
        <w:t xml:space="preserve"> </w:t>
      </w:r>
      <w:r>
        <w:t>completar-la,</w:t>
      </w:r>
      <w:r>
        <w:rPr>
          <w:spacing w:val="-13"/>
        </w:rPr>
        <w:t xml:space="preserve"> </w:t>
      </w:r>
      <w:r>
        <w:t>actualitzar-la</w:t>
      </w:r>
      <w:r>
        <w:rPr>
          <w:spacing w:val="-1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assegurar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tot</w:t>
      </w:r>
      <w:r>
        <w:rPr>
          <w:spacing w:val="-12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seva</w:t>
      </w:r>
      <w:r>
        <w:rPr>
          <w:spacing w:val="-14"/>
        </w:rPr>
        <w:t xml:space="preserve"> </w:t>
      </w:r>
      <w:r>
        <w:t>disponibilitat.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76"/>
        </w:tabs>
        <w:ind w:right="423" w:firstLine="0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seguiment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l’HUVH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servei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manteniment</w:t>
      </w:r>
      <w:r>
        <w:rPr>
          <w:spacing w:val="1"/>
          <w:sz w:val="24"/>
        </w:rPr>
        <w:t xml:space="preserve"> </w:t>
      </w:r>
      <w:r>
        <w:rPr>
          <w:sz w:val="24"/>
        </w:rPr>
        <w:t>normatiu,</w:t>
      </w:r>
      <w:r>
        <w:rPr>
          <w:spacing w:val="1"/>
          <w:sz w:val="24"/>
        </w:rPr>
        <w:t xml:space="preserve"> </w:t>
      </w:r>
      <w:r>
        <w:rPr>
          <w:sz w:val="24"/>
        </w:rPr>
        <w:t>predictiu,</w:t>
      </w:r>
      <w:r>
        <w:rPr>
          <w:spacing w:val="-52"/>
          <w:sz w:val="24"/>
        </w:rPr>
        <w:t xml:space="preserve"> </w:t>
      </w:r>
      <w:r>
        <w:rPr>
          <w:sz w:val="24"/>
        </w:rPr>
        <w:t>preventiu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correctiu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l'equip,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1"/>
          <w:sz w:val="24"/>
        </w:rPr>
        <w:t xml:space="preserve"> </w:t>
      </w:r>
      <w:r>
        <w:rPr>
          <w:sz w:val="24"/>
        </w:rPr>
        <w:t>presentarà</w:t>
      </w:r>
      <w:r>
        <w:rPr>
          <w:spacing w:val="1"/>
          <w:sz w:val="24"/>
        </w:rPr>
        <w:t xml:space="preserve"> </w:t>
      </w:r>
      <w:r>
        <w:rPr>
          <w:sz w:val="24"/>
        </w:rPr>
        <w:t>sistemàticament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</w:t>
      </w:r>
      <w:r>
        <w:rPr>
          <w:spacing w:val="-9"/>
          <w:sz w:val="24"/>
        </w:rPr>
        <w:t xml:space="preserve"> </w:t>
      </w:r>
      <w:r>
        <w:rPr>
          <w:sz w:val="24"/>
        </w:rPr>
        <w:t>següent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suport</w:t>
      </w:r>
      <w:r>
        <w:rPr>
          <w:spacing w:val="-8"/>
          <w:sz w:val="24"/>
        </w:rPr>
        <w:t xml:space="preserve"> </w:t>
      </w:r>
      <w:r>
        <w:rPr>
          <w:sz w:val="24"/>
        </w:rPr>
        <w:t>escrit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informàtic: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0"/>
          <w:numId w:val="6"/>
        </w:numPr>
        <w:tabs>
          <w:tab w:val="left" w:pos="1392"/>
        </w:tabs>
        <w:ind w:right="419"/>
        <w:rPr>
          <w:sz w:val="24"/>
        </w:rPr>
      </w:pPr>
      <w:r>
        <w:rPr>
          <w:i/>
          <w:sz w:val="24"/>
        </w:rPr>
        <w:t xml:space="preserve">En el transcurs de qualsevol intervenció, que haurà d’estar </w:t>
      </w:r>
      <w:r>
        <w:rPr>
          <w:b/>
          <w:i/>
          <w:sz w:val="24"/>
        </w:rPr>
        <w:t>sempre vinculades al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pacing w:val="-1"/>
          <w:sz w:val="24"/>
        </w:rPr>
        <w:t>número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d’avaria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validat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unitat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Tecnologia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Mèdica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–si</w:t>
      </w:r>
      <w:r>
        <w:rPr>
          <w:spacing w:val="-12"/>
          <w:sz w:val="24"/>
        </w:rPr>
        <w:t xml:space="preserve"> </w:t>
      </w:r>
      <w:r>
        <w:rPr>
          <w:sz w:val="24"/>
        </w:rPr>
        <w:t>aquesta</w:t>
      </w:r>
      <w:r>
        <w:rPr>
          <w:spacing w:val="-13"/>
          <w:sz w:val="24"/>
        </w:rPr>
        <w:t xml:space="preserve"> </w:t>
      </w:r>
      <w:r>
        <w:rPr>
          <w:sz w:val="24"/>
        </w:rPr>
        <w:t>implica</w:t>
      </w:r>
      <w:r>
        <w:rPr>
          <w:spacing w:val="-52"/>
          <w:sz w:val="24"/>
        </w:rPr>
        <w:t xml:space="preserve"> </w:t>
      </w:r>
      <w:r>
        <w:rPr>
          <w:sz w:val="24"/>
        </w:rPr>
        <w:t>impacte econòmic- es requerirà la notificació i acceptació prèvia de la reparació</w:t>
      </w:r>
      <w:r>
        <w:rPr>
          <w:spacing w:val="-52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6"/>
          <w:sz w:val="24"/>
        </w:rPr>
        <w:t xml:space="preserve"> </w:t>
      </w:r>
      <w:r>
        <w:rPr>
          <w:sz w:val="24"/>
        </w:rPr>
        <w:t>citada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punt</w:t>
      </w:r>
      <w:r>
        <w:rPr>
          <w:spacing w:val="-7"/>
          <w:sz w:val="24"/>
        </w:rPr>
        <w:t xml:space="preserve"> </w:t>
      </w:r>
      <w:r>
        <w:rPr>
          <w:sz w:val="24"/>
        </w:rPr>
        <w:t>5.3.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0"/>
          <w:numId w:val="6"/>
        </w:numPr>
        <w:tabs>
          <w:tab w:val="left" w:pos="1392"/>
        </w:tabs>
        <w:ind w:right="425"/>
        <w:rPr>
          <w:sz w:val="24"/>
        </w:rPr>
      </w:pPr>
      <w:r>
        <w:rPr>
          <w:i/>
          <w:sz w:val="24"/>
        </w:rPr>
        <w:t>Quan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avaria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hagi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resolta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–o,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alternativament,</w:t>
      </w:r>
      <w:r>
        <w:rPr>
          <w:spacing w:val="-7"/>
          <w:sz w:val="24"/>
        </w:rPr>
        <w:t xml:space="preserve"> </w:t>
      </w:r>
      <w:r>
        <w:rPr>
          <w:sz w:val="24"/>
        </w:rPr>
        <w:t>s’hagi</w:t>
      </w:r>
      <w:r>
        <w:rPr>
          <w:spacing w:val="-7"/>
          <w:sz w:val="24"/>
        </w:rPr>
        <w:t xml:space="preserve"> </w:t>
      </w:r>
      <w:r>
        <w:rPr>
          <w:sz w:val="24"/>
        </w:rPr>
        <w:t>decidit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baixa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l’equip–: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d’avaria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formalitzat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amb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fulles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treball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corresponents.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0"/>
          <w:numId w:val="6"/>
        </w:numPr>
        <w:tabs>
          <w:tab w:val="left" w:pos="1392"/>
        </w:tabs>
        <w:spacing w:before="1"/>
        <w:ind w:right="427"/>
        <w:rPr>
          <w:sz w:val="24"/>
        </w:rPr>
      </w:pPr>
      <w:r>
        <w:rPr>
          <w:i/>
          <w:sz w:val="24"/>
        </w:rPr>
        <w:t xml:space="preserve">Anualment </w:t>
      </w:r>
      <w:r>
        <w:rPr>
          <w:sz w:val="24"/>
        </w:rPr>
        <w:t>i quan ho demani l’HUVH: la documentació que esmenta el paràgraf</w:t>
      </w:r>
      <w:r>
        <w:rPr>
          <w:spacing w:val="-52"/>
          <w:sz w:val="24"/>
        </w:rPr>
        <w:t xml:space="preserve"> </w:t>
      </w:r>
      <w:r>
        <w:rPr>
          <w:sz w:val="24"/>
        </w:rPr>
        <w:t>5.7.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2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154"/>
        </w:tabs>
        <w:ind w:right="420" w:firstLine="0"/>
        <w:rPr>
          <w:sz w:val="24"/>
        </w:rPr>
      </w:pPr>
      <w:r>
        <w:rPr>
          <w:sz w:val="24"/>
        </w:rPr>
        <w:t>Per al seguiment per l'HUVH del servei de manteniment, suport, actualització i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programari,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1"/>
          <w:sz w:val="24"/>
        </w:rPr>
        <w:t xml:space="preserve"> </w:t>
      </w:r>
      <w:r>
        <w:rPr>
          <w:sz w:val="24"/>
        </w:rPr>
        <w:t>presentarà</w:t>
      </w:r>
      <w:r>
        <w:rPr>
          <w:spacing w:val="1"/>
          <w:sz w:val="24"/>
        </w:rPr>
        <w:t xml:space="preserve"> </w:t>
      </w:r>
      <w:r>
        <w:rPr>
          <w:sz w:val="24"/>
        </w:rPr>
        <w:t>sistemàticament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</w:t>
      </w:r>
      <w:r>
        <w:rPr>
          <w:spacing w:val="-8"/>
          <w:sz w:val="24"/>
        </w:rPr>
        <w:t xml:space="preserve"> </w:t>
      </w:r>
      <w:r>
        <w:rPr>
          <w:sz w:val="24"/>
        </w:rPr>
        <w:t>següent: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ind w:left="1392"/>
      </w:pPr>
      <w:r>
        <w:rPr>
          <w:i/>
        </w:rPr>
        <w:t>Anualment</w:t>
      </w:r>
      <w:r>
        <w:t>: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informe</w:t>
      </w:r>
      <w:r>
        <w:rPr>
          <w:spacing w:val="10"/>
        </w:rPr>
        <w:t xml:space="preserve"> </w:t>
      </w:r>
      <w:r>
        <w:t>amb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relació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totes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intervencions</w:t>
      </w:r>
      <w:r>
        <w:rPr>
          <w:spacing w:val="11"/>
        </w:rPr>
        <w:t xml:space="preserve"> </w:t>
      </w:r>
      <w:r>
        <w:t>realitzades</w:t>
      </w:r>
      <w:r>
        <w:rPr>
          <w:spacing w:val="1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rPr>
          <w:spacing w:val="-2"/>
        </w:rPr>
        <w:t>suport,</w:t>
      </w:r>
      <w:r>
        <w:rPr>
          <w:spacing w:val="-9"/>
        </w:rPr>
        <w:t xml:space="preserve"> </w:t>
      </w:r>
      <w:r>
        <w:rPr>
          <w:spacing w:val="-2"/>
        </w:rPr>
        <w:t>actualització</w:t>
      </w:r>
      <w:r>
        <w:rPr>
          <w:spacing w:val="-12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informació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programari.</w:t>
      </w:r>
      <w:r>
        <w:rPr>
          <w:spacing w:val="-10"/>
        </w:rPr>
        <w:t xml:space="preserve"> </w:t>
      </w:r>
      <w:r>
        <w:rPr>
          <w:spacing w:val="-1"/>
        </w:rPr>
        <w:t>Històric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manteniment.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ind w:left="1392"/>
      </w:pPr>
      <w:r>
        <w:rPr>
          <w:i/>
        </w:rPr>
        <w:t>1r</w:t>
      </w:r>
      <w:r>
        <w:rPr>
          <w:i/>
          <w:spacing w:val="33"/>
        </w:rPr>
        <w:t xml:space="preserve"> </w:t>
      </w:r>
      <w:r>
        <w:rPr>
          <w:i/>
        </w:rPr>
        <w:t>mes</w:t>
      </w:r>
      <w:r>
        <w:rPr>
          <w:i/>
          <w:spacing w:val="36"/>
        </w:rPr>
        <w:t xml:space="preserve"> </w:t>
      </w:r>
      <w:r>
        <w:rPr>
          <w:i/>
        </w:rPr>
        <w:t>contracte</w:t>
      </w:r>
      <w:r>
        <w:t>:</w:t>
      </w:r>
      <w:r>
        <w:rPr>
          <w:spacing w:val="35"/>
        </w:rPr>
        <w:t xml:space="preserve"> </w:t>
      </w:r>
      <w:r>
        <w:t>Calendari</w:t>
      </w:r>
      <w:r>
        <w:rPr>
          <w:spacing w:val="36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programa</w:t>
      </w:r>
      <w:r>
        <w:rPr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preventiu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realitzarà</w:t>
      </w:r>
      <w:r>
        <w:rPr>
          <w:spacing w:val="36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-51"/>
        </w:rPr>
        <w:t xml:space="preserve"> </w:t>
      </w:r>
      <w:r>
        <w:t>centre.</w:t>
      </w:r>
      <w:r>
        <w:rPr>
          <w:spacing w:val="-11"/>
        </w:rPr>
        <w:t xml:space="preserve"> </w:t>
      </w:r>
      <w:r>
        <w:t>Dades</w:t>
      </w:r>
      <w:r>
        <w:rPr>
          <w:spacing w:val="-13"/>
        </w:rPr>
        <w:t xml:space="preserve"> </w:t>
      </w:r>
      <w:r>
        <w:t>pactades</w:t>
      </w:r>
      <w:r>
        <w:rPr>
          <w:spacing w:val="-13"/>
        </w:rPr>
        <w:t xml:space="preserve"> </w:t>
      </w:r>
      <w:r>
        <w:t>amb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Unitat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Tecnologia</w:t>
      </w:r>
      <w:r>
        <w:rPr>
          <w:spacing w:val="-11"/>
        </w:rPr>
        <w:t xml:space="preserve"> </w:t>
      </w:r>
      <w:r>
        <w:t>Mèdica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els</w:t>
      </w:r>
      <w:r>
        <w:rPr>
          <w:spacing w:val="-13"/>
        </w:rPr>
        <w:t xml:space="preserve"> </w:t>
      </w:r>
      <w:r>
        <w:t>Serveis.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extindependent"/>
        <w:ind w:left="1392" w:right="236"/>
      </w:pPr>
      <w:r>
        <w:rPr>
          <w:i/>
        </w:rPr>
        <w:t>Trimestralment</w:t>
      </w:r>
      <w:r>
        <w:t>:</w:t>
      </w:r>
      <w:r>
        <w:rPr>
          <w:spacing w:val="-6"/>
        </w:rPr>
        <w:t xml:space="preserve"> </w:t>
      </w:r>
      <w:r>
        <w:t>Seguiment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actualització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calendari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preventiu</w:t>
      </w:r>
      <w:r>
        <w:rPr>
          <w:spacing w:val="-5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realitzarà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centre.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234"/>
        </w:tabs>
        <w:spacing w:before="1"/>
        <w:ind w:right="423" w:firstLine="0"/>
        <w:rPr>
          <w:sz w:val="24"/>
        </w:rPr>
      </w:pP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operacions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realitzaran</w:t>
      </w:r>
      <w:r>
        <w:rPr>
          <w:spacing w:val="-6"/>
          <w:sz w:val="24"/>
        </w:rPr>
        <w:t xml:space="preserve"> </w:t>
      </w:r>
      <w:r>
        <w:rPr>
          <w:sz w:val="24"/>
        </w:rPr>
        <w:t>preferentment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l’hospital</w:t>
      </w:r>
      <w:r>
        <w:rPr>
          <w:spacing w:val="-7"/>
          <w:sz w:val="24"/>
        </w:rPr>
        <w:t xml:space="preserve"> </w:t>
      </w:r>
      <w:r>
        <w:rPr>
          <w:sz w:val="24"/>
        </w:rPr>
        <w:t>mateix,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només en cas imprescindible es canalitzaran als serveis tècnics exteriors que escaiguin.</w:t>
      </w:r>
      <w:r>
        <w:rPr>
          <w:spacing w:val="-52"/>
          <w:sz w:val="24"/>
        </w:rPr>
        <w:t xml:space="preserve"> </w:t>
      </w:r>
      <w:r>
        <w:rPr>
          <w:spacing w:val="-3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despeses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transport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l’assegurança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transport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seran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càrrec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contractista.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53383E">
      <w:pPr>
        <w:pStyle w:val="Textindependent"/>
        <w:rPr>
          <w:sz w:val="20"/>
        </w:rPr>
      </w:pPr>
    </w:p>
    <w:p w:rsidR="0053383E" w:rsidRDefault="0053383E">
      <w:pPr>
        <w:pStyle w:val="Textindependent"/>
        <w:rPr>
          <w:sz w:val="20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244"/>
        </w:tabs>
        <w:spacing w:before="205"/>
        <w:ind w:right="421" w:firstLine="0"/>
        <w:rPr>
          <w:sz w:val="24"/>
        </w:rPr>
      </w:pPr>
      <w:r>
        <w:rPr>
          <w:sz w:val="24"/>
        </w:rPr>
        <w:t>Els materials utilitzats per al manteniment dels equips, hauran de ser idèntics als</w:t>
      </w:r>
      <w:r>
        <w:rPr>
          <w:spacing w:val="1"/>
          <w:sz w:val="24"/>
        </w:rPr>
        <w:t xml:space="preserve"> </w:t>
      </w:r>
      <w:r>
        <w:rPr>
          <w:sz w:val="24"/>
        </w:rPr>
        <w:t>originals. En cas que fos necessari –o simplement convenient– introduir variacions dels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materials,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peces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components,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contractista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presentarà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l’HUVH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informació</w:t>
      </w:r>
      <w:r>
        <w:rPr>
          <w:spacing w:val="-12"/>
          <w:sz w:val="24"/>
        </w:rPr>
        <w:t xml:space="preserve"> </w:t>
      </w:r>
      <w:r>
        <w:rPr>
          <w:sz w:val="24"/>
        </w:rPr>
        <w:t>tècnica</w:t>
      </w:r>
      <w:r>
        <w:rPr>
          <w:spacing w:val="-51"/>
          <w:sz w:val="24"/>
        </w:rPr>
        <w:t xml:space="preserve"> </w:t>
      </w:r>
      <w:r>
        <w:rPr>
          <w:spacing w:val="-3"/>
          <w:sz w:val="24"/>
        </w:rPr>
        <w:t>suficient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(catàlegs,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mostres,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certificats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garantia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d’homologació,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etc.)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material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es proposa emprar i</w:t>
      </w:r>
      <w:r>
        <w:rPr>
          <w:spacing w:val="1"/>
          <w:sz w:val="24"/>
        </w:rPr>
        <w:t xml:space="preserve"> </w:t>
      </w:r>
      <w:r>
        <w:rPr>
          <w:sz w:val="24"/>
        </w:rPr>
        <w:t>no podrà procedir a la seva utilització sense l’acceptació prèvia de</w:t>
      </w:r>
      <w:r>
        <w:rPr>
          <w:spacing w:val="-52"/>
          <w:sz w:val="24"/>
        </w:rPr>
        <w:t xml:space="preserve"> </w:t>
      </w:r>
      <w:r>
        <w:rPr>
          <w:sz w:val="24"/>
        </w:rPr>
        <w:t>l’HUVH.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Textindependent"/>
        <w:ind w:left="684" w:right="424"/>
        <w:jc w:val="both"/>
      </w:pPr>
      <w:r>
        <w:t>En el cas que un equip no es pugui reparar per manca de peces es proveirà un equip de</w:t>
      </w:r>
      <w:r>
        <w:rPr>
          <w:spacing w:val="-52"/>
        </w:rPr>
        <w:t xml:space="preserve"> </w:t>
      </w:r>
      <w:r>
        <w:t>substitució</w:t>
      </w:r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l’equip</w:t>
      </w:r>
      <w:r>
        <w:rPr>
          <w:spacing w:val="-10"/>
        </w:rPr>
        <w:t xml:space="preserve"> </w:t>
      </w:r>
      <w:r>
        <w:t>avariat</w:t>
      </w:r>
      <w:r>
        <w:rPr>
          <w:spacing w:val="-9"/>
        </w:rPr>
        <w:t xml:space="preserve"> </w:t>
      </w:r>
      <w:r>
        <w:t>té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contracte</w:t>
      </w:r>
      <w:r>
        <w:rPr>
          <w:spacing w:val="-10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està</w:t>
      </w:r>
      <w:r>
        <w:rPr>
          <w:spacing w:val="-11"/>
        </w:rPr>
        <w:t xml:space="preserve"> </w:t>
      </w:r>
      <w:r>
        <w:t>dins</w:t>
      </w:r>
      <w:r>
        <w:rPr>
          <w:spacing w:val="-10"/>
        </w:rPr>
        <w:t xml:space="preserve"> </w:t>
      </w:r>
      <w:r>
        <w:t>dels</w:t>
      </w:r>
      <w:r>
        <w:rPr>
          <w:spacing w:val="-11"/>
        </w:rPr>
        <w:t xml:space="preserve"> </w:t>
      </w:r>
      <w:r>
        <w:t>primers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anys</w:t>
      </w:r>
      <w:r>
        <w:rPr>
          <w:spacing w:val="-9"/>
        </w:rPr>
        <w:t xml:space="preserve"> </w:t>
      </w:r>
      <w:r>
        <w:t>des</w:t>
      </w:r>
      <w:r>
        <w:rPr>
          <w:spacing w:val="-5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instal·lació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l’equip.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2"/>
        <w:rPr>
          <w:sz w:val="23"/>
        </w:rPr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240"/>
        </w:tabs>
        <w:ind w:right="429" w:firstLine="0"/>
        <w:rPr>
          <w:sz w:val="24"/>
        </w:rPr>
      </w:pPr>
      <w:r>
        <w:rPr>
          <w:sz w:val="24"/>
        </w:rPr>
        <w:t>El contractista restarà obligat a realitzar les intervencions en els terminis i horaris</w:t>
      </w:r>
      <w:r>
        <w:rPr>
          <w:spacing w:val="-52"/>
          <w:sz w:val="24"/>
        </w:rPr>
        <w:t xml:space="preserve"> </w:t>
      </w:r>
      <w:r>
        <w:rPr>
          <w:sz w:val="24"/>
        </w:rPr>
        <w:t>que establirà l’HUVH, amb l’objecte de minimitzar les pertorbacions sobre l’activitat</w:t>
      </w:r>
      <w:r>
        <w:rPr>
          <w:spacing w:val="1"/>
          <w:sz w:val="24"/>
        </w:rPr>
        <w:t xml:space="preserve"> </w:t>
      </w:r>
      <w:r>
        <w:rPr>
          <w:sz w:val="24"/>
        </w:rPr>
        <w:t>hospitalària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sempre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maniobres</w:t>
      </w:r>
      <w:r>
        <w:rPr>
          <w:spacing w:val="-11"/>
          <w:sz w:val="24"/>
        </w:rPr>
        <w:t xml:space="preserve"> </w:t>
      </w:r>
      <w:r>
        <w:rPr>
          <w:sz w:val="24"/>
        </w:rPr>
        <w:t>siguin</w:t>
      </w:r>
      <w:r>
        <w:rPr>
          <w:spacing w:val="-11"/>
          <w:sz w:val="24"/>
        </w:rPr>
        <w:t xml:space="preserve"> </w:t>
      </w:r>
      <w:r>
        <w:rPr>
          <w:sz w:val="24"/>
        </w:rPr>
        <w:t>tècnicament</w:t>
      </w:r>
      <w:r>
        <w:rPr>
          <w:spacing w:val="-9"/>
          <w:sz w:val="24"/>
        </w:rPr>
        <w:t xml:space="preserve"> </w:t>
      </w:r>
      <w:r>
        <w:rPr>
          <w:sz w:val="24"/>
        </w:rPr>
        <w:t>possibles.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1"/>
          <w:numId w:val="10"/>
        </w:numPr>
        <w:tabs>
          <w:tab w:val="left" w:pos="1258"/>
        </w:tabs>
        <w:ind w:right="425" w:firstLine="0"/>
        <w:rPr>
          <w:sz w:val="24"/>
        </w:rPr>
      </w:pPr>
      <w:r>
        <w:rPr>
          <w:sz w:val="24"/>
        </w:rPr>
        <w:t>En el desenvolupament dels treballs serà responsabilitat del contractista –sense</w:t>
      </w:r>
      <w:r>
        <w:rPr>
          <w:spacing w:val="1"/>
          <w:sz w:val="24"/>
        </w:rPr>
        <w:t xml:space="preserve"> </w:t>
      </w:r>
      <w:r>
        <w:rPr>
          <w:sz w:val="24"/>
        </w:rPr>
        <w:t>perjudici de la fiscalització superior de l’HUVH– el compliment de la normativa legal de</w:t>
      </w:r>
      <w:r>
        <w:rPr>
          <w:spacing w:val="1"/>
          <w:sz w:val="24"/>
        </w:rPr>
        <w:t xml:space="preserve"> </w:t>
      </w:r>
      <w:r>
        <w:rPr>
          <w:sz w:val="24"/>
        </w:rPr>
        <w:t>caràcter</w:t>
      </w:r>
      <w:r>
        <w:rPr>
          <w:spacing w:val="-8"/>
          <w:sz w:val="24"/>
        </w:rPr>
        <w:t xml:space="preserve"> </w:t>
      </w:r>
      <w:r>
        <w:rPr>
          <w:sz w:val="24"/>
        </w:rPr>
        <w:t>tècnic,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administratiu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seguretat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salut</w:t>
      </w:r>
      <w:r>
        <w:rPr>
          <w:spacing w:val="-9"/>
          <w:sz w:val="24"/>
        </w:rPr>
        <w:t xml:space="preserve"> </w:t>
      </w:r>
      <w:r>
        <w:rPr>
          <w:sz w:val="24"/>
        </w:rPr>
        <w:t>laboral</w:t>
      </w:r>
      <w:r>
        <w:rPr>
          <w:spacing w:val="-7"/>
          <w:sz w:val="24"/>
        </w:rPr>
        <w:t xml:space="preserve"> </w:t>
      </w:r>
      <w:r>
        <w:rPr>
          <w:sz w:val="24"/>
        </w:rPr>
        <w:t>actualment</w:t>
      </w:r>
      <w:r>
        <w:rPr>
          <w:spacing w:val="-10"/>
          <w:sz w:val="24"/>
        </w:rPr>
        <w:t xml:space="preserve"> </w:t>
      </w:r>
      <w:r>
        <w:rPr>
          <w:sz w:val="24"/>
        </w:rPr>
        <w:t>vigent,</w:t>
      </w:r>
      <w:r>
        <w:rPr>
          <w:spacing w:val="-8"/>
          <w:sz w:val="24"/>
        </w:rPr>
        <w:t xml:space="preserve"> </w:t>
      </w:r>
      <w:r>
        <w:rPr>
          <w:sz w:val="24"/>
        </w:rPr>
        <w:t>així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que es dicti durant el transcurs del contracte. D’altra banda, seran també d’aplicació</w:t>
      </w:r>
      <w:r>
        <w:rPr>
          <w:spacing w:val="1"/>
          <w:sz w:val="24"/>
        </w:rPr>
        <w:t xml:space="preserve"> </w:t>
      </w:r>
      <w:r>
        <w:rPr>
          <w:sz w:val="24"/>
        </w:rPr>
        <w:t>obligatòria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z w:val="24"/>
        </w:rPr>
        <w:t>normatives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estableixi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centre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raons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funcionalitat</w:t>
      </w:r>
      <w:r>
        <w:rPr>
          <w:spacing w:val="-9"/>
          <w:sz w:val="24"/>
        </w:rPr>
        <w:t xml:space="preserve"> </w:t>
      </w:r>
      <w:r>
        <w:rPr>
          <w:sz w:val="24"/>
        </w:rPr>
        <w:t>i/o</w:t>
      </w:r>
      <w:r>
        <w:rPr>
          <w:spacing w:val="-11"/>
          <w:sz w:val="24"/>
        </w:rPr>
        <w:t xml:space="preserve"> </w:t>
      </w:r>
      <w:r>
        <w:rPr>
          <w:sz w:val="24"/>
        </w:rPr>
        <w:t>asèpsia,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essent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obligatòria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utilització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-11"/>
          <w:sz w:val="24"/>
        </w:rPr>
        <w:t xml:space="preserve"> </w:t>
      </w:r>
      <w:r>
        <w:rPr>
          <w:sz w:val="24"/>
        </w:rPr>
        <w:t>dels</w:t>
      </w:r>
      <w:r>
        <w:rPr>
          <w:spacing w:val="-10"/>
          <w:sz w:val="24"/>
        </w:rPr>
        <w:t xml:space="preserve"> </w:t>
      </w:r>
      <w:r>
        <w:rPr>
          <w:sz w:val="24"/>
        </w:rPr>
        <w:t>protocols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precaucions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s’assenyalin</w:t>
      </w:r>
      <w:r>
        <w:rPr>
          <w:spacing w:val="-9"/>
          <w:sz w:val="24"/>
        </w:rPr>
        <w:t xml:space="preserve"> </w:t>
      </w:r>
      <w:r>
        <w:rPr>
          <w:sz w:val="24"/>
        </w:rPr>
        <w:t>(vestuaris,</w:t>
      </w:r>
      <w:r>
        <w:rPr>
          <w:spacing w:val="-6"/>
          <w:sz w:val="24"/>
        </w:rPr>
        <w:t xml:space="preserve"> </w:t>
      </w:r>
      <w:r>
        <w:rPr>
          <w:sz w:val="24"/>
        </w:rPr>
        <w:t>màscares,</w:t>
      </w:r>
      <w:r>
        <w:rPr>
          <w:spacing w:val="-6"/>
          <w:sz w:val="24"/>
        </w:rPr>
        <w:t xml:space="preserve"> </w:t>
      </w:r>
      <w:r>
        <w:rPr>
          <w:sz w:val="24"/>
        </w:rPr>
        <w:t>dosímetres,</w:t>
      </w:r>
      <w:r>
        <w:rPr>
          <w:spacing w:val="-9"/>
          <w:sz w:val="24"/>
        </w:rPr>
        <w:t xml:space="preserve"> </w:t>
      </w:r>
      <w:r>
        <w:rPr>
          <w:sz w:val="24"/>
        </w:rPr>
        <w:t>etc.).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ind w:left="684" w:right="429"/>
        <w:jc w:val="both"/>
      </w:pPr>
      <w:r>
        <w:t>D’altra</w:t>
      </w:r>
      <w:r>
        <w:rPr>
          <w:spacing w:val="1"/>
        </w:rPr>
        <w:t xml:space="preserve"> </w:t>
      </w:r>
      <w:r>
        <w:t>banda,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contractista</w:t>
      </w:r>
      <w:r>
        <w:rPr>
          <w:spacing w:val="1"/>
        </w:rPr>
        <w:t xml:space="preserve"> </w:t>
      </w:r>
      <w:r>
        <w:t>actuarà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conformitat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característiques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l’activitat</w:t>
      </w:r>
      <w:r>
        <w:rPr>
          <w:spacing w:val="-8"/>
        </w:rPr>
        <w:t xml:space="preserve"> </w:t>
      </w:r>
      <w:r>
        <w:t>hospitalària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respecte</w:t>
      </w:r>
      <w:r>
        <w:rPr>
          <w:spacing w:val="-8"/>
        </w:rPr>
        <w:t xml:space="preserve"> </w:t>
      </w:r>
      <w:r>
        <w:t>obligat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malalt.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tol11"/>
        <w:numPr>
          <w:ilvl w:val="0"/>
          <w:numId w:val="5"/>
        </w:numPr>
        <w:tabs>
          <w:tab w:val="left" w:pos="918"/>
        </w:tabs>
        <w:jc w:val="both"/>
      </w:pPr>
      <w:bookmarkStart w:id="12" w:name="6._OBLIGACIONS_DEL_CONTRACTISTA"/>
      <w:bookmarkStart w:id="13" w:name="_TOC_250004"/>
      <w:bookmarkEnd w:id="12"/>
      <w:r>
        <w:rPr>
          <w:spacing w:val="-2"/>
        </w:rPr>
        <w:t>OBLIGACIONS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bookmarkEnd w:id="13"/>
      <w:r>
        <w:rPr>
          <w:spacing w:val="-2"/>
        </w:rPr>
        <w:t>CONTRACTISTA</w:t>
      </w:r>
    </w:p>
    <w:p w:rsidR="0053383E" w:rsidRDefault="0053383E">
      <w:pPr>
        <w:pStyle w:val="Textindependent"/>
        <w:spacing w:before="12"/>
        <w:rPr>
          <w:b/>
          <w:sz w:val="18"/>
        </w:rPr>
      </w:pPr>
    </w:p>
    <w:p w:rsidR="0053383E" w:rsidRDefault="00CE4F86">
      <w:pPr>
        <w:pStyle w:val="Textindependent"/>
        <w:ind w:left="684" w:right="236"/>
      </w:pP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continuació</w:t>
      </w:r>
      <w:r>
        <w:rPr>
          <w:spacing w:val="-8"/>
        </w:rPr>
        <w:t xml:space="preserve"> </w:t>
      </w:r>
      <w:r>
        <w:rPr>
          <w:spacing w:val="-3"/>
        </w:rPr>
        <w:t>s’especifiquen</w:t>
      </w:r>
      <w:r>
        <w:rPr>
          <w:spacing w:val="-9"/>
        </w:rPr>
        <w:t xml:space="preserve"> </w:t>
      </w:r>
      <w:r>
        <w:rPr>
          <w:spacing w:val="-2"/>
        </w:rPr>
        <w:t>els</w:t>
      </w:r>
      <w:r>
        <w:rPr>
          <w:spacing w:val="-10"/>
        </w:rPr>
        <w:t xml:space="preserve"> </w:t>
      </w:r>
      <w:r>
        <w:rPr>
          <w:spacing w:val="-2"/>
        </w:rPr>
        <w:t>diferents</w:t>
      </w:r>
      <w:r>
        <w:rPr>
          <w:spacing w:val="-9"/>
        </w:rPr>
        <w:t xml:space="preserve"> </w:t>
      </w:r>
      <w:r>
        <w:rPr>
          <w:spacing w:val="-2"/>
        </w:rPr>
        <w:t>requeriments</w:t>
      </w:r>
      <w:r>
        <w:rPr>
          <w:spacing w:val="-10"/>
        </w:rPr>
        <w:t xml:space="preserve"> </w:t>
      </w:r>
      <w:r>
        <w:rPr>
          <w:spacing w:val="-2"/>
        </w:rPr>
        <w:t>d’obligat</w:t>
      </w:r>
      <w:r>
        <w:rPr>
          <w:spacing w:val="-6"/>
        </w:rPr>
        <w:t xml:space="preserve"> </w:t>
      </w:r>
      <w:r>
        <w:rPr>
          <w:spacing w:val="-2"/>
        </w:rPr>
        <w:t>compliment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hauran</w:t>
      </w:r>
      <w:r>
        <w:rPr>
          <w:spacing w:val="-5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complir</w:t>
      </w:r>
      <w:r>
        <w:rPr>
          <w:spacing w:val="-8"/>
        </w:rPr>
        <w:t xml:space="preserve"> </w:t>
      </w:r>
      <w:r>
        <w:t>els</w:t>
      </w:r>
      <w:r>
        <w:rPr>
          <w:spacing w:val="-8"/>
        </w:rPr>
        <w:t xml:space="preserve"> </w:t>
      </w:r>
      <w:r>
        <w:t>contractistes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contractar:</w:t>
      </w:r>
    </w:p>
    <w:p w:rsidR="0053383E" w:rsidRDefault="00CE4F86">
      <w:pPr>
        <w:pStyle w:val="Pargrafdellista"/>
        <w:numPr>
          <w:ilvl w:val="1"/>
          <w:numId w:val="5"/>
        </w:numPr>
        <w:tabs>
          <w:tab w:val="left" w:pos="1403"/>
          <w:tab w:val="left" w:pos="1404"/>
        </w:tabs>
        <w:jc w:val="left"/>
        <w:rPr>
          <w:sz w:val="24"/>
        </w:rPr>
      </w:pPr>
      <w:r>
        <w:rPr>
          <w:spacing w:val="-3"/>
          <w:sz w:val="24"/>
        </w:rPr>
        <w:t>Manteniment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integral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aplica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punts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l’apartat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6.</w:t>
      </w:r>
    </w:p>
    <w:p w:rsidR="0053383E" w:rsidRDefault="00CE4F86">
      <w:pPr>
        <w:pStyle w:val="Pargrafdellista"/>
        <w:numPr>
          <w:ilvl w:val="1"/>
          <w:numId w:val="5"/>
        </w:numPr>
        <w:tabs>
          <w:tab w:val="left" w:pos="1403"/>
          <w:tab w:val="left" w:pos="1404"/>
        </w:tabs>
        <w:spacing w:before="1"/>
        <w:ind w:right="422"/>
        <w:jc w:val="left"/>
        <w:rPr>
          <w:sz w:val="24"/>
        </w:rPr>
      </w:pPr>
      <w:r>
        <w:rPr>
          <w:sz w:val="24"/>
        </w:rPr>
        <w:t>Manteniment</w:t>
      </w:r>
      <w:r>
        <w:rPr>
          <w:spacing w:val="-4"/>
          <w:sz w:val="24"/>
        </w:rPr>
        <w:t xml:space="preserve"> </w:t>
      </w:r>
      <w:r>
        <w:rPr>
          <w:sz w:val="24"/>
        </w:rPr>
        <w:t>preventiu</w:t>
      </w:r>
      <w:r>
        <w:rPr>
          <w:spacing w:val="-3"/>
          <w:sz w:val="24"/>
        </w:rPr>
        <w:t xml:space="preserve"> </w:t>
      </w:r>
      <w:r>
        <w:rPr>
          <w:sz w:val="24"/>
        </w:rPr>
        <w:t>aplica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tots</w:t>
      </w:r>
      <w:r>
        <w:rPr>
          <w:spacing w:val="-1"/>
          <w:sz w:val="24"/>
        </w:rPr>
        <w:t xml:space="preserve"> </w:t>
      </w:r>
      <w:r>
        <w:rPr>
          <w:sz w:val="24"/>
        </w:rPr>
        <w:t>els</w:t>
      </w:r>
      <w:r>
        <w:rPr>
          <w:spacing w:val="-3"/>
          <w:sz w:val="24"/>
        </w:rPr>
        <w:t xml:space="preserve"> </w:t>
      </w:r>
      <w:r>
        <w:rPr>
          <w:sz w:val="24"/>
        </w:rPr>
        <w:t>punts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l’apartat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amb</w:t>
      </w:r>
      <w:r>
        <w:rPr>
          <w:spacing w:val="-2"/>
          <w:sz w:val="24"/>
        </w:rPr>
        <w:t xml:space="preserve"> </w:t>
      </w:r>
      <w:r>
        <w:rPr>
          <w:sz w:val="24"/>
        </w:rPr>
        <w:t>l’exclusió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punt</w:t>
      </w:r>
      <w:r>
        <w:rPr>
          <w:spacing w:val="-6"/>
          <w:sz w:val="24"/>
        </w:rPr>
        <w:t xml:space="preserve"> </w:t>
      </w:r>
      <w:r>
        <w:rPr>
          <w:sz w:val="24"/>
        </w:rPr>
        <w:t>6.8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6.9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18"/>
        </w:rPr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04"/>
        </w:tabs>
        <w:ind w:right="431" w:firstLine="0"/>
        <w:rPr>
          <w:sz w:val="24"/>
        </w:rPr>
      </w:pPr>
      <w:r>
        <w:rPr>
          <w:spacing w:val="-2"/>
          <w:sz w:val="24"/>
        </w:rPr>
        <w:t>Seran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contractista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recursos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–humans,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tècnics,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instrumentals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materials–</w:t>
      </w:r>
      <w:r>
        <w:rPr>
          <w:spacing w:val="-6"/>
          <w:sz w:val="24"/>
        </w:rPr>
        <w:t xml:space="preserve"> </w:t>
      </w:r>
      <w:r>
        <w:rPr>
          <w:sz w:val="24"/>
        </w:rPr>
        <w:t>utilitzats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prestació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servei.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20"/>
        </w:tabs>
        <w:spacing w:before="1"/>
        <w:ind w:right="428" w:firstLine="0"/>
        <w:rPr>
          <w:sz w:val="24"/>
        </w:rPr>
      </w:pPr>
      <w:r>
        <w:rPr>
          <w:sz w:val="24"/>
        </w:rPr>
        <w:t>El contractista no podrà cedir o subcontractar les prestacions de servei del present</w:t>
      </w:r>
      <w:r>
        <w:rPr>
          <w:spacing w:val="-52"/>
          <w:sz w:val="24"/>
        </w:rPr>
        <w:t xml:space="preserve"> </w:t>
      </w:r>
      <w:r>
        <w:rPr>
          <w:sz w:val="24"/>
        </w:rPr>
        <w:t>Contracte</w:t>
      </w:r>
      <w:r>
        <w:rPr>
          <w:spacing w:val="-8"/>
          <w:sz w:val="24"/>
        </w:rPr>
        <w:t xml:space="preserve"> </w:t>
      </w:r>
      <w:r>
        <w:rPr>
          <w:sz w:val="24"/>
        </w:rPr>
        <w:t>sense</w:t>
      </w:r>
      <w:r>
        <w:rPr>
          <w:spacing w:val="-7"/>
          <w:sz w:val="24"/>
        </w:rPr>
        <w:t xml:space="preserve"> </w:t>
      </w:r>
      <w:r>
        <w:rPr>
          <w:sz w:val="24"/>
        </w:rPr>
        <w:t>autorització</w:t>
      </w:r>
      <w:r>
        <w:rPr>
          <w:spacing w:val="-7"/>
          <w:sz w:val="24"/>
        </w:rPr>
        <w:t xml:space="preserve"> </w:t>
      </w:r>
      <w:r>
        <w:rPr>
          <w:sz w:val="24"/>
        </w:rPr>
        <w:t>prèvia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l'HUVH.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53383E">
      <w:pPr>
        <w:pStyle w:val="Textindependent"/>
        <w:spacing w:before="8"/>
        <w:rPr>
          <w:sz w:val="28"/>
        </w:rPr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58"/>
        </w:tabs>
        <w:spacing w:before="52"/>
        <w:ind w:right="427" w:firstLine="0"/>
        <w:rPr>
          <w:sz w:val="24"/>
        </w:rPr>
      </w:pPr>
      <w:r>
        <w:rPr>
          <w:sz w:val="24"/>
        </w:rPr>
        <w:t>Per a l'execució dels treballs de manteniment, l'empresa adjudicatària emprarà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propi,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relacionarà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identificarà</w:t>
      </w:r>
      <w:r>
        <w:rPr>
          <w:spacing w:val="-8"/>
          <w:sz w:val="24"/>
        </w:rPr>
        <w:t xml:space="preserve"> </w:t>
      </w:r>
      <w:r>
        <w:rPr>
          <w:sz w:val="24"/>
        </w:rPr>
        <w:t>davant</w:t>
      </w:r>
      <w:r>
        <w:rPr>
          <w:spacing w:val="-8"/>
          <w:sz w:val="24"/>
        </w:rPr>
        <w:t xml:space="preserve"> </w:t>
      </w:r>
      <w:r>
        <w:rPr>
          <w:sz w:val="24"/>
        </w:rPr>
        <w:t>l'HUVH.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extindependent"/>
        <w:ind w:left="684" w:right="424"/>
        <w:jc w:val="both"/>
      </w:pPr>
      <w:r>
        <w:t>El personal del contractista no tindrà cap vinculació ni adquirirà cap dret de l’ICS ni de</w:t>
      </w:r>
      <w:r>
        <w:rPr>
          <w:spacing w:val="1"/>
        </w:rPr>
        <w:t xml:space="preserve"> </w:t>
      </w:r>
      <w:r>
        <w:t>l’HUVH,</w:t>
      </w:r>
      <w:r>
        <w:rPr>
          <w:spacing w:val="-5"/>
        </w:rPr>
        <w:t xml:space="preserve"> </w:t>
      </w:r>
      <w:r>
        <w:t>assumint</w:t>
      </w:r>
      <w:r>
        <w:rPr>
          <w:spacing w:val="-4"/>
        </w:rPr>
        <w:t xml:space="preserve"> </w:t>
      </w:r>
      <w:r>
        <w:t>només</w:t>
      </w:r>
      <w:r>
        <w:rPr>
          <w:spacing w:val="-3"/>
        </w:rPr>
        <w:t xml:space="preserve"> </w:t>
      </w:r>
      <w:r>
        <w:t>dependència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contractista,</w:t>
      </w:r>
      <w:r>
        <w:rPr>
          <w:spacing w:val="-3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tindrà</w:t>
      </w:r>
      <w:r>
        <w:rPr>
          <w:spacing w:val="-4"/>
        </w:rPr>
        <w:t xml:space="preserve"> </w:t>
      </w:r>
      <w:r>
        <w:t>tots</w:t>
      </w:r>
      <w:r>
        <w:rPr>
          <w:spacing w:val="-1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deures</w:t>
      </w:r>
      <w:r>
        <w:rPr>
          <w:spacing w:val="-52"/>
        </w:rPr>
        <w:t xml:space="preserve"> </w:t>
      </w:r>
      <w:r>
        <w:t>respecte</w:t>
      </w:r>
      <w:r>
        <w:rPr>
          <w:spacing w:val="-7"/>
        </w:rPr>
        <w:t xml:space="preserve"> </w:t>
      </w:r>
      <w:r>
        <w:t>d’aquest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segons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legislació</w:t>
      </w:r>
      <w:r>
        <w:rPr>
          <w:spacing w:val="-8"/>
        </w:rPr>
        <w:t xml:space="preserve"> </w:t>
      </w:r>
      <w:r>
        <w:t>vigent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promulgui</w:t>
      </w:r>
      <w:r>
        <w:rPr>
          <w:spacing w:val="-51"/>
        </w:rPr>
        <w:t xml:space="preserve"> </w:t>
      </w:r>
      <w:r>
        <w:t>més endavant, sense que en cap cas resulti responsable la part contractant de les</w:t>
      </w:r>
      <w:r>
        <w:rPr>
          <w:spacing w:val="1"/>
        </w:rPr>
        <w:t xml:space="preserve"> </w:t>
      </w:r>
      <w:r>
        <w:t>obligacions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contractista</w:t>
      </w:r>
      <w:r>
        <w:rPr>
          <w:spacing w:val="-6"/>
        </w:rPr>
        <w:t xml:space="preserve"> </w:t>
      </w:r>
      <w:r>
        <w:t>respecte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personal,</w:t>
      </w:r>
      <w:r>
        <w:rPr>
          <w:spacing w:val="-5"/>
        </w:rPr>
        <w:t xml:space="preserve"> </w:t>
      </w:r>
      <w:r>
        <w:t>encara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els</w:t>
      </w:r>
      <w:r>
        <w:rPr>
          <w:spacing w:val="-6"/>
        </w:rPr>
        <w:t xml:space="preserve"> </w:t>
      </w:r>
      <w:r>
        <w:t>acomiadaments</w:t>
      </w:r>
      <w:r>
        <w:rPr>
          <w:spacing w:val="-4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rPr>
          <w:spacing w:val="-2"/>
        </w:rPr>
        <w:t>mesures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adopti</w:t>
      </w:r>
      <w:r>
        <w:rPr>
          <w:spacing w:val="-10"/>
        </w:rPr>
        <w:t xml:space="preserve"> </w:t>
      </w:r>
      <w:r>
        <w:rPr>
          <w:spacing w:val="-2"/>
        </w:rPr>
        <w:t>siguin</w:t>
      </w:r>
      <w:r>
        <w:rPr>
          <w:spacing w:val="-9"/>
        </w:rPr>
        <w:t xml:space="preserve"> </w:t>
      </w:r>
      <w:r>
        <w:rPr>
          <w:spacing w:val="-2"/>
        </w:rPr>
        <w:t>conseqüència</w:t>
      </w:r>
      <w:r>
        <w:rPr>
          <w:spacing w:val="-9"/>
        </w:rPr>
        <w:t xml:space="preserve"> </w:t>
      </w:r>
      <w:r>
        <w:rPr>
          <w:spacing w:val="-2"/>
        </w:rPr>
        <w:t>directa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indirecta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compliment,</w:t>
      </w:r>
      <w:r>
        <w:rPr>
          <w:spacing w:val="-10"/>
        </w:rPr>
        <w:t xml:space="preserve"> </w:t>
      </w:r>
      <w:r>
        <w:rPr>
          <w:spacing w:val="-1"/>
        </w:rPr>
        <w:t>interpretació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rescissió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contracte.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60"/>
        </w:tabs>
        <w:ind w:right="422" w:firstLine="0"/>
        <w:rPr>
          <w:sz w:val="24"/>
        </w:rPr>
      </w:pPr>
      <w:r>
        <w:rPr>
          <w:sz w:val="24"/>
        </w:rPr>
        <w:t>El contractista serà responsable de la seguretat del seu personal i de terceres</w:t>
      </w:r>
      <w:r>
        <w:rPr>
          <w:spacing w:val="1"/>
          <w:sz w:val="24"/>
        </w:rPr>
        <w:t xml:space="preserve"> </w:t>
      </w:r>
      <w:r>
        <w:rPr>
          <w:sz w:val="24"/>
        </w:rPr>
        <w:t>persones i respondrà davant dels Tribunals competents dels accidents que es puguin</w:t>
      </w:r>
      <w:r>
        <w:rPr>
          <w:spacing w:val="1"/>
          <w:sz w:val="24"/>
        </w:rPr>
        <w:t xml:space="preserve"> </w:t>
      </w:r>
      <w:r>
        <w:rPr>
          <w:sz w:val="24"/>
        </w:rPr>
        <w:t>derivar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activitats</w:t>
      </w:r>
      <w:r>
        <w:rPr>
          <w:spacing w:val="-8"/>
          <w:sz w:val="24"/>
        </w:rPr>
        <w:t xml:space="preserve"> </w:t>
      </w:r>
      <w:r>
        <w:rPr>
          <w:sz w:val="24"/>
        </w:rPr>
        <w:t>relacionades</w:t>
      </w:r>
      <w:r>
        <w:rPr>
          <w:spacing w:val="-10"/>
          <w:sz w:val="24"/>
        </w:rPr>
        <w:t xml:space="preserve"> </w:t>
      </w:r>
      <w:r>
        <w:rPr>
          <w:sz w:val="24"/>
        </w:rPr>
        <w:t>amb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prestació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serveis.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26"/>
        </w:tabs>
        <w:ind w:right="423" w:firstLine="0"/>
        <w:rPr>
          <w:sz w:val="24"/>
        </w:rPr>
      </w:pPr>
      <w:r>
        <w:rPr>
          <w:sz w:val="24"/>
        </w:rPr>
        <w:t>L’HUVH podrà exigir al contractista la substitució del personal que al seu judici no</w:t>
      </w:r>
      <w:r>
        <w:rPr>
          <w:spacing w:val="1"/>
          <w:sz w:val="24"/>
        </w:rPr>
        <w:t xml:space="preserve"> </w:t>
      </w:r>
      <w:r>
        <w:rPr>
          <w:sz w:val="24"/>
        </w:rPr>
        <w:t>presenti la deguda capacitació professional, diligència i/o correcció envers les activitats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hospitalàries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els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malalts,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tingui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prou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compliment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seva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comesa.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56"/>
        </w:tabs>
        <w:ind w:right="416" w:firstLine="0"/>
        <w:rPr>
          <w:b/>
          <w:sz w:val="24"/>
        </w:rPr>
      </w:pPr>
      <w:r>
        <w:rPr>
          <w:sz w:val="24"/>
        </w:rPr>
        <w:t>El subministrament dels materials i components necessaris per al manteniment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normatiu, predictiu, preventiu i correctiu </w:t>
      </w:r>
      <w:r>
        <w:rPr>
          <w:b/>
          <w:sz w:val="24"/>
        </w:rPr>
        <w:t>DE L’EQUIPAMENT OBJECTE DE LICITACIÓ</w:t>
      </w:r>
      <w:r>
        <w:rPr>
          <w:sz w:val="24"/>
        </w:rPr>
        <w:t>, es</w:t>
      </w:r>
      <w:r>
        <w:rPr>
          <w:spacing w:val="-52"/>
          <w:sz w:val="24"/>
        </w:rPr>
        <w:t xml:space="preserve"> </w:t>
      </w:r>
      <w:r>
        <w:rPr>
          <w:sz w:val="24"/>
        </w:rPr>
        <w:t>considerarà</w:t>
      </w:r>
      <w:r>
        <w:rPr>
          <w:spacing w:val="-10"/>
          <w:sz w:val="24"/>
        </w:rPr>
        <w:t xml:space="preserve"> </w:t>
      </w:r>
      <w:r>
        <w:rPr>
          <w:sz w:val="24"/>
        </w:rPr>
        <w:t>inclòs</w:t>
      </w:r>
      <w:r>
        <w:rPr>
          <w:spacing w:val="-8"/>
          <w:sz w:val="24"/>
        </w:rPr>
        <w:t xml:space="preserve"> </w:t>
      </w:r>
      <w:r>
        <w:rPr>
          <w:sz w:val="24"/>
        </w:rPr>
        <w:t>dins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l'abast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contracte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sense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CAP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exclusió.</w:t>
      </w:r>
    </w:p>
    <w:p w:rsidR="0053383E" w:rsidRDefault="0053383E">
      <w:pPr>
        <w:pStyle w:val="Textindependent"/>
        <w:rPr>
          <w:b/>
        </w:rPr>
      </w:pPr>
    </w:p>
    <w:p w:rsidR="0053383E" w:rsidRDefault="00CE4F86">
      <w:pPr>
        <w:pStyle w:val="Textindependent"/>
        <w:spacing w:before="1"/>
        <w:ind w:left="684" w:right="421"/>
        <w:jc w:val="both"/>
      </w:pPr>
      <w:r>
        <w:t>Per a realitzar les reparacions s’utilitzaran components nous o reparats segons els</w:t>
      </w:r>
      <w:r>
        <w:rPr>
          <w:spacing w:val="1"/>
        </w:rPr>
        <w:t xml:space="preserve"> </w:t>
      </w:r>
      <w:r>
        <w:t>estàndards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fabricant.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peces</w:t>
      </w:r>
      <w:r>
        <w:rPr>
          <w:spacing w:val="-4"/>
        </w:rPr>
        <w:t xml:space="preserve"> </w:t>
      </w:r>
      <w:r>
        <w:t>avariades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siguin</w:t>
      </w:r>
      <w:r>
        <w:rPr>
          <w:spacing w:val="-4"/>
        </w:rPr>
        <w:t xml:space="preserve"> </w:t>
      </w:r>
      <w:r>
        <w:t>substituïdes</w:t>
      </w:r>
      <w:r>
        <w:rPr>
          <w:spacing w:val="-4"/>
        </w:rPr>
        <w:t xml:space="preserve"> </w:t>
      </w:r>
      <w:r>
        <w:t>restaran</w:t>
      </w:r>
      <w:r>
        <w:rPr>
          <w:spacing w:val="-4"/>
        </w:rPr>
        <w:t xml:space="preserve"> </w:t>
      </w:r>
      <w:r>
        <w:t>propietat</w:t>
      </w:r>
      <w:r>
        <w:rPr>
          <w:spacing w:val="-5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contractista.</w:t>
      </w:r>
    </w:p>
    <w:p w:rsidR="0053383E" w:rsidRDefault="0053383E">
      <w:pPr>
        <w:pStyle w:val="Textindependent"/>
        <w:spacing w:before="12"/>
        <w:rPr>
          <w:sz w:val="23"/>
        </w:rPr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24"/>
        </w:tabs>
        <w:ind w:right="423" w:firstLine="0"/>
        <w:rPr>
          <w:sz w:val="24"/>
        </w:rPr>
      </w:pPr>
      <w:r>
        <w:rPr>
          <w:sz w:val="24"/>
        </w:rPr>
        <w:t>El contractista queda obligat a aportar tot l’instrumental, eines, equips de mesura,</w:t>
      </w:r>
      <w:r>
        <w:rPr>
          <w:spacing w:val="-52"/>
          <w:sz w:val="24"/>
        </w:rPr>
        <w:t xml:space="preserve"> </w:t>
      </w:r>
      <w:r>
        <w:rPr>
          <w:sz w:val="24"/>
        </w:rPr>
        <w:t>mitjans auxiliars i de seguretat necessaris per a la prestació del servei, així com 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 per compte propi tot el personal que utilitzi per a l’execució dels treballs</w:t>
      </w:r>
      <w:r>
        <w:rPr>
          <w:spacing w:val="1"/>
          <w:sz w:val="24"/>
        </w:rPr>
        <w:t xml:space="preserve"> </w:t>
      </w:r>
      <w:r>
        <w:rPr>
          <w:sz w:val="24"/>
        </w:rPr>
        <w:t>contractats.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10"/>
        </w:tabs>
        <w:ind w:right="424" w:firstLine="0"/>
        <w:rPr>
          <w:sz w:val="24"/>
        </w:rPr>
      </w:pP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servei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11"/>
          <w:sz w:val="24"/>
        </w:rPr>
        <w:t xml:space="preserve"> </w:t>
      </w:r>
      <w:r>
        <w:rPr>
          <w:sz w:val="24"/>
        </w:rPr>
        <w:t>integral</w:t>
      </w:r>
      <w:r>
        <w:rPr>
          <w:spacing w:val="-8"/>
          <w:sz w:val="24"/>
        </w:rPr>
        <w:t xml:space="preserve"> </w:t>
      </w:r>
      <w:r>
        <w:rPr>
          <w:sz w:val="24"/>
        </w:rPr>
        <w:t>estarà</w:t>
      </w:r>
      <w:r>
        <w:rPr>
          <w:spacing w:val="-11"/>
          <w:sz w:val="24"/>
        </w:rPr>
        <w:t xml:space="preserve"> </w:t>
      </w:r>
      <w:r>
        <w:rPr>
          <w:sz w:val="24"/>
        </w:rPr>
        <w:t>disponible</w:t>
      </w:r>
      <w:r>
        <w:rPr>
          <w:spacing w:val="-10"/>
          <w:sz w:val="24"/>
        </w:rPr>
        <w:t xml:space="preserve"> </w:t>
      </w:r>
      <w:r>
        <w:rPr>
          <w:sz w:val="24"/>
        </w:rPr>
        <w:t>tots</w:t>
      </w:r>
      <w:r>
        <w:rPr>
          <w:spacing w:val="-11"/>
          <w:sz w:val="24"/>
        </w:rPr>
        <w:t xml:space="preserve"> </w:t>
      </w:r>
      <w:r>
        <w:rPr>
          <w:sz w:val="24"/>
        </w:rPr>
        <w:t>els</w:t>
      </w:r>
      <w:r>
        <w:rPr>
          <w:spacing w:val="-10"/>
          <w:sz w:val="24"/>
        </w:rPr>
        <w:t xml:space="preserve"> </w:t>
      </w:r>
      <w:r>
        <w:rPr>
          <w:sz w:val="24"/>
        </w:rPr>
        <w:t>dies</w:t>
      </w:r>
      <w:r>
        <w:rPr>
          <w:spacing w:val="-11"/>
          <w:sz w:val="24"/>
        </w:rPr>
        <w:t xml:space="preserve"> </w:t>
      </w:r>
      <w:r>
        <w:rPr>
          <w:sz w:val="24"/>
        </w:rPr>
        <w:t>feiners,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dilluns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divendres, de 8 a 18 h que donarà atenció en un període inferior de 2 h. Fora d'aquest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horari,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contractista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disposarà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d'un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servei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d'atenció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ràpida,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telèfon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cercapersones,</w:t>
      </w:r>
      <w:r>
        <w:rPr>
          <w:spacing w:val="-5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resoldre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incidències</w:t>
      </w:r>
      <w:r>
        <w:rPr>
          <w:spacing w:val="1"/>
          <w:sz w:val="24"/>
        </w:rPr>
        <w:t xml:space="preserve"> </w:t>
      </w:r>
      <w:r>
        <w:rPr>
          <w:sz w:val="24"/>
        </w:rPr>
        <w:t>urgents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així</w:t>
      </w:r>
      <w:r>
        <w:rPr>
          <w:spacing w:val="1"/>
          <w:sz w:val="24"/>
        </w:rPr>
        <w:t xml:space="preserve"> </w:t>
      </w:r>
      <w:r>
        <w:rPr>
          <w:sz w:val="24"/>
        </w:rPr>
        <w:t>s’indica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l’annex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característiques</w:t>
      </w:r>
      <w:r>
        <w:rPr>
          <w:spacing w:val="-52"/>
          <w:sz w:val="24"/>
        </w:rPr>
        <w:t xml:space="preserve"> </w:t>
      </w:r>
      <w:r>
        <w:rPr>
          <w:sz w:val="24"/>
        </w:rPr>
        <w:t>particulars.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ind w:left="684" w:right="430"/>
        <w:jc w:val="both"/>
      </w:pP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cas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2"/>
        </w:rPr>
        <w:t xml:space="preserve"> </w:t>
      </w:r>
      <w:r>
        <w:rPr>
          <w:spacing w:val="-2"/>
        </w:rPr>
        <w:t>actuacions</w:t>
      </w:r>
      <w:r>
        <w:rPr>
          <w:spacing w:val="-9"/>
        </w:rPr>
        <w:t xml:space="preserve"> </w:t>
      </w:r>
      <w:r>
        <w:rPr>
          <w:spacing w:val="-2"/>
        </w:rPr>
        <w:t>correctives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requerirà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tècnic</w:t>
      </w:r>
      <w:r>
        <w:rPr>
          <w:spacing w:val="-10"/>
        </w:rPr>
        <w:t xml:space="preserve"> </w:t>
      </w:r>
      <w:r>
        <w:rPr>
          <w:spacing w:val="-1"/>
        </w:rPr>
        <w:t>presencial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remot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tal</w:t>
      </w:r>
      <w:r>
        <w:rPr>
          <w:spacing w:val="-52"/>
        </w:rPr>
        <w:t xml:space="preserve"> </w:t>
      </w:r>
      <w:r>
        <w:t>de solucionar l’avaria i deixar l’equip operatiu en el temps establert per als següents</w:t>
      </w:r>
      <w:r>
        <w:rPr>
          <w:spacing w:val="1"/>
        </w:rPr>
        <w:t xml:space="preserve"> </w:t>
      </w:r>
      <w:r>
        <w:t>períodes:</w:t>
      </w:r>
    </w:p>
    <w:p w:rsidR="0053383E" w:rsidRDefault="0053383E">
      <w:pPr>
        <w:jc w:val="both"/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CE4F86">
      <w:pPr>
        <w:pStyle w:val="Textindependent"/>
        <w:spacing w:before="107"/>
        <w:ind w:left="1392" w:right="432"/>
        <w:jc w:val="both"/>
      </w:pPr>
      <w:r>
        <w:rPr>
          <w:i/>
          <w:u w:val="single"/>
        </w:rPr>
        <w:lastRenderedPageBreak/>
        <w:t>Crítica</w:t>
      </w:r>
      <w:r>
        <w:t>: no disponibilitat d’una funció crítica del sistema, que impedeix dur a</w:t>
      </w:r>
      <w:r>
        <w:rPr>
          <w:spacing w:val="1"/>
        </w:rPr>
        <w:t xml:space="preserve"> </w:t>
      </w:r>
      <w:r>
        <w:t>terme de forma correcta processos crítics o l’activitat assistencial i que no es</w:t>
      </w:r>
      <w:r>
        <w:rPr>
          <w:spacing w:val="1"/>
        </w:rPr>
        <w:t xml:space="preserve"> </w:t>
      </w:r>
      <w:r>
        <w:t>poden posposar ni</w:t>
      </w:r>
      <w:r>
        <w:rPr>
          <w:spacing w:val="-1"/>
        </w:rPr>
        <w:t xml:space="preserve"> </w:t>
      </w:r>
      <w:r>
        <w:t>dur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terme d’una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alternativa.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spacing w:before="1"/>
        <w:ind w:left="1392" w:right="434"/>
        <w:jc w:val="both"/>
      </w:pPr>
      <w:r>
        <w:rPr>
          <w:i/>
          <w:u w:val="single"/>
        </w:rPr>
        <w:t>Urgent</w:t>
      </w:r>
      <w:r>
        <w:rPr>
          <w:u w:val="single"/>
        </w:rPr>
        <w:t>:</w:t>
      </w:r>
      <w:r>
        <w:t xml:space="preserve"> no disponibilitat d’una funció que afecta múltiples usuaris que, tot i ser</w:t>
      </w:r>
      <w:r>
        <w:rPr>
          <w:spacing w:val="1"/>
        </w:rPr>
        <w:t xml:space="preserve"> </w:t>
      </w:r>
      <w:r>
        <w:t>important per a l’activitat assistencial, es pot posposar o es pot dur a terme</w:t>
      </w:r>
      <w:r>
        <w:rPr>
          <w:spacing w:val="1"/>
        </w:rPr>
        <w:t xml:space="preserve"> </w:t>
      </w:r>
      <w:r>
        <w:t>d’una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de manera temporal.</w:t>
      </w:r>
    </w:p>
    <w:p w:rsidR="0053383E" w:rsidRDefault="0053383E">
      <w:pPr>
        <w:pStyle w:val="Textindependent"/>
        <w:spacing w:before="12"/>
        <w:rPr>
          <w:sz w:val="23"/>
        </w:rPr>
      </w:pPr>
    </w:p>
    <w:p w:rsidR="0053383E" w:rsidRDefault="00CE4F86">
      <w:pPr>
        <w:pStyle w:val="Textindependent"/>
        <w:ind w:left="1392" w:right="430"/>
        <w:jc w:val="both"/>
      </w:pPr>
      <w:r>
        <w:rPr>
          <w:i/>
          <w:u w:val="single"/>
        </w:rPr>
        <w:t>Moderada</w:t>
      </w:r>
      <w:r>
        <w:rPr>
          <w:u w:val="single"/>
        </w:rPr>
        <w:t>:</w:t>
      </w:r>
      <w:r>
        <w:t xml:space="preserve"> no disponibilitat d’una funció que afecta un usuari que, tot i ser</w:t>
      </w:r>
      <w:r>
        <w:rPr>
          <w:spacing w:val="1"/>
        </w:rPr>
        <w:t xml:space="preserve"> </w:t>
      </w:r>
      <w:r>
        <w:t>important per a l’activitat assistencial, es pot posposar o es pot dur a terme</w:t>
      </w:r>
      <w:r>
        <w:rPr>
          <w:spacing w:val="1"/>
        </w:rPr>
        <w:t xml:space="preserve"> </w:t>
      </w:r>
      <w:r>
        <w:t>d’una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alternativa,</w:t>
      </w:r>
      <w:r>
        <w:rPr>
          <w:spacing w:val="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que sigui</w:t>
      </w:r>
      <w:r>
        <w:rPr>
          <w:spacing w:val="1"/>
        </w:rPr>
        <w:t xml:space="preserve"> </w:t>
      </w:r>
      <w:r>
        <w:t>temporalment.</w:t>
      </w:r>
    </w:p>
    <w:p w:rsidR="0053383E" w:rsidRDefault="0053383E">
      <w:pPr>
        <w:pStyle w:val="Textindependent"/>
      </w:pPr>
    </w:p>
    <w:p w:rsidR="0053383E" w:rsidRDefault="00CE4F86">
      <w:pPr>
        <w:pStyle w:val="Textindependent"/>
        <w:ind w:left="1392"/>
        <w:jc w:val="both"/>
      </w:pPr>
      <w:r>
        <w:rPr>
          <w:i/>
          <w:u w:val="single"/>
        </w:rPr>
        <w:t>Baixa</w:t>
      </w:r>
      <w:r>
        <w:rPr>
          <w:u w:val="single"/>
        </w:rPr>
        <w:t>:</w:t>
      </w:r>
      <w:r>
        <w:rPr>
          <w:spacing w:val="-5"/>
        </w:rPr>
        <w:t xml:space="preserve"> </w:t>
      </w:r>
      <w:r>
        <w:t>qualsevol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incidència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encaixi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anteriors.</w:t>
      </w:r>
    </w:p>
    <w:p w:rsidR="0053383E" w:rsidRDefault="0053383E">
      <w:pPr>
        <w:pStyle w:val="Textindependent"/>
        <w:spacing w:before="9"/>
        <w:rPr>
          <w:sz w:val="23"/>
        </w:rPr>
      </w:pPr>
    </w:p>
    <w:tbl>
      <w:tblPr>
        <w:tblStyle w:val="TableNormal"/>
        <w:tblW w:w="0" w:type="auto"/>
        <w:tblInd w:w="6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679"/>
        <w:gridCol w:w="1581"/>
        <w:gridCol w:w="921"/>
        <w:gridCol w:w="2481"/>
      </w:tblGrid>
      <w:tr w:rsidR="0053383E">
        <w:trPr>
          <w:trHeight w:val="531"/>
        </w:trPr>
        <w:tc>
          <w:tcPr>
            <w:tcW w:w="1950" w:type="dxa"/>
            <w:shd w:val="clear" w:color="auto" w:fill="DFDFDF"/>
          </w:tcPr>
          <w:p w:rsidR="0053383E" w:rsidRDefault="00CE4F86">
            <w:pPr>
              <w:pStyle w:val="TableParagraph"/>
              <w:spacing w:before="12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Concepte</w:t>
            </w:r>
          </w:p>
        </w:tc>
        <w:tc>
          <w:tcPr>
            <w:tcW w:w="3260" w:type="dxa"/>
            <w:gridSpan w:val="2"/>
            <w:shd w:val="clear" w:color="auto" w:fill="DFDFDF"/>
          </w:tcPr>
          <w:p w:rsidR="0053383E" w:rsidRDefault="00CE4F86">
            <w:pPr>
              <w:pStyle w:val="TableParagraph"/>
              <w:spacing w:before="123" w:line="240" w:lineRule="auto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Paràmetres</w:t>
            </w:r>
          </w:p>
        </w:tc>
        <w:tc>
          <w:tcPr>
            <w:tcW w:w="3402" w:type="dxa"/>
            <w:gridSpan w:val="2"/>
            <w:shd w:val="clear" w:color="auto" w:fill="DFDFDF"/>
          </w:tcPr>
          <w:p w:rsidR="0053383E" w:rsidRDefault="00CE4F86">
            <w:pPr>
              <w:pStyle w:val="TableParagraph"/>
              <w:spacing w:before="123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Nivell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mínim</w:t>
            </w:r>
          </w:p>
        </w:tc>
      </w:tr>
      <w:tr w:rsidR="0053383E">
        <w:trPr>
          <w:trHeight w:val="294"/>
        </w:trPr>
        <w:tc>
          <w:tcPr>
            <w:tcW w:w="1950" w:type="dxa"/>
            <w:tcBorders>
              <w:bottom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:rsidR="0053383E" w:rsidRDefault="00CE4F86">
            <w:pPr>
              <w:pStyle w:val="TableParagraph"/>
              <w:spacing w:before="5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Baixa</w:t>
            </w:r>
          </w:p>
        </w:tc>
        <w:tc>
          <w:tcPr>
            <w:tcW w:w="2481" w:type="dxa"/>
            <w:tcBorders>
              <w:left w:val="nil"/>
            </w:tcBorders>
          </w:tcPr>
          <w:p w:rsidR="0053383E" w:rsidRDefault="00CE4F86">
            <w:pPr>
              <w:pStyle w:val="TableParagraph"/>
              <w:spacing w:before="5" w:line="269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72h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laborables</w:t>
            </w:r>
          </w:p>
        </w:tc>
      </w:tr>
      <w:tr w:rsidR="0053383E">
        <w:trPr>
          <w:trHeight w:val="292"/>
        </w:trPr>
        <w:tc>
          <w:tcPr>
            <w:tcW w:w="1950" w:type="dxa"/>
            <w:tcBorders>
              <w:top w:val="nil"/>
              <w:bottom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53383E" w:rsidRDefault="00CE4F86">
            <w:pPr>
              <w:pStyle w:val="TableParagraph"/>
              <w:spacing w:before="0" w:line="27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Temps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màxim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resolució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per</w:t>
            </w:r>
          </w:p>
        </w:tc>
        <w:tc>
          <w:tcPr>
            <w:tcW w:w="3402" w:type="dxa"/>
            <w:gridSpan w:val="2"/>
          </w:tcPr>
          <w:p w:rsidR="0053383E" w:rsidRDefault="00CE4F86">
            <w:pPr>
              <w:pStyle w:val="TableParagraph"/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Moderada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&lt;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48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laborables</w:t>
            </w:r>
          </w:p>
        </w:tc>
      </w:tr>
      <w:tr w:rsidR="0053383E">
        <w:trPr>
          <w:trHeight w:val="293"/>
        </w:trPr>
        <w:tc>
          <w:tcPr>
            <w:tcW w:w="1950" w:type="dxa"/>
            <w:vMerge w:val="restart"/>
            <w:tcBorders>
              <w:top w:val="nil"/>
              <w:bottom w:val="nil"/>
            </w:tcBorders>
          </w:tcPr>
          <w:p w:rsidR="0053383E" w:rsidRDefault="00CE4F86">
            <w:pPr>
              <w:pStyle w:val="TableParagraph"/>
              <w:spacing w:before="90" w:line="290" w:lineRule="atLeast"/>
              <w:ind w:left="110" w:right="585"/>
              <w:rPr>
                <w:sz w:val="24"/>
              </w:rPr>
            </w:pPr>
            <w:r>
              <w:rPr>
                <w:sz w:val="24"/>
              </w:rPr>
              <w:t>Resolució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d’actuacions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bottom w:val="nil"/>
            </w:tcBorders>
          </w:tcPr>
          <w:p w:rsidR="0053383E" w:rsidRDefault="00CE4F86">
            <w:pPr>
              <w:pStyle w:val="TableParagraph"/>
              <w:tabs>
                <w:tab w:val="left" w:pos="513"/>
                <w:tab w:val="left" w:pos="1154"/>
                <w:tab w:val="left" w:pos="1617"/>
                <w:tab w:val="left" w:pos="2106"/>
              </w:tabs>
              <w:spacing w:before="0"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al</w:t>
            </w:r>
            <w:r>
              <w:rPr>
                <w:i/>
                <w:sz w:val="24"/>
              </w:rPr>
              <w:tab/>
              <w:t>90%</w:t>
            </w:r>
            <w:r>
              <w:rPr>
                <w:i/>
                <w:sz w:val="24"/>
              </w:rPr>
              <w:tab/>
              <w:t>de</w:t>
            </w:r>
            <w:r>
              <w:rPr>
                <w:i/>
                <w:sz w:val="24"/>
              </w:rPr>
              <w:tab/>
              <w:t>les</w:t>
            </w:r>
            <w:r>
              <w:rPr>
                <w:i/>
                <w:sz w:val="24"/>
              </w:rPr>
              <w:tab/>
              <w:t>actuacions</w:t>
            </w:r>
          </w:p>
          <w:p w:rsidR="0053383E" w:rsidRDefault="00CE4F86">
            <w:pPr>
              <w:pStyle w:val="TableParagraph"/>
              <w:spacing w:before="1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segons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prioritat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establerta</w:t>
            </w:r>
          </w:p>
        </w:tc>
        <w:tc>
          <w:tcPr>
            <w:tcW w:w="921" w:type="dxa"/>
            <w:tcBorders>
              <w:right w:val="nil"/>
            </w:tcBorders>
          </w:tcPr>
          <w:p w:rsidR="0053383E" w:rsidRDefault="00CE4F86">
            <w:pPr>
              <w:pStyle w:val="TableParagraph"/>
              <w:spacing w:before="5" w:line="26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Urgent</w:t>
            </w:r>
          </w:p>
        </w:tc>
        <w:tc>
          <w:tcPr>
            <w:tcW w:w="2481" w:type="dxa"/>
            <w:tcBorders>
              <w:left w:val="nil"/>
            </w:tcBorders>
          </w:tcPr>
          <w:p w:rsidR="0053383E" w:rsidRDefault="00CE4F86">
            <w:pPr>
              <w:pStyle w:val="TableParagraph"/>
              <w:spacing w:before="5" w:line="269" w:lineRule="exact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24h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laborables</w:t>
            </w:r>
          </w:p>
        </w:tc>
      </w:tr>
      <w:tr w:rsidR="0053383E">
        <w:trPr>
          <w:trHeight w:val="381"/>
        </w:trPr>
        <w:tc>
          <w:tcPr>
            <w:tcW w:w="1950" w:type="dxa"/>
            <w:vMerge/>
            <w:tcBorders>
              <w:top w:val="nil"/>
              <w:bottom w:val="nil"/>
            </w:tcBorders>
          </w:tcPr>
          <w:p w:rsidR="0053383E" w:rsidRDefault="005338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bottom w:val="nil"/>
            </w:tcBorders>
          </w:tcPr>
          <w:p w:rsidR="0053383E" w:rsidRDefault="0053383E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 w:val="restart"/>
            <w:tcBorders>
              <w:right w:val="nil"/>
            </w:tcBorders>
          </w:tcPr>
          <w:p w:rsidR="0053383E" w:rsidRDefault="00CE4F86">
            <w:pPr>
              <w:pStyle w:val="TableParagraph"/>
              <w:spacing w:before="123" w:line="240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Crítica</w:t>
            </w:r>
          </w:p>
        </w:tc>
        <w:tc>
          <w:tcPr>
            <w:tcW w:w="2481" w:type="dxa"/>
            <w:vMerge w:val="restart"/>
            <w:tcBorders>
              <w:left w:val="nil"/>
            </w:tcBorders>
          </w:tcPr>
          <w:p w:rsidR="0053383E" w:rsidRDefault="00CE4F86">
            <w:pPr>
              <w:pStyle w:val="TableParagraph"/>
              <w:spacing w:before="123" w:line="240" w:lineRule="auto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hores</w:t>
            </w:r>
          </w:p>
        </w:tc>
      </w:tr>
      <w:tr w:rsidR="0053383E">
        <w:trPr>
          <w:trHeight w:val="130"/>
        </w:trPr>
        <w:tc>
          <w:tcPr>
            <w:tcW w:w="1950" w:type="dxa"/>
            <w:vMerge w:val="restart"/>
            <w:tcBorders>
              <w:top w:val="nil"/>
              <w:bottom w:val="nil"/>
            </w:tcBorders>
          </w:tcPr>
          <w:p w:rsidR="0053383E" w:rsidRDefault="00CE4F86">
            <w:pPr>
              <w:pStyle w:val="TableParagraph"/>
              <w:spacing w:before="0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correctives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921" w:type="dxa"/>
            <w:vMerge/>
            <w:tcBorders>
              <w:top w:val="nil"/>
              <w:right w:val="nil"/>
            </w:tcBorders>
          </w:tcPr>
          <w:p w:rsidR="0053383E" w:rsidRDefault="0053383E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  <w:left w:val="nil"/>
            </w:tcBorders>
          </w:tcPr>
          <w:p w:rsidR="0053383E" w:rsidRDefault="0053383E">
            <w:pPr>
              <w:rPr>
                <w:sz w:val="2"/>
                <w:szCs w:val="2"/>
              </w:rPr>
            </w:pPr>
          </w:p>
        </w:tc>
      </w:tr>
      <w:tr w:rsidR="0053383E">
        <w:trPr>
          <w:trHeight w:val="139"/>
        </w:trPr>
        <w:tc>
          <w:tcPr>
            <w:tcW w:w="1950" w:type="dxa"/>
            <w:vMerge/>
            <w:tcBorders>
              <w:top w:val="nil"/>
              <w:bottom w:val="nil"/>
            </w:tcBorders>
          </w:tcPr>
          <w:p w:rsidR="0053383E" w:rsidRDefault="0053383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bottom w:val="nil"/>
              <w:right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left w:val="nil"/>
              <w:bottom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8"/>
              </w:rPr>
            </w:pPr>
          </w:p>
        </w:tc>
      </w:tr>
      <w:tr w:rsidR="0053383E">
        <w:trPr>
          <w:trHeight w:val="300"/>
        </w:trPr>
        <w:tc>
          <w:tcPr>
            <w:tcW w:w="1950" w:type="dxa"/>
            <w:tcBorders>
              <w:top w:val="nil"/>
              <w:bottom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:rsidR="0053383E" w:rsidRDefault="00CE4F86">
            <w:pPr>
              <w:pStyle w:val="TableParagraph"/>
              <w:tabs>
                <w:tab w:val="left" w:pos="775"/>
              </w:tabs>
              <w:spacing w:before="0"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màxim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</w:tcPr>
          <w:p w:rsidR="0053383E" w:rsidRDefault="00CE4F86">
            <w:pPr>
              <w:pStyle w:val="TableParagraph"/>
              <w:spacing w:before="0" w:line="278" w:lineRule="exact"/>
              <w:ind w:left="257"/>
              <w:rPr>
                <w:sz w:val="24"/>
              </w:rPr>
            </w:pPr>
            <w:r>
              <w:rPr>
                <w:sz w:val="24"/>
              </w:rPr>
              <w:t>d’actuacions</w:t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:rsidR="0053383E" w:rsidRDefault="00CE4F86">
            <w:pPr>
              <w:pStyle w:val="TableParagraph"/>
              <w:spacing w:before="0" w:line="278" w:lineRule="exact"/>
              <w:ind w:left="1028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3383E">
        <w:trPr>
          <w:trHeight w:val="386"/>
        </w:trPr>
        <w:tc>
          <w:tcPr>
            <w:tcW w:w="1950" w:type="dxa"/>
            <w:tcBorders>
              <w:top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:rsidR="0053383E" w:rsidRDefault="00CE4F86">
            <w:pPr>
              <w:pStyle w:val="TableParagraph"/>
              <w:spacing w:before="0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reobertes</w:t>
            </w:r>
          </w:p>
        </w:tc>
        <w:tc>
          <w:tcPr>
            <w:tcW w:w="1581" w:type="dxa"/>
            <w:tcBorders>
              <w:top w:val="nil"/>
              <w:left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53383E" w:rsidRDefault="0053383E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</w:tbl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5"/>
      </w:pPr>
    </w:p>
    <w:p w:rsidR="0053383E" w:rsidRDefault="00CE4F86">
      <w:pPr>
        <w:pStyle w:val="Textindependent"/>
        <w:ind w:left="684"/>
      </w:pPr>
      <w:r>
        <w:t>[S'entendran</w:t>
      </w:r>
      <w:r>
        <w:rPr>
          <w:spacing w:val="-11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festius</w:t>
      </w:r>
      <w:r>
        <w:rPr>
          <w:spacing w:val="-12"/>
        </w:rPr>
        <w:t xml:space="preserve"> </w:t>
      </w:r>
      <w:r>
        <w:t>els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així</w:t>
      </w:r>
      <w:r>
        <w:rPr>
          <w:spacing w:val="-11"/>
        </w:rPr>
        <w:t xml:space="preserve"> </w:t>
      </w:r>
      <w:r>
        <w:t>estiguin</w:t>
      </w:r>
      <w:r>
        <w:rPr>
          <w:spacing w:val="-12"/>
        </w:rPr>
        <w:t xml:space="preserve"> </w:t>
      </w:r>
      <w:r>
        <w:t>declarats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calendari</w:t>
      </w:r>
      <w:r>
        <w:rPr>
          <w:spacing w:val="-12"/>
        </w:rPr>
        <w:t xml:space="preserve"> </w:t>
      </w:r>
      <w:r>
        <w:t>oficial</w:t>
      </w:r>
      <w:r>
        <w:rPr>
          <w:spacing w:val="-11"/>
        </w:rPr>
        <w:t xml:space="preserve"> </w:t>
      </w:r>
      <w:r>
        <w:t>aplicable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ciutat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Barcelona].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106"/>
        </w:tabs>
        <w:spacing w:before="1"/>
        <w:ind w:right="436" w:firstLine="0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contractista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garantir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l'inici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dels</w:t>
      </w:r>
      <w:r>
        <w:rPr>
          <w:spacing w:val="-12"/>
          <w:sz w:val="24"/>
        </w:rPr>
        <w:t xml:space="preserve"> </w:t>
      </w:r>
      <w:r>
        <w:rPr>
          <w:sz w:val="24"/>
        </w:rPr>
        <w:t>treballs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reparació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l'equip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període</w:t>
      </w:r>
      <w:r>
        <w:rPr>
          <w:spacing w:val="-52"/>
          <w:sz w:val="24"/>
        </w:rPr>
        <w:t xml:space="preserve"> </w:t>
      </w:r>
      <w:r>
        <w:rPr>
          <w:sz w:val="24"/>
        </w:rPr>
        <w:t>indicat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l’annex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característiques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particulars.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4"/>
        </w:numPr>
        <w:tabs>
          <w:tab w:val="left" w:pos="1256"/>
        </w:tabs>
        <w:spacing w:before="1"/>
        <w:ind w:right="426" w:firstLine="0"/>
        <w:rPr>
          <w:sz w:val="24"/>
        </w:rPr>
      </w:pPr>
      <w:r>
        <w:rPr>
          <w:sz w:val="24"/>
        </w:rPr>
        <w:t>El contractista aportarà una assegurança de responsabilitat civil que haurà de</w:t>
      </w:r>
      <w:r>
        <w:rPr>
          <w:spacing w:val="1"/>
          <w:sz w:val="24"/>
        </w:rPr>
        <w:t xml:space="preserve"> </w:t>
      </w:r>
      <w:r>
        <w:rPr>
          <w:sz w:val="24"/>
        </w:rPr>
        <w:t>presentar abans de la signatura del contracte, amb certificat de vigència i amb la</w:t>
      </w:r>
      <w:r>
        <w:rPr>
          <w:spacing w:val="1"/>
          <w:sz w:val="24"/>
        </w:rPr>
        <w:t xml:space="preserve"> </w:t>
      </w:r>
      <w:r>
        <w:rPr>
          <w:sz w:val="24"/>
        </w:rPr>
        <w:t>inclusió</w:t>
      </w:r>
      <w:r>
        <w:rPr>
          <w:spacing w:val="54"/>
          <w:sz w:val="24"/>
        </w:rPr>
        <w:t xml:space="preserve"> </w:t>
      </w:r>
      <w:r>
        <w:rPr>
          <w:sz w:val="24"/>
        </w:rPr>
        <w:t>de l’HUVH.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tol11"/>
        <w:numPr>
          <w:ilvl w:val="0"/>
          <w:numId w:val="5"/>
        </w:numPr>
        <w:tabs>
          <w:tab w:val="left" w:pos="918"/>
        </w:tabs>
        <w:jc w:val="both"/>
      </w:pPr>
      <w:bookmarkStart w:id="14" w:name="7._FACILITATS"/>
      <w:bookmarkStart w:id="15" w:name="_TOC_250003"/>
      <w:bookmarkEnd w:id="14"/>
      <w:r>
        <w:t>F</w:t>
      </w:r>
      <w:bookmarkEnd w:id="15"/>
      <w:r>
        <w:t>ACILITATS</w:t>
      </w:r>
    </w:p>
    <w:p w:rsidR="0053383E" w:rsidRDefault="0053383E">
      <w:pPr>
        <w:pStyle w:val="Textindependent"/>
        <w:rPr>
          <w:b/>
        </w:rPr>
      </w:pPr>
    </w:p>
    <w:p w:rsidR="0053383E" w:rsidRDefault="00CE4F86">
      <w:pPr>
        <w:pStyle w:val="Textindependent"/>
        <w:ind w:left="684"/>
      </w:pPr>
      <w:r>
        <w:rPr>
          <w:spacing w:val="-1"/>
        </w:rPr>
        <w:t>L’HUVH</w:t>
      </w:r>
      <w:r>
        <w:rPr>
          <w:spacing w:val="-12"/>
        </w:rPr>
        <w:t xml:space="preserve"> </w:t>
      </w:r>
      <w:r>
        <w:rPr>
          <w:spacing w:val="-1"/>
        </w:rPr>
        <w:t>posarà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disposició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contractista,</w:t>
      </w:r>
      <w:r>
        <w:rPr>
          <w:spacing w:val="-11"/>
        </w:rPr>
        <w:t xml:space="preserve"> </w:t>
      </w:r>
      <w:r>
        <w:rPr>
          <w:spacing w:val="-1"/>
        </w:rPr>
        <w:t>durant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vigència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contracte,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facilitats</w:t>
      </w:r>
      <w:r>
        <w:rPr>
          <w:spacing w:val="-52"/>
        </w:rPr>
        <w:t xml:space="preserve"> </w:t>
      </w:r>
      <w:r>
        <w:t>següents:</w:t>
      </w:r>
    </w:p>
    <w:p w:rsidR="0053383E" w:rsidRDefault="0053383E">
      <w:pPr>
        <w:pStyle w:val="Textindependent"/>
        <w:spacing w:before="1"/>
      </w:pPr>
    </w:p>
    <w:p w:rsidR="0053383E" w:rsidRDefault="00CE4F86">
      <w:pPr>
        <w:pStyle w:val="Pargrafdellista"/>
        <w:numPr>
          <w:ilvl w:val="0"/>
          <w:numId w:val="3"/>
        </w:numPr>
        <w:tabs>
          <w:tab w:val="left" w:pos="1392"/>
        </w:tabs>
        <w:ind w:right="423"/>
        <w:rPr>
          <w:sz w:val="24"/>
        </w:rPr>
      </w:pPr>
      <w:r>
        <w:rPr>
          <w:sz w:val="24"/>
        </w:rPr>
        <w:t>Energia elèctrica, aigua, aire, combustible, gasos medicinals, gasos frigorífics,</w:t>
      </w:r>
      <w:r>
        <w:rPr>
          <w:spacing w:val="1"/>
          <w:sz w:val="24"/>
        </w:rPr>
        <w:t xml:space="preserve"> </w:t>
      </w:r>
      <w:r>
        <w:rPr>
          <w:sz w:val="24"/>
        </w:rPr>
        <w:t>climatització de la sala i productes de tractament d’aigües, en la mesura que</w:t>
      </w:r>
      <w:r>
        <w:rPr>
          <w:spacing w:val="1"/>
          <w:sz w:val="24"/>
        </w:rPr>
        <w:t xml:space="preserve"> </w:t>
      </w:r>
      <w:r>
        <w:rPr>
          <w:sz w:val="24"/>
        </w:rPr>
        <w:t>siguin</w:t>
      </w:r>
      <w:r>
        <w:rPr>
          <w:spacing w:val="-7"/>
          <w:sz w:val="24"/>
        </w:rPr>
        <w:t xml:space="preserve"> </w:t>
      </w:r>
      <w:r>
        <w:rPr>
          <w:sz w:val="24"/>
        </w:rPr>
        <w:t>necessaris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prestació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servei.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53383E">
      <w:pPr>
        <w:pStyle w:val="Textindependent"/>
        <w:spacing w:before="8"/>
        <w:rPr>
          <w:sz w:val="28"/>
        </w:rPr>
      </w:pPr>
    </w:p>
    <w:p w:rsidR="0053383E" w:rsidRDefault="00CE4F86">
      <w:pPr>
        <w:pStyle w:val="Pargrafdellista"/>
        <w:numPr>
          <w:ilvl w:val="0"/>
          <w:numId w:val="3"/>
        </w:numPr>
        <w:tabs>
          <w:tab w:val="left" w:pos="1391"/>
          <w:tab w:val="left" w:pos="1392"/>
        </w:tabs>
        <w:spacing w:before="52"/>
        <w:ind w:right="430"/>
        <w:rPr>
          <w:sz w:val="24"/>
        </w:rPr>
      </w:pPr>
      <w:r>
        <w:rPr>
          <w:sz w:val="24"/>
        </w:rPr>
        <w:t>L’accés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les</w:t>
      </w:r>
      <w:r>
        <w:rPr>
          <w:spacing w:val="50"/>
          <w:sz w:val="24"/>
        </w:rPr>
        <w:t xml:space="preserve"> </w:t>
      </w:r>
      <w:r>
        <w:rPr>
          <w:sz w:val="24"/>
        </w:rPr>
        <w:t>dependències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l'hospital</w:t>
      </w:r>
      <w:r>
        <w:rPr>
          <w:spacing w:val="52"/>
          <w:sz w:val="24"/>
        </w:rPr>
        <w:t xml:space="preserve"> </w:t>
      </w:r>
      <w:r>
        <w:rPr>
          <w:sz w:val="24"/>
        </w:rPr>
        <w:t>durant</w:t>
      </w:r>
      <w:r>
        <w:rPr>
          <w:spacing w:val="51"/>
          <w:sz w:val="24"/>
        </w:rPr>
        <w:t xml:space="preserve"> </w:t>
      </w:r>
      <w:r>
        <w:rPr>
          <w:sz w:val="24"/>
        </w:rPr>
        <w:t>les</w:t>
      </w:r>
      <w:r>
        <w:rPr>
          <w:spacing w:val="50"/>
          <w:sz w:val="24"/>
        </w:rPr>
        <w:t xml:space="preserve"> </w:t>
      </w:r>
      <w:r>
        <w:rPr>
          <w:sz w:val="24"/>
        </w:rPr>
        <w:t>24</w:t>
      </w:r>
      <w:r>
        <w:rPr>
          <w:spacing w:val="50"/>
          <w:sz w:val="24"/>
        </w:rPr>
        <w:t xml:space="preserve"> </w:t>
      </w:r>
      <w:r>
        <w:rPr>
          <w:sz w:val="24"/>
        </w:rPr>
        <w:t>hores</w:t>
      </w:r>
      <w:r>
        <w:rPr>
          <w:spacing w:val="51"/>
          <w:sz w:val="24"/>
        </w:rPr>
        <w:t xml:space="preserve"> </w:t>
      </w:r>
      <w:r>
        <w:rPr>
          <w:sz w:val="24"/>
        </w:rPr>
        <w:t>diàries,</w:t>
      </w:r>
      <w:r>
        <w:rPr>
          <w:spacing w:val="50"/>
          <w:sz w:val="24"/>
        </w:rPr>
        <w:t xml:space="preserve"> </w:t>
      </w:r>
      <w:r>
        <w:rPr>
          <w:sz w:val="24"/>
        </w:rPr>
        <w:t>prèvia</w:t>
      </w:r>
      <w:r>
        <w:rPr>
          <w:spacing w:val="-51"/>
          <w:sz w:val="24"/>
        </w:rPr>
        <w:t xml:space="preserve"> </w:t>
      </w:r>
      <w:r>
        <w:rPr>
          <w:sz w:val="24"/>
        </w:rPr>
        <w:t>identificació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contractista.</w:t>
      </w:r>
    </w:p>
    <w:p w:rsidR="0053383E" w:rsidRDefault="0053383E">
      <w:pPr>
        <w:pStyle w:val="Textindependent"/>
      </w:pPr>
    </w:p>
    <w:p w:rsidR="0053383E" w:rsidRDefault="0053383E">
      <w:pPr>
        <w:pStyle w:val="Textindependent"/>
      </w:pP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Ttol11"/>
        <w:numPr>
          <w:ilvl w:val="0"/>
          <w:numId w:val="5"/>
        </w:numPr>
        <w:tabs>
          <w:tab w:val="left" w:pos="918"/>
        </w:tabs>
        <w:jc w:val="both"/>
      </w:pPr>
      <w:bookmarkStart w:id="16" w:name="8._PENALITZACIONS"/>
      <w:bookmarkStart w:id="17" w:name="_TOC_250002"/>
      <w:bookmarkEnd w:id="16"/>
      <w:r>
        <w:t>P</w:t>
      </w:r>
      <w:bookmarkEnd w:id="17"/>
      <w:r>
        <w:t>ENALITZACIONS</w:t>
      </w:r>
    </w:p>
    <w:p w:rsidR="0053383E" w:rsidRDefault="0053383E">
      <w:pPr>
        <w:pStyle w:val="Textindependent"/>
        <w:spacing w:before="1"/>
        <w:rPr>
          <w:b/>
          <w:sz w:val="20"/>
        </w:rPr>
      </w:pPr>
    </w:p>
    <w:p w:rsidR="0053383E" w:rsidRDefault="00CE4F86">
      <w:pPr>
        <w:pStyle w:val="Textindependent"/>
        <w:ind w:left="684"/>
      </w:pPr>
      <w:r>
        <w:rPr>
          <w:spacing w:val="-3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contractista</w:t>
      </w:r>
      <w:r>
        <w:rPr>
          <w:spacing w:val="-10"/>
        </w:rPr>
        <w:t xml:space="preserve"> </w:t>
      </w:r>
      <w:r>
        <w:rPr>
          <w:spacing w:val="-3"/>
        </w:rPr>
        <w:t>restarà</w:t>
      </w:r>
      <w:r>
        <w:rPr>
          <w:spacing w:val="-8"/>
        </w:rPr>
        <w:t xml:space="preserve"> </w:t>
      </w:r>
      <w:r>
        <w:rPr>
          <w:spacing w:val="-3"/>
        </w:rPr>
        <w:t>subjecte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règim</w:t>
      </w:r>
      <w:r>
        <w:rPr>
          <w:spacing w:val="-10"/>
        </w:rPr>
        <w:t xml:space="preserve"> </w:t>
      </w:r>
      <w:r>
        <w:rPr>
          <w:spacing w:val="-2"/>
        </w:rPr>
        <w:t>següent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penalitzacions: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2"/>
        </w:numPr>
        <w:tabs>
          <w:tab w:val="left" w:pos="1392"/>
        </w:tabs>
        <w:ind w:right="427" w:firstLine="0"/>
        <w:rPr>
          <w:sz w:val="24"/>
        </w:rPr>
      </w:pPr>
      <w:r>
        <w:rPr>
          <w:sz w:val="24"/>
        </w:rPr>
        <w:t>Qualsevol</w:t>
      </w:r>
      <w:r>
        <w:rPr>
          <w:spacing w:val="1"/>
          <w:sz w:val="24"/>
        </w:rPr>
        <w:t xml:space="preserve"> </w:t>
      </w:r>
      <w:r>
        <w:rPr>
          <w:sz w:val="24"/>
        </w:rPr>
        <w:t>aturada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dies,</w:t>
      </w:r>
      <w:r>
        <w:rPr>
          <w:spacing w:val="1"/>
          <w:sz w:val="24"/>
        </w:rPr>
        <w:t xml:space="preserve"> </w:t>
      </w:r>
      <w:r>
        <w:rPr>
          <w:sz w:val="24"/>
        </w:rPr>
        <w:t>imputable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contractista,</w:t>
      </w:r>
      <w:r>
        <w:rPr>
          <w:spacing w:val="1"/>
          <w:sz w:val="24"/>
        </w:rPr>
        <w:t xml:space="preserve"> </w:t>
      </w:r>
      <w:r>
        <w:rPr>
          <w:sz w:val="24"/>
        </w:rPr>
        <w:t>serà</w:t>
      </w:r>
      <w:r>
        <w:rPr>
          <w:spacing w:val="-52"/>
          <w:sz w:val="24"/>
        </w:rPr>
        <w:t xml:space="preserve"> </w:t>
      </w:r>
      <w:r>
        <w:rPr>
          <w:sz w:val="24"/>
        </w:rPr>
        <w:t>degudament reintegrada mitjançant un descompte proporcional a l’1/22 de la factura</w:t>
      </w:r>
      <w:r>
        <w:rPr>
          <w:spacing w:val="1"/>
          <w:sz w:val="24"/>
        </w:rPr>
        <w:t xml:space="preserve"> </w:t>
      </w:r>
      <w:r>
        <w:rPr>
          <w:sz w:val="24"/>
        </w:rPr>
        <w:t>total del contracte per cada dia i s’efectuarà l’abonament corresponent a la primera</w:t>
      </w:r>
      <w:r>
        <w:rPr>
          <w:spacing w:val="1"/>
          <w:sz w:val="24"/>
        </w:rPr>
        <w:t xml:space="preserve"> </w:t>
      </w:r>
      <w:r>
        <w:rPr>
          <w:sz w:val="24"/>
        </w:rPr>
        <w:t>factura</w:t>
      </w:r>
      <w:r>
        <w:rPr>
          <w:spacing w:val="-9"/>
          <w:sz w:val="24"/>
        </w:rPr>
        <w:t xml:space="preserve"> </w:t>
      </w:r>
      <w:r>
        <w:rPr>
          <w:sz w:val="24"/>
        </w:rPr>
        <w:t>mensual.</w:t>
      </w:r>
    </w:p>
    <w:p w:rsidR="0053383E" w:rsidRDefault="0053383E">
      <w:pPr>
        <w:pStyle w:val="Textindependent"/>
        <w:spacing w:before="11"/>
        <w:rPr>
          <w:sz w:val="23"/>
        </w:rPr>
      </w:pPr>
    </w:p>
    <w:p w:rsidR="0053383E" w:rsidRDefault="00CE4F86">
      <w:pPr>
        <w:pStyle w:val="Pargrafdellista"/>
        <w:numPr>
          <w:ilvl w:val="1"/>
          <w:numId w:val="2"/>
        </w:numPr>
        <w:tabs>
          <w:tab w:val="left" w:pos="1392"/>
        </w:tabs>
        <w:ind w:right="423" w:firstLine="0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falta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presentació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Programa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7"/>
          <w:sz w:val="24"/>
        </w:rPr>
        <w:t xml:space="preserve"> </w:t>
      </w:r>
      <w:r>
        <w:rPr>
          <w:sz w:val="24"/>
        </w:rPr>
        <w:t>preventiu</w:t>
      </w:r>
      <w:r>
        <w:rPr>
          <w:spacing w:val="-7"/>
          <w:sz w:val="24"/>
        </w:rPr>
        <w:t xml:space="preserve"> </w:t>
      </w:r>
      <w:r>
        <w:rPr>
          <w:sz w:val="24"/>
        </w:rPr>
        <w:t>dins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termini</w:t>
      </w:r>
      <w:r>
        <w:rPr>
          <w:spacing w:val="-52"/>
          <w:sz w:val="24"/>
        </w:rPr>
        <w:t xml:space="preserve"> </w:t>
      </w:r>
      <w:r>
        <w:rPr>
          <w:sz w:val="24"/>
        </w:rPr>
        <w:t>establert de dos mesos des de l’inici del contracte, suposarà una penalització del 5% de</w:t>
      </w:r>
      <w:r>
        <w:rPr>
          <w:spacing w:val="-52"/>
          <w:sz w:val="24"/>
        </w:rPr>
        <w:t xml:space="preserve"> </w:t>
      </w:r>
      <w:r>
        <w:rPr>
          <w:sz w:val="24"/>
        </w:rPr>
        <w:t>l’import</w:t>
      </w:r>
      <w:r>
        <w:rPr>
          <w:spacing w:val="-6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contracte.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2"/>
        </w:numPr>
        <w:tabs>
          <w:tab w:val="left" w:pos="1392"/>
        </w:tabs>
        <w:ind w:right="425" w:firstLine="0"/>
        <w:rPr>
          <w:sz w:val="24"/>
        </w:rPr>
      </w:pPr>
      <w:r>
        <w:rPr>
          <w:sz w:val="24"/>
        </w:rPr>
        <w:t>L’incompliment del Programa de manteniment preventiu en més de 15 dies</w:t>
      </w:r>
      <w:r>
        <w:rPr>
          <w:spacing w:val="1"/>
          <w:sz w:val="24"/>
        </w:rPr>
        <w:t xml:space="preserve"> </w:t>
      </w:r>
      <w:r>
        <w:rPr>
          <w:sz w:val="24"/>
        </w:rPr>
        <w:t>donarà lloc a la minoració de la factura mensual un 10% de l’import total del contracte</w:t>
      </w:r>
      <w:r>
        <w:rPr>
          <w:spacing w:val="1"/>
          <w:sz w:val="24"/>
        </w:rPr>
        <w:t xml:space="preserve"> </w:t>
      </w:r>
      <w:r>
        <w:rPr>
          <w:sz w:val="24"/>
        </w:rPr>
        <w:t>mentre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realitzin</w:t>
      </w:r>
      <w:r>
        <w:rPr>
          <w:spacing w:val="-9"/>
          <w:sz w:val="24"/>
        </w:rPr>
        <w:t xml:space="preserve"> </w:t>
      </w:r>
      <w:r>
        <w:rPr>
          <w:sz w:val="24"/>
        </w:rPr>
        <w:t>els</w:t>
      </w:r>
      <w:r>
        <w:rPr>
          <w:spacing w:val="-6"/>
          <w:sz w:val="24"/>
        </w:rPr>
        <w:t xml:space="preserve"> </w:t>
      </w:r>
      <w:r>
        <w:rPr>
          <w:sz w:val="24"/>
        </w:rPr>
        <w:t>preventius</w:t>
      </w:r>
      <w:r>
        <w:rPr>
          <w:spacing w:val="-7"/>
          <w:sz w:val="24"/>
        </w:rPr>
        <w:t xml:space="preserve"> </w:t>
      </w:r>
      <w:r>
        <w:rPr>
          <w:sz w:val="24"/>
        </w:rPr>
        <w:t>endarrerits.</w:t>
      </w:r>
    </w:p>
    <w:p w:rsidR="0053383E" w:rsidRDefault="0053383E">
      <w:pPr>
        <w:pStyle w:val="Textindependent"/>
      </w:pPr>
    </w:p>
    <w:p w:rsidR="0053383E" w:rsidRDefault="00CE4F86">
      <w:pPr>
        <w:pStyle w:val="Pargrafdellista"/>
        <w:numPr>
          <w:ilvl w:val="1"/>
          <w:numId w:val="2"/>
        </w:numPr>
        <w:tabs>
          <w:tab w:val="left" w:pos="1388"/>
        </w:tabs>
        <w:spacing w:before="1"/>
        <w:ind w:right="422" w:firstLine="4"/>
        <w:rPr>
          <w:sz w:val="24"/>
        </w:rPr>
      </w:pPr>
      <w:r>
        <w:rPr>
          <w:spacing w:val="-1"/>
          <w:sz w:val="24"/>
        </w:rPr>
        <w:t>L'incompliment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temps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resposta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i/o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resolució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plantegi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contractista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10"/>
          <w:sz w:val="24"/>
        </w:rPr>
        <w:t xml:space="preserve"> </w:t>
      </w:r>
      <w:r>
        <w:rPr>
          <w:sz w:val="24"/>
        </w:rPr>
        <w:t>penalitzarà</w:t>
      </w:r>
      <w:r>
        <w:rPr>
          <w:spacing w:val="-9"/>
          <w:sz w:val="24"/>
        </w:rPr>
        <w:t xml:space="preserve"> </w:t>
      </w:r>
      <w:r>
        <w:rPr>
          <w:sz w:val="24"/>
        </w:rPr>
        <w:t>amb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8%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l'import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contracte.</w:t>
      </w:r>
    </w:p>
    <w:p w:rsidR="0053383E" w:rsidRDefault="0053383E">
      <w:pPr>
        <w:jc w:val="both"/>
        <w:rPr>
          <w:sz w:val="24"/>
        </w:rPr>
        <w:sectPr w:rsidR="0053383E" w:rsidSect="00EC58FE">
          <w:pgSz w:w="11910" w:h="16840"/>
          <w:pgMar w:top="1580" w:right="1280" w:bottom="1660" w:left="1020" w:header="680" w:footer="1477" w:gutter="0"/>
          <w:cols w:space="708"/>
          <w:docGrid w:linePitch="299"/>
        </w:sectPr>
      </w:pPr>
    </w:p>
    <w:p w:rsidR="0053383E" w:rsidRDefault="0053383E">
      <w:pPr>
        <w:pStyle w:val="Textindependent"/>
        <w:spacing w:before="8"/>
        <w:rPr>
          <w:sz w:val="19"/>
        </w:rPr>
      </w:pPr>
    </w:p>
    <w:p w:rsidR="0053383E" w:rsidRDefault="0053383E">
      <w:pPr>
        <w:pStyle w:val="Textindependent"/>
        <w:rPr>
          <w:sz w:val="20"/>
        </w:rPr>
      </w:pPr>
    </w:p>
    <w:p w:rsidR="007656D3" w:rsidRDefault="007656D3" w:rsidP="007656D3">
      <w:pPr>
        <w:pStyle w:val="Textindependent"/>
      </w:pPr>
    </w:p>
    <w:p w:rsidR="007656D3" w:rsidRDefault="007656D3" w:rsidP="007656D3">
      <w:pPr>
        <w:pStyle w:val="Textindependent"/>
        <w:rPr>
          <w:sz w:val="20"/>
        </w:rPr>
      </w:pPr>
    </w:p>
    <w:p w:rsidR="0053383E" w:rsidRDefault="00CE4F86">
      <w:pPr>
        <w:pStyle w:val="Ttol11"/>
        <w:ind w:left="684" w:firstLine="0"/>
      </w:pPr>
      <w:bookmarkStart w:id="18" w:name="_TOC_250000"/>
      <w:r>
        <w:rPr>
          <w:spacing w:val="-1"/>
        </w:rPr>
        <w:t>Annex</w:t>
      </w:r>
      <w:r>
        <w:rPr>
          <w:spacing w:val="-11"/>
        </w:rPr>
        <w:t xml:space="preserve"> </w:t>
      </w:r>
      <w:r w:rsidR="00360E11">
        <w:rPr>
          <w:spacing w:val="-1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CICLE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REVISIONS</w:t>
      </w:r>
      <w:r>
        <w:rPr>
          <w:spacing w:val="-11"/>
        </w:rPr>
        <w:t xml:space="preserve"> </w:t>
      </w:r>
      <w:r>
        <w:rPr>
          <w:spacing w:val="-1"/>
        </w:rPr>
        <w:t>MÍNIMES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MANTENIMENT</w:t>
      </w:r>
      <w:r>
        <w:rPr>
          <w:spacing w:val="-11"/>
        </w:rPr>
        <w:t xml:space="preserve"> </w:t>
      </w:r>
      <w:r>
        <w:t>PREVENTIU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L'HOSPITAL</w:t>
      </w:r>
      <w:r>
        <w:rPr>
          <w:spacing w:val="-52"/>
        </w:rPr>
        <w:t xml:space="preserve"> </w:t>
      </w:r>
      <w:r>
        <w:t>UNIVERSITARI</w:t>
      </w:r>
      <w:r>
        <w:rPr>
          <w:spacing w:val="-6"/>
        </w:rPr>
        <w:t xml:space="preserve"> </w:t>
      </w:r>
      <w:r>
        <w:t>VALL</w:t>
      </w:r>
      <w:r>
        <w:rPr>
          <w:spacing w:val="-4"/>
        </w:rPr>
        <w:t xml:space="preserve"> </w:t>
      </w:r>
      <w:r>
        <w:t>D’HEBRON</w:t>
      </w:r>
      <w:r>
        <w:rPr>
          <w:spacing w:val="-6"/>
        </w:rPr>
        <w:t xml:space="preserve"> </w:t>
      </w:r>
      <w:bookmarkEnd w:id="18"/>
      <w:r>
        <w:t>.</w:t>
      </w:r>
    </w:p>
    <w:p w:rsidR="0053383E" w:rsidRDefault="0053383E">
      <w:pPr>
        <w:pStyle w:val="Textindependent"/>
        <w:spacing w:before="1"/>
        <w:rPr>
          <w:b/>
        </w:rPr>
      </w:pPr>
    </w:p>
    <w:p w:rsidR="0053383E" w:rsidRDefault="00CE4F86">
      <w:pPr>
        <w:pStyle w:val="Textindependent"/>
        <w:ind w:left="684"/>
      </w:pPr>
      <w:r>
        <w:t>Serveis</w:t>
      </w:r>
      <w:r>
        <w:rPr>
          <w:spacing w:val="5"/>
        </w:rPr>
        <w:t xml:space="preserve"> </w:t>
      </w:r>
      <w:r>
        <w:t>d'inspecció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manteniment</w:t>
      </w:r>
      <w:r>
        <w:rPr>
          <w:spacing w:val="7"/>
        </w:rPr>
        <w:t xml:space="preserve"> </w:t>
      </w:r>
      <w:r>
        <w:t>preventius,</w:t>
      </w:r>
      <w:r>
        <w:rPr>
          <w:spacing w:val="6"/>
        </w:rPr>
        <w:t xml:space="preserve"> </w:t>
      </w:r>
      <w:r>
        <w:t>amb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freqüència</w:t>
      </w:r>
      <w:r>
        <w:rPr>
          <w:spacing w:val="8"/>
        </w:rPr>
        <w:t xml:space="preserve"> </w:t>
      </w:r>
      <w:r>
        <w:t>indicada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l’annex</w:t>
      </w:r>
      <w:r>
        <w:rPr>
          <w:spacing w:val="7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rPr>
          <w:spacing w:val="-2"/>
        </w:rPr>
        <w:t>característiques</w:t>
      </w:r>
      <w:r>
        <w:rPr>
          <w:spacing w:val="-12"/>
        </w:rPr>
        <w:t xml:space="preserve"> </w:t>
      </w:r>
      <w:r>
        <w:rPr>
          <w:spacing w:val="-2"/>
        </w:rPr>
        <w:t>particulars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rPr>
          <w:spacing w:val="-11"/>
        </w:rPr>
        <w:t xml:space="preserve"> </w:t>
      </w:r>
      <w:r>
        <w:rPr>
          <w:spacing w:val="-2"/>
        </w:rPr>
        <w:t>amb</w:t>
      </w:r>
      <w:r>
        <w:rPr>
          <w:spacing w:val="-10"/>
        </w:rPr>
        <w:t xml:space="preserve"> </w:t>
      </w:r>
      <w:r>
        <w:rPr>
          <w:spacing w:val="-2"/>
        </w:rPr>
        <w:t>les</w:t>
      </w:r>
      <w:r>
        <w:rPr>
          <w:spacing w:val="-11"/>
        </w:rPr>
        <w:t xml:space="preserve"> </w:t>
      </w:r>
      <w:r>
        <w:rPr>
          <w:spacing w:val="-1"/>
        </w:rPr>
        <w:t>dates</w:t>
      </w:r>
      <w:r>
        <w:rPr>
          <w:spacing w:val="-12"/>
        </w:rPr>
        <w:t xml:space="preserve"> </w:t>
      </w:r>
      <w:r>
        <w:rPr>
          <w:spacing w:val="-1"/>
        </w:rPr>
        <w:t>proposades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l'Hospital,</w:t>
      </w:r>
      <w:r>
        <w:rPr>
          <w:spacing w:val="-11"/>
        </w:rPr>
        <w:t xml:space="preserve"> </w:t>
      </w:r>
      <w:r>
        <w:rPr>
          <w:spacing w:val="-1"/>
        </w:rPr>
        <w:t>incloent-hi:</w:t>
      </w:r>
    </w:p>
    <w:p w:rsidR="0053383E" w:rsidRDefault="0053383E">
      <w:pPr>
        <w:pStyle w:val="Textindependent"/>
        <w:spacing w:before="1"/>
        <w:rPr>
          <w:sz w:val="21"/>
        </w:rPr>
      </w:pP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331" w:lineRule="exact"/>
        <w:jc w:val="left"/>
        <w:rPr>
          <w:sz w:val="24"/>
        </w:rPr>
      </w:pPr>
      <w:r>
        <w:rPr>
          <w:sz w:val="24"/>
        </w:rPr>
        <w:t>Neteja.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93" w:lineRule="exact"/>
        <w:jc w:val="left"/>
        <w:rPr>
          <w:sz w:val="24"/>
        </w:rPr>
      </w:pPr>
      <w:r>
        <w:rPr>
          <w:spacing w:val="-3"/>
          <w:sz w:val="24"/>
        </w:rPr>
        <w:t>Aspiració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filtres.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93" w:lineRule="exact"/>
        <w:jc w:val="left"/>
        <w:rPr>
          <w:sz w:val="24"/>
        </w:rPr>
      </w:pPr>
      <w:r>
        <w:rPr>
          <w:spacing w:val="-3"/>
          <w:sz w:val="24"/>
        </w:rPr>
        <w:t>Greixatge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l'equip.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08" w:lineRule="auto"/>
        <w:ind w:right="426"/>
        <w:jc w:val="left"/>
        <w:rPr>
          <w:sz w:val="24"/>
        </w:rPr>
      </w:pPr>
      <w:r>
        <w:rPr>
          <w:sz w:val="24"/>
        </w:rPr>
        <w:t>Proves</w:t>
      </w:r>
      <w:r>
        <w:rPr>
          <w:spacing w:val="-10"/>
          <w:sz w:val="24"/>
        </w:rPr>
        <w:t xml:space="preserve"> </w:t>
      </w:r>
      <w:r>
        <w:rPr>
          <w:sz w:val="24"/>
        </w:rPr>
        <w:t>funcionals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comprovació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tots</w:t>
      </w:r>
      <w:r>
        <w:rPr>
          <w:spacing w:val="-9"/>
          <w:sz w:val="24"/>
        </w:rPr>
        <w:t xml:space="preserve"> </w:t>
      </w:r>
      <w:r>
        <w:rPr>
          <w:sz w:val="24"/>
        </w:rPr>
        <w:t>els</w:t>
      </w:r>
      <w:r>
        <w:rPr>
          <w:spacing w:val="-9"/>
          <w:sz w:val="24"/>
        </w:rPr>
        <w:t xml:space="preserve"> </w:t>
      </w:r>
      <w:r>
        <w:rPr>
          <w:sz w:val="24"/>
        </w:rPr>
        <w:t>sistemes</w:t>
      </w:r>
      <w:r>
        <w:rPr>
          <w:spacing w:val="-10"/>
          <w:sz w:val="24"/>
        </w:rPr>
        <w:t xml:space="preserve"> </w:t>
      </w:r>
      <w:r>
        <w:rPr>
          <w:sz w:val="24"/>
        </w:rPr>
        <w:t>d’acord</w:t>
      </w:r>
      <w:r>
        <w:rPr>
          <w:spacing w:val="-9"/>
          <w:sz w:val="24"/>
        </w:rPr>
        <w:t xml:space="preserve"> </w:t>
      </w:r>
      <w:r>
        <w:rPr>
          <w:sz w:val="24"/>
        </w:rPr>
        <w:t>amb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especificacions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l’equip.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306" w:lineRule="exact"/>
        <w:jc w:val="left"/>
        <w:rPr>
          <w:sz w:val="24"/>
        </w:rPr>
      </w:pPr>
      <w:r>
        <w:rPr>
          <w:spacing w:val="-2"/>
          <w:sz w:val="24"/>
        </w:rPr>
        <w:t>Proves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fuites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corrent.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93" w:lineRule="exact"/>
        <w:jc w:val="left"/>
        <w:rPr>
          <w:sz w:val="24"/>
        </w:rPr>
      </w:pPr>
      <w:r>
        <w:rPr>
          <w:spacing w:val="-3"/>
          <w:sz w:val="24"/>
        </w:rPr>
        <w:t>Revisions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calibratge.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93" w:lineRule="exact"/>
        <w:jc w:val="left"/>
        <w:rPr>
          <w:sz w:val="24"/>
        </w:rPr>
      </w:pPr>
      <w:r>
        <w:rPr>
          <w:spacing w:val="-3"/>
          <w:sz w:val="24"/>
        </w:rPr>
        <w:t>Revisió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rutina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diagnòstic.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11" w:lineRule="auto"/>
        <w:ind w:right="420"/>
        <w:jc w:val="left"/>
        <w:rPr>
          <w:sz w:val="24"/>
        </w:rPr>
      </w:pPr>
      <w:r>
        <w:rPr>
          <w:spacing w:val="-3"/>
          <w:sz w:val="24"/>
        </w:rPr>
        <w:t>Reparació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les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anomalies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detectades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substitució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components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defectuosos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vida</w:t>
      </w:r>
      <w:r>
        <w:rPr>
          <w:spacing w:val="-7"/>
          <w:sz w:val="24"/>
        </w:rPr>
        <w:t xml:space="preserve"> </w:t>
      </w:r>
      <w:r>
        <w:rPr>
          <w:sz w:val="24"/>
        </w:rPr>
        <w:t>previsible</w:t>
      </w:r>
      <w:r>
        <w:rPr>
          <w:spacing w:val="-7"/>
          <w:sz w:val="24"/>
        </w:rPr>
        <w:t xml:space="preserve"> </w:t>
      </w:r>
      <w:r>
        <w:rPr>
          <w:sz w:val="24"/>
        </w:rPr>
        <w:t>dels</w:t>
      </w:r>
      <w:r>
        <w:rPr>
          <w:spacing w:val="-8"/>
          <w:sz w:val="24"/>
        </w:rPr>
        <w:t xml:space="preserve"> </w:t>
      </w:r>
      <w:r>
        <w:rPr>
          <w:sz w:val="24"/>
        </w:rPr>
        <w:t>quals</w:t>
      </w:r>
      <w:r>
        <w:rPr>
          <w:spacing w:val="-8"/>
          <w:sz w:val="24"/>
        </w:rPr>
        <w:t xml:space="preserve"> </w:t>
      </w:r>
      <w:r>
        <w:rPr>
          <w:sz w:val="24"/>
        </w:rPr>
        <w:t>sigui</w:t>
      </w:r>
      <w:r>
        <w:rPr>
          <w:spacing w:val="-7"/>
          <w:sz w:val="24"/>
        </w:rPr>
        <w:t xml:space="preserve"> </w:t>
      </w:r>
      <w:r>
        <w:rPr>
          <w:sz w:val="24"/>
        </w:rPr>
        <w:t>curta.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11" w:lineRule="auto"/>
        <w:ind w:right="423"/>
        <w:jc w:val="left"/>
        <w:rPr>
          <w:sz w:val="24"/>
        </w:rPr>
      </w:pPr>
      <w:r>
        <w:rPr>
          <w:sz w:val="24"/>
        </w:rPr>
        <w:t>Tots</w:t>
      </w:r>
      <w:r>
        <w:rPr>
          <w:spacing w:val="10"/>
          <w:sz w:val="24"/>
        </w:rPr>
        <w:t xml:space="preserve"> </w:t>
      </w:r>
      <w:r>
        <w:rPr>
          <w:sz w:val="24"/>
        </w:rPr>
        <w:t>els</w:t>
      </w:r>
      <w:r>
        <w:rPr>
          <w:spacing w:val="9"/>
          <w:sz w:val="24"/>
        </w:rPr>
        <w:t xml:space="preserve"> </w:t>
      </w:r>
      <w:r>
        <w:rPr>
          <w:sz w:val="24"/>
        </w:rPr>
        <w:t>recanvis,</w:t>
      </w:r>
      <w:r>
        <w:rPr>
          <w:spacing w:val="9"/>
          <w:sz w:val="24"/>
        </w:rPr>
        <w:t xml:space="preserve"> </w:t>
      </w:r>
      <w:r>
        <w:rPr>
          <w:sz w:val="24"/>
        </w:rPr>
        <w:t>peces,</w:t>
      </w:r>
      <w:r>
        <w:rPr>
          <w:spacing w:val="8"/>
          <w:sz w:val="24"/>
        </w:rPr>
        <w:t xml:space="preserve"> </w:t>
      </w:r>
      <w:r>
        <w:rPr>
          <w:sz w:val="24"/>
        </w:rPr>
        <w:t>bateries,</w:t>
      </w:r>
      <w:r>
        <w:rPr>
          <w:spacing w:val="9"/>
          <w:sz w:val="24"/>
        </w:rPr>
        <w:t xml:space="preserve"> </w:t>
      </w:r>
      <w:r>
        <w:rPr>
          <w:sz w:val="24"/>
        </w:rPr>
        <w:t>kits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fungible,</w:t>
      </w:r>
      <w:r>
        <w:rPr>
          <w:spacing w:val="7"/>
          <w:sz w:val="24"/>
        </w:rPr>
        <w:t xml:space="preserve"> </w:t>
      </w:r>
      <w:r>
        <w:rPr>
          <w:sz w:val="24"/>
        </w:rPr>
        <w:t>etc.</w:t>
      </w:r>
      <w:r>
        <w:rPr>
          <w:spacing w:val="8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s’indiquin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manual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tècnic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l’equip.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Inclòs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fungible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canviar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amb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certa</w:t>
      </w:r>
      <w:r>
        <w:rPr>
          <w:spacing w:val="-14"/>
          <w:sz w:val="24"/>
        </w:rPr>
        <w:t xml:space="preserve"> </w:t>
      </w:r>
      <w:r>
        <w:rPr>
          <w:sz w:val="24"/>
        </w:rPr>
        <w:t>periodicitat.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303" w:lineRule="exact"/>
        <w:jc w:val="left"/>
        <w:rPr>
          <w:sz w:val="24"/>
        </w:rPr>
      </w:pPr>
      <w:r>
        <w:rPr>
          <w:spacing w:val="-3"/>
          <w:sz w:val="24"/>
        </w:rPr>
        <w:t>Actualitzacions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programari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proteccions.</w:t>
      </w:r>
    </w:p>
    <w:p w:rsidR="0053383E" w:rsidRDefault="00CE4F86">
      <w:pPr>
        <w:pStyle w:val="Pargrafdellista"/>
        <w:numPr>
          <w:ilvl w:val="0"/>
          <w:numId w:val="1"/>
        </w:numPr>
        <w:tabs>
          <w:tab w:val="left" w:pos="1043"/>
          <w:tab w:val="left" w:pos="1044"/>
        </w:tabs>
        <w:spacing w:line="208" w:lineRule="auto"/>
        <w:ind w:right="422"/>
        <w:jc w:val="left"/>
        <w:rPr>
          <w:sz w:val="24"/>
        </w:rPr>
      </w:pPr>
      <w:r>
        <w:rPr>
          <w:sz w:val="24"/>
        </w:rPr>
        <w:t>Altres</w:t>
      </w:r>
      <w:r>
        <w:rPr>
          <w:spacing w:val="-8"/>
          <w:sz w:val="24"/>
        </w:rPr>
        <w:t xml:space="preserve"> </w:t>
      </w:r>
      <w:r>
        <w:rPr>
          <w:sz w:val="24"/>
        </w:rPr>
        <w:t>actuacions</w:t>
      </w:r>
      <w:r>
        <w:rPr>
          <w:spacing w:val="-7"/>
          <w:sz w:val="24"/>
        </w:rPr>
        <w:t xml:space="preserve"> </w:t>
      </w:r>
      <w:r>
        <w:rPr>
          <w:sz w:val="24"/>
        </w:rPr>
        <w:t>descrites</w:t>
      </w:r>
      <w:r>
        <w:rPr>
          <w:spacing w:val="-8"/>
          <w:sz w:val="24"/>
        </w:rPr>
        <w:t xml:space="preserve"> </w:t>
      </w:r>
      <w:r>
        <w:rPr>
          <w:sz w:val="24"/>
        </w:rPr>
        <w:t>dins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recomanacions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fabricant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seva</w:t>
      </w:r>
      <w:r>
        <w:rPr>
          <w:spacing w:val="-7"/>
          <w:sz w:val="24"/>
        </w:rPr>
        <w:t xml:space="preserve"> </w:t>
      </w:r>
      <w:r>
        <w:rPr>
          <w:sz w:val="24"/>
        </w:rPr>
        <w:t>descripció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manteniment</w:t>
      </w:r>
      <w:r>
        <w:rPr>
          <w:spacing w:val="-8"/>
          <w:sz w:val="24"/>
        </w:rPr>
        <w:t xml:space="preserve"> </w:t>
      </w:r>
      <w:r>
        <w:rPr>
          <w:sz w:val="24"/>
        </w:rPr>
        <w:t>preventiu/programat.</w:t>
      </w:r>
    </w:p>
    <w:sectPr w:rsidR="0053383E" w:rsidSect="00EC58FE">
      <w:pgSz w:w="11910" w:h="16840"/>
      <w:pgMar w:top="1580" w:right="1280" w:bottom="1660" w:left="1020" w:header="680" w:footer="14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3E" w:rsidRDefault="0053383E" w:rsidP="0053383E">
      <w:r>
        <w:separator/>
      </w:r>
    </w:p>
  </w:endnote>
  <w:endnote w:type="continuationSeparator" w:id="0">
    <w:p w:rsidR="0053383E" w:rsidRDefault="0053383E" w:rsidP="0053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3E" w:rsidRDefault="00360E11">
    <w:pPr>
      <w:pStyle w:val="Textindependen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1pt;margin-top:757.05pt;width:19.3pt;height:15.45pt;z-index:-251658752;mso-position-horizontal-relative:page;mso-position-vertical-relative:page" filled="f" stroked="f">
          <v:textbox inset="0,0,0,0">
            <w:txbxContent>
              <w:p w:rsidR="0053383E" w:rsidRDefault="00A953FA">
                <w:pPr>
                  <w:pStyle w:val="Textindependent"/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CE4F86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360E11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3E" w:rsidRDefault="0053383E" w:rsidP="0053383E">
      <w:r>
        <w:separator/>
      </w:r>
    </w:p>
  </w:footnote>
  <w:footnote w:type="continuationSeparator" w:id="0">
    <w:p w:rsidR="0053383E" w:rsidRDefault="0053383E" w:rsidP="0053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FE" w:rsidRDefault="00360E11" w:rsidP="00EC58FE">
    <w:pPr>
      <w:pStyle w:val="Capalera"/>
      <w:tabs>
        <w:tab w:val="clear" w:pos="4252"/>
        <w:tab w:val="clear" w:pos="8504"/>
        <w:tab w:val="left" w:pos="5162"/>
      </w:tabs>
      <w:ind w:left="-567"/>
      <w:jc w:val="right"/>
      <w:rPr>
        <w:rFonts w:ascii="Arial Black" w:hAnsi="Arial Black"/>
        <w:color w:val="215868" w:themeColor="accent5" w:themeShade="80"/>
      </w:rPr>
    </w:pPr>
    <w:r>
      <w:rPr>
        <w:noProof/>
        <w:sz w:val="24"/>
        <w:szCs w:val="24"/>
        <w:lang w:eastAsia="ca-ES"/>
      </w:rPr>
      <w:pict>
        <v:rect id="Rectángulo 3" o:spid="_x0000_s2051" style="position:absolute;left:0;text-align:left;margin-left:-60.95pt;margin-top:-17.15pt;width:300pt;height:8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FKjQIAAGoFAAAOAAAAZHJzL2Uyb0RvYy54bWysVM1O3DAQvlfqO1i+lyQLFBqRRSsQVSUE&#10;K6Di7HXsTSTH49reTbZv02fpizG2s4EC6qHqHrzz+81PZubsfOgU2QrrWtAVLQ5ySoTmULd6XdHv&#10;D1efTilxnumaKdCiojvh6Pn844ez3pRiBg2oWliCINqVvalo470ps8zxRnTMHYARGpUSbMc8snad&#10;1Zb1iN6pbJbnn7MebG0scOEcSi+Tks4jvpSC+1spnfBEVRRz8/G18V2FN5ufsXJtmWlaPqbB/iGL&#10;jrUag05Ql8wzsrHtG6iu5RYcSH/AoctAypaLWANWU+SvqrlvmBGxFmyOM1Ob3P+D5TfbpSVtXdFD&#10;SjTr8BPdYdN+/9LrjQJyGBrUG1ei3b1Z2pFzSIZqB2m78I91kCE2dTc1VQyecBQenhY5/ijhqCvy&#10;2ekJMoiTPbsb6/xXAR0JREUtJhCbybbXzifTvUmIpuGqVQrlrFT6DwFiBkkWMk45RsrvlEjWd0Ji&#10;sZjVLAaIYyYulCVbhgPCOBfaF0nVsFok8XHMP+UxecQClEbAgCwxoQl7BAgj/BY7wYz2wVXEKZ2c&#10;878llpwnjxgZtJ+cu1aDfQ9AYVVj5GS/b1JqTeiSH1YDmgRyBfUOp8JCWhdn+FWLX+aaOb9kFvcD&#10;vybuvL/FRyroKwojRUkD9ud78mCPY4taSnrct4q6HxtmBSXqm8aB/lIcHYUFjczR8ckMGftSs3qp&#10;0ZvuAvCLFXhdDI9ksPdqT0oL3SOehkWIiiqmOcauKPd2z1z4dAfwuHCxWEQzXErD/LW+NzyAhwaH&#10;yXsYHpk143h6nOwb2O8mK19NabINnhoWGw+yjSP83Nex9bjQcYbG4xMuxks+Wj2fyPkTAAAA//8D&#10;AFBLAwQUAAYACAAAACEAtN/5MuEAAAAMAQAADwAAAGRycy9kb3ducmV2LnhtbEyPy07DMBBF90j8&#10;gzVI7FonaUXSNE4FSAihLioK7B3bTSLicRQ7j/49wwp2M5qjO+cWh8V2bDKDbx0KiNcRMIPK6RZr&#10;AZ8fL6sMmA8StewcGgFX4+FQ3t4UMtduxncznUPNKAR9LgU0IfQ55141xkq/dr1Bul3cYGWgdai5&#10;HuRM4bbjSRQ9cCtbpA+N7M1zY9T3ebQCvtzlabaqwrfpemrH1+OgVHYU4v5uedwDC2YJfzD86pM6&#10;lORUuRG1Z52AVZzEO2Jp2mw3wAjZplkMrCI2SVPgZcH/lyh/AAAA//8DAFBLAQItABQABgAIAAAA&#10;IQC2gziS/gAAAOEBAAATAAAAAAAAAAAAAAAAAAAAAABbQ29udGVudF9UeXBlc10ueG1sUEsBAi0A&#10;FAAGAAgAAAAhADj9If/WAAAAlAEAAAsAAAAAAAAAAAAAAAAALwEAAF9yZWxzLy5yZWxzUEsBAi0A&#10;FAAGAAgAAAAhAMYhcUqNAgAAagUAAA4AAAAAAAAAAAAAAAAALgIAAGRycy9lMm9Eb2MueG1sUEsB&#10;Ai0AFAAGAAgAAAAhALTf+TLhAAAADAEAAA8AAAAAAAAAAAAAAAAA5wQAAGRycy9kb3ducmV2Lnht&#10;bFBLBQYAAAAABAAEAPMAAAD1BQAAAAA=&#10;" filled="f" stroked="f" strokeweight="1pt">
          <v:textbox style="mso-next-textbox:#Rectángulo 3">
            <w:txbxContent>
              <w:p w:rsidR="00EC58FE" w:rsidRDefault="00EC58FE" w:rsidP="00EC58FE">
                <w:pPr>
                  <w:jc w:val="center"/>
                </w:pPr>
                <w:r w:rsidRPr="00167CDC">
                  <w:rPr>
                    <w:noProof/>
                    <w:lang w:eastAsia="ca-ES"/>
                  </w:rPr>
                  <w:drawing>
                    <wp:inline distT="0" distB="0" distL="0" distR="0" wp14:anchorId="52F3D7CB" wp14:editId="6FAA6A19">
                      <wp:extent cx="2979420" cy="612140"/>
                      <wp:effectExtent l="0" t="0" r="0" b="0"/>
                      <wp:docPr id="8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colorTemperature colorTemp="6375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79420" cy="61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EC58FE" w:rsidRPr="007627F8">
      <w:rPr>
        <w:rFonts w:ascii="Arial Black" w:hAnsi="Arial Black"/>
        <w:color w:val="215868" w:themeColor="accent5" w:themeShade="80"/>
      </w:rPr>
      <w:t>Sots-Direcció Tecnologia Mèdica</w:t>
    </w:r>
  </w:p>
  <w:p w:rsidR="00EC58FE" w:rsidRDefault="00EC58F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885"/>
    <w:multiLevelType w:val="hybridMultilevel"/>
    <w:tmpl w:val="4742329E"/>
    <w:lvl w:ilvl="0" w:tplc="47D41B3E">
      <w:numFmt w:val="bullet"/>
      <w:lvlText w:val="-"/>
      <w:lvlJc w:val="left"/>
      <w:pPr>
        <w:ind w:left="1404" w:hanging="360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1" w:tplc="A4583954">
      <w:numFmt w:val="bullet"/>
      <w:lvlText w:val="•"/>
      <w:lvlJc w:val="left"/>
      <w:pPr>
        <w:ind w:left="2220" w:hanging="360"/>
      </w:pPr>
      <w:rPr>
        <w:rFonts w:hint="default"/>
        <w:lang w:val="ca-ES" w:eastAsia="en-US" w:bidi="ar-SA"/>
      </w:rPr>
    </w:lvl>
    <w:lvl w:ilvl="2" w:tplc="A2EA8440">
      <w:numFmt w:val="bullet"/>
      <w:lvlText w:val="•"/>
      <w:lvlJc w:val="left"/>
      <w:pPr>
        <w:ind w:left="3041" w:hanging="360"/>
      </w:pPr>
      <w:rPr>
        <w:rFonts w:hint="default"/>
        <w:lang w:val="ca-ES" w:eastAsia="en-US" w:bidi="ar-SA"/>
      </w:rPr>
    </w:lvl>
    <w:lvl w:ilvl="3" w:tplc="FFEA3C92">
      <w:numFmt w:val="bullet"/>
      <w:lvlText w:val="•"/>
      <w:lvlJc w:val="left"/>
      <w:pPr>
        <w:ind w:left="3861" w:hanging="360"/>
      </w:pPr>
      <w:rPr>
        <w:rFonts w:hint="default"/>
        <w:lang w:val="ca-ES" w:eastAsia="en-US" w:bidi="ar-SA"/>
      </w:rPr>
    </w:lvl>
    <w:lvl w:ilvl="4" w:tplc="FEEEA1DE">
      <w:numFmt w:val="bullet"/>
      <w:lvlText w:val="•"/>
      <w:lvlJc w:val="left"/>
      <w:pPr>
        <w:ind w:left="4682" w:hanging="360"/>
      </w:pPr>
      <w:rPr>
        <w:rFonts w:hint="default"/>
        <w:lang w:val="ca-ES" w:eastAsia="en-US" w:bidi="ar-SA"/>
      </w:rPr>
    </w:lvl>
    <w:lvl w:ilvl="5" w:tplc="68CCF4CC">
      <w:numFmt w:val="bullet"/>
      <w:lvlText w:val="•"/>
      <w:lvlJc w:val="left"/>
      <w:pPr>
        <w:ind w:left="5503" w:hanging="360"/>
      </w:pPr>
      <w:rPr>
        <w:rFonts w:hint="default"/>
        <w:lang w:val="ca-ES" w:eastAsia="en-US" w:bidi="ar-SA"/>
      </w:rPr>
    </w:lvl>
    <w:lvl w:ilvl="6" w:tplc="EE748A62">
      <w:numFmt w:val="bullet"/>
      <w:lvlText w:val="•"/>
      <w:lvlJc w:val="left"/>
      <w:pPr>
        <w:ind w:left="6323" w:hanging="360"/>
      </w:pPr>
      <w:rPr>
        <w:rFonts w:hint="default"/>
        <w:lang w:val="ca-ES" w:eastAsia="en-US" w:bidi="ar-SA"/>
      </w:rPr>
    </w:lvl>
    <w:lvl w:ilvl="7" w:tplc="549E9304">
      <w:numFmt w:val="bullet"/>
      <w:lvlText w:val="•"/>
      <w:lvlJc w:val="left"/>
      <w:pPr>
        <w:ind w:left="7144" w:hanging="360"/>
      </w:pPr>
      <w:rPr>
        <w:rFonts w:hint="default"/>
        <w:lang w:val="ca-ES" w:eastAsia="en-US" w:bidi="ar-SA"/>
      </w:rPr>
    </w:lvl>
    <w:lvl w:ilvl="8" w:tplc="A68E25C8">
      <w:numFmt w:val="bullet"/>
      <w:lvlText w:val="•"/>
      <w:lvlJc w:val="left"/>
      <w:pPr>
        <w:ind w:left="7964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BDF2A14"/>
    <w:multiLevelType w:val="hybridMultilevel"/>
    <w:tmpl w:val="EB268F62"/>
    <w:lvl w:ilvl="0" w:tplc="3E18A35A">
      <w:start w:val="6"/>
      <w:numFmt w:val="decimal"/>
      <w:lvlText w:val="%1."/>
      <w:lvlJc w:val="left"/>
      <w:pPr>
        <w:ind w:left="918" w:hanging="23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a-ES" w:eastAsia="en-US" w:bidi="ar-SA"/>
      </w:rPr>
    </w:lvl>
    <w:lvl w:ilvl="1" w:tplc="40684BE8">
      <w:numFmt w:val="bullet"/>
      <w:lvlText w:val="-"/>
      <w:lvlJc w:val="left"/>
      <w:pPr>
        <w:ind w:left="1404" w:hanging="360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2" w:tplc="75DE62F8">
      <w:numFmt w:val="bullet"/>
      <w:lvlText w:val="•"/>
      <w:lvlJc w:val="left"/>
      <w:pPr>
        <w:ind w:left="2311" w:hanging="360"/>
      </w:pPr>
      <w:rPr>
        <w:rFonts w:hint="default"/>
        <w:lang w:val="ca-ES" w:eastAsia="en-US" w:bidi="ar-SA"/>
      </w:rPr>
    </w:lvl>
    <w:lvl w:ilvl="3" w:tplc="64742594">
      <w:numFmt w:val="bullet"/>
      <w:lvlText w:val="•"/>
      <w:lvlJc w:val="left"/>
      <w:pPr>
        <w:ind w:left="3223" w:hanging="360"/>
      </w:pPr>
      <w:rPr>
        <w:rFonts w:hint="default"/>
        <w:lang w:val="ca-ES" w:eastAsia="en-US" w:bidi="ar-SA"/>
      </w:rPr>
    </w:lvl>
    <w:lvl w:ilvl="4" w:tplc="FFE0EC2C">
      <w:numFmt w:val="bullet"/>
      <w:lvlText w:val="•"/>
      <w:lvlJc w:val="left"/>
      <w:pPr>
        <w:ind w:left="4135" w:hanging="360"/>
      </w:pPr>
      <w:rPr>
        <w:rFonts w:hint="default"/>
        <w:lang w:val="ca-ES" w:eastAsia="en-US" w:bidi="ar-SA"/>
      </w:rPr>
    </w:lvl>
    <w:lvl w:ilvl="5" w:tplc="F0F48A74">
      <w:numFmt w:val="bullet"/>
      <w:lvlText w:val="•"/>
      <w:lvlJc w:val="left"/>
      <w:pPr>
        <w:ind w:left="5047" w:hanging="360"/>
      </w:pPr>
      <w:rPr>
        <w:rFonts w:hint="default"/>
        <w:lang w:val="ca-ES" w:eastAsia="en-US" w:bidi="ar-SA"/>
      </w:rPr>
    </w:lvl>
    <w:lvl w:ilvl="6" w:tplc="0F64E31E">
      <w:numFmt w:val="bullet"/>
      <w:lvlText w:val="•"/>
      <w:lvlJc w:val="left"/>
      <w:pPr>
        <w:ind w:left="5958" w:hanging="360"/>
      </w:pPr>
      <w:rPr>
        <w:rFonts w:hint="default"/>
        <w:lang w:val="ca-ES" w:eastAsia="en-US" w:bidi="ar-SA"/>
      </w:rPr>
    </w:lvl>
    <w:lvl w:ilvl="7" w:tplc="A6E8962A">
      <w:numFmt w:val="bullet"/>
      <w:lvlText w:val="•"/>
      <w:lvlJc w:val="left"/>
      <w:pPr>
        <w:ind w:left="6870" w:hanging="360"/>
      </w:pPr>
      <w:rPr>
        <w:rFonts w:hint="default"/>
        <w:lang w:val="ca-ES" w:eastAsia="en-US" w:bidi="ar-SA"/>
      </w:rPr>
    </w:lvl>
    <w:lvl w:ilvl="8" w:tplc="5FA4816C">
      <w:numFmt w:val="bullet"/>
      <w:lvlText w:val="•"/>
      <w:lvlJc w:val="left"/>
      <w:pPr>
        <w:ind w:left="7782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188E2E68"/>
    <w:multiLevelType w:val="multilevel"/>
    <w:tmpl w:val="A0EAAB46"/>
    <w:lvl w:ilvl="0">
      <w:start w:val="6"/>
      <w:numFmt w:val="decimal"/>
      <w:lvlText w:val="%1"/>
      <w:lvlJc w:val="left"/>
      <w:pPr>
        <w:ind w:left="684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84" w:hanging="4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ca-ES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57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50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35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28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20" w:hanging="420"/>
      </w:pPr>
      <w:rPr>
        <w:rFonts w:hint="default"/>
        <w:lang w:val="ca-ES" w:eastAsia="en-US" w:bidi="ar-SA"/>
      </w:rPr>
    </w:lvl>
  </w:abstractNum>
  <w:abstractNum w:abstractNumId="3" w15:restartNumberingAfterBreak="0">
    <w:nsid w:val="1D8C3603"/>
    <w:multiLevelType w:val="multilevel"/>
    <w:tmpl w:val="43406FC0"/>
    <w:lvl w:ilvl="0">
      <w:start w:val="8"/>
      <w:numFmt w:val="decimal"/>
      <w:lvlText w:val="%1"/>
      <w:lvlJc w:val="left"/>
      <w:pPr>
        <w:ind w:left="684" w:hanging="708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84" w:hanging="70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a-ES" w:eastAsia="en-US" w:bidi="ar-SA"/>
      </w:rPr>
    </w:lvl>
    <w:lvl w:ilvl="2">
      <w:numFmt w:val="bullet"/>
      <w:lvlText w:val="•"/>
      <w:lvlJc w:val="left"/>
      <w:pPr>
        <w:ind w:left="2465" w:hanging="70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357" w:hanging="70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50" w:hanging="70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28" w:hanging="70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820" w:hanging="708"/>
      </w:pPr>
      <w:rPr>
        <w:rFonts w:hint="default"/>
        <w:lang w:val="ca-ES" w:eastAsia="en-US" w:bidi="ar-SA"/>
      </w:rPr>
    </w:lvl>
  </w:abstractNum>
  <w:abstractNum w:abstractNumId="4" w15:restartNumberingAfterBreak="0">
    <w:nsid w:val="2004648C"/>
    <w:multiLevelType w:val="hybridMultilevel"/>
    <w:tmpl w:val="2AE27BE8"/>
    <w:lvl w:ilvl="0" w:tplc="149E64A6">
      <w:start w:val="1"/>
      <w:numFmt w:val="decimal"/>
      <w:lvlText w:val="%1."/>
      <w:lvlJc w:val="left"/>
      <w:pPr>
        <w:ind w:left="1392" w:hanging="70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a-ES" w:eastAsia="en-US" w:bidi="ar-SA"/>
      </w:rPr>
    </w:lvl>
    <w:lvl w:ilvl="1" w:tplc="BED4688E">
      <w:numFmt w:val="bullet"/>
      <w:lvlText w:val="*"/>
      <w:lvlJc w:val="left"/>
      <w:pPr>
        <w:ind w:left="2112" w:hanging="708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2" w:tplc="837C9F1C">
      <w:numFmt w:val="bullet"/>
      <w:lvlText w:val="•"/>
      <w:lvlJc w:val="left"/>
      <w:pPr>
        <w:ind w:left="2951" w:hanging="708"/>
      </w:pPr>
      <w:rPr>
        <w:rFonts w:hint="default"/>
        <w:lang w:val="ca-ES" w:eastAsia="en-US" w:bidi="ar-SA"/>
      </w:rPr>
    </w:lvl>
    <w:lvl w:ilvl="3" w:tplc="777C75EA">
      <w:numFmt w:val="bullet"/>
      <w:lvlText w:val="•"/>
      <w:lvlJc w:val="left"/>
      <w:pPr>
        <w:ind w:left="3783" w:hanging="708"/>
      </w:pPr>
      <w:rPr>
        <w:rFonts w:hint="default"/>
        <w:lang w:val="ca-ES" w:eastAsia="en-US" w:bidi="ar-SA"/>
      </w:rPr>
    </w:lvl>
    <w:lvl w:ilvl="4" w:tplc="1F82324C">
      <w:numFmt w:val="bullet"/>
      <w:lvlText w:val="•"/>
      <w:lvlJc w:val="left"/>
      <w:pPr>
        <w:ind w:left="4615" w:hanging="708"/>
      </w:pPr>
      <w:rPr>
        <w:rFonts w:hint="default"/>
        <w:lang w:val="ca-ES" w:eastAsia="en-US" w:bidi="ar-SA"/>
      </w:rPr>
    </w:lvl>
    <w:lvl w:ilvl="5" w:tplc="E12E3FC4">
      <w:numFmt w:val="bullet"/>
      <w:lvlText w:val="•"/>
      <w:lvlJc w:val="left"/>
      <w:pPr>
        <w:ind w:left="5447" w:hanging="708"/>
      </w:pPr>
      <w:rPr>
        <w:rFonts w:hint="default"/>
        <w:lang w:val="ca-ES" w:eastAsia="en-US" w:bidi="ar-SA"/>
      </w:rPr>
    </w:lvl>
    <w:lvl w:ilvl="6" w:tplc="9A7063FC">
      <w:numFmt w:val="bullet"/>
      <w:lvlText w:val="•"/>
      <w:lvlJc w:val="left"/>
      <w:pPr>
        <w:ind w:left="6278" w:hanging="708"/>
      </w:pPr>
      <w:rPr>
        <w:rFonts w:hint="default"/>
        <w:lang w:val="ca-ES" w:eastAsia="en-US" w:bidi="ar-SA"/>
      </w:rPr>
    </w:lvl>
    <w:lvl w:ilvl="7" w:tplc="0F2C8DD0">
      <w:numFmt w:val="bullet"/>
      <w:lvlText w:val="•"/>
      <w:lvlJc w:val="left"/>
      <w:pPr>
        <w:ind w:left="7110" w:hanging="708"/>
      </w:pPr>
      <w:rPr>
        <w:rFonts w:hint="default"/>
        <w:lang w:val="ca-ES" w:eastAsia="en-US" w:bidi="ar-SA"/>
      </w:rPr>
    </w:lvl>
    <w:lvl w:ilvl="8" w:tplc="07D60ED4">
      <w:numFmt w:val="bullet"/>
      <w:lvlText w:val="•"/>
      <w:lvlJc w:val="left"/>
      <w:pPr>
        <w:ind w:left="7942" w:hanging="708"/>
      </w:pPr>
      <w:rPr>
        <w:rFonts w:hint="default"/>
        <w:lang w:val="ca-ES" w:eastAsia="en-US" w:bidi="ar-SA"/>
      </w:rPr>
    </w:lvl>
  </w:abstractNum>
  <w:abstractNum w:abstractNumId="5" w15:restartNumberingAfterBreak="0">
    <w:nsid w:val="2D2F2B28"/>
    <w:multiLevelType w:val="hybridMultilevel"/>
    <w:tmpl w:val="CD328D06"/>
    <w:lvl w:ilvl="0" w:tplc="C71C1EE0">
      <w:numFmt w:val="bullet"/>
      <w:lvlText w:val="-"/>
      <w:lvlJc w:val="left"/>
      <w:pPr>
        <w:ind w:left="1404" w:hanging="360"/>
      </w:pPr>
      <w:rPr>
        <w:rFonts w:ascii="Calibri" w:eastAsia="Calibri" w:hAnsi="Calibri" w:cs="Calibri" w:hint="default"/>
        <w:w w:val="100"/>
        <w:sz w:val="24"/>
        <w:szCs w:val="24"/>
        <w:lang w:val="ca-ES" w:eastAsia="en-US" w:bidi="ar-SA"/>
      </w:rPr>
    </w:lvl>
    <w:lvl w:ilvl="1" w:tplc="CF4400EE">
      <w:numFmt w:val="bullet"/>
      <w:lvlText w:val="•"/>
      <w:lvlJc w:val="left"/>
      <w:pPr>
        <w:ind w:left="2220" w:hanging="360"/>
      </w:pPr>
      <w:rPr>
        <w:rFonts w:hint="default"/>
        <w:lang w:val="ca-ES" w:eastAsia="en-US" w:bidi="ar-SA"/>
      </w:rPr>
    </w:lvl>
    <w:lvl w:ilvl="2" w:tplc="E93EA48A">
      <w:numFmt w:val="bullet"/>
      <w:lvlText w:val="•"/>
      <w:lvlJc w:val="left"/>
      <w:pPr>
        <w:ind w:left="3041" w:hanging="360"/>
      </w:pPr>
      <w:rPr>
        <w:rFonts w:hint="default"/>
        <w:lang w:val="ca-ES" w:eastAsia="en-US" w:bidi="ar-SA"/>
      </w:rPr>
    </w:lvl>
    <w:lvl w:ilvl="3" w:tplc="AC2C890A">
      <w:numFmt w:val="bullet"/>
      <w:lvlText w:val="•"/>
      <w:lvlJc w:val="left"/>
      <w:pPr>
        <w:ind w:left="3861" w:hanging="360"/>
      </w:pPr>
      <w:rPr>
        <w:rFonts w:hint="default"/>
        <w:lang w:val="ca-ES" w:eastAsia="en-US" w:bidi="ar-SA"/>
      </w:rPr>
    </w:lvl>
    <w:lvl w:ilvl="4" w:tplc="B68EDABC">
      <w:numFmt w:val="bullet"/>
      <w:lvlText w:val="•"/>
      <w:lvlJc w:val="left"/>
      <w:pPr>
        <w:ind w:left="4682" w:hanging="360"/>
      </w:pPr>
      <w:rPr>
        <w:rFonts w:hint="default"/>
        <w:lang w:val="ca-ES" w:eastAsia="en-US" w:bidi="ar-SA"/>
      </w:rPr>
    </w:lvl>
    <w:lvl w:ilvl="5" w:tplc="E0FCCB64">
      <w:numFmt w:val="bullet"/>
      <w:lvlText w:val="•"/>
      <w:lvlJc w:val="left"/>
      <w:pPr>
        <w:ind w:left="5503" w:hanging="360"/>
      </w:pPr>
      <w:rPr>
        <w:rFonts w:hint="default"/>
        <w:lang w:val="ca-ES" w:eastAsia="en-US" w:bidi="ar-SA"/>
      </w:rPr>
    </w:lvl>
    <w:lvl w:ilvl="6" w:tplc="6DE2FD92">
      <w:numFmt w:val="bullet"/>
      <w:lvlText w:val="•"/>
      <w:lvlJc w:val="left"/>
      <w:pPr>
        <w:ind w:left="6323" w:hanging="360"/>
      </w:pPr>
      <w:rPr>
        <w:rFonts w:hint="default"/>
        <w:lang w:val="ca-ES" w:eastAsia="en-US" w:bidi="ar-SA"/>
      </w:rPr>
    </w:lvl>
    <w:lvl w:ilvl="7" w:tplc="5C280882">
      <w:numFmt w:val="bullet"/>
      <w:lvlText w:val="•"/>
      <w:lvlJc w:val="left"/>
      <w:pPr>
        <w:ind w:left="7144" w:hanging="360"/>
      </w:pPr>
      <w:rPr>
        <w:rFonts w:hint="default"/>
        <w:lang w:val="ca-ES" w:eastAsia="en-US" w:bidi="ar-SA"/>
      </w:rPr>
    </w:lvl>
    <w:lvl w:ilvl="8" w:tplc="D32253B6">
      <w:numFmt w:val="bullet"/>
      <w:lvlText w:val="•"/>
      <w:lvlJc w:val="left"/>
      <w:pPr>
        <w:ind w:left="7964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3D051E4C"/>
    <w:multiLevelType w:val="hybridMultilevel"/>
    <w:tmpl w:val="F1EEC318"/>
    <w:lvl w:ilvl="0" w:tplc="F970FCBE">
      <w:start w:val="1"/>
      <w:numFmt w:val="lowerLetter"/>
      <w:lvlText w:val="%1)"/>
      <w:lvlJc w:val="left"/>
      <w:pPr>
        <w:ind w:left="1392" w:hanging="708"/>
      </w:pPr>
      <w:rPr>
        <w:rFonts w:ascii="Calibri" w:eastAsia="Calibri" w:hAnsi="Calibri" w:cs="Calibri" w:hint="default"/>
        <w:spacing w:val="-6"/>
        <w:w w:val="100"/>
        <w:sz w:val="24"/>
        <w:szCs w:val="24"/>
        <w:lang w:val="ca-ES" w:eastAsia="en-US" w:bidi="ar-SA"/>
      </w:rPr>
    </w:lvl>
    <w:lvl w:ilvl="1" w:tplc="D1089C68">
      <w:numFmt w:val="bullet"/>
      <w:lvlText w:val="•"/>
      <w:lvlJc w:val="left"/>
      <w:pPr>
        <w:ind w:left="2220" w:hanging="708"/>
      </w:pPr>
      <w:rPr>
        <w:rFonts w:hint="default"/>
        <w:lang w:val="ca-ES" w:eastAsia="en-US" w:bidi="ar-SA"/>
      </w:rPr>
    </w:lvl>
    <w:lvl w:ilvl="2" w:tplc="CEAA0990">
      <w:numFmt w:val="bullet"/>
      <w:lvlText w:val="•"/>
      <w:lvlJc w:val="left"/>
      <w:pPr>
        <w:ind w:left="3041" w:hanging="708"/>
      </w:pPr>
      <w:rPr>
        <w:rFonts w:hint="default"/>
        <w:lang w:val="ca-ES" w:eastAsia="en-US" w:bidi="ar-SA"/>
      </w:rPr>
    </w:lvl>
    <w:lvl w:ilvl="3" w:tplc="55ECBD88">
      <w:numFmt w:val="bullet"/>
      <w:lvlText w:val="•"/>
      <w:lvlJc w:val="left"/>
      <w:pPr>
        <w:ind w:left="3861" w:hanging="708"/>
      </w:pPr>
      <w:rPr>
        <w:rFonts w:hint="default"/>
        <w:lang w:val="ca-ES" w:eastAsia="en-US" w:bidi="ar-SA"/>
      </w:rPr>
    </w:lvl>
    <w:lvl w:ilvl="4" w:tplc="9FFE8276">
      <w:numFmt w:val="bullet"/>
      <w:lvlText w:val="•"/>
      <w:lvlJc w:val="left"/>
      <w:pPr>
        <w:ind w:left="4682" w:hanging="708"/>
      </w:pPr>
      <w:rPr>
        <w:rFonts w:hint="default"/>
        <w:lang w:val="ca-ES" w:eastAsia="en-US" w:bidi="ar-SA"/>
      </w:rPr>
    </w:lvl>
    <w:lvl w:ilvl="5" w:tplc="63F2C624">
      <w:numFmt w:val="bullet"/>
      <w:lvlText w:val="•"/>
      <w:lvlJc w:val="left"/>
      <w:pPr>
        <w:ind w:left="5503" w:hanging="708"/>
      </w:pPr>
      <w:rPr>
        <w:rFonts w:hint="default"/>
        <w:lang w:val="ca-ES" w:eastAsia="en-US" w:bidi="ar-SA"/>
      </w:rPr>
    </w:lvl>
    <w:lvl w:ilvl="6" w:tplc="1038746C">
      <w:numFmt w:val="bullet"/>
      <w:lvlText w:val="•"/>
      <w:lvlJc w:val="left"/>
      <w:pPr>
        <w:ind w:left="6323" w:hanging="708"/>
      </w:pPr>
      <w:rPr>
        <w:rFonts w:hint="default"/>
        <w:lang w:val="ca-ES" w:eastAsia="en-US" w:bidi="ar-SA"/>
      </w:rPr>
    </w:lvl>
    <w:lvl w:ilvl="7" w:tplc="E430995C">
      <w:numFmt w:val="bullet"/>
      <w:lvlText w:val="•"/>
      <w:lvlJc w:val="left"/>
      <w:pPr>
        <w:ind w:left="7144" w:hanging="708"/>
      </w:pPr>
      <w:rPr>
        <w:rFonts w:hint="default"/>
        <w:lang w:val="ca-ES" w:eastAsia="en-US" w:bidi="ar-SA"/>
      </w:rPr>
    </w:lvl>
    <w:lvl w:ilvl="8" w:tplc="F68AAFF8">
      <w:numFmt w:val="bullet"/>
      <w:lvlText w:val="•"/>
      <w:lvlJc w:val="left"/>
      <w:pPr>
        <w:ind w:left="7964" w:hanging="708"/>
      </w:pPr>
      <w:rPr>
        <w:rFonts w:hint="default"/>
        <w:lang w:val="ca-ES" w:eastAsia="en-US" w:bidi="ar-SA"/>
      </w:rPr>
    </w:lvl>
  </w:abstractNum>
  <w:abstractNum w:abstractNumId="7" w15:restartNumberingAfterBreak="0">
    <w:nsid w:val="46974BCB"/>
    <w:multiLevelType w:val="hybridMultilevel"/>
    <w:tmpl w:val="DC207730"/>
    <w:lvl w:ilvl="0" w:tplc="CF7A21C8">
      <w:start w:val="1"/>
      <w:numFmt w:val="decimal"/>
      <w:lvlText w:val="%1."/>
      <w:lvlJc w:val="left"/>
      <w:pPr>
        <w:ind w:left="923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a-ES" w:eastAsia="en-US" w:bidi="ar-SA"/>
      </w:rPr>
    </w:lvl>
    <w:lvl w:ilvl="1" w:tplc="4B3A4DB4">
      <w:numFmt w:val="bullet"/>
      <w:lvlText w:val="•"/>
      <w:lvlJc w:val="left"/>
      <w:pPr>
        <w:ind w:left="1788" w:hanging="240"/>
      </w:pPr>
      <w:rPr>
        <w:rFonts w:hint="default"/>
        <w:lang w:val="ca-ES" w:eastAsia="en-US" w:bidi="ar-SA"/>
      </w:rPr>
    </w:lvl>
    <w:lvl w:ilvl="2" w:tplc="484873EE">
      <w:numFmt w:val="bullet"/>
      <w:lvlText w:val="•"/>
      <w:lvlJc w:val="left"/>
      <w:pPr>
        <w:ind w:left="2657" w:hanging="240"/>
      </w:pPr>
      <w:rPr>
        <w:rFonts w:hint="default"/>
        <w:lang w:val="ca-ES" w:eastAsia="en-US" w:bidi="ar-SA"/>
      </w:rPr>
    </w:lvl>
    <w:lvl w:ilvl="3" w:tplc="D47C1AD6">
      <w:numFmt w:val="bullet"/>
      <w:lvlText w:val="•"/>
      <w:lvlJc w:val="left"/>
      <w:pPr>
        <w:ind w:left="3525" w:hanging="240"/>
      </w:pPr>
      <w:rPr>
        <w:rFonts w:hint="default"/>
        <w:lang w:val="ca-ES" w:eastAsia="en-US" w:bidi="ar-SA"/>
      </w:rPr>
    </w:lvl>
    <w:lvl w:ilvl="4" w:tplc="01BCF368">
      <w:numFmt w:val="bullet"/>
      <w:lvlText w:val="•"/>
      <w:lvlJc w:val="left"/>
      <w:pPr>
        <w:ind w:left="4394" w:hanging="240"/>
      </w:pPr>
      <w:rPr>
        <w:rFonts w:hint="default"/>
        <w:lang w:val="ca-ES" w:eastAsia="en-US" w:bidi="ar-SA"/>
      </w:rPr>
    </w:lvl>
    <w:lvl w:ilvl="5" w:tplc="660AF6DA">
      <w:numFmt w:val="bullet"/>
      <w:lvlText w:val="•"/>
      <w:lvlJc w:val="left"/>
      <w:pPr>
        <w:ind w:left="5263" w:hanging="240"/>
      </w:pPr>
      <w:rPr>
        <w:rFonts w:hint="default"/>
        <w:lang w:val="ca-ES" w:eastAsia="en-US" w:bidi="ar-SA"/>
      </w:rPr>
    </w:lvl>
    <w:lvl w:ilvl="6" w:tplc="8D184ED0">
      <w:numFmt w:val="bullet"/>
      <w:lvlText w:val="•"/>
      <w:lvlJc w:val="left"/>
      <w:pPr>
        <w:ind w:left="6131" w:hanging="240"/>
      </w:pPr>
      <w:rPr>
        <w:rFonts w:hint="default"/>
        <w:lang w:val="ca-ES" w:eastAsia="en-US" w:bidi="ar-SA"/>
      </w:rPr>
    </w:lvl>
    <w:lvl w:ilvl="7" w:tplc="D89A487C">
      <w:numFmt w:val="bullet"/>
      <w:lvlText w:val="•"/>
      <w:lvlJc w:val="left"/>
      <w:pPr>
        <w:ind w:left="7000" w:hanging="240"/>
      </w:pPr>
      <w:rPr>
        <w:rFonts w:hint="default"/>
        <w:lang w:val="ca-ES" w:eastAsia="en-US" w:bidi="ar-SA"/>
      </w:rPr>
    </w:lvl>
    <w:lvl w:ilvl="8" w:tplc="132A9F3E">
      <w:numFmt w:val="bullet"/>
      <w:lvlText w:val="•"/>
      <w:lvlJc w:val="left"/>
      <w:pPr>
        <w:ind w:left="7868" w:hanging="240"/>
      </w:pPr>
      <w:rPr>
        <w:rFonts w:hint="default"/>
        <w:lang w:val="ca-ES" w:eastAsia="en-US" w:bidi="ar-SA"/>
      </w:rPr>
    </w:lvl>
  </w:abstractNum>
  <w:abstractNum w:abstractNumId="8" w15:restartNumberingAfterBreak="0">
    <w:nsid w:val="4CB4686E"/>
    <w:multiLevelType w:val="hybridMultilevel"/>
    <w:tmpl w:val="312CEE0E"/>
    <w:lvl w:ilvl="0" w:tplc="45CAE4AC">
      <w:start w:val="1"/>
      <w:numFmt w:val="decimal"/>
      <w:lvlText w:val="%1."/>
      <w:lvlJc w:val="left"/>
      <w:pPr>
        <w:ind w:left="1392" w:hanging="70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ca-ES" w:eastAsia="en-US" w:bidi="ar-SA"/>
      </w:rPr>
    </w:lvl>
    <w:lvl w:ilvl="1" w:tplc="287A347E">
      <w:numFmt w:val="bullet"/>
      <w:lvlText w:val="•"/>
      <w:lvlJc w:val="left"/>
      <w:pPr>
        <w:ind w:left="2220" w:hanging="708"/>
      </w:pPr>
      <w:rPr>
        <w:rFonts w:hint="default"/>
        <w:lang w:val="ca-ES" w:eastAsia="en-US" w:bidi="ar-SA"/>
      </w:rPr>
    </w:lvl>
    <w:lvl w:ilvl="2" w:tplc="35C6524A">
      <w:numFmt w:val="bullet"/>
      <w:lvlText w:val="•"/>
      <w:lvlJc w:val="left"/>
      <w:pPr>
        <w:ind w:left="3041" w:hanging="708"/>
      </w:pPr>
      <w:rPr>
        <w:rFonts w:hint="default"/>
        <w:lang w:val="ca-ES" w:eastAsia="en-US" w:bidi="ar-SA"/>
      </w:rPr>
    </w:lvl>
    <w:lvl w:ilvl="3" w:tplc="2FCC1570">
      <w:numFmt w:val="bullet"/>
      <w:lvlText w:val="•"/>
      <w:lvlJc w:val="left"/>
      <w:pPr>
        <w:ind w:left="3861" w:hanging="708"/>
      </w:pPr>
      <w:rPr>
        <w:rFonts w:hint="default"/>
        <w:lang w:val="ca-ES" w:eastAsia="en-US" w:bidi="ar-SA"/>
      </w:rPr>
    </w:lvl>
    <w:lvl w:ilvl="4" w:tplc="BFC448E2">
      <w:numFmt w:val="bullet"/>
      <w:lvlText w:val="•"/>
      <w:lvlJc w:val="left"/>
      <w:pPr>
        <w:ind w:left="4682" w:hanging="708"/>
      </w:pPr>
      <w:rPr>
        <w:rFonts w:hint="default"/>
        <w:lang w:val="ca-ES" w:eastAsia="en-US" w:bidi="ar-SA"/>
      </w:rPr>
    </w:lvl>
    <w:lvl w:ilvl="5" w:tplc="83443EE6">
      <w:numFmt w:val="bullet"/>
      <w:lvlText w:val="•"/>
      <w:lvlJc w:val="left"/>
      <w:pPr>
        <w:ind w:left="5503" w:hanging="708"/>
      </w:pPr>
      <w:rPr>
        <w:rFonts w:hint="default"/>
        <w:lang w:val="ca-ES" w:eastAsia="en-US" w:bidi="ar-SA"/>
      </w:rPr>
    </w:lvl>
    <w:lvl w:ilvl="6" w:tplc="7668D94E">
      <w:numFmt w:val="bullet"/>
      <w:lvlText w:val="•"/>
      <w:lvlJc w:val="left"/>
      <w:pPr>
        <w:ind w:left="6323" w:hanging="708"/>
      </w:pPr>
      <w:rPr>
        <w:rFonts w:hint="default"/>
        <w:lang w:val="ca-ES" w:eastAsia="en-US" w:bidi="ar-SA"/>
      </w:rPr>
    </w:lvl>
    <w:lvl w:ilvl="7" w:tplc="42FE8EC4">
      <w:numFmt w:val="bullet"/>
      <w:lvlText w:val="•"/>
      <w:lvlJc w:val="left"/>
      <w:pPr>
        <w:ind w:left="7144" w:hanging="708"/>
      </w:pPr>
      <w:rPr>
        <w:rFonts w:hint="default"/>
        <w:lang w:val="ca-ES" w:eastAsia="en-US" w:bidi="ar-SA"/>
      </w:rPr>
    </w:lvl>
    <w:lvl w:ilvl="8" w:tplc="7674D8D6">
      <w:numFmt w:val="bullet"/>
      <w:lvlText w:val="•"/>
      <w:lvlJc w:val="left"/>
      <w:pPr>
        <w:ind w:left="7964" w:hanging="708"/>
      </w:pPr>
      <w:rPr>
        <w:rFonts w:hint="default"/>
        <w:lang w:val="ca-ES" w:eastAsia="en-US" w:bidi="ar-SA"/>
      </w:rPr>
    </w:lvl>
  </w:abstractNum>
  <w:abstractNum w:abstractNumId="9" w15:restartNumberingAfterBreak="0">
    <w:nsid w:val="4ED4731F"/>
    <w:multiLevelType w:val="hybridMultilevel"/>
    <w:tmpl w:val="2320F62C"/>
    <w:lvl w:ilvl="0" w:tplc="8B188912">
      <w:numFmt w:val="bullet"/>
      <w:lvlText w:val="▪"/>
      <w:lvlJc w:val="left"/>
      <w:pPr>
        <w:ind w:left="1044" w:hanging="360"/>
      </w:pPr>
      <w:rPr>
        <w:rFonts w:ascii="Lucida Sans Unicode" w:eastAsia="Lucida Sans Unicode" w:hAnsi="Lucida Sans Unicode" w:cs="Lucida Sans Unicode" w:hint="default"/>
        <w:w w:val="91"/>
        <w:sz w:val="24"/>
        <w:szCs w:val="24"/>
        <w:lang w:val="ca-ES" w:eastAsia="en-US" w:bidi="ar-SA"/>
      </w:rPr>
    </w:lvl>
    <w:lvl w:ilvl="1" w:tplc="135C0362">
      <w:numFmt w:val="bullet"/>
      <w:lvlText w:val="•"/>
      <w:lvlJc w:val="left"/>
      <w:pPr>
        <w:ind w:left="1896" w:hanging="360"/>
      </w:pPr>
      <w:rPr>
        <w:rFonts w:hint="default"/>
        <w:lang w:val="ca-ES" w:eastAsia="en-US" w:bidi="ar-SA"/>
      </w:rPr>
    </w:lvl>
    <w:lvl w:ilvl="2" w:tplc="06A65C5E">
      <w:numFmt w:val="bullet"/>
      <w:lvlText w:val="•"/>
      <w:lvlJc w:val="left"/>
      <w:pPr>
        <w:ind w:left="2753" w:hanging="360"/>
      </w:pPr>
      <w:rPr>
        <w:rFonts w:hint="default"/>
        <w:lang w:val="ca-ES" w:eastAsia="en-US" w:bidi="ar-SA"/>
      </w:rPr>
    </w:lvl>
    <w:lvl w:ilvl="3" w:tplc="18AA8704">
      <w:numFmt w:val="bullet"/>
      <w:lvlText w:val="•"/>
      <w:lvlJc w:val="left"/>
      <w:pPr>
        <w:ind w:left="3609" w:hanging="360"/>
      </w:pPr>
      <w:rPr>
        <w:rFonts w:hint="default"/>
        <w:lang w:val="ca-ES" w:eastAsia="en-US" w:bidi="ar-SA"/>
      </w:rPr>
    </w:lvl>
    <w:lvl w:ilvl="4" w:tplc="254660F4">
      <w:numFmt w:val="bullet"/>
      <w:lvlText w:val="•"/>
      <w:lvlJc w:val="left"/>
      <w:pPr>
        <w:ind w:left="4466" w:hanging="360"/>
      </w:pPr>
      <w:rPr>
        <w:rFonts w:hint="default"/>
        <w:lang w:val="ca-ES" w:eastAsia="en-US" w:bidi="ar-SA"/>
      </w:rPr>
    </w:lvl>
    <w:lvl w:ilvl="5" w:tplc="F9EC9088">
      <w:numFmt w:val="bullet"/>
      <w:lvlText w:val="•"/>
      <w:lvlJc w:val="left"/>
      <w:pPr>
        <w:ind w:left="5323" w:hanging="360"/>
      </w:pPr>
      <w:rPr>
        <w:rFonts w:hint="default"/>
        <w:lang w:val="ca-ES" w:eastAsia="en-US" w:bidi="ar-SA"/>
      </w:rPr>
    </w:lvl>
    <w:lvl w:ilvl="6" w:tplc="2BA4AD30">
      <w:numFmt w:val="bullet"/>
      <w:lvlText w:val="•"/>
      <w:lvlJc w:val="left"/>
      <w:pPr>
        <w:ind w:left="6179" w:hanging="360"/>
      </w:pPr>
      <w:rPr>
        <w:rFonts w:hint="default"/>
        <w:lang w:val="ca-ES" w:eastAsia="en-US" w:bidi="ar-SA"/>
      </w:rPr>
    </w:lvl>
    <w:lvl w:ilvl="7" w:tplc="9A067F32">
      <w:numFmt w:val="bullet"/>
      <w:lvlText w:val="•"/>
      <w:lvlJc w:val="left"/>
      <w:pPr>
        <w:ind w:left="7036" w:hanging="360"/>
      </w:pPr>
      <w:rPr>
        <w:rFonts w:hint="default"/>
        <w:lang w:val="ca-ES" w:eastAsia="en-US" w:bidi="ar-SA"/>
      </w:rPr>
    </w:lvl>
    <w:lvl w:ilvl="8" w:tplc="1286EF34">
      <w:numFmt w:val="bullet"/>
      <w:lvlText w:val="•"/>
      <w:lvlJc w:val="left"/>
      <w:pPr>
        <w:ind w:left="7892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6B6315E9"/>
    <w:multiLevelType w:val="multilevel"/>
    <w:tmpl w:val="A5A2C0CA"/>
    <w:lvl w:ilvl="0">
      <w:start w:val="1"/>
      <w:numFmt w:val="decimal"/>
      <w:lvlText w:val="%1."/>
      <w:lvlJc w:val="left"/>
      <w:pPr>
        <w:ind w:left="918" w:hanging="23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84" w:hanging="438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626" w:hanging="23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a-ES" w:eastAsia="en-US" w:bidi="ar-SA"/>
      </w:rPr>
    </w:lvl>
    <w:lvl w:ilvl="3">
      <w:numFmt w:val="bullet"/>
      <w:lvlText w:val="•"/>
      <w:lvlJc w:val="left"/>
      <w:pPr>
        <w:ind w:left="1620" w:hanging="23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2760" w:hanging="23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01" w:hanging="23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042" w:hanging="23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183" w:hanging="23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324" w:hanging="235"/>
      </w:pPr>
      <w:rPr>
        <w:rFonts w:hint="default"/>
        <w:lang w:val="ca-ES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3383E"/>
    <w:rsid w:val="00360E11"/>
    <w:rsid w:val="0053383E"/>
    <w:rsid w:val="00575777"/>
    <w:rsid w:val="007656D3"/>
    <w:rsid w:val="00A953FA"/>
    <w:rsid w:val="00C969FF"/>
    <w:rsid w:val="00CE4F86"/>
    <w:rsid w:val="00EC58FE"/>
    <w:rsid w:val="00F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B4E5E0B"/>
  <w15:docId w15:val="{EC5A0EBA-254E-42A2-A759-48A7901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383E"/>
    <w:rPr>
      <w:rFonts w:ascii="Calibri" w:eastAsia="Calibri" w:hAnsi="Calibri" w:cs="Calibri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8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DC11">
    <w:name w:val="IDC 11"/>
    <w:basedOn w:val="Normal"/>
    <w:uiPriority w:val="1"/>
    <w:qFormat/>
    <w:rsid w:val="0053383E"/>
    <w:pPr>
      <w:spacing w:before="359"/>
      <w:ind w:left="923" w:hanging="240"/>
    </w:pPr>
    <w:rPr>
      <w:b/>
      <w:bCs/>
      <w:sz w:val="24"/>
      <w:szCs w:val="24"/>
    </w:rPr>
  </w:style>
  <w:style w:type="paragraph" w:styleId="Textindependent">
    <w:name w:val="Body Text"/>
    <w:basedOn w:val="Normal"/>
    <w:uiPriority w:val="1"/>
    <w:qFormat/>
    <w:rsid w:val="0053383E"/>
    <w:rPr>
      <w:sz w:val="24"/>
      <w:szCs w:val="24"/>
    </w:rPr>
  </w:style>
  <w:style w:type="paragraph" w:customStyle="1" w:styleId="Ttol11">
    <w:name w:val="Títol 11"/>
    <w:basedOn w:val="Normal"/>
    <w:uiPriority w:val="1"/>
    <w:qFormat/>
    <w:rsid w:val="0053383E"/>
    <w:pPr>
      <w:ind w:left="918" w:hanging="234"/>
      <w:outlineLvl w:val="1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rsid w:val="0053383E"/>
    <w:pPr>
      <w:ind w:left="684"/>
      <w:jc w:val="both"/>
    </w:pPr>
  </w:style>
  <w:style w:type="paragraph" w:customStyle="1" w:styleId="TableParagraph">
    <w:name w:val="Table Paragraph"/>
    <w:basedOn w:val="Normal"/>
    <w:uiPriority w:val="1"/>
    <w:qFormat/>
    <w:rsid w:val="0053383E"/>
    <w:pPr>
      <w:spacing w:before="3" w:line="220" w:lineRule="exact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E4F86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E4F86"/>
    <w:rPr>
      <w:rFonts w:ascii="Tahoma" w:eastAsia="Calibri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nhideWhenUsed/>
    <w:rsid w:val="00EC58F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EC58FE"/>
    <w:rPr>
      <w:rFonts w:ascii="Calibri" w:eastAsia="Calibri" w:hAnsi="Calibri" w:cs="Calibri"/>
      <w:lang w:val="ca-ES"/>
    </w:rPr>
  </w:style>
  <w:style w:type="paragraph" w:styleId="Peu">
    <w:name w:val="footer"/>
    <w:basedOn w:val="Normal"/>
    <w:link w:val="PeuCar"/>
    <w:uiPriority w:val="99"/>
    <w:unhideWhenUsed/>
    <w:rsid w:val="00EC58F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C58FE"/>
    <w:rPr>
      <w:rFonts w:ascii="Calibri" w:eastAsia="Calibri" w:hAnsi="Calibri" w:cs="Calibri"/>
      <w:lang w:val="ca-ES"/>
    </w:rPr>
  </w:style>
  <w:style w:type="table" w:styleId="Taulaambquadrcula">
    <w:name w:val="Table Grid"/>
    <w:basedOn w:val="Taulanormal"/>
    <w:rsid w:val="00FB291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91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Pegueroles Fernandez, Marta</cp:lastModifiedBy>
  <cp:revision>7</cp:revision>
  <dcterms:created xsi:type="dcterms:W3CDTF">2021-06-15T15:20:00Z</dcterms:created>
  <dcterms:modified xsi:type="dcterms:W3CDTF">2023-06-14T18:25:00Z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