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33A3" w14:textId="16F81884" w:rsidR="00BE46F9" w:rsidRPr="00DE30C6" w:rsidRDefault="00BE46F9" w:rsidP="00BE46F9">
      <w:pPr>
        <w:pStyle w:val="Ttulo1"/>
        <w:spacing w:before="0" w:after="0" w:line="320" w:lineRule="exact"/>
        <w:jc w:val="center"/>
        <w:rPr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DE30C6">
        <w:rPr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="001E3650" w:rsidRPr="00DE30C6">
        <w:rPr>
          <w:sz w:val="21"/>
          <w:szCs w:val="21"/>
          <w:u w:val="single"/>
        </w:rPr>
        <w:t>I</w:t>
      </w:r>
      <w:r w:rsidR="000646C7" w:rsidRPr="00DE30C6">
        <w:rPr>
          <w:sz w:val="21"/>
          <w:szCs w:val="21"/>
          <w:u w:val="single"/>
        </w:rPr>
        <w:t>I: OFERTA ECONÓMICA</w:t>
      </w:r>
    </w:p>
    <w:p w14:paraId="1926B0D6" w14:textId="77777777" w:rsidR="00BE46F9" w:rsidRPr="00DE30C6" w:rsidRDefault="00BE46F9" w:rsidP="00BE46F9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6CB8C399" w14:textId="19D3CF13" w:rsidR="00202F25" w:rsidRPr="00D83629" w:rsidRDefault="00202F25" w:rsidP="00BE46F9">
      <w:pPr>
        <w:spacing w:line="320" w:lineRule="exact"/>
        <w:jc w:val="center"/>
        <w:rPr>
          <w:rFonts w:ascii="Arial" w:hAnsi="Arial"/>
          <w:b/>
          <w:sz w:val="21"/>
          <w:szCs w:val="21"/>
          <w:u w:val="single"/>
        </w:rPr>
      </w:pPr>
      <w:r w:rsidRPr="00D83629">
        <w:rPr>
          <w:rFonts w:ascii="Arial" w:hAnsi="Arial"/>
          <w:b/>
          <w:sz w:val="21"/>
          <w:szCs w:val="21"/>
          <w:u w:val="single"/>
        </w:rPr>
        <w:t>MODELO OFERTA ECONÓMICA</w:t>
      </w:r>
    </w:p>
    <w:p w14:paraId="7C5AB331" w14:textId="77777777" w:rsidR="00BE46F9" w:rsidRPr="00DE30C6" w:rsidRDefault="00BE46F9" w:rsidP="00BE46F9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76947486" w14:textId="6A356721" w:rsidR="000646C7" w:rsidRPr="00DE30C6" w:rsidRDefault="000646C7" w:rsidP="000646C7">
      <w:pPr>
        <w:pStyle w:val="Prrafodelista"/>
        <w:autoSpaceDE w:val="0"/>
        <w:autoSpaceDN w:val="0"/>
        <w:adjustRightInd w:val="0"/>
        <w:spacing w:after="0" w:line="300" w:lineRule="exact"/>
        <w:ind w:left="0"/>
        <w:jc w:val="both"/>
        <w:rPr>
          <w:rFonts w:ascii="Arial" w:hAnsi="Arial"/>
          <w:sz w:val="21"/>
          <w:szCs w:val="21"/>
        </w:rPr>
      </w:pPr>
      <w:r w:rsidRPr="00DE30C6">
        <w:rPr>
          <w:rFonts w:ascii="Arial" w:hAnsi="Arial"/>
          <w:sz w:val="21"/>
          <w:szCs w:val="21"/>
        </w:rPr>
        <w:t>D./Dª […], y DNI número […], [en nombre propio / en representación de […], con domicilio en […] y NIF […], en plena posesión de su capacidad jurídica y de obrar, en relación con la licitación de</w:t>
      </w:r>
      <w:r w:rsidR="005D3E37">
        <w:rPr>
          <w:rFonts w:ascii="Arial" w:hAnsi="Arial"/>
          <w:sz w:val="21"/>
          <w:szCs w:val="21"/>
        </w:rPr>
        <w:t>l</w:t>
      </w:r>
      <w:r w:rsidRPr="00DE30C6">
        <w:rPr>
          <w:rFonts w:ascii="Arial" w:hAnsi="Arial"/>
          <w:sz w:val="21"/>
          <w:szCs w:val="21"/>
        </w:rPr>
        <w:t xml:space="preserve"> </w:t>
      </w:r>
      <w:r w:rsidR="00D57A02" w:rsidRPr="00DE30C6">
        <w:rPr>
          <w:rFonts w:ascii="Arial" w:hAnsi="Arial"/>
          <w:b/>
          <w:bCs/>
          <w:sz w:val="21"/>
          <w:szCs w:val="21"/>
        </w:rPr>
        <w:t>s</w:t>
      </w:r>
      <w:r w:rsidR="00CB1AA9">
        <w:rPr>
          <w:rFonts w:ascii="Arial" w:hAnsi="Arial"/>
          <w:b/>
          <w:bCs/>
          <w:sz w:val="21"/>
          <w:szCs w:val="21"/>
        </w:rPr>
        <w:t>uministro de las licencias para la plataforma única de automatización de marketing Hubspot Professional para la F</w:t>
      </w:r>
      <w:r w:rsidR="00DD6D45" w:rsidRPr="00DE30C6">
        <w:rPr>
          <w:rFonts w:ascii="Arial" w:hAnsi="Arial"/>
          <w:b/>
          <w:bCs/>
          <w:sz w:val="21"/>
          <w:szCs w:val="21"/>
        </w:rPr>
        <w:t>undació Barcelona Mobile World Capital Foundation</w:t>
      </w:r>
      <w:r w:rsidR="00754414" w:rsidRPr="00DE30C6">
        <w:rPr>
          <w:rFonts w:ascii="Arial" w:hAnsi="Arial"/>
          <w:b/>
          <w:bCs/>
          <w:sz w:val="21"/>
          <w:szCs w:val="21"/>
        </w:rPr>
        <w:t xml:space="preserve"> </w:t>
      </w:r>
      <w:r w:rsidRPr="00DE30C6">
        <w:rPr>
          <w:rFonts w:ascii="Arial" w:hAnsi="Arial"/>
          <w:b/>
          <w:bCs/>
          <w:sz w:val="21"/>
          <w:szCs w:val="21"/>
        </w:rPr>
        <w:t>(Exp. A</w:t>
      </w:r>
      <w:r w:rsidR="006A765C" w:rsidRPr="00DE30C6">
        <w:rPr>
          <w:rFonts w:ascii="Arial" w:hAnsi="Arial"/>
          <w:b/>
          <w:bCs/>
          <w:sz w:val="21"/>
          <w:szCs w:val="21"/>
        </w:rPr>
        <w:t>S</w:t>
      </w:r>
      <w:r w:rsidRPr="00DE30C6">
        <w:rPr>
          <w:rFonts w:ascii="Arial" w:hAnsi="Arial"/>
          <w:b/>
          <w:bCs/>
          <w:sz w:val="21"/>
          <w:szCs w:val="21"/>
        </w:rPr>
        <w:t>/F202</w:t>
      </w:r>
      <w:r w:rsidR="006935CE" w:rsidRPr="00DE30C6">
        <w:rPr>
          <w:rFonts w:ascii="Arial" w:hAnsi="Arial"/>
          <w:b/>
          <w:bCs/>
          <w:sz w:val="21"/>
          <w:szCs w:val="21"/>
        </w:rPr>
        <w:t>401</w:t>
      </w:r>
      <w:r w:rsidRPr="00DE30C6">
        <w:rPr>
          <w:rFonts w:ascii="Arial" w:hAnsi="Arial"/>
          <w:b/>
          <w:bCs/>
          <w:sz w:val="21"/>
          <w:szCs w:val="21"/>
        </w:rPr>
        <w:t>/S</w:t>
      </w:r>
      <w:r w:rsidR="00434E4A">
        <w:rPr>
          <w:rFonts w:ascii="Arial" w:hAnsi="Arial"/>
          <w:b/>
          <w:bCs/>
          <w:sz w:val="21"/>
          <w:szCs w:val="21"/>
        </w:rPr>
        <w:t>UM</w:t>
      </w:r>
      <w:r w:rsidRPr="00DE30C6">
        <w:rPr>
          <w:rFonts w:ascii="Arial" w:hAnsi="Arial"/>
          <w:b/>
          <w:bCs/>
          <w:sz w:val="21"/>
          <w:szCs w:val="21"/>
        </w:rPr>
        <w:t>)</w:t>
      </w:r>
      <w:r w:rsidRPr="00DE30C6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38471EA8" w14:textId="77777777" w:rsidR="000646C7" w:rsidRDefault="000646C7" w:rsidP="000646C7">
      <w:pPr>
        <w:pStyle w:val="Prrafodelista"/>
        <w:autoSpaceDE w:val="0"/>
        <w:autoSpaceDN w:val="0"/>
        <w:adjustRightInd w:val="0"/>
        <w:spacing w:after="0"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55496E15" w14:textId="77777777" w:rsidR="00DE30C6" w:rsidRPr="00DE30C6" w:rsidRDefault="00DE30C6" w:rsidP="000646C7">
      <w:pPr>
        <w:pStyle w:val="Prrafodelista"/>
        <w:autoSpaceDE w:val="0"/>
        <w:autoSpaceDN w:val="0"/>
        <w:adjustRightInd w:val="0"/>
        <w:spacing w:after="0"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1B6FF51D" w14:textId="77777777" w:rsidR="000646C7" w:rsidRDefault="000646C7" w:rsidP="000646C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DE30C6">
        <w:rPr>
          <w:rFonts w:ascii="Arial" w:hAnsi="Arial"/>
          <w:b/>
          <w:bCs/>
          <w:sz w:val="21"/>
          <w:szCs w:val="21"/>
        </w:rPr>
        <w:t>OFERTA ECONÓMICA</w:t>
      </w:r>
    </w:p>
    <w:p w14:paraId="681023E6" w14:textId="77777777" w:rsidR="00A94684" w:rsidRDefault="00A94684" w:rsidP="00A94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6530534E" w14:textId="20B2FD51" w:rsidR="00A94684" w:rsidRDefault="00A94684" w:rsidP="00A94684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</w:rPr>
        <w:t xml:space="preserve">A.1. </w:t>
      </w:r>
      <w:r w:rsidRPr="00A94684">
        <w:rPr>
          <w:rFonts w:ascii="Arial" w:hAnsi="Arial"/>
          <w:b/>
          <w:bCs/>
          <w:sz w:val="21"/>
          <w:szCs w:val="21"/>
          <w:u w:val="single"/>
        </w:rPr>
        <w:t>Tanto alzado</w:t>
      </w:r>
    </w:p>
    <w:p w14:paraId="7B1CCA66" w14:textId="77777777" w:rsidR="00BE54C4" w:rsidRDefault="00BE54C4" w:rsidP="00A94684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2268"/>
        <w:gridCol w:w="396"/>
      </w:tblGrid>
      <w:tr w:rsidR="00BE54C4" w:rsidRPr="009825E3" w14:paraId="3B4F98F2" w14:textId="77777777" w:rsidTr="00783967">
        <w:trPr>
          <w:gridAfter w:val="1"/>
          <w:wAfter w:w="396" w:type="dxa"/>
          <w:trHeight w:val="92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C0EA9" w14:textId="77777777" w:rsidR="00BE54C4" w:rsidRPr="00BD5CB4" w:rsidRDefault="00BE54C4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5CB4">
              <w:rPr>
                <w:rFonts w:ascii="Arial" w:hAnsi="Arial"/>
                <w:b/>
                <w:bCs/>
                <w:sz w:val="18"/>
                <w:szCs w:val="18"/>
              </w:rPr>
              <w:t xml:space="preserve">CONCEPTO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B6CE5" w14:textId="77777777" w:rsidR="00BE54C4" w:rsidRPr="00BD5CB4" w:rsidRDefault="00BE54C4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5CB4">
              <w:rPr>
                <w:rFonts w:ascii="Arial" w:hAnsi="Arial"/>
                <w:b/>
                <w:bCs/>
                <w:sz w:val="18"/>
                <w:szCs w:val="18"/>
              </w:rPr>
              <w:t>IMPORTE TOTAL SIN IVA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D7590" w14:textId="77777777" w:rsidR="00BE54C4" w:rsidRPr="00BD5CB4" w:rsidRDefault="00BE54C4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5CB4">
              <w:rPr>
                <w:rFonts w:ascii="Arial" w:hAnsi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4167C" w14:textId="77777777" w:rsidR="00BE54C4" w:rsidRPr="00BD5CB4" w:rsidRDefault="00BE54C4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5CB4">
              <w:rPr>
                <w:rFonts w:ascii="Arial" w:hAnsi="Arial"/>
                <w:b/>
                <w:bCs/>
                <w:sz w:val="18"/>
                <w:szCs w:val="18"/>
              </w:rPr>
              <w:t>IMPORTE TOTAL CON IVA</w:t>
            </w:r>
          </w:p>
        </w:tc>
      </w:tr>
      <w:tr w:rsidR="008752AC" w:rsidRPr="005D3E37" w14:paraId="6D33DAD5" w14:textId="77777777" w:rsidTr="00B05F18">
        <w:trPr>
          <w:gridAfter w:val="1"/>
          <w:wAfter w:w="396" w:type="dxa"/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AB462A" w14:textId="4C10EEFE" w:rsidR="008752AC" w:rsidRPr="008752AC" w:rsidRDefault="008752AC" w:rsidP="003803E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8752AC">
              <w:rPr>
                <w:rFonts w:ascii="Arial" w:hAnsi="Arial"/>
                <w:sz w:val="18"/>
                <w:szCs w:val="18"/>
                <w:lang w:val="en-GB"/>
              </w:rPr>
              <w:t>Marketing Hub Professional – Marketing C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ontacts (incluye 2.000 contactos de marketing)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0AFB9B0" w14:textId="425A86A8" w:rsidR="008752AC" w:rsidRPr="008752AC" w:rsidRDefault="008752AC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073554C" w14:textId="25ECB300" w:rsidR="008752AC" w:rsidRPr="008752AC" w:rsidRDefault="008752AC" w:rsidP="003803E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139C45F1" w14:textId="049BC3EC" w:rsidR="008752AC" w:rsidRPr="008752AC" w:rsidRDefault="008752AC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8752AC" w:rsidRPr="00CF086C" w14:paraId="46A94CC3" w14:textId="77777777" w:rsidTr="00B05F18">
        <w:trPr>
          <w:gridAfter w:val="1"/>
          <w:wAfter w:w="396" w:type="dxa"/>
          <w:trHeight w:val="9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F04A0" w14:textId="1AA6915E" w:rsidR="008752AC" w:rsidRPr="000F34AF" w:rsidRDefault="00B05F18" w:rsidP="003803E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75.000 contactos de marketing adicionales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4D417A04" w14:textId="2104A989" w:rsidR="008752AC" w:rsidRPr="000F34AF" w:rsidRDefault="008752AC" w:rsidP="003803E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3F2CA16" w14:textId="4AE8A2CB" w:rsidR="008752AC" w:rsidRPr="000F34AF" w:rsidRDefault="008752AC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43F97A3" w14:textId="59BA1E29" w:rsidR="008752AC" w:rsidRPr="000F34AF" w:rsidRDefault="008752AC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B05F18" w:rsidRPr="00CF086C" w14:paraId="6AC89401" w14:textId="77777777" w:rsidTr="00B05F18">
        <w:trPr>
          <w:gridAfter w:val="1"/>
          <w:wAfter w:w="396" w:type="dxa"/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F2BB1D" w14:textId="4833179D" w:rsidR="00B05F18" w:rsidRPr="000F34AF" w:rsidRDefault="00B05F18" w:rsidP="003803E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E53F4"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01456A" w14:textId="517515AD" w:rsidR="00B05F18" w:rsidRPr="000F34AF" w:rsidRDefault="00B05F18" w:rsidP="003803E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D0D357" w14:textId="13CD7627" w:rsidR="00B05F18" w:rsidRPr="000F34AF" w:rsidRDefault="00B05F18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4896A9" w14:textId="4C3A7AA7" w:rsidR="00B05F18" w:rsidRPr="000F34AF" w:rsidRDefault="00B05F18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B05F18" w:rsidRPr="00905904" w14:paraId="4C56B023" w14:textId="77777777" w:rsidTr="00B05F18">
        <w:trPr>
          <w:trHeight w:val="433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08A9B" w14:textId="360170D3" w:rsidR="00B05F18" w:rsidRDefault="00B05F18" w:rsidP="003803ED">
            <w:pPr>
              <w:spacing w:line="3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02C6">
              <w:rPr>
                <w:rFonts w:ascii="Arial" w:hAnsi="Arial" w:cs="Arial"/>
                <w:sz w:val="16"/>
                <w:szCs w:val="16"/>
              </w:rPr>
              <w:t xml:space="preserve">* Los </w:t>
            </w:r>
            <w:r w:rsidR="00B242C1">
              <w:rPr>
                <w:rFonts w:ascii="Arial" w:hAnsi="Arial" w:cs="Arial"/>
                <w:sz w:val="16"/>
                <w:szCs w:val="16"/>
              </w:rPr>
              <w:t>importes</w:t>
            </w:r>
            <w:r w:rsidRPr="00E202C6">
              <w:rPr>
                <w:rFonts w:ascii="Arial" w:hAnsi="Arial" w:cs="Arial"/>
                <w:sz w:val="16"/>
                <w:szCs w:val="16"/>
              </w:rPr>
              <w:t xml:space="preserve"> son en euros</w:t>
            </w:r>
          </w:p>
          <w:p w14:paraId="6B698E72" w14:textId="77777777" w:rsidR="00B05F18" w:rsidRDefault="00B05F18" w:rsidP="00783967">
            <w:pPr>
              <w:spacing w:line="3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 Completar únicamente las casillas reseñadas en amarillo</w:t>
            </w:r>
          </w:p>
          <w:p w14:paraId="3C3EB29B" w14:textId="3B5DA163" w:rsidR="00783967" w:rsidRPr="00905904" w:rsidRDefault="00783967" w:rsidP="00783967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510FC" w14:textId="77777777" w:rsidR="00BE54C4" w:rsidRDefault="00BE54C4" w:rsidP="00B05F1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14:paraId="311B2A75" w14:textId="6A577FB1" w:rsidR="000646C7" w:rsidRPr="00783967" w:rsidRDefault="00BA2283" w:rsidP="00783967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1"/>
          <w:szCs w:val="21"/>
        </w:rPr>
        <w:t xml:space="preserve">A.2. </w:t>
      </w:r>
      <w:r>
        <w:rPr>
          <w:rFonts w:ascii="Arial" w:hAnsi="Arial"/>
          <w:b/>
          <w:bCs/>
          <w:sz w:val="21"/>
          <w:szCs w:val="21"/>
          <w:u w:val="single"/>
        </w:rPr>
        <w:t>Precio unitario</w:t>
      </w:r>
    </w:p>
    <w:tbl>
      <w:tblPr>
        <w:tblStyle w:val="NormalTable0"/>
        <w:tblpPr w:leftFromText="141" w:rightFromText="141" w:vertAnchor="text" w:horzAnchor="margin" w:tblpXSpec="center" w:tblpY="477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59"/>
        <w:gridCol w:w="1985"/>
        <w:gridCol w:w="1984"/>
        <w:gridCol w:w="1986"/>
      </w:tblGrid>
      <w:tr w:rsidR="004459C9" w:rsidRPr="00BF1B12" w14:paraId="5860B7C6" w14:textId="77777777" w:rsidTr="00163A00">
        <w:trPr>
          <w:trHeight w:val="426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8DD7777" w14:textId="77777777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sz w:val="18"/>
                <w:szCs w:val="18"/>
              </w:rPr>
            </w:pPr>
            <w:r w:rsidRPr="00211525">
              <w:rPr>
                <w:rFonts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3CCA39" w14:textId="77777777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11525">
              <w:rPr>
                <w:rFonts w:cs="Arial"/>
                <w:b/>
                <w:bCs/>
                <w:sz w:val="18"/>
                <w:szCs w:val="18"/>
              </w:rPr>
              <w:t>Unidades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E26DD2C" w14:textId="77777777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11525">
              <w:rPr>
                <w:rFonts w:cs="Arial"/>
                <w:b/>
                <w:bCs/>
                <w:sz w:val="18"/>
                <w:szCs w:val="18"/>
              </w:rPr>
              <w:t>Precio/Unidad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5970CD" w14:textId="08758679" w:rsidR="004459C9" w:rsidRPr="00211525" w:rsidRDefault="00B22236" w:rsidP="00B22236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11525">
              <w:rPr>
                <w:rFonts w:cs="Arial"/>
                <w:b/>
                <w:bCs/>
                <w:sz w:val="18"/>
                <w:szCs w:val="18"/>
              </w:rPr>
              <w:t>Importe total sin IVA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3FFD37A" w14:textId="317CC937" w:rsidR="004459C9" w:rsidRPr="00211525" w:rsidRDefault="00B22236" w:rsidP="00B22236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11525">
              <w:rPr>
                <w:rFonts w:cs="Arial"/>
                <w:b/>
                <w:bCs/>
                <w:sz w:val="18"/>
                <w:szCs w:val="18"/>
              </w:rPr>
              <w:t>Importe to</w:t>
            </w:r>
            <w:r w:rsidR="00B242C1" w:rsidRPr="00211525">
              <w:rPr>
                <w:rFonts w:cs="Arial"/>
                <w:b/>
                <w:bCs/>
                <w:sz w:val="18"/>
                <w:szCs w:val="18"/>
              </w:rPr>
              <w:t>t</w:t>
            </w:r>
            <w:r w:rsidRPr="00211525">
              <w:rPr>
                <w:rFonts w:cs="Arial"/>
                <w:b/>
                <w:bCs/>
                <w:sz w:val="18"/>
                <w:szCs w:val="18"/>
              </w:rPr>
              <w:t>al con IVA</w:t>
            </w:r>
          </w:p>
        </w:tc>
      </w:tr>
      <w:tr w:rsidR="004459C9" w:rsidRPr="00BF1B12" w14:paraId="48E1A9AB" w14:textId="77777777" w:rsidTr="00D83629">
        <w:trPr>
          <w:trHeight w:val="699"/>
        </w:trPr>
        <w:tc>
          <w:tcPr>
            <w:tcW w:w="1412" w:type="dxa"/>
            <w:vAlign w:val="center"/>
          </w:tcPr>
          <w:p w14:paraId="11771993" w14:textId="77777777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11525">
              <w:rPr>
                <w:rFonts w:cs="Arial"/>
                <w:sz w:val="18"/>
                <w:szCs w:val="18"/>
                <w:lang w:val="es-ES"/>
              </w:rPr>
              <w:t>Soporte</w:t>
            </w:r>
          </w:p>
        </w:tc>
        <w:tc>
          <w:tcPr>
            <w:tcW w:w="1559" w:type="dxa"/>
            <w:vAlign w:val="center"/>
          </w:tcPr>
          <w:p w14:paraId="211CCC6F" w14:textId="77777777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11525">
              <w:rPr>
                <w:rFonts w:cs="Arial"/>
                <w:sz w:val="18"/>
                <w:szCs w:val="18"/>
                <w:lang w:val="es-ES"/>
              </w:rPr>
              <w:t>65 horas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8DB825B" w14:textId="3C9CD97D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211525">
              <w:rPr>
                <w:rFonts w:cs="Arial"/>
                <w:sz w:val="18"/>
                <w:szCs w:val="18"/>
                <w:lang w:val="es-ES"/>
              </w:rPr>
              <w:t>[…]</w:t>
            </w:r>
            <w:r w:rsidRPr="00211525">
              <w:rPr>
                <w:rFonts w:cs="Arial"/>
                <w:sz w:val="18"/>
                <w:szCs w:val="18"/>
              </w:rPr>
              <w:t>.-€/hora</w:t>
            </w:r>
          </w:p>
        </w:tc>
        <w:tc>
          <w:tcPr>
            <w:tcW w:w="1984" w:type="dxa"/>
            <w:shd w:val="clear" w:color="auto" w:fill="FFFF00"/>
          </w:tcPr>
          <w:p w14:paraId="027CDDF8" w14:textId="77777777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00"/>
            <w:vAlign w:val="center"/>
          </w:tcPr>
          <w:p w14:paraId="4824DA90" w14:textId="1F726441" w:rsidR="004459C9" w:rsidRPr="00211525" w:rsidRDefault="004459C9" w:rsidP="003803ED">
            <w:pPr>
              <w:pStyle w:val="TableParagraph"/>
              <w:spacing w:before="0" w:line="320" w:lineRule="exact"/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5C29594" w14:textId="77777777" w:rsidR="00E202C6" w:rsidRDefault="00E202C6" w:rsidP="00E851D6">
      <w:pPr>
        <w:spacing w:line="320" w:lineRule="exact"/>
        <w:jc w:val="both"/>
        <w:rPr>
          <w:rFonts w:ascii="Arial" w:hAnsi="Arial"/>
        </w:rPr>
      </w:pPr>
    </w:p>
    <w:p w14:paraId="1D9F8C0C" w14:textId="465198DA" w:rsidR="00412FEA" w:rsidRPr="00677295" w:rsidRDefault="00040A08" w:rsidP="00040A0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677295">
        <w:rPr>
          <w:rFonts w:ascii="Arial" w:hAnsi="Arial"/>
          <w:sz w:val="16"/>
          <w:szCs w:val="16"/>
        </w:rPr>
        <w:t xml:space="preserve">* Los </w:t>
      </w:r>
      <w:r w:rsidR="00B242C1">
        <w:rPr>
          <w:rFonts w:ascii="Arial" w:hAnsi="Arial"/>
          <w:sz w:val="16"/>
          <w:szCs w:val="16"/>
        </w:rPr>
        <w:t>importes</w:t>
      </w:r>
      <w:r w:rsidRPr="00677295">
        <w:rPr>
          <w:rFonts w:ascii="Arial" w:hAnsi="Arial"/>
          <w:sz w:val="16"/>
          <w:szCs w:val="16"/>
        </w:rPr>
        <w:t xml:space="preserve"> son en euros</w:t>
      </w:r>
    </w:p>
    <w:p w14:paraId="4114FD6E" w14:textId="00AFBB7E" w:rsidR="00040A08" w:rsidRPr="00677295" w:rsidRDefault="00040A08" w:rsidP="00040A0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677295">
        <w:rPr>
          <w:rFonts w:ascii="Arial" w:hAnsi="Arial"/>
          <w:sz w:val="16"/>
          <w:szCs w:val="16"/>
        </w:rPr>
        <w:t>** Completar únicamente las casillas reseñadas en amarillo</w:t>
      </w:r>
    </w:p>
    <w:p w14:paraId="702F6E82" w14:textId="7BFF1B19" w:rsidR="00040A08" w:rsidRPr="00677295" w:rsidRDefault="00040A08" w:rsidP="00040A0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677295">
        <w:rPr>
          <w:rFonts w:ascii="Arial" w:hAnsi="Arial"/>
          <w:sz w:val="16"/>
          <w:szCs w:val="16"/>
        </w:rPr>
        <w:t xml:space="preserve">*** El precio/unidad no podrá exceder de </w:t>
      </w:r>
      <w:r w:rsidR="00E75F4C" w:rsidRPr="00677295">
        <w:rPr>
          <w:rFonts w:ascii="Arial" w:hAnsi="Arial"/>
          <w:sz w:val="16"/>
          <w:szCs w:val="16"/>
        </w:rPr>
        <w:t xml:space="preserve">95,00.-€/hora y el importe tal sin IVA </w:t>
      </w:r>
      <w:r w:rsidR="00677295" w:rsidRPr="00677295">
        <w:rPr>
          <w:rFonts w:ascii="Arial" w:hAnsi="Arial"/>
          <w:sz w:val="16"/>
          <w:szCs w:val="16"/>
        </w:rPr>
        <w:t>no podrá exceder de 6.175,00.-€</w:t>
      </w:r>
    </w:p>
    <w:p w14:paraId="45C41C19" w14:textId="77777777" w:rsidR="00C1188E" w:rsidRDefault="00C1188E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47D875AB" w14:textId="31C8877A" w:rsidR="00AA61CA" w:rsidRPr="00783967" w:rsidRDefault="00AA61CA" w:rsidP="00AA61CA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1"/>
          <w:szCs w:val="21"/>
        </w:rPr>
        <w:lastRenderedPageBreak/>
        <w:t xml:space="preserve">A.2. </w:t>
      </w:r>
      <w:r w:rsidR="006669BF">
        <w:rPr>
          <w:rFonts w:ascii="Arial" w:hAnsi="Arial"/>
          <w:b/>
          <w:bCs/>
          <w:sz w:val="21"/>
          <w:szCs w:val="21"/>
          <w:u w:val="single"/>
        </w:rPr>
        <w:t>TOTAL OFERTA ECONÓMICA</w:t>
      </w:r>
    </w:p>
    <w:p w14:paraId="5C560D6B" w14:textId="77777777" w:rsidR="00C1188E" w:rsidRDefault="00C1188E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tbl>
      <w:tblPr>
        <w:tblStyle w:val="Tablaconcuadrcula"/>
        <w:tblW w:w="8790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3125"/>
      </w:tblGrid>
      <w:tr w:rsidR="0050361E" w:rsidRPr="000E53F4" w14:paraId="4C9735FD" w14:textId="77777777" w:rsidTr="003803ED">
        <w:trPr>
          <w:trHeight w:val="8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096F4765" w14:textId="77777777" w:rsidR="0050361E" w:rsidRPr="0050361E" w:rsidRDefault="0050361E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0361E">
              <w:rPr>
                <w:rFonts w:ascii="Arial" w:hAnsi="Arial"/>
                <w:b/>
                <w:bCs/>
                <w:sz w:val="18"/>
                <w:szCs w:val="18"/>
              </w:rPr>
              <w:t>IMPORTE TOTAL OFERTA ECONÓMICA SIN IVA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D12B4CD" w14:textId="77777777" w:rsidR="0050361E" w:rsidRPr="0050361E" w:rsidRDefault="0050361E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0361E">
              <w:rPr>
                <w:rFonts w:ascii="Arial" w:hAnsi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3125" w:type="dxa"/>
            <w:shd w:val="clear" w:color="auto" w:fill="AEAAAA" w:themeFill="background2" w:themeFillShade="BF"/>
            <w:vAlign w:val="center"/>
          </w:tcPr>
          <w:p w14:paraId="21AEDE69" w14:textId="77777777" w:rsidR="0050361E" w:rsidRPr="0050361E" w:rsidRDefault="0050361E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0361E">
              <w:rPr>
                <w:rFonts w:ascii="Arial" w:hAnsi="Arial"/>
                <w:b/>
                <w:bCs/>
                <w:sz w:val="18"/>
                <w:szCs w:val="18"/>
              </w:rPr>
              <w:t>IMPORTE TOTAL OFERTA ECONÓMICA CON IVA</w:t>
            </w:r>
          </w:p>
        </w:tc>
      </w:tr>
      <w:tr w:rsidR="0050361E" w:rsidRPr="000E53F4" w14:paraId="0C2B5DEB" w14:textId="77777777" w:rsidTr="003803ED">
        <w:trPr>
          <w:trHeight w:val="8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FFF0E90" w14:textId="561314E6" w:rsidR="0050361E" w:rsidRPr="0050361E" w:rsidRDefault="009A6B39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49</w:t>
            </w:r>
            <w:r w:rsidR="0050361E" w:rsidRPr="0050361E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863</w:t>
            </w:r>
            <w:r w:rsidR="0050361E" w:rsidRPr="0050361E">
              <w:rPr>
                <w:rFonts w:ascii="Arial" w:hAnsi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6DE9A7B" w14:textId="5281B92A" w:rsidR="0050361E" w:rsidRPr="0050361E" w:rsidRDefault="009A6B39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  <w:r w:rsidR="0050361E" w:rsidRPr="0050361E">
              <w:rPr>
                <w:rFonts w:ascii="Arial" w:hAnsi="Arial"/>
                <w:b/>
                <w:bCs/>
                <w:sz w:val="18"/>
                <w:szCs w:val="18"/>
              </w:rPr>
              <w:t>.4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71</w:t>
            </w:r>
            <w:r w:rsidR="0050361E" w:rsidRPr="0050361E">
              <w:rPr>
                <w:rFonts w:ascii="Arial" w:hAnsi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125" w:type="dxa"/>
            <w:shd w:val="clear" w:color="auto" w:fill="D0CECE" w:themeFill="background2" w:themeFillShade="E6"/>
            <w:vAlign w:val="center"/>
          </w:tcPr>
          <w:p w14:paraId="34D9374D" w14:textId="2592A444" w:rsidR="0050361E" w:rsidRPr="0050361E" w:rsidRDefault="009A6B39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60.</w:t>
            </w:r>
            <w:r w:rsidR="0050361E" w:rsidRPr="0050361E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34</w:t>
            </w:r>
            <w:r w:rsidR="0050361E" w:rsidRPr="0050361E">
              <w:rPr>
                <w:rFonts w:ascii="Arial" w:hAnsi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66</w:t>
            </w:r>
          </w:p>
        </w:tc>
      </w:tr>
      <w:tr w:rsidR="0050361E" w:rsidRPr="000E53F4" w14:paraId="755B2DF3" w14:textId="77777777" w:rsidTr="003803ED">
        <w:trPr>
          <w:trHeight w:val="8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6BEA4C9" w14:textId="77777777" w:rsidR="0050361E" w:rsidRPr="0050361E" w:rsidRDefault="0050361E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14:paraId="0AC49780" w14:textId="77777777" w:rsidR="0050361E" w:rsidRPr="0050361E" w:rsidRDefault="0050361E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FFFF00"/>
            <w:vAlign w:val="center"/>
          </w:tcPr>
          <w:p w14:paraId="32F4D34E" w14:textId="77777777" w:rsidR="0050361E" w:rsidRPr="0050361E" w:rsidRDefault="0050361E" w:rsidP="003803E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3C20AAB6" w14:textId="306EF801" w:rsidR="00B242C1" w:rsidRPr="00677295" w:rsidRDefault="00B242C1" w:rsidP="00B242C1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677295">
        <w:rPr>
          <w:rFonts w:ascii="Arial" w:hAnsi="Arial"/>
          <w:sz w:val="16"/>
          <w:szCs w:val="16"/>
        </w:rPr>
        <w:t xml:space="preserve">* Los </w:t>
      </w:r>
      <w:r>
        <w:rPr>
          <w:rFonts w:ascii="Arial" w:hAnsi="Arial"/>
          <w:sz w:val="16"/>
          <w:szCs w:val="16"/>
        </w:rPr>
        <w:t>importes</w:t>
      </w:r>
      <w:r w:rsidRPr="00677295">
        <w:rPr>
          <w:rFonts w:ascii="Arial" w:hAnsi="Arial"/>
          <w:sz w:val="16"/>
          <w:szCs w:val="16"/>
        </w:rPr>
        <w:t xml:space="preserve"> son en euros</w:t>
      </w:r>
    </w:p>
    <w:p w14:paraId="4C41DD4F" w14:textId="77777777" w:rsidR="00B242C1" w:rsidRPr="00677295" w:rsidRDefault="00B242C1" w:rsidP="00B242C1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677295">
        <w:rPr>
          <w:rFonts w:ascii="Arial" w:hAnsi="Arial"/>
          <w:sz w:val="16"/>
          <w:szCs w:val="16"/>
        </w:rPr>
        <w:t>** Completar únicamente las casillas reseñadas en amarillo</w:t>
      </w:r>
    </w:p>
    <w:p w14:paraId="28DA79D8" w14:textId="38C775DA" w:rsidR="00177EA0" w:rsidRPr="00A07A74" w:rsidRDefault="00B242C1" w:rsidP="00177EA0">
      <w:pPr>
        <w:spacing w:line="320" w:lineRule="exact"/>
        <w:rPr>
          <w:rFonts w:ascii="Arial" w:hAnsi="Arial"/>
          <w:sz w:val="21"/>
          <w:szCs w:val="21"/>
        </w:rPr>
      </w:pPr>
      <w:r>
        <w:rPr>
          <w:rFonts w:ascii="Arial" w:hAnsi="Arial"/>
          <w:sz w:val="16"/>
          <w:szCs w:val="16"/>
        </w:rPr>
        <w:t>**</w:t>
      </w:r>
      <w:r w:rsidR="00177EA0">
        <w:rPr>
          <w:rFonts w:ascii="Arial" w:hAnsi="Arial"/>
          <w:sz w:val="16"/>
          <w:szCs w:val="16"/>
        </w:rPr>
        <w:t xml:space="preserve">* El importe total de la oferta económica será el correspondiente a la suma del total del importe al alza ofertado y el </w:t>
      </w:r>
      <w:r>
        <w:rPr>
          <w:rFonts w:ascii="Arial" w:hAnsi="Arial"/>
          <w:sz w:val="16"/>
          <w:szCs w:val="16"/>
        </w:rPr>
        <w:t>total del im</w:t>
      </w:r>
      <w:r w:rsidR="004260C9">
        <w:rPr>
          <w:rFonts w:ascii="Arial" w:hAnsi="Arial"/>
          <w:sz w:val="16"/>
          <w:szCs w:val="16"/>
        </w:rPr>
        <w:t xml:space="preserve">porte de la oferta </w:t>
      </w:r>
      <w:r w:rsidR="00172296">
        <w:rPr>
          <w:rFonts w:ascii="Arial" w:hAnsi="Arial"/>
          <w:sz w:val="16"/>
          <w:szCs w:val="16"/>
        </w:rPr>
        <w:t xml:space="preserve">de precios unitarios correspondiente a 65 horas. </w:t>
      </w:r>
    </w:p>
    <w:p w14:paraId="7C88B6AD" w14:textId="77777777" w:rsidR="00C1188E" w:rsidRDefault="00C1188E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5AACC70F" w14:textId="77777777" w:rsidR="004459C9" w:rsidRDefault="004459C9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6619C559" w14:textId="77777777" w:rsidR="004459C9" w:rsidRDefault="004459C9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0412B343" w14:textId="77777777" w:rsidR="004459C9" w:rsidRDefault="004459C9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5F9A5FDF" w14:textId="77777777" w:rsidR="004459C9" w:rsidRPr="00905904" w:rsidRDefault="004459C9" w:rsidP="0090590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</w:rPr>
      </w:pPr>
    </w:p>
    <w:p w14:paraId="57D86DE3" w14:textId="77777777" w:rsidR="00905904" w:rsidRPr="00905904" w:rsidRDefault="00905904" w:rsidP="00905904">
      <w:pPr>
        <w:spacing w:line="320" w:lineRule="exact"/>
        <w:jc w:val="both"/>
        <w:rPr>
          <w:rFonts w:ascii="Arial" w:hAnsi="Arial"/>
        </w:rPr>
      </w:pPr>
      <w:r w:rsidRPr="00905904">
        <w:rPr>
          <w:rFonts w:ascii="Arial" w:hAnsi="Arial"/>
          <w:caps/>
        </w:rPr>
        <w:t>Y para que así conste</w:t>
      </w:r>
      <w:r w:rsidRPr="00905904">
        <w:rPr>
          <w:rFonts w:ascii="Arial" w:hAnsi="Arial"/>
        </w:rPr>
        <w:t>, firmo esta oferta económica, en [*] a fecha [*]</w:t>
      </w:r>
    </w:p>
    <w:p w14:paraId="24FC8817" w14:textId="77777777" w:rsidR="00905904" w:rsidRPr="00905904" w:rsidRDefault="00905904" w:rsidP="00905904">
      <w:pPr>
        <w:spacing w:line="320" w:lineRule="exact"/>
        <w:jc w:val="both"/>
        <w:rPr>
          <w:rFonts w:ascii="Arial" w:hAnsi="Arial"/>
        </w:rPr>
      </w:pPr>
    </w:p>
    <w:p w14:paraId="06FDA00B" w14:textId="77777777" w:rsidR="00905904" w:rsidRPr="00905904" w:rsidRDefault="00905904" w:rsidP="00905904">
      <w:pPr>
        <w:spacing w:line="320" w:lineRule="exact"/>
        <w:jc w:val="both"/>
        <w:rPr>
          <w:rFonts w:ascii="Arial" w:hAnsi="Arial"/>
        </w:rPr>
      </w:pPr>
      <w:r w:rsidRPr="00905904">
        <w:rPr>
          <w:rFonts w:ascii="Arial" w:hAnsi="Arial"/>
        </w:rPr>
        <w:t>[</w:t>
      </w:r>
      <w:r w:rsidRPr="00905904">
        <w:rPr>
          <w:rFonts w:ascii="Arial" w:hAnsi="Arial"/>
          <w:i/>
          <w:iCs/>
        </w:rPr>
        <w:t>Firma</w:t>
      </w:r>
      <w:r w:rsidRPr="00905904">
        <w:rPr>
          <w:rFonts w:ascii="Arial" w:hAnsi="Arial"/>
        </w:rPr>
        <w:t>]</w:t>
      </w:r>
    </w:p>
    <w:p w14:paraId="446C4366" w14:textId="77777777" w:rsidR="00905904" w:rsidRPr="00905904" w:rsidRDefault="00905904" w:rsidP="00E851D6">
      <w:pPr>
        <w:spacing w:line="320" w:lineRule="exact"/>
        <w:jc w:val="both"/>
        <w:rPr>
          <w:rFonts w:ascii="Arial" w:hAnsi="Arial"/>
        </w:rPr>
      </w:pPr>
    </w:p>
    <w:sectPr w:rsidR="00905904" w:rsidRPr="00905904" w:rsidSect="00430A08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4A9DD" w14:textId="77777777" w:rsidR="008C0D91" w:rsidRDefault="008C0D91">
      <w:r>
        <w:separator/>
      </w:r>
    </w:p>
  </w:endnote>
  <w:endnote w:type="continuationSeparator" w:id="0">
    <w:p w14:paraId="71FCB71B" w14:textId="77777777" w:rsidR="008C0D91" w:rsidRDefault="008C0D91">
      <w:r>
        <w:continuationSeparator/>
      </w:r>
    </w:p>
  </w:endnote>
  <w:endnote w:type="continuationNotice" w:id="1">
    <w:p w14:paraId="134852F2" w14:textId="77777777" w:rsidR="008C0D91" w:rsidRDefault="008C0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8A40" w14:textId="393E715E" w:rsidR="00DA6B47" w:rsidRDefault="00DA6B47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EE89A6" wp14:editId="19237B53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848C4" w14:textId="77777777" w:rsidR="00DA6B47" w:rsidRDefault="00DA6B47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E89A6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510848C4" w14:textId="77777777" w:rsidR="00DA6B47" w:rsidRDefault="00DA6B47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D6C40">
      <w:rPr>
        <w:noProof/>
      </w:rPr>
      <w:drawing>
        <wp:anchor distT="0" distB="0" distL="114300" distR="114300" simplePos="0" relativeHeight="251665408" behindDoc="0" locked="0" layoutInCell="1" allowOverlap="1" wp14:anchorId="2B8FF652" wp14:editId="4CE9731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395078" cy="245173"/>
          <wp:effectExtent l="0" t="0" r="0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078" cy="245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524C6" w14:textId="77777777" w:rsidR="00802E3F" w:rsidRDefault="00802E3F">
    <w:pPr>
      <w:pStyle w:val="Piedepgina"/>
    </w:pPr>
  </w:p>
  <w:p w14:paraId="7FB07A25" w14:textId="77777777" w:rsidR="00802E3F" w:rsidRPr="00B323C5" w:rsidRDefault="00BE46F9" w:rsidP="001E0479">
    <w:pPr>
      <w:pStyle w:val="Piedepgina"/>
      <w:jc w:val="right"/>
      <w:rPr>
        <w:rFonts w:ascii="Arial" w:hAnsi="Arial"/>
      </w:rPr>
    </w:pPr>
    <w:r w:rsidRPr="00B323C5">
      <w:rPr>
        <w:rFonts w:ascii="Arial" w:hAnsi="Arial"/>
      </w:rPr>
      <w:fldChar w:fldCharType="begin"/>
    </w:r>
    <w:r w:rsidRPr="00B323C5">
      <w:rPr>
        <w:rFonts w:ascii="Arial" w:hAnsi="Arial"/>
      </w:rPr>
      <w:instrText>PAGE   \* MERGEFORMAT</w:instrText>
    </w:r>
    <w:r w:rsidRPr="00B323C5">
      <w:rPr>
        <w:rFonts w:ascii="Arial" w:hAnsi="Arial"/>
      </w:rPr>
      <w:fldChar w:fldCharType="separate"/>
    </w:r>
    <w:r w:rsidRPr="00B323C5">
      <w:rPr>
        <w:rFonts w:ascii="Arial" w:hAnsi="Arial"/>
        <w:noProof/>
        <w:lang w:val="es-ES"/>
      </w:rPr>
      <w:t>34</w:t>
    </w:r>
    <w:r w:rsidRPr="00B323C5">
      <w:rPr>
        <w:rFonts w:ascii="Arial" w:hAnsi="Arial"/>
        <w:noProof/>
        <w:lang w:val="es-ES"/>
      </w:rPr>
      <w:fldChar w:fldCharType="end"/>
    </w:r>
  </w:p>
  <w:p w14:paraId="304AE2D1" w14:textId="77777777" w:rsidR="00802E3F" w:rsidRDefault="00802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3428" w14:textId="77777777" w:rsidR="008C0D91" w:rsidRDefault="008C0D91">
      <w:r>
        <w:separator/>
      </w:r>
    </w:p>
  </w:footnote>
  <w:footnote w:type="continuationSeparator" w:id="0">
    <w:p w14:paraId="24A39843" w14:textId="77777777" w:rsidR="008C0D91" w:rsidRDefault="008C0D91">
      <w:r>
        <w:continuationSeparator/>
      </w:r>
    </w:p>
  </w:footnote>
  <w:footnote w:type="continuationNotice" w:id="1">
    <w:p w14:paraId="4951C021" w14:textId="77777777" w:rsidR="008C0D91" w:rsidRDefault="008C0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F38D" w14:textId="5F83AE98" w:rsidR="00802E3F" w:rsidRDefault="009C7F7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60288" behindDoc="0" locked="0" layoutInCell="1" allowOverlap="1" wp14:anchorId="59CDE31F" wp14:editId="150AA6A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3D594B" w14:textId="77777777" w:rsidR="00802E3F" w:rsidRPr="00D532D4" w:rsidRDefault="00802E3F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8E4"/>
    <w:multiLevelType w:val="hybridMultilevel"/>
    <w:tmpl w:val="C0F8A038"/>
    <w:lvl w:ilvl="0" w:tplc="0FB2A29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A83"/>
    <w:multiLevelType w:val="hybridMultilevel"/>
    <w:tmpl w:val="42EA72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39C0"/>
    <w:multiLevelType w:val="hybridMultilevel"/>
    <w:tmpl w:val="7D84B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7D2"/>
    <w:multiLevelType w:val="hybridMultilevel"/>
    <w:tmpl w:val="B410528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2A83"/>
    <w:multiLevelType w:val="hybridMultilevel"/>
    <w:tmpl w:val="4372D6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2A9A"/>
    <w:multiLevelType w:val="hybridMultilevel"/>
    <w:tmpl w:val="E64ECE6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21C5"/>
    <w:multiLevelType w:val="hybridMultilevel"/>
    <w:tmpl w:val="42EA72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92ADC"/>
    <w:multiLevelType w:val="hybridMultilevel"/>
    <w:tmpl w:val="7D84B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23BC"/>
    <w:multiLevelType w:val="hybridMultilevel"/>
    <w:tmpl w:val="BADABAD2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65229"/>
    <w:multiLevelType w:val="hybridMultilevel"/>
    <w:tmpl w:val="CBBEEEB2"/>
    <w:lvl w:ilvl="0" w:tplc="287EE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5098D"/>
    <w:multiLevelType w:val="hybridMultilevel"/>
    <w:tmpl w:val="6AC69D7C"/>
    <w:lvl w:ilvl="0" w:tplc="29DA19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32B8A"/>
    <w:multiLevelType w:val="hybridMultilevel"/>
    <w:tmpl w:val="7D84BA04"/>
    <w:lvl w:ilvl="0" w:tplc="B65A1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30415"/>
    <w:multiLevelType w:val="hybridMultilevel"/>
    <w:tmpl w:val="C3BE08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146B"/>
    <w:multiLevelType w:val="hybridMultilevel"/>
    <w:tmpl w:val="13C007CA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11359">
    <w:abstractNumId w:val="12"/>
  </w:num>
  <w:num w:numId="2" w16cid:durableId="1128935258">
    <w:abstractNumId w:val="2"/>
  </w:num>
  <w:num w:numId="3" w16cid:durableId="1772125810">
    <w:abstractNumId w:val="8"/>
  </w:num>
  <w:num w:numId="4" w16cid:durableId="248738097">
    <w:abstractNumId w:val="4"/>
  </w:num>
  <w:num w:numId="5" w16cid:durableId="2069760506">
    <w:abstractNumId w:val="4"/>
  </w:num>
  <w:num w:numId="6" w16cid:durableId="1287272741">
    <w:abstractNumId w:val="13"/>
  </w:num>
  <w:num w:numId="7" w16cid:durableId="577715222">
    <w:abstractNumId w:val="5"/>
  </w:num>
  <w:num w:numId="8" w16cid:durableId="511576881">
    <w:abstractNumId w:val="6"/>
  </w:num>
  <w:num w:numId="9" w16cid:durableId="260989881">
    <w:abstractNumId w:val="14"/>
  </w:num>
  <w:num w:numId="10" w16cid:durableId="267280410">
    <w:abstractNumId w:val="10"/>
  </w:num>
  <w:num w:numId="11" w16cid:durableId="1665158493">
    <w:abstractNumId w:val="7"/>
  </w:num>
  <w:num w:numId="12" w16cid:durableId="1849755851">
    <w:abstractNumId w:val="1"/>
  </w:num>
  <w:num w:numId="13" w16cid:durableId="506601227">
    <w:abstractNumId w:val="11"/>
  </w:num>
  <w:num w:numId="14" w16cid:durableId="2134134075">
    <w:abstractNumId w:val="9"/>
  </w:num>
  <w:num w:numId="15" w16cid:durableId="1104350700">
    <w:abstractNumId w:val="3"/>
  </w:num>
  <w:num w:numId="16" w16cid:durableId="102020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9"/>
    <w:rsid w:val="0000700F"/>
    <w:rsid w:val="00040A08"/>
    <w:rsid w:val="000618CD"/>
    <w:rsid w:val="000646C7"/>
    <w:rsid w:val="00065909"/>
    <w:rsid w:val="00093D68"/>
    <w:rsid w:val="000B6F35"/>
    <w:rsid w:val="000C0FE5"/>
    <w:rsid w:val="001060B4"/>
    <w:rsid w:val="00143C36"/>
    <w:rsid w:val="00163A00"/>
    <w:rsid w:val="00172296"/>
    <w:rsid w:val="00177EA0"/>
    <w:rsid w:val="00191657"/>
    <w:rsid w:val="001C2A20"/>
    <w:rsid w:val="001C3AAB"/>
    <w:rsid w:val="001E3650"/>
    <w:rsid w:val="001F2B7C"/>
    <w:rsid w:val="001F61BF"/>
    <w:rsid w:val="001F6C5A"/>
    <w:rsid w:val="00202F25"/>
    <w:rsid w:val="00211525"/>
    <w:rsid w:val="00237601"/>
    <w:rsid w:val="0026493A"/>
    <w:rsid w:val="0026785B"/>
    <w:rsid w:val="002C4E6E"/>
    <w:rsid w:val="00301587"/>
    <w:rsid w:val="003078DB"/>
    <w:rsid w:val="0031177A"/>
    <w:rsid w:val="00345D6E"/>
    <w:rsid w:val="00347495"/>
    <w:rsid w:val="0035147A"/>
    <w:rsid w:val="00396952"/>
    <w:rsid w:val="0039723A"/>
    <w:rsid w:val="003972F9"/>
    <w:rsid w:val="003E3F7A"/>
    <w:rsid w:val="003F1FCA"/>
    <w:rsid w:val="00412FEA"/>
    <w:rsid w:val="004260C9"/>
    <w:rsid w:val="004304C2"/>
    <w:rsid w:val="00430A08"/>
    <w:rsid w:val="00430F77"/>
    <w:rsid w:val="00434E4A"/>
    <w:rsid w:val="00443D95"/>
    <w:rsid w:val="004459C9"/>
    <w:rsid w:val="004729D9"/>
    <w:rsid w:val="00487A19"/>
    <w:rsid w:val="00490636"/>
    <w:rsid w:val="004A0ECC"/>
    <w:rsid w:val="004A335C"/>
    <w:rsid w:val="004B1181"/>
    <w:rsid w:val="004F25E7"/>
    <w:rsid w:val="0050361E"/>
    <w:rsid w:val="00503E7B"/>
    <w:rsid w:val="00514171"/>
    <w:rsid w:val="00514BC7"/>
    <w:rsid w:val="0051726D"/>
    <w:rsid w:val="005207CA"/>
    <w:rsid w:val="0053142C"/>
    <w:rsid w:val="00537162"/>
    <w:rsid w:val="00594A41"/>
    <w:rsid w:val="005A17DD"/>
    <w:rsid w:val="005D3E37"/>
    <w:rsid w:val="005E7DC0"/>
    <w:rsid w:val="00620276"/>
    <w:rsid w:val="0063049C"/>
    <w:rsid w:val="006315E1"/>
    <w:rsid w:val="00642E13"/>
    <w:rsid w:val="006459E1"/>
    <w:rsid w:val="006669BF"/>
    <w:rsid w:val="00677295"/>
    <w:rsid w:val="00682CCA"/>
    <w:rsid w:val="00690954"/>
    <w:rsid w:val="006935CE"/>
    <w:rsid w:val="00693DDA"/>
    <w:rsid w:val="00696284"/>
    <w:rsid w:val="006A3AE6"/>
    <w:rsid w:val="006A765C"/>
    <w:rsid w:val="006C2DD0"/>
    <w:rsid w:val="006E0828"/>
    <w:rsid w:val="00715F66"/>
    <w:rsid w:val="00731A99"/>
    <w:rsid w:val="007469FF"/>
    <w:rsid w:val="00750DA5"/>
    <w:rsid w:val="00754414"/>
    <w:rsid w:val="00770DE4"/>
    <w:rsid w:val="00783967"/>
    <w:rsid w:val="007B779F"/>
    <w:rsid w:val="007D5273"/>
    <w:rsid w:val="00802E3F"/>
    <w:rsid w:val="0080321C"/>
    <w:rsid w:val="00815E12"/>
    <w:rsid w:val="00832EF9"/>
    <w:rsid w:val="008538C9"/>
    <w:rsid w:val="008541D3"/>
    <w:rsid w:val="00854D27"/>
    <w:rsid w:val="0086190E"/>
    <w:rsid w:val="008752AC"/>
    <w:rsid w:val="00880473"/>
    <w:rsid w:val="00880BD5"/>
    <w:rsid w:val="0088489C"/>
    <w:rsid w:val="008933AA"/>
    <w:rsid w:val="00896F5B"/>
    <w:rsid w:val="008B2F0C"/>
    <w:rsid w:val="008C0D91"/>
    <w:rsid w:val="008C18BE"/>
    <w:rsid w:val="008C368B"/>
    <w:rsid w:val="008D7CDF"/>
    <w:rsid w:val="008E6738"/>
    <w:rsid w:val="00901B57"/>
    <w:rsid w:val="00905904"/>
    <w:rsid w:val="00907686"/>
    <w:rsid w:val="00933CF2"/>
    <w:rsid w:val="00963391"/>
    <w:rsid w:val="009647C5"/>
    <w:rsid w:val="009A3041"/>
    <w:rsid w:val="009A6B39"/>
    <w:rsid w:val="009C2537"/>
    <w:rsid w:val="009C7F7B"/>
    <w:rsid w:val="009D1C1C"/>
    <w:rsid w:val="009E3211"/>
    <w:rsid w:val="009E3B08"/>
    <w:rsid w:val="009F2DD7"/>
    <w:rsid w:val="00A10476"/>
    <w:rsid w:val="00A351FD"/>
    <w:rsid w:val="00A358CE"/>
    <w:rsid w:val="00A37734"/>
    <w:rsid w:val="00A3799F"/>
    <w:rsid w:val="00A92514"/>
    <w:rsid w:val="00A94684"/>
    <w:rsid w:val="00A95614"/>
    <w:rsid w:val="00AA210F"/>
    <w:rsid w:val="00AA4F86"/>
    <w:rsid w:val="00AA61CA"/>
    <w:rsid w:val="00AB665E"/>
    <w:rsid w:val="00AE06A8"/>
    <w:rsid w:val="00AE297D"/>
    <w:rsid w:val="00AF4736"/>
    <w:rsid w:val="00AF5EDF"/>
    <w:rsid w:val="00B05F18"/>
    <w:rsid w:val="00B108EB"/>
    <w:rsid w:val="00B22236"/>
    <w:rsid w:val="00B242C1"/>
    <w:rsid w:val="00B2469D"/>
    <w:rsid w:val="00B2688C"/>
    <w:rsid w:val="00B42CE9"/>
    <w:rsid w:val="00B46005"/>
    <w:rsid w:val="00B576FB"/>
    <w:rsid w:val="00B9348B"/>
    <w:rsid w:val="00BA2283"/>
    <w:rsid w:val="00BB0CF1"/>
    <w:rsid w:val="00BC4ECD"/>
    <w:rsid w:val="00BD5CB4"/>
    <w:rsid w:val="00BD7AC9"/>
    <w:rsid w:val="00BE46F9"/>
    <w:rsid w:val="00BE54C4"/>
    <w:rsid w:val="00BF07FD"/>
    <w:rsid w:val="00C049BD"/>
    <w:rsid w:val="00C1188E"/>
    <w:rsid w:val="00C338B4"/>
    <w:rsid w:val="00C723A7"/>
    <w:rsid w:val="00C83A1A"/>
    <w:rsid w:val="00C94EC9"/>
    <w:rsid w:val="00CB146C"/>
    <w:rsid w:val="00CB1AA9"/>
    <w:rsid w:val="00CB3F57"/>
    <w:rsid w:val="00CC1671"/>
    <w:rsid w:val="00CD5988"/>
    <w:rsid w:val="00CD7E15"/>
    <w:rsid w:val="00CF086C"/>
    <w:rsid w:val="00D036CF"/>
    <w:rsid w:val="00D070DF"/>
    <w:rsid w:val="00D24E5D"/>
    <w:rsid w:val="00D309B4"/>
    <w:rsid w:val="00D32D00"/>
    <w:rsid w:val="00D3439E"/>
    <w:rsid w:val="00D5210A"/>
    <w:rsid w:val="00D529D4"/>
    <w:rsid w:val="00D57A02"/>
    <w:rsid w:val="00D83629"/>
    <w:rsid w:val="00D95E05"/>
    <w:rsid w:val="00DA45D0"/>
    <w:rsid w:val="00DA6B47"/>
    <w:rsid w:val="00DC7999"/>
    <w:rsid w:val="00DD6D45"/>
    <w:rsid w:val="00DE30C6"/>
    <w:rsid w:val="00E16DD5"/>
    <w:rsid w:val="00E202C6"/>
    <w:rsid w:val="00E449FE"/>
    <w:rsid w:val="00E518D0"/>
    <w:rsid w:val="00E75F4C"/>
    <w:rsid w:val="00E851D6"/>
    <w:rsid w:val="00E94C71"/>
    <w:rsid w:val="00EA12DC"/>
    <w:rsid w:val="00EA2047"/>
    <w:rsid w:val="00EC4C7E"/>
    <w:rsid w:val="00EC6C09"/>
    <w:rsid w:val="00ED38A2"/>
    <w:rsid w:val="00ED6C40"/>
    <w:rsid w:val="00EF191C"/>
    <w:rsid w:val="00EF4312"/>
    <w:rsid w:val="00EF6C4B"/>
    <w:rsid w:val="00F00AA2"/>
    <w:rsid w:val="00F254E0"/>
    <w:rsid w:val="00F26B22"/>
    <w:rsid w:val="00F369A0"/>
    <w:rsid w:val="00F554EC"/>
    <w:rsid w:val="00F7033A"/>
    <w:rsid w:val="00F729C7"/>
    <w:rsid w:val="00F73C77"/>
    <w:rsid w:val="00F764ED"/>
    <w:rsid w:val="00F770EC"/>
    <w:rsid w:val="00FA3D14"/>
    <w:rsid w:val="00FB636A"/>
    <w:rsid w:val="00FC585E"/>
    <w:rsid w:val="00FC705F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F576"/>
  <w15:chartTrackingRefBased/>
  <w15:docId w15:val="{842B821A-395C-43B2-B12C-443C611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BC Favorit" w:eastAsiaTheme="minorHAnsi" w:hAnsi="ABC Favorit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9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qFormat/>
    <w:rsid w:val="00BE46F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46F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BE46F9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BE46F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BE46F9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6F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aliases w:val="Tabla Microsoft Servicios"/>
    <w:basedOn w:val="Tablanormal"/>
    <w:uiPriority w:val="59"/>
    <w:qFormat/>
    <w:rsid w:val="00BE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,numbered"/>
    <w:basedOn w:val="Normal"/>
    <w:link w:val="PrrafodelistaCar"/>
    <w:uiPriority w:val="34"/>
    <w:qFormat/>
    <w:rsid w:val="00BE46F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BE46F9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DA6B4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6B47"/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83967"/>
    <w:pPr>
      <w:widowControl w:val="0"/>
      <w:spacing w:before="240"/>
      <w:jc w:val="both"/>
    </w:pPr>
    <w:rPr>
      <w:rFonts w:ascii="Arial" w:hAnsi="Arial"/>
      <w:sz w:val="21"/>
      <w:szCs w:val="21"/>
      <w:lang w:val="en-US"/>
    </w:rPr>
  </w:style>
  <w:style w:type="table" w:customStyle="1" w:styleId="NormalTable0">
    <w:name w:val="Normal Table0"/>
    <w:uiPriority w:val="2"/>
    <w:semiHidden/>
    <w:unhideWhenUsed/>
    <w:qFormat/>
    <w:rsid w:val="0078396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 Duelo</dc:creator>
  <cp:keywords/>
  <dc:description/>
  <cp:lastModifiedBy>Enric Roures</cp:lastModifiedBy>
  <cp:revision>196</cp:revision>
  <dcterms:created xsi:type="dcterms:W3CDTF">2022-11-24T10:20:00Z</dcterms:created>
  <dcterms:modified xsi:type="dcterms:W3CDTF">2024-09-12T11:11:00Z</dcterms:modified>
</cp:coreProperties>
</file>