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8A6" w:rsidRPr="00923102" w:rsidRDefault="00DA38A6" w:rsidP="004345E9">
      <w:pPr>
        <w:spacing w:line="20" w:lineRule="atLeast"/>
        <w:jc w:val="both"/>
        <w:rPr>
          <w:rFonts w:cs="Arial"/>
          <w:b/>
          <w:lang w:eastAsia="es-ES_tradnl"/>
        </w:rPr>
      </w:pPr>
    </w:p>
    <w:p w:rsidR="004345E9" w:rsidRPr="00923102" w:rsidRDefault="004345E9" w:rsidP="004345E9">
      <w:pPr>
        <w:spacing w:line="20" w:lineRule="atLeast"/>
        <w:jc w:val="both"/>
        <w:rPr>
          <w:rFonts w:cs="Arial"/>
          <w:b/>
          <w:lang w:eastAsia="es-ES_tradnl"/>
        </w:rPr>
      </w:pPr>
      <w:r w:rsidRPr="00923102">
        <w:rPr>
          <w:rFonts w:cs="Arial"/>
          <w:b/>
          <w:lang w:eastAsia="es-ES_tradnl"/>
        </w:rPr>
        <w:t>MODEL D’OFERTA I INDICACIONS PER OMPLIR-HO</w:t>
      </w:r>
    </w:p>
    <w:p w:rsidR="00CC6F8C" w:rsidRPr="00923102" w:rsidRDefault="00CC6F8C" w:rsidP="00CC6F8C">
      <w:pPr>
        <w:spacing w:line="20" w:lineRule="atLeast"/>
        <w:jc w:val="both"/>
        <w:rPr>
          <w:rFonts w:cs="Arial"/>
          <w:b/>
          <w:color w:val="000000"/>
          <w:lang w:eastAsia="es-ES_tradnl"/>
        </w:rPr>
      </w:pPr>
    </w:p>
    <w:p w:rsidR="00923102" w:rsidRPr="00923102" w:rsidRDefault="00923102" w:rsidP="00923102">
      <w:pPr>
        <w:pBdr>
          <w:top w:val="single" w:sz="4" w:space="1" w:color="auto"/>
          <w:left w:val="single" w:sz="4" w:space="4" w:color="auto"/>
          <w:bottom w:val="single" w:sz="4" w:space="1" w:color="auto"/>
          <w:right w:val="single" w:sz="4" w:space="4" w:color="auto"/>
        </w:pBdr>
        <w:shd w:val="clear" w:color="auto" w:fill="B1C6D7" w:themeFill="background2" w:themeFillShade="E6"/>
        <w:spacing w:line="20" w:lineRule="atLeast"/>
        <w:jc w:val="both"/>
        <w:rPr>
          <w:rFonts w:cs="Arial"/>
          <w:b/>
          <w:color w:val="000000"/>
        </w:rPr>
      </w:pPr>
      <w:r w:rsidRPr="00923102">
        <w:rPr>
          <w:rFonts w:cs="Arial"/>
          <w:b/>
          <w:color w:val="000000"/>
        </w:rPr>
        <w:t xml:space="preserve">PLEC DE CLÀUSULES ADMINISTRATIVES PARTICULARS RELATIVES A L’ACORD MARC D’HOMOLOGACIÓ D’EMPRESES PEL SUBMINISTRAMENT D’ESTRIS I EQUIPAMENT PELS TALLERS I ESPAIS DE CIRE DELS CENTRES PENITENCIARIS DE CATALUNYA I ALTRES ESPAIS EXTERNS.                                                                                     (Expedient PO </w:t>
      </w:r>
      <w:proofErr w:type="spellStart"/>
      <w:r w:rsidRPr="00923102">
        <w:rPr>
          <w:rFonts w:cs="Arial"/>
          <w:b/>
          <w:color w:val="000000"/>
        </w:rPr>
        <w:t>SU</w:t>
      </w:r>
      <w:proofErr w:type="spellEnd"/>
      <w:r w:rsidRPr="00923102">
        <w:rPr>
          <w:rFonts w:cs="Arial"/>
          <w:b/>
          <w:color w:val="000000"/>
        </w:rPr>
        <w:t xml:space="preserve"> 0001 2025)</w:t>
      </w:r>
    </w:p>
    <w:p w:rsidR="00DA38A6" w:rsidRPr="00923102" w:rsidRDefault="00DA38A6" w:rsidP="00DA38A6">
      <w:pPr>
        <w:pStyle w:val="Capalera"/>
        <w:rPr>
          <w:rFonts w:cs="Arial"/>
          <w:b/>
          <w:u w:val="single"/>
        </w:rPr>
      </w:pPr>
    </w:p>
    <w:p w:rsidR="00DA38A6" w:rsidRPr="00923102" w:rsidRDefault="00DA38A6" w:rsidP="00DA38A6">
      <w:pPr>
        <w:pStyle w:val="Capalera"/>
        <w:rPr>
          <w:rFonts w:cs="Arial"/>
          <w:b/>
          <w:u w:val="single"/>
        </w:rPr>
      </w:pPr>
    </w:p>
    <w:p w:rsidR="00DA38A6" w:rsidRPr="00923102" w:rsidRDefault="00DA38A6" w:rsidP="00BA1CAE">
      <w:pPr>
        <w:widowControl w:val="0"/>
        <w:pBdr>
          <w:top w:val="single" w:sz="4" w:space="1" w:color="auto"/>
          <w:left w:val="single" w:sz="4" w:space="4" w:color="auto"/>
          <w:bottom w:val="single" w:sz="4" w:space="1" w:color="auto"/>
          <w:right w:val="single" w:sz="4" w:space="4" w:color="auto"/>
        </w:pBdr>
        <w:shd w:val="clear" w:color="auto" w:fill="4A7090" w:themeFill="background2" w:themeFillShade="8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b/>
          <w:snapToGrid w:val="0"/>
          <w:color w:val="000000"/>
        </w:rPr>
      </w:pPr>
      <w:r w:rsidRPr="00923102">
        <w:rPr>
          <w:rFonts w:cs="Arial"/>
          <w:b/>
          <w:snapToGrid w:val="0"/>
          <w:color w:val="000000"/>
        </w:rPr>
        <w:t xml:space="preserve">LOT </w:t>
      </w:r>
      <w:r w:rsidR="00A91B12">
        <w:rPr>
          <w:rFonts w:cs="Arial"/>
          <w:b/>
          <w:snapToGrid w:val="0"/>
          <w:color w:val="000000"/>
        </w:rPr>
        <w:t>3</w:t>
      </w:r>
      <w:r w:rsidRPr="00923102">
        <w:rPr>
          <w:rFonts w:cs="Arial"/>
          <w:b/>
          <w:snapToGrid w:val="0"/>
          <w:color w:val="000000"/>
        </w:rPr>
        <w:t xml:space="preserve">  -  </w:t>
      </w:r>
      <w:r w:rsidR="00923102">
        <w:rPr>
          <w:rFonts w:cs="Arial"/>
          <w:b/>
          <w:snapToGrid w:val="0"/>
          <w:color w:val="000000"/>
        </w:rPr>
        <w:t xml:space="preserve">EQUIPAMENTS </w:t>
      </w:r>
      <w:r w:rsidR="00A91B12">
        <w:rPr>
          <w:rFonts w:cs="Arial"/>
          <w:b/>
          <w:snapToGrid w:val="0"/>
          <w:color w:val="000000"/>
        </w:rPr>
        <w:t>BUGADERIES</w:t>
      </w:r>
    </w:p>
    <w:p w:rsidR="00DA38A6" w:rsidRPr="00923102" w:rsidRDefault="00DA38A6"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b/>
          <w:snapToGrid w:val="0"/>
          <w:color w:val="000000"/>
        </w:rPr>
      </w:pPr>
    </w:p>
    <w:p w:rsidR="00DA38A6" w:rsidRPr="00923102" w:rsidRDefault="00DA38A6"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b/>
          <w:snapToGrid w:val="0"/>
          <w:color w:val="000000"/>
        </w:rPr>
      </w:pPr>
    </w:p>
    <w:p w:rsidR="004345E9" w:rsidRPr="00923102" w:rsidRDefault="004345E9" w:rsidP="004345E9">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FF0000"/>
        </w:rPr>
      </w:pPr>
      <w:r w:rsidRPr="00923102">
        <w:rPr>
          <w:rFonts w:cs="Arial"/>
          <w:snapToGrid w:val="0"/>
          <w:color w:val="000000"/>
        </w:rPr>
        <w:t xml:space="preserve">(Nom del/de la signant) ........................................................................................., amb domicili al carrer de .................................................................................................. de .............................., amb DNI núm. ........................ en nom propi/ en nom i representació de l’empresa ................................................................................, amb domicili al carrer ............................................................................................... núm. .............., amb NIF .................................., segons poders atorgats davant el notari Sr. ............................ ........................................................................................... en data ............................ amb núm. ........................; declara/en que, assabentat/s de les condicions i els requisits que s’exigeixen </w:t>
      </w:r>
      <w:r w:rsidRPr="00923102">
        <w:rPr>
          <w:rFonts w:cs="Arial"/>
          <w:snapToGrid w:val="0"/>
        </w:rPr>
        <w:t xml:space="preserve">al </w:t>
      </w:r>
      <w:r w:rsidR="00F2499E" w:rsidRPr="00923102">
        <w:rPr>
          <w:rFonts w:cs="Arial"/>
          <w:snapToGrid w:val="0"/>
        </w:rPr>
        <w:t xml:space="preserve">Plec de prescripcions tècniques i al </w:t>
      </w:r>
      <w:r w:rsidRPr="00923102">
        <w:rPr>
          <w:rFonts w:cs="Arial"/>
          <w:snapToGrid w:val="0"/>
        </w:rPr>
        <w:t xml:space="preserve">Plec de clàusules particulars i als seus annexos per tal de poder ser </w:t>
      </w:r>
      <w:r w:rsidR="00CC6F8C" w:rsidRPr="00923102">
        <w:rPr>
          <w:rFonts w:cs="Arial"/>
          <w:snapToGrid w:val="0"/>
        </w:rPr>
        <w:t>homologat en l’acord marc</w:t>
      </w:r>
    </w:p>
    <w:p w:rsidR="004345E9" w:rsidRPr="00923102" w:rsidRDefault="004345E9" w:rsidP="004345E9">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4345E9" w:rsidRPr="00923102" w:rsidRDefault="004345E9" w:rsidP="004345E9">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r w:rsidRPr="00923102">
        <w:rPr>
          <w:rFonts w:cs="Arial"/>
          <w:snapToGrid w:val="0"/>
        </w:rPr>
        <w:t>ES COMPROMET:</w:t>
      </w:r>
    </w:p>
    <w:p w:rsidR="004345E9" w:rsidRPr="00923102" w:rsidRDefault="004345E9" w:rsidP="004345E9">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000000"/>
        </w:rPr>
      </w:pPr>
    </w:p>
    <w:p w:rsidR="00CC6F8C" w:rsidRDefault="004345E9" w:rsidP="00CC6F8C">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000000"/>
        </w:rPr>
      </w:pPr>
      <w:r w:rsidRPr="00923102">
        <w:rPr>
          <w:rFonts w:cs="Arial"/>
          <w:snapToGrid w:val="0"/>
          <w:color w:val="000000"/>
        </w:rPr>
        <w:t xml:space="preserve">A prendre al meu càrrec l’objecte del contracte de referència, amb estricta subjecció als esmentats requisits i condicions, per </w:t>
      </w:r>
      <w:r w:rsidR="00AF76B7" w:rsidRPr="00923102">
        <w:rPr>
          <w:rFonts w:cs="Arial"/>
          <w:snapToGrid w:val="0"/>
          <w:color w:val="000000"/>
        </w:rPr>
        <w:t>l’oferta següent</w:t>
      </w:r>
      <w:r w:rsidRPr="00923102">
        <w:rPr>
          <w:rFonts w:cs="Arial"/>
          <w:snapToGrid w:val="0"/>
          <w:color w:val="000000"/>
        </w:rPr>
        <w:t>:</w:t>
      </w:r>
    </w:p>
    <w:p w:rsidR="00923102" w:rsidRDefault="00923102" w:rsidP="00CC6F8C">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000000"/>
        </w:rPr>
      </w:pPr>
    </w:p>
    <w:tbl>
      <w:tblPr>
        <w:tblW w:w="10065" w:type="dxa"/>
        <w:tblInd w:w="-572" w:type="dxa"/>
        <w:tblLayout w:type="fixed"/>
        <w:tblCellMar>
          <w:left w:w="70" w:type="dxa"/>
          <w:right w:w="70" w:type="dxa"/>
        </w:tblCellMar>
        <w:tblLook w:val="04A0" w:firstRow="1" w:lastRow="0" w:firstColumn="1" w:lastColumn="0" w:noHBand="0" w:noVBand="1"/>
      </w:tblPr>
      <w:tblGrid>
        <w:gridCol w:w="1390"/>
        <w:gridCol w:w="5958"/>
        <w:gridCol w:w="1299"/>
        <w:gridCol w:w="1418"/>
      </w:tblGrid>
      <w:tr w:rsidR="00BA1CAE" w:rsidRPr="00BA1CAE" w:rsidTr="00BA1CAE">
        <w:trPr>
          <w:trHeight w:val="480"/>
        </w:trPr>
        <w:tc>
          <w:tcPr>
            <w:tcW w:w="10065" w:type="dxa"/>
            <w:gridSpan w:val="4"/>
            <w:tcBorders>
              <w:top w:val="single" w:sz="4" w:space="0" w:color="auto"/>
              <w:left w:val="single" w:sz="4" w:space="0" w:color="auto"/>
              <w:bottom w:val="single" w:sz="4" w:space="0" w:color="auto"/>
              <w:right w:val="single" w:sz="4" w:space="0" w:color="auto"/>
            </w:tcBorders>
            <w:shd w:val="clear" w:color="000000" w:fill="49708F"/>
            <w:vAlign w:val="center"/>
            <w:hideMark/>
          </w:tcPr>
          <w:p w:rsidR="00BA1CAE" w:rsidRPr="00BA1CAE" w:rsidRDefault="00BA1CAE" w:rsidP="00BA1CAE">
            <w:pPr>
              <w:spacing w:line="240" w:lineRule="auto"/>
              <w:jc w:val="center"/>
              <w:rPr>
                <w:rFonts w:cs="Arial"/>
                <w:b/>
                <w:bCs/>
                <w:color w:val="000000"/>
                <w:sz w:val="18"/>
                <w:szCs w:val="18"/>
              </w:rPr>
            </w:pPr>
            <w:r w:rsidRPr="00BA1CAE">
              <w:rPr>
                <w:rFonts w:cs="Arial"/>
                <w:b/>
                <w:bCs/>
                <w:color w:val="000000"/>
                <w:sz w:val="18"/>
                <w:szCs w:val="18"/>
              </w:rPr>
              <w:t>CRITERI 1</w:t>
            </w:r>
            <w:r w:rsidR="002E75A0">
              <w:rPr>
                <w:rFonts w:cs="Arial"/>
                <w:b/>
                <w:bCs/>
                <w:color w:val="000000"/>
                <w:sz w:val="18"/>
                <w:szCs w:val="18"/>
              </w:rPr>
              <w:t xml:space="preserve"> -</w:t>
            </w:r>
            <w:r w:rsidRPr="00BA1CAE">
              <w:rPr>
                <w:rFonts w:cs="Arial"/>
                <w:b/>
                <w:bCs/>
                <w:color w:val="000000"/>
                <w:sz w:val="18"/>
                <w:szCs w:val="18"/>
              </w:rPr>
              <w:t xml:space="preserve"> RELATIU AL PREU</w:t>
            </w:r>
            <w:r w:rsidR="002E75A0">
              <w:rPr>
                <w:rFonts w:cs="Arial"/>
                <w:b/>
                <w:bCs/>
                <w:color w:val="000000"/>
                <w:sz w:val="18"/>
                <w:szCs w:val="18"/>
              </w:rPr>
              <w:t xml:space="preserve"> UNITARI DE DIFERENTS ARTICLES (</w:t>
            </w:r>
            <w:r w:rsidR="00F76523">
              <w:rPr>
                <w:rFonts w:cs="Arial"/>
                <w:b/>
                <w:bCs/>
                <w:color w:val="000000"/>
                <w:sz w:val="18"/>
                <w:szCs w:val="18"/>
              </w:rPr>
              <w:t xml:space="preserve">Fins a </w:t>
            </w:r>
            <w:r w:rsidR="002E75A0">
              <w:rPr>
                <w:rFonts w:cs="Arial"/>
                <w:b/>
                <w:bCs/>
                <w:color w:val="000000"/>
                <w:sz w:val="18"/>
                <w:szCs w:val="18"/>
              </w:rPr>
              <w:t>20,00 punts)</w:t>
            </w:r>
          </w:p>
        </w:tc>
      </w:tr>
      <w:tr w:rsidR="00BA1CAE" w:rsidRPr="00BA1CAE" w:rsidTr="00BA1CAE">
        <w:trPr>
          <w:trHeight w:val="900"/>
        </w:trPr>
        <w:tc>
          <w:tcPr>
            <w:tcW w:w="1390" w:type="dxa"/>
            <w:tcBorders>
              <w:top w:val="nil"/>
              <w:left w:val="single" w:sz="4" w:space="0" w:color="auto"/>
              <w:bottom w:val="single" w:sz="4" w:space="0" w:color="auto"/>
              <w:right w:val="single" w:sz="4" w:space="0" w:color="auto"/>
            </w:tcBorders>
            <w:shd w:val="clear" w:color="000000" w:fill="49708F"/>
            <w:vAlign w:val="center"/>
            <w:hideMark/>
          </w:tcPr>
          <w:p w:rsidR="00BA1CAE" w:rsidRPr="00BA1CAE" w:rsidRDefault="00BA1CAE" w:rsidP="00A91B12">
            <w:pPr>
              <w:spacing w:line="240" w:lineRule="auto"/>
              <w:jc w:val="center"/>
              <w:rPr>
                <w:rFonts w:cs="Arial"/>
                <w:b/>
                <w:bCs/>
                <w:color w:val="000000"/>
                <w:sz w:val="18"/>
                <w:szCs w:val="18"/>
              </w:rPr>
            </w:pPr>
            <w:r w:rsidRPr="00BA1CAE">
              <w:rPr>
                <w:rFonts w:cs="Arial"/>
                <w:b/>
                <w:bCs/>
                <w:color w:val="000000"/>
                <w:sz w:val="18"/>
                <w:szCs w:val="18"/>
              </w:rPr>
              <w:t xml:space="preserve">LOT </w:t>
            </w:r>
            <w:r w:rsidR="00A91B12">
              <w:rPr>
                <w:rFonts w:cs="Arial"/>
                <w:b/>
                <w:bCs/>
                <w:color w:val="000000"/>
                <w:sz w:val="18"/>
                <w:szCs w:val="18"/>
              </w:rPr>
              <w:t>3</w:t>
            </w:r>
          </w:p>
        </w:tc>
        <w:tc>
          <w:tcPr>
            <w:tcW w:w="5958" w:type="dxa"/>
            <w:tcBorders>
              <w:top w:val="nil"/>
              <w:left w:val="nil"/>
              <w:bottom w:val="single" w:sz="4" w:space="0" w:color="auto"/>
              <w:right w:val="single" w:sz="4" w:space="0" w:color="auto"/>
            </w:tcBorders>
            <w:shd w:val="clear" w:color="000000" w:fill="49708F"/>
            <w:vAlign w:val="center"/>
            <w:hideMark/>
          </w:tcPr>
          <w:p w:rsidR="00BA1CAE" w:rsidRPr="00BA1CAE" w:rsidRDefault="00BA1CAE" w:rsidP="00BA1CAE">
            <w:pPr>
              <w:spacing w:line="240" w:lineRule="auto"/>
              <w:jc w:val="center"/>
              <w:rPr>
                <w:rFonts w:cs="Arial"/>
                <w:b/>
                <w:bCs/>
                <w:color w:val="000000"/>
                <w:sz w:val="18"/>
                <w:szCs w:val="18"/>
              </w:rPr>
            </w:pPr>
            <w:r w:rsidRPr="00BA1CAE">
              <w:rPr>
                <w:rFonts w:cs="Arial"/>
                <w:b/>
                <w:bCs/>
                <w:color w:val="000000"/>
                <w:sz w:val="18"/>
                <w:szCs w:val="18"/>
              </w:rPr>
              <w:t xml:space="preserve"> Descripció  </w:t>
            </w:r>
          </w:p>
        </w:tc>
        <w:tc>
          <w:tcPr>
            <w:tcW w:w="1299" w:type="dxa"/>
            <w:tcBorders>
              <w:top w:val="nil"/>
              <w:left w:val="nil"/>
              <w:bottom w:val="single" w:sz="4" w:space="0" w:color="auto"/>
              <w:right w:val="single" w:sz="4" w:space="0" w:color="auto"/>
            </w:tcBorders>
            <w:shd w:val="clear" w:color="000000" w:fill="49708F"/>
            <w:vAlign w:val="center"/>
            <w:hideMark/>
          </w:tcPr>
          <w:p w:rsidR="00BA1CAE" w:rsidRPr="00BA1CAE" w:rsidRDefault="00BA1CAE" w:rsidP="00BA1CAE">
            <w:pPr>
              <w:spacing w:line="240" w:lineRule="auto"/>
              <w:jc w:val="center"/>
              <w:rPr>
                <w:rFonts w:cs="Arial"/>
                <w:b/>
                <w:bCs/>
                <w:color w:val="000000"/>
                <w:sz w:val="18"/>
                <w:szCs w:val="18"/>
              </w:rPr>
            </w:pPr>
            <w:bookmarkStart w:id="0" w:name="importunitari"/>
            <w:r w:rsidRPr="00BA1CAE">
              <w:rPr>
                <w:rFonts w:cs="Arial"/>
                <w:b/>
                <w:bCs/>
                <w:color w:val="000000"/>
                <w:sz w:val="18"/>
                <w:szCs w:val="18"/>
              </w:rPr>
              <w:t xml:space="preserve">Import </w:t>
            </w:r>
            <w:r w:rsidR="002E75A0">
              <w:rPr>
                <w:rFonts w:cs="Arial"/>
                <w:b/>
                <w:bCs/>
                <w:color w:val="000000"/>
                <w:sz w:val="18"/>
                <w:szCs w:val="18"/>
              </w:rPr>
              <w:t xml:space="preserve">UNITARI </w:t>
            </w:r>
            <w:r w:rsidRPr="00BA1CAE">
              <w:rPr>
                <w:rFonts w:cs="Arial"/>
                <w:b/>
                <w:bCs/>
                <w:color w:val="000000"/>
                <w:sz w:val="18"/>
                <w:szCs w:val="18"/>
              </w:rPr>
              <w:t>màxim licitació sense iva</w:t>
            </w:r>
            <w:bookmarkEnd w:id="0"/>
          </w:p>
        </w:tc>
        <w:tc>
          <w:tcPr>
            <w:tcW w:w="1418" w:type="dxa"/>
            <w:tcBorders>
              <w:top w:val="nil"/>
              <w:left w:val="nil"/>
              <w:bottom w:val="single" w:sz="4" w:space="0" w:color="auto"/>
              <w:right w:val="single" w:sz="4" w:space="0" w:color="auto"/>
            </w:tcBorders>
            <w:shd w:val="clear" w:color="000000" w:fill="49708F"/>
            <w:vAlign w:val="center"/>
            <w:hideMark/>
          </w:tcPr>
          <w:p w:rsidR="00BA1CAE" w:rsidRPr="00BA1CAE" w:rsidRDefault="00BA1CAE" w:rsidP="00BA1CAE">
            <w:pPr>
              <w:spacing w:line="240" w:lineRule="auto"/>
              <w:jc w:val="center"/>
              <w:rPr>
                <w:rFonts w:cs="Arial"/>
                <w:b/>
                <w:bCs/>
                <w:color w:val="000000"/>
                <w:sz w:val="18"/>
                <w:szCs w:val="18"/>
              </w:rPr>
            </w:pPr>
            <w:r w:rsidRPr="00BA1CAE">
              <w:rPr>
                <w:rFonts w:cs="Arial"/>
                <w:b/>
                <w:bCs/>
                <w:color w:val="000000"/>
                <w:sz w:val="18"/>
                <w:szCs w:val="18"/>
              </w:rPr>
              <w:t xml:space="preserve">Import </w:t>
            </w:r>
            <w:r w:rsidR="002E75A0">
              <w:rPr>
                <w:rFonts w:cs="Arial"/>
                <w:b/>
                <w:bCs/>
                <w:color w:val="000000"/>
                <w:sz w:val="18"/>
                <w:szCs w:val="18"/>
              </w:rPr>
              <w:t xml:space="preserve">UNITARI </w:t>
            </w:r>
            <w:r w:rsidRPr="00BA1CAE">
              <w:rPr>
                <w:rFonts w:cs="Arial"/>
                <w:b/>
                <w:bCs/>
                <w:color w:val="000000"/>
                <w:sz w:val="18"/>
                <w:szCs w:val="18"/>
              </w:rPr>
              <w:t>oferta sense iva</w:t>
            </w:r>
          </w:p>
        </w:tc>
      </w:tr>
      <w:tr w:rsidR="00A91B12" w:rsidRPr="00BA1CAE" w:rsidTr="00A91B12">
        <w:trPr>
          <w:trHeight w:val="1786"/>
        </w:trPr>
        <w:tc>
          <w:tcPr>
            <w:tcW w:w="1390" w:type="dxa"/>
            <w:tcBorders>
              <w:top w:val="nil"/>
              <w:left w:val="single" w:sz="4" w:space="0" w:color="auto"/>
              <w:bottom w:val="single" w:sz="4" w:space="0" w:color="auto"/>
              <w:right w:val="single" w:sz="4" w:space="0" w:color="auto"/>
            </w:tcBorders>
            <w:shd w:val="clear" w:color="000000" w:fill="B0C6D7"/>
            <w:vAlign w:val="center"/>
          </w:tcPr>
          <w:p w:rsidR="00A91B12" w:rsidRPr="00A91B12" w:rsidRDefault="00A91B12" w:rsidP="00A91B12">
            <w:pPr>
              <w:spacing w:line="240" w:lineRule="auto"/>
              <w:jc w:val="center"/>
              <w:rPr>
                <w:rFonts w:cs="Arial"/>
                <w:color w:val="000000"/>
                <w:sz w:val="18"/>
                <w:szCs w:val="18"/>
              </w:rPr>
            </w:pPr>
            <w:r w:rsidRPr="00A91B12">
              <w:rPr>
                <w:rFonts w:cs="Arial"/>
                <w:color w:val="000000"/>
                <w:sz w:val="18"/>
                <w:szCs w:val="18"/>
              </w:rPr>
              <w:t>Rentadora barrera sanitària 50 kg</w:t>
            </w:r>
          </w:p>
        </w:tc>
        <w:tc>
          <w:tcPr>
            <w:tcW w:w="5958" w:type="dxa"/>
            <w:tcBorders>
              <w:top w:val="nil"/>
              <w:left w:val="nil"/>
              <w:bottom w:val="single" w:sz="4" w:space="0" w:color="auto"/>
              <w:right w:val="single" w:sz="4" w:space="0" w:color="auto"/>
            </w:tcBorders>
            <w:shd w:val="clear" w:color="000000" w:fill="CEDBE6"/>
            <w:vAlign w:val="center"/>
          </w:tcPr>
          <w:p w:rsidR="00A91B12" w:rsidRPr="00A91B12" w:rsidRDefault="00A91B12" w:rsidP="00A91B12">
            <w:pPr>
              <w:rPr>
                <w:rFonts w:cs="Arial"/>
                <w:color w:val="000000"/>
                <w:sz w:val="18"/>
                <w:szCs w:val="18"/>
              </w:rPr>
            </w:pPr>
            <w:r w:rsidRPr="00A91B12">
              <w:rPr>
                <w:rFonts w:cs="Arial"/>
                <w:color w:val="000000"/>
                <w:sz w:val="18"/>
                <w:szCs w:val="18"/>
              </w:rPr>
              <w:t xml:space="preserve">Rentadora elèctrica capacitat rentat 50 kg. Sense </w:t>
            </w:r>
            <w:proofErr w:type="spellStart"/>
            <w:r w:rsidRPr="00A91B12">
              <w:rPr>
                <w:rFonts w:cs="Arial"/>
                <w:color w:val="000000"/>
                <w:sz w:val="18"/>
                <w:szCs w:val="18"/>
              </w:rPr>
              <w:t>anclatge</w:t>
            </w:r>
            <w:proofErr w:type="spellEnd"/>
            <w:r w:rsidRPr="00A91B12">
              <w:rPr>
                <w:rFonts w:cs="Arial"/>
                <w:color w:val="000000"/>
                <w:sz w:val="18"/>
                <w:szCs w:val="18"/>
              </w:rPr>
              <w:t xml:space="preserve">, alta velocitat de gir. Motor amb control de freqüència. Obertura extra amplia de la porta per una fàcil carrega i descàrrega. Parets de les cambres perforades. Tambor </w:t>
            </w:r>
            <w:proofErr w:type="spellStart"/>
            <w:r w:rsidRPr="00A91B12">
              <w:rPr>
                <w:rFonts w:cs="Arial"/>
                <w:color w:val="000000"/>
                <w:sz w:val="18"/>
                <w:szCs w:val="18"/>
              </w:rPr>
              <w:t>Cascade</w:t>
            </w:r>
            <w:proofErr w:type="spellEnd"/>
            <w:r w:rsidRPr="00A91B12">
              <w:rPr>
                <w:rFonts w:cs="Arial"/>
                <w:color w:val="000000"/>
                <w:sz w:val="18"/>
                <w:szCs w:val="18"/>
              </w:rPr>
              <w:t xml:space="preserve"> patentat. </w:t>
            </w:r>
            <w:proofErr w:type="spellStart"/>
            <w:r w:rsidRPr="00A91B12">
              <w:rPr>
                <w:rFonts w:cs="Arial"/>
                <w:color w:val="000000"/>
                <w:sz w:val="18"/>
                <w:szCs w:val="18"/>
              </w:rPr>
              <w:t>Conector</w:t>
            </w:r>
            <w:proofErr w:type="spellEnd"/>
            <w:r w:rsidRPr="00A91B12">
              <w:rPr>
                <w:rFonts w:cs="Arial"/>
                <w:color w:val="000000"/>
                <w:sz w:val="18"/>
                <w:szCs w:val="18"/>
              </w:rPr>
              <w:t xml:space="preserve"> USB. Programador </w:t>
            </w:r>
            <w:proofErr w:type="spellStart"/>
            <w:r w:rsidRPr="00A91B12">
              <w:rPr>
                <w:rFonts w:cs="Arial"/>
                <w:color w:val="000000"/>
                <w:sz w:val="18"/>
                <w:szCs w:val="18"/>
              </w:rPr>
              <w:t>intuitiu</w:t>
            </w:r>
            <w:proofErr w:type="spellEnd"/>
            <w:r w:rsidRPr="00A91B12">
              <w:rPr>
                <w:rFonts w:cs="Arial"/>
                <w:color w:val="000000"/>
                <w:sz w:val="18"/>
                <w:szCs w:val="18"/>
              </w:rPr>
              <w:t xml:space="preserve"> tàctil 7". Totalment programable. Volum tambor 500 l. Potència del motor 7,5 kW. Factor G 350. Velocitat de rentat 41 rpm. Velocitat de centrifugat 900 rpm. Calefacció elèctrica, 48 kW. Connexió trifàsica. Dimensions 1700x1566x980</w:t>
            </w:r>
          </w:p>
        </w:tc>
        <w:tc>
          <w:tcPr>
            <w:tcW w:w="1299" w:type="dxa"/>
            <w:tcBorders>
              <w:top w:val="nil"/>
              <w:left w:val="nil"/>
              <w:bottom w:val="single" w:sz="4" w:space="0" w:color="auto"/>
              <w:right w:val="single" w:sz="4" w:space="0" w:color="auto"/>
            </w:tcBorders>
            <w:shd w:val="clear" w:color="000000" w:fill="CEDBE6"/>
            <w:noWrap/>
            <w:vAlign w:val="center"/>
          </w:tcPr>
          <w:p w:rsidR="00A91B12" w:rsidRPr="00A91B12" w:rsidRDefault="00A91B12" w:rsidP="00A91B12">
            <w:pPr>
              <w:jc w:val="center"/>
              <w:rPr>
                <w:rFonts w:cs="Arial"/>
                <w:color w:val="000000"/>
                <w:sz w:val="18"/>
                <w:szCs w:val="18"/>
              </w:rPr>
            </w:pPr>
            <w:r w:rsidRPr="00A91B12">
              <w:rPr>
                <w:rFonts w:cs="Arial"/>
                <w:color w:val="000000"/>
                <w:sz w:val="18"/>
                <w:szCs w:val="18"/>
              </w:rPr>
              <w:t>36.000,00 €</w:t>
            </w:r>
          </w:p>
        </w:tc>
        <w:tc>
          <w:tcPr>
            <w:tcW w:w="1418" w:type="dxa"/>
            <w:tcBorders>
              <w:top w:val="nil"/>
              <w:left w:val="nil"/>
              <w:bottom w:val="single" w:sz="4" w:space="0" w:color="auto"/>
              <w:right w:val="single" w:sz="4" w:space="0" w:color="auto"/>
            </w:tcBorders>
            <w:shd w:val="clear" w:color="auto" w:fill="auto"/>
            <w:noWrap/>
            <w:vAlign w:val="center"/>
            <w:hideMark/>
          </w:tcPr>
          <w:p w:rsidR="00A91B12" w:rsidRPr="00BA1CAE" w:rsidRDefault="00A91B12" w:rsidP="00A91B12">
            <w:pPr>
              <w:spacing w:line="240" w:lineRule="auto"/>
              <w:jc w:val="center"/>
              <w:rPr>
                <w:rFonts w:cs="Arial"/>
                <w:b/>
                <w:bCs/>
                <w:color w:val="000000"/>
                <w:sz w:val="18"/>
                <w:szCs w:val="18"/>
              </w:rPr>
            </w:pPr>
            <w:r>
              <w:rPr>
                <w:rFonts w:cs="Arial"/>
                <w:b/>
                <w:bCs/>
                <w:color w:val="000000"/>
                <w:sz w:val="18"/>
                <w:szCs w:val="18"/>
              </w:rPr>
              <w:t>.................... €</w:t>
            </w:r>
          </w:p>
        </w:tc>
      </w:tr>
      <w:tr w:rsidR="00A91B12" w:rsidRPr="00BA1CAE" w:rsidTr="00A91B12">
        <w:trPr>
          <w:trHeight w:val="1984"/>
        </w:trPr>
        <w:tc>
          <w:tcPr>
            <w:tcW w:w="1390" w:type="dxa"/>
            <w:tcBorders>
              <w:top w:val="single" w:sz="4" w:space="0" w:color="auto"/>
              <w:left w:val="single" w:sz="4" w:space="0" w:color="auto"/>
              <w:bottom w:val="single" w:sz="4" w:space="0" w:color="auto"/>
              <w:right w:val="single" w:sz="4" w:space="0" w:color="auto"/>
            </w:tcBorders>
            <w:shd w:val="clear" w:color="000000" w:fill="B0C6D7"/>
            <w:vAlign w:val="center"/>
          </w:tcPr>
          <w:p w:rsidR="00A91B12" w:rsidRPr="00A91B12" w:rsidRDefault="00A91B12" w:rsidP="00A91B12">
            <w:pPr>
              <w:jc w:val="center"/>
              <w:rPr>
                <w:rFonts w:cs="Arial"/>
                <w:color w:val="000000"/>
                <w:sz w:val="18"/>
                <w:szCs w:val="18"/>
              </w:rPr>
            </w:pPr>
            <w:r w:rsidRPr="00A91B12">
              <w:rPr>
                <w:rFonts w:cs="Arial"/>
                <w:color w:val="000000"/>
                <w:sz w:val="18"/>
                <w:szCs w:val="18"/>
              </w:rPr>
              <w:t>Assecadora 50 kg</w:t>
            </w:r>
          </w:p>
        </w:tc>
        <w:tc>
          <w:tcPr>
            <w:tcW w:w="5958" w:type="dxa"/>
            <w:tcBorders>
              <w:top w:val="single" w:sz="4" w:space="0" w:color="auto"/>
              <w:left w:val="single" w:sz="4" w:space="0" w:color="auto"/>
              <w:bottom w:val="single" w:sz="4" w:space="0" w:color="auto"/>
              <w:right w:val="single" w:sz="4" w:space="0" w:color="auto"/>
            </w:tcBorders>
            <w:shd w:val="clear" w:color="000000" w:fill="CEDBE6"/>
            <w:vAlign w:val="center"/>
          </w:tcPr>
          <w:p w:rsidR="00A91B12" w:rsidRPr="00A91B12" w:rsidRDefault="00A91B12" w:rsidP="00A91B12">
            <w:pPr>
              <w:rPr>
                <w:rFonts w:cs="Arial"/>
                <w:color w:val="000000"/>
                <w:sz w:val="18"/>
                <w:szCs w:val="18"/>
              </w:rPr>
            </w:pPr>
            <w:r w:rsidRPr="00A91B12">
              <w:rPr>
                <w:rFonts w:cs="Arial"/>
                <w:color w:val="000000"/>
                <w:sz w:val="18"/>
                <w:szCs w:val="18"/>
              </w:rPr>
              <w:t xml:space="preserve"> Assecadora industrial, d’escalfament elèctric de 55/60 kg de capacitat. Amb obertura i diàmetre de la porta extra gran per a facilitar la càrrega i descàrrega de la roba (Ø 68 cm). Tambor galvanitzat, amb circulació d’aire radial. Filtre de pols de fàcil neteja. Inversió del tambor, escalfament de l’aire aspirat. Volum del tambor de 1020 l, diàmetre del tambor 1120 Ø. </w:t>
            </w:r>
            <w:proofErr w:type="spellStart"/>
            <w:r w:rsidRPr="00A91B12">
              <w:rPr>
                <w:rFonts w:cs="Arial"/>
                <w:color w:val="000000"/>
                <w:sz w:val="18"/>
                <w:szCs w:val="18"/>
              </w:rPr>
              <w:t>Fluxe</w:t>
            </w:r>
            <w:proofErr w:type="spellEnd"/>
            <w:r w:rsidRPr="00A91B12">
              <w:rPr>
                <w:rFonts w:cs="Arial"/>
                <w:color w:val="000000"/>
                <w:sz w:val="18"/>
                <w:szCs w:val="18"/>
              </w:rPr>
              <w:t xml:space="preserve"> d’aire de 660 l/s. 60 </w:t>
            </w:r>
            <w:proofErr w:type="spellStart"/>
            <w:r w:rsidRPr="00A91B12">
              <w:rPr>
                <w:rFonts w:cs="Arial"/>
                <w:color w:val="000000"/>
                <w:sz w:val="18"/>
                <w:szCs w:val="18"/>
              </w:rPr>
              <w:t>Kw</w:t>
            </w:r>
            <w:proofErr w:type="spellEnd"/>
            <w:r w:rsidRPr="00A91B12">
              <w:rPr>
                <w:rFonts w:cs="Arial"/>
                <w:color w:val="000000"/>
                <w:sz w:val="18"/>
                <w:szCs w:val="18"/>
              </w:rPr>
              <w:t xml:space="preserve"> de potència elèctrica trifàsic. Dimensions 2175×1170×1270 mm. </w:t>
            </w:r>
          </w:p>
        </w:tc>
        <w:tc>
          <w:tcPr>
            <w:tcW w:w="1299" w:type="dxa"/>
            <w:tcBorders>
              <w:top w:val="single" w:sz="4" w:space="0" w:color="auto"/>
              <w:left w:val="single" w:sz="4" w:space="0" w:color="auto"/>
              <w:bottom w:val="single" w:sz="4" w:space="0" w:color="auto"/>
              <w:right w:val="single" w:sz="4" w:space="0" w:color="auto"/>
            </w:tcBorders>
            <w:shd w:val="clear" w:color="000000" w:fill="CEDBE6"/>
            <w:noWrap/>
            <w:vAlign w:val="center"/>
          </w:tcPr>
          <w:p w:rsidR="00A91B12" w:rsidRPr="00A91B12" w:rsidRDefault="00A91B12" w:rsidP="00A91B12">
            <w:pPr>
              <w:jc w:val="center"/>
              <w:rPr>
                <w:rFonts w:cs="Arial"/>
                <w:color w:val="000000"/>
                <w:sz w:val="18"/>
                <w:szCs w:val="18"/>
              </w:rPr>
            </w:pPr>
            <w:r w:rsidRPr="00A91B12">
              <w:rPr>
                <w:rFonts w:cs="Arial"/>
                <w:color w:val="000000"/>
                <w:sz w:val="18"/>
                <w:szCs w:val="18"/>
              </w:rPr>
              <w:t>36.000,00 €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B12" w:rsidRPr="00BA1CAE" w:rsidRDefault="00A91B12" w:rsidP="00A91B12">
            <w:pPr>
              <w:spacing w:line="240" w:lineRule="auto"/>
              <w:jc w:val="center"/>
              <w:rPr>
                <w:rFonts w:cs="Arial"/>
                <w:b/>
                <w:bCs/>
                <w:color w:val="000000"/>
                <w:sz w:val="18"/>
                <w:szCs w:val="18"/>
              </w:rPr>
            </w:pPr>
            <w:r>
              <w:rPr>
                <w:rFonts w:cs="Arial"/>
                <w:b/>
                <w:bCs/>
                <w:color w:val="000000"/>
                <w:sz w:val="18"/>
                <w:szCs w:val="18"/>
              </w:rPr>
              <w:t>.................... €</w:t>
            </w:r>
          </w:p>
        </w:tc>
      </w:tr>
      <w:tr w:rsidR="00A91B12" w:rsidRPr="00BA1CAE" w:rsidTr="00A91B12">
        <w:trPr>
          <w:trHeight w:val="1402"/>
        </w:trPr>
        <w:tc>
          <w:tcPr>
            <w:tcW w:w="1390" w:type="dxa"/>
            <w:tcBorders>
              <w:top w:val="single" w:sz="4" w:space="0" w:color="auto"/>
              <w:left w:val="single" w:sz="4" w:space="0" w:color="auto"/>
              <w:bottom w:val="single" w:sz="4" w:space="0" w:color="auto"/>
              <w:right w:val="single" w:sz="4" w:space="0" w:color="auto"/>
            </w:tcBorders>
            <w:shd w:val="clear" w:color="000000" w:fill="B0C6D7"/>
            <w:vAlign w:val="center"/>
          </w:tcPr>
          <w:p w:rsidR="00A91B12" w:rsidRPr="00A91B12" w:rsidRDefault="00A91B12" w:rsidP="00A91B12">
            <w:pPr>
              <w:jc w:val="center"/>
              <w:rPr>
                <w:rFonts w:cs="Arial"/>
                <w:color w:val="000000"/>
                <w:sz w:val="18"/>
                <w:szCs w:val="18"/>
              </w:rPr>
            </w:pPr>
            <w:proofErr w:type="spellStart"/>
            <w:r w:rsidRPr="00A91B12">
              <w:rPr>
                <w:rFonts w:cs="Arial"/>
                <w:color w:val="000000"/>
                <w:sz w:val="18"/>
                <w:szCs w:val="18"/>
              </w:rPr>
              <w:lastRenderedPageBreak/>
              <w:t>Embossadora</w:t>
            </w:r>
            <w:proofErr w:type="spellEnd"/>
            <w:r w:rsidRPr="00A91B12">
              <w:rPr>
                <w:rFonts w:cs="Arial"/>
                <w:color w:val="000000"/>
                <w:sz w:val="18"/>
                <w:szCs w:val="18"/>
              </w:rPr>
              <w:t xml:space="preserve"> manual</w:t>
            </w:r>
          </w:p>
        </w:tc>
        <w:tc>
          <w:tcPr>
            <w:tcW w:w="5958" w:type="dxa"/>
            <w:tcBorders>
              <w:top w:val="single" w:sz="4" w:space="0" w:color="auto"/>
              <w:left w:val="single" w:sz="4" w:space="0" w:color="auto"/>
              <w:bottom w:val="single" w:sz="4" w:space="0" w:color="auto"/>
              <w:right w:val="single" w:sz="4" w:space="0" w:color="auto"/>
            </w:tcBorders>
            <w:shd w:val="clear" w:color="000000" w:fill="CEDBE6"/>
            <w:vAlign w:val="center"/>
          </w:tcPr>
          <w:p w:rsidR="00A91B12" w:rsidRPr="00A91B12" w:rsidRDefault="00A91B12" w:rsidP="00A91B12">
            <w:pPr>
              <w:rPr>
                <w:rFonts w:cs="Arial"/>
                <w:color w:val="000000"/>
                <w:sz w:val="18"/>
                <w:szCs w:val="18"/>
              </w:rPr>
            </w:pPr>
            <w:proofErr w:type="spellStart"/>
            <w:r w:rsidRPr="00A91B12">
              <w:rPr>
                <w:rFonts w:cs="Arial"/>
                <w:color w:val="000000"/>
                <w:sz w:val="18"/>
                <w:szCs w:val="18"/>
              </w:rPr>
              <w:t>Embossadora</w:t>
            </w:r>
            <w:proofErr w:type="spellEnd"/>
            <w:r w:rsidRPr="00A91B12">
              <w:rPr>
                <w:rFonts w:cs="Arial"/>
                <w:color w:val="000000"/>
                <w:sz w:val="18"/>
                <w:szCs w:val="18"/>
              </w:rPr>
              <w:t xml:space="preserve"> manual de taula. Alimentació 230 v Potència 0,0332 KW. Dimensions 1500 x 1400 x 900 mm. Permet embossar diverses dimensions, realitzant paquets amb alçada màxima de 500 mm i soldadures de fins a 700 x 700 mm. Amplada màxima de les bobines de plàstic de 750 mm</w:t>
            </w:r>
          </w:p>
        </w:tc>
        <w:tc>
          <w:tcPr>
            <w:tcW w:w="1299" w:type="dxa"/>
            <w:tcBorders>
              <w:top w:val="single" w:sz="4" w:space="0" w:color="auto"/>
              <w:left w:val="single" w:sz="4" w:space="0" w:color="auto"/>
              <w:bottom w:val="single" w:sz="4" w:space="0" w:color="auto"/>
              <w:right w:val="single" w:sz="4" w:space="0" w:color="auto"/>
            </w:tcBorders>
            <w:shd w:val="clear" w:color="000000" w:fill="CEDBE6"/>
            <w:noWrap/>
            <w:vAlign w:val="center"/>
          </w:tcPr>
          <w:p w:rsidR="00A91B12" w:rsidRPr="00A91B12" w:rsidRDefault="00A91B12" w:rsidP="00A91B12">
            <w:pPr>
              <w:jc w:val="center"/>
              <w:rPr>
                <w:rFonts w:cs="Arial"/>
                <w:color w:val="000000"/>
                <w:sz w:val="18"/>
                <w:szCs w:val="18"/>
              </w:rPr>
            </w:pPr>
            <w:r w:rsidRPr="00A91B12">
              <w:rPr>
                <w:rFonts w:cs="Arial"/>
                <w:color w:val="000000"/>
                <w:sz w:val="18"/>
                <w:szCs w:val="18"/>
              </w:rPr>
              <w:t>3.000,00 €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B12" w:rsidRPr="00BA1CAE" w:rsidRDefault="00A91B12" w:rsidP="00A91B12">
            <w:pPr>
              <w:spacing w:line="240" w:lineRule="auto"/>
              <w:jc w:val="center"/>
              <w:rPr>
                <w:rFonts w:cs="Arial"/>
                <w:b/>
                <w:bCs/>
                <w:color w:val="000000"/>
                <w:sz w:val="18"/>
                <w:szCs w:val="18"/>
              </w:rPr>
            </w:pPr>
            <w:r>
              <w:rPr>
                <w:rFonts w:cs="Arial"/>
                <w:b/>
                <w:bCs/>
                <w:color w:val="000000"/>
                <w:sz w:val="18"/>
                <w:szCs w:val="18"/>
              </w:rPr>
              <w:t>.................... €</w:t>
            </w:r>
          </w:p>
        </w:tc>
      </w:tr>
      <w:tr w:rsidR="00A91B12" w:rsidRPr="00BA1CAE" w:rsidTr="00A91B12">
        <w:trPr>
          <w:trHeight w:val="1826"/>
        </w:trPr>
        <w:tc>
          <w:tcPr>
            <w:tcW w:w="1390" w:type="dxa"/>
            <w:tcBorders>
              <w:top w:val="single" w:sz="4" w:space="0" w:color="auto"/>
              <w:left w:val="single" w:sz="4" w:space="0" w:color="auto"/>
              <w:bottom w:val="single" w:sz="4" w:space="0" w:color="auto"/>
              <w:right w:val="single" w:sz="4" w:space="0" w:color="auto"/>
            </w:tcBorders>
            <w:shd w:val="clear" w:color="000000" w:fill="B0C6D7"/>
            <w:vAlign w:val="center"/>
          </w:tcPr>
          <w:p w:rsidR="00A91B12" w:rsidRPr="00A91B12" w:rsidRDefault="00A91B12" w:rsidP="00A91B12">
            <w:pPr>
              <w:jc w:val="center"/>
              <w:rPr>
                <w:rFonts w:cs="Arial"/>
                <w:color w:val="000000"/>
                <w:sz w:val="18"/>
                <w:szCs w:val="18"/>
              </w:rPr>
            </w:pPr>
            <w:proofErr w:type="spellStart"/>
            <w:r w:rsidRPr="00A91B12">
              <w:rPr>
                <w:rFonts w:cs="Arial"/>
                <w:color w:val="000000"/>
                <w:sz w:val="18"/>
                <w:szCs w:val="18"/>
              </w:rPr>
              <w:t>Embossadora</w:t>
            </w:r>
            <w:proofErr w:type="spellEnd"/>
            <w:r w:rsidRPr="00A91B12">
              <w:rPr>
                <w:rFonts w:cs="Arial"/>
                <w:color w:val="000000"/>
                <w:sz w:val="18"/>
                <w:szCs w:val="18"/>
              </w:rPr>
              <w:t xml:space="preserve"> pneumàtica </w:t>
            </w:r>
          </w:p>
        </w:tc>
        <w:tc>
          <w:tcPr>
            <w:tcW w:w="5958" w:type="dxa"/>
            <w:tcBorders>
              <w:top w:val="single" w:sz="4" w:space="0" w:color="auto"/>
              <w:left w:val="single" w:sz="4" w:space="0" w:color="auto"/>
              <w:bottom w:val="single" w:sz="4" w:space="0" w:color="auto"/>
              <w:right w:val="single" w:sz="4" w:space="0" w:color="auto"/>
            </w:tcBorders>
            <w:shd w:val="clear" w:color="000000" w:fill="CEDBE6"/>
            <w:vAlign w:val="center"/>
          </w:tcPr>
          <w:p w:rsidR="00A91B12" w:rsidRPr="00A91B12" w:rsidRDefault="00A91B12" w:rsidP="00A91B12">
            <w:pPr>
              <w:rPr>
                <w:rFonts w:cs="Arial"/>
                <w:color w:val="000000"/>
                <w:sz w:val="18"/>
                <w:szCs w:val="18"/>
              </w:rPr>
            </w:pPr>
            <w:r w:rsidRPr="00A91B12">
              <w:rPr>
                <w:rFonts w:cs="Arial"/>
                <w:color w:val="000000"/>
                <w:sz w:val="18"/>
                <w:szCs w:val="18"/>
              </w:rPr>
              <w:t xml:space="preserve">Segelladora </w:t>
            </w:r>
            <w:proofErr w:type="spellStart"/>
            <w:r w:rsidRPr="00A91B12">
              <w:rPr>
                <w:rFonts w:cs="Arial"/>
                <w:color w:val="000000"/>
                <w:sz w:val="18"/>
                <w:szCs w:val="18"/>
              </w:rPr>
              <w:t>Embossadora</w:t>
            </w:r>
            <w:proofErr w:type="spellEnd"/>
            <w:r w:rsidRPr="00A91B12">
              <w:rPr>
                <w:rFonts w:cs="Arial"/>
                <w:color w:val="000000"/>
                <w:sz w:val="18"/>
                <w:szCs w:val="18"/>
              </w:rPr>
              <w:t xml:space="preserve"> semiautomàtica </w:t>
            </w:r>
            <w:r>
              <w:rPr>
                <w:rFonts w:cs="Arial"/>
                <w:color w:val="000000"/>
                <w:sz w:val="18"/>
                <w:szCs w:val="18"/>
              </w:rPr>
              <w:t>–</w:t>
            </w:r>
            <w:proofErr w:type="spellStart"/>
            <w:r w:rsidRPr="00A91B12">
              <w:rPr>
                <w:rFonts w:cs="Arial"/>
                <w:color w:val="000000"/>
                <w:sz w:val="18"/>
                <w:szCs w:val="18"/>
              </w:rPr>
              <w:t>Selladora</w:t>
            </w:r>
            <w:proofErr w:type="spellEnd"/>
            <w:r>
              <w:rPr>
                <w:rFonts w:cs="Arial"/>
                <w:color w:val="000000"/>
                <w:sz w:val="18"/>
                <w:szCs w:val="18"/>
              </w:rPr>
              <w:t xml:space="preserve"> </w:t>
            </w:r>
            <w:r w:rsidRPr="00A91B12">
              <w:rPr>
                <w:rFonts w:cs="Arial"/>
                <w:color w:val="000000"/>
                <w:sz w:val="18"/>
                <w:szCs w:val="18"/>
              </w:rPr>
              <w:t>Accionada per un sistema neumàtic.</w:t>
            </w:r>
          </w:p>
          <w:p w:rsidR="00A91B12" w:rsidRPr="00A91B12" w:rsidRDefault="00A91B12" w:rsidP="00A91B12">
            <w:pPr>
              <w:rPr>
                <w:rFonts w:cs="Arial"/>
                <w:color w:val="000000"/>
                <w:sz w:val="18"/>
                <w:szCs w:val="18"/>
              </w:rPr>
            </w:pPr>
            <w:r w:rsidRPr="00A91B12">
              <w:rPr>
                <w:rFonts w:cs="Arial"/>
                <w:color w:val="000000"/>
                <w:sz w:val="18"/>
                <w:szCs w:val="18"/>
              </w:rPr>
              <w:t>Permet la regulació de la temperatura i el temps de segellament.</w:t>
            </w:r>
          </w:p>
          <w:p w:rsidR="00A91B12" w:rsidRPr="00A91B12" w:rsidRDefault="00A91B12" w:rsidP="00A91B12">
            <w:pPr>
              <w:rPr>
                <w:rFonts w:cs="Arial"/>
                <w:color w:val="000000"/>
                <w:sz w:val="18"/>
                <w:szCs w:val="18"/>
              </w:rPr>
            </w:pPr>
            <w:r w:rsidRPr="00A91B12">
              <w:rPr>
                <w:rFonts w:cs="Arial"/>
                <w:color w:val="000000"/>
                <w:sz w:val="18"/>
                <w:szCs w:val="18"/>
              </w:rPr>
              <w:t>Soldadora d'aliatge recobert de tefló. Permet una operació neta i sense produir adherències.</w:t>
            </w:r>
          </w:p>
          <w:p w:rsidR="00A91B12" w:rsidRPr="00A91B12" w:rsidRDefault="00A91B12" w:rsidP="00A91B12">
            <w:pPr>
              <w:rPr>
                <w:rFonts w:cs="Arial"/>
                <w:color w:val="000000"/>
                <w:sz w:val="18"/>
                <w:szCs w:val="18"/>
              </w:rPr>
            </w:pPr>
            <w:r w:rsidRPr="00A91B12">
              <w:rPr>
                <w:rFonts w:cs="Arial"/>
                <w:color w:val="000000"/>
                <w:sz w:val="18"/>
                <w:szCs w:val="18"/>
              </w:rPr>
              <w:t>Sistema de seguretat en el segellador per a evitar accidents durant la manipulació.</w:t>
            </w:r>
          </w:p>
          <w:p w:rsidR="00A91B12" w:rsidRPr="00A91B12" w:rsidRDefault="00A91B12" w:rsidP="00A91B12">
            <w:pPr>
              <w:rPr>
                <w:rFonts w:cs="Arial"/>
                <w:color w:val="000000"/>
                <w:sz w:val="18"/>
                <w:szCs w:val="18"/>
              </w:rPr>
            </w:pPr>
            <w:r w:rsidRPr="00A91B12">
              <w:rPr>
                <w:rFonts w:cs="Arial"/>
                <w:color w:val="000000"/>
                <w:sz w:val="18"/>
                <w:szCs w:val="18"/>
              </w:rPr>
              <w:t>Cinta transportadora automàtica, regulable en altura, per a moure els productes fins al túnel de</w:t>
            </w:r>
            <w:r>
              <w:rPr>
                <w:rFonts w:cs="Arial"/>
                <w:color w:val="000000"/>
                <w:sz w:val="18"/>
                <w:szCs w:val="18"/>
              </w:rPr>
              <w:t xml:space="preserve"> </w:t>
            </w:r>
            <w:r w:rsidRPr="00A91B12">
              <w:rPr>
                <w:rFonts w:cs="Arial"/>
                <w:color w:val="000000"/>
                <w:sz w:val="18"/>
                <w:szCs w:val="18"/>
              </w:rPr>
              <w:t>retractilat.</w:t>
            </w:r>
          </w:p>
          <w:p w:rsidR="00A91B12" w:rsidRPr="00A91B12" w:rsidRDefault="00A91B12" w:rsidP="00A91B12">
            <w:pPr>
              <w:rPr>
                <w:rFonts w:cs="Arial"/>
                <w:color w:val="000000"/>
                <w:sz w:val="18"/>
                <w:szCs w:val="18"/>
              </w:rPr>
            </w:pPr>
            <w:r w:rsidRPr="00A91B12">
              <w:rPr>
                <w:rFonts w:cs="Arial"/>
                <w:color w:val="000000"/>
                <w:sz w:val="18"/>
                <w:szCs w:val="18"/>
              </w:rPr>
              <w:t xml:space="preserve">Incorpora roda per al </w:t>
            </w:r>
            <w:proofErr w:type="spellStart"/>
            <w:r w:rsidRPr="00A91B12">
              <w:rPr>
                <w:rFonts w:cs="Arial"/>
                <w:color w:val="000000"/>
                <w:sz w:val="18"/>
                <w:szCs w:val="18"/>
              </w:rPr>
              <w:t>microperforado</w:t>
            </w:r>
            <w:proofErr w:type="spellEnd"/>
            <w:r w:rsidRPr="00A91B12">
              <w:rPr>
                <w:rFonts w:cs="Arial"/>
                <w:color w:val="000000"/>
                <w:sz w:val="18"/>
                <w:szCs w:val="18"/>
              </w:rPr>
              <w:t xml:space="preserve"> del </w:t>
            </w:r>
            <w:proofErr w:type="spellStart"/>
            <w:r w:rsidRPr="00A91B12">
              <w:rPr>
                <w:rFonts w:cs="Arial"/>
                <w:color w:val="000000"/>
                <w:sz w:val="18"/>
                <w:szCs w:val="18"/>
              </w:rPr>
              <w:t>êlm</w:t>
            </w:r>
            <w:proofErr w:type="spellEnd"/>
            <w:r w:rsidRPr="00A91B12">
              <w:rPr>
                <w:rFonts w:cs="Arial"/>
                <w:color w:val="000000"/>
                <w:sz w:val="18"/>
                <w:szCs w:val="18"/>
              </w:rPr>
              <w:t xml:space="preserve"> i facilitar el retractilat.</w:t>
            </w:r>
          </w:p>
          <w:p w:rsidR="00A91B12" w:rsidRPr="00A91B12" w:rsidRDefault="00A91B12" w:rsidP="00A91B12">
            <w:pPr>
              <w:rPr>
                <w:rFonts w:cs="Arial"/>
                <w:color w:val="000000"/>
                <w:sz w:val="18"/>
                <w:szCs w:val="18"/>
              </w:rPr>
            </w:pPr>
            <w:r w:rsidRPr="00A91B12">
              <w:rPr>
                <w:rFonts w:cs="Arial"/>
                <w:color w:val="000000"/>
                <w:sz w:val="18"/>
                <w:szCs w:val="18"/>
              </w:rPr>
              <w:t xml:space="preserve">Permet treballar amb </w:t>
            </w:r>
            <w:proofErr w:type="spellStart"/>
            <w:r w:rsidRPr="00A91B12">
              <w:rPr>
                <w:rFonts w:cs="Arial"/>
                <w:color w:val="000000"/>
                <w:sz w:val="18"/>
                <w:szCs w:val="18"/>
              </w:rPr>
              <w:t>êlm</w:t>
            </w:r>
            <w:proofErr w:type="spellEnd"/>
            <w:r w:rsidRPr="00A91B12">
              <w:rPr>
                <w:rFonts w:cs="Arial"/>
                <w:color w:val="000000"/>
                <w:sz w:val="18"/>
                <w:szCs w:val="18"/>
              </w:rPr>
              <w:t xml:space="preserve"> de fins a 550mm d'ample.</w:t>
            </w:r>
          </w:p>
          <w:p w:rsidR="00A91B12" w:rsidRPr="00A91B12" w:rsidRDefault="00A91B12" w:rsidP="00A91B12">
            <w:pPr>
              <w:rPr>
                <w:rFonts w:cs="Arial"/>
                <w:color w:val="000000"/>
                <w:sz w:val="18"/>
                <w:szCs w:val="18"/>
              </w:rPr>
            </w:pPr>
            <w:r w:rsidRPr="00A91B12">
              <w:rPr>
                <w:rFonts w:cs="Arial"/>
                <w:color w:val="000000"/>
                <w:sz w:val="18"/>
                <w:szCs w:val="18"/>
              </w:rPr>
              <w:t>Botó d'emergència per a parar l'operació en</w:t>
            </w:r>
            <w:r>
              <w:rPr>
                <w:rFonts w:cs="Arial"/>
                <w:color w:val="000000"/>
                <w:sz w:val="18"/>
                <w:szCs w:val="18"/>
              </w:rPr>
              <w:t xml:space="preserve"> cas de necessitat Característiques</w:t>
            </w:r>
            <w:r w:rsidRPr="00A91B12">
              <w:rPr>
                <w:rFonts w:cs="Arial"/>
                <w:color w:val="000000"/>
                <w:sz w:val="18"/>
                <w:szCs w:val="18"/>
              </w:rPr>
              <w:t xml:space="preserve"> tècniques Dimensions totals (</w:t>
            </w:r>
            <w:proofErr w:type="spellStart"/>
            <w:r w:rsidRPr="00A91B12">
              <w:rPr>
                <w:rFonts w:cs="Arial"/>
                <w:color w:val="000000"/>
                <w:sz w:val="18"/>
                <w:szCs w:val="18"/>
              </w:rPr>
              <w:t>LxAnxAl</w:t>
            </w:r>
            <w:proofErr w:type="spellEnd"/>
            <w:r w:rsidRPr="00A91B12">
              <w:rPr>
                <w:rFonts w:cs="Arial"/>
                <w:color w:val="000000"/>
                <w:sz w:val="18"/>
                <w:szCs w:val="18"/>
              </w:rPr>
              <w:t>) mm 1560 x 725 x 1040</w:t>
            </w:r>
          </w:p>
          <w:p w:rsidR="00A91B12" w:rsidRPr="00A91B12" w:rsidRDefault="00A91B12" w:rsidP="00A91B12">
            <w:pPr>
              <w:rPr>
                <w:rFonts w:cs="Arial"/>
                <w:color w:val="000000"/>
                <w:sz w:val="18"/>
                <w:szCs w:val="18"/>
              </w:rPr>
            </w:pPr>
            <w:r w:rsidRPr="00A91B12">
              <w:rPr>
                <w:rFonts w:cs="Arial"/>
                <w:color w:val="000000"/>
                <w:sz w:val="18"/>
                <w:szCs w:val="18"/>
              </w:rPr>
              <w:t>Grandària #màx. del producte mm 500 x 400 x 250</w:t>
            </w:r>
          </w:p>
          <w:p w:rsidR="00A91B12" w:rsidRPr="00A91B12" w:rsidRDefault="00A91B12" w:rsidP="00A91B12">
            <w:pPr>
              <w:rPr>
                <w:rFonts w:cs="Arial"/>
                <w:color w:val="000000"/>
                <w:sz w:val="18"/>
                <w:szCs w:val="18"/>
              </w:rPr>
            </w:pPr>
            <w:r w:rsidRPr="00A91B12">
              <w:rPr>
                <w:rFonts w:cs="Arial"/>
                <w:color w:val="000000"/>
                <w:sz w:val="18"/>
                <w:szCs w:val="18"/>
              </w:rPr>
              <w:t>Soldadura màxima mm 550 x 450</w:t>
            </w:r>
          </w:p>
          <w:p w:rsidR="00A91B12" w:rsidRPr="00A91B12" w:rsidRDefault="00A91B12" w:rsidP="00A91B12">
            <w:pPr>
              <w:rPr>
                <w:rFonts w:cs="Arial"/>
                <w:color w:val="000000"/>
                <w:sz w:val="18"/>
                <w:szCs w:val="18"/>
              </w:rPr>
            </w:pPr>
            <w:r w:rsidRPr="00A91B12">
              <w:rPr>
                <w:rFonts w:cs="Arial"/>
                <w:color w:val="000000"/>
                <w:sz w:val="18"/>
                <w:szCs w:val="18"/>
              </w:rPr>
              <w:t xml:space="preserve">Producció (segons grandària) </w:t>
            </w:r>
            <w:proofErr w:type="spellStart"/>
            <w:r w:rsidRPr="00A91B12">
              <w:rPr>
                <w:rFonts w:cs="Arial"/>
                <w:color w:val="000000"/>
                <w:sz w:val="18"/>
                <w:szCs w:val="18"/>
              </w:rPr>
              <w:t>pcs</w:t>
            </w:r>
            <w:proofErr w:type="spellEnd"/>
            <w:r w:rsidRPr="00A91B12">
              <w:rPr>
                <w:rFonts w:cs="Arial"/>
                <w:color w:val="000000"/>
                <w:sz w:val="18"/>
                <w:szCs w:val="18"/>
              </w:rPr>
              <w:t>/h 800 – 1200</w:t>
            </w:r>
          </w:p>
          <w:p w:rsidR="00A91B12" w:rsidRPr="00A91B12" w:rsidRDefault="00A91B12" w:rsidP="00A91B12">
            <w:pPr>
              <w:rPr>
                <w:rFonts w:cs="Arial"/>
                <w:color w:val="000000"/>
                <w:sz w:val="18"/>
                <w:szCs w:val="18"/>
              </w:rPr>
            </w:pPr>
            <w:r w:rsidRPr="00A91B12">
              <w:rPr>
                <w:rFonts w:cs="Arial"/>
                <w:color w:val="000000"/>
                <w:sz w:val="18"/>
                <w:szCs w:val="18"/>
              </w:rPr>
              <w:t>Pes Net (màquina) Kg 135</w:t>
            </w:r>
          </w:p>
          <w:p w:rsidR="00A91B12" w:rsidRPr="00A91B12" w:rsidRDefault="00A91B12" w:rsidP="00A91B12">
            <w:pPr>
              <w:rPr>
                <w:rFonts w:cs="Arial"/>
                <w:color w:val="000000"/>
                <w:sz w:val="18"/>
                <w:szCs w:val="18"/>
              </w:rPr>
            </w:pPr>
            <w:r w:rsidRPr="00A91B12">
              <w:rPr>
                <w:rFonts w:cs="Arial"/>
                <w:color w:val="000000"/>
                <w:sz w:val="18"/>
                <w:szCs w:val="18"/>
              </w:rPr>
              <w:t xml:space="preserve">Potència </w:t>
            </w:r>
            <w:proofErr w:type="spellStart"/>
            <w:r w:rsidRPr="00A91B12">
              <w:rPr>
                <w:rFonts w:cs="Arial"/>
                <w:color w:val="000000"/>
                <w:sz w:val="18"/>
                <w:szCs w:val="18"/>
              </w:rPr>
              <w:t>Kw</w:t>
            </w:r>
            <w:proofErr w:type="spellEnd"/>
            <w:r w:rsidRPr="00A91B12">
              <w:rPr>
                <w:rFonts w:cs="Arial"/>
                <w:color w:val="000000"/>
                <w:sz w:val="18"/>
                <w:szCs w:val="18"/>
              </w:rPr>
              <w:t xml:space="preserve"> 1,2</w:t>
            </w:r>
          </w:p>
          <w:p w:rsidR="00A91B12" w:rsidRPr="00A91B12" w:rsidRDefault="00A91B12" w:rsidP="00A91B12">
            <w:pPr>
              <w:rPr>
                <w:rFonts w:cs="Arial"/>
                <w:color w:val="000000"/>
                <w:sz w:val="18"/>
                <w:szCs w:val="18"/>
              </w:rPr>
            </w:pPr>
            <w:r w:rsidRPr="00A91B12">
              <w:rPr>
                <w:rFonts w:cs="Arial"/>
                <w:color w:val="000000"/>
                <w:sz w:val="18"/>
                <w:szCs w:val="18"/>
              </w:rPr>
              <w:t>Alimentació 220V / 50- 60Hz</w:t>
            </w:r>
          </w:p>
        </w:tc>
        <w:tc>
          <w:tcPr>
            <w:tcW w:w="1299" w:type="dxa"/>
            <w:tcBorders>
              <w:top w:val="single" w:sz="4" w:space="0" w:color="auto"/>
              <w:left w:val="single" w:sz="4" w:space="0" w:color="auto"/>
              <w:bottom w:val="single" w:sz="4" w:space="0" w:color="auto"/>
              <w:right w:val="single" w:sz="4" w:space="0" w:color="auto"/>
            </w:tcBorders>
            <w:shd w:val="clear" w:color="000000" w:fill="CEDBE6"/>
            <w:noWrap/>
            <w:vAlign w:val="center"/>
          </w:tcPr>
          <w:p w:rsidR="00A91B12" w:rsidRPr="00A91B12" w:rsidRDefault="00A91B12" w:rsidP="00A91B12">
            <w:pPr>
              <w:jc w:val="center"/>
              <w:rPr>
                <w:rFonts w:cs="Arial"/>
                <w:color w:val="000000"/>
                <w:sz w:val="18"/>
                <w:szCs w:val="18"/>
              </w:rPr>
            </w:pPr>
            <w:r w:rsidRPr="00A91B12">
              <w:rPr>
                <w:rFonts w:cs="Arial"/>
                <w:color w:val="000000"/>
                <w:sz w:val="18"/>
                <w:szCs w:val="18"/>
              </w:rPr>
              <w:t>18.000,00 €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B12" w:rsidRDefault="00A91B12" w:rsidP="00A91B12">
            <w:pPr>
              <w:spacing w:line="240" w:lineRule="auto"/>
              <w:jc w:val="center"/>
              <w:rPr>
                <w:rFonts w:cs="Arial"/>
                <w:b/>
                <w:bCs/>
                <w:color w:val="000000"/>
                <w:sz w:val="18"/>
                <w:szCs w:val="18"/>
              </w:rPr>
            </w:pPr>
            <w:r>
              <w:rPr>
                <w:rFonts w:cs="Arial"/>
                <w:b/>
                <w:bCs/>
                <w:color w:val="000000"/>
                <w:sz w:val="18"/>
                <w:szCs w:val="18"/>
              </w:rPr>
              <w:t>.................... €</w:t>
            </w:r>
          </w:p>
        </w:tc>
      </w:tr>
      <w:tr w:rsidR="00A91B12" w:rsidRPr="00BA1CAE" w:rsidTr="00A91B12">
        <w:trPr>
          <w:trHeight w:val="826"/>
        </w:trPr>
        <w:tc>
          <w:tcPr>
            <w:tcW w:w="1390" w:type="dxa"/>
            <w:tcBorders>
              <w:top w:val="single" w:sz="4" w:space="0" w:color="auto"/>
              <w:left w:val="single" w:sz="4" w:space="0" w:color="auto"/>
              <w:bottom w:val="single" w:sz="4" w:space="0" w:color="auto"/>
              <w:right w:val="single" w:sz="4" w:space="0" w:color="auto"/>
            </w:tcBorders>
            <w:shd w:val="clear" w:color="000000" w:fill="B0C6D7"/>
            <w:vAlign w:val="center"/>
          </w:tcPr>
          <w:p w:rsidR="00A91B12" w:rsidRPr="00A91B12" w:rsidRDefault="00A91B12" w:rsidP="00A91B12">
            <w:pPr>
              <w:jc w:val="center"/>
              <w:rPr>
                <w:rFonts w:cs="Arial"/>
                <w:color w:val="000000"/>
                <w:sz w:val="18"/>
                <w:szCs w:val="18"/>
              </w:rPr>
            </w:pPr>
            <w:r w:rsidRPr="00A91B12">
              <w:rPr>
                <w:rFonts w:cs="Arial"/>
                <w:color w:val="000000"/>
                <w:sz w:val="18"/>
                <w:szCs w:val="18"/>
              </w:rPr>
              <w:t>Carro per a roba</w:t>
            </w:r>
          </w:p>
        </w:tc>
        <w:tc>
          <w:tcPr>
            <w:tcW w:w="5958" w:type="dxa"/>
            <w:tcBorders>
              <w:top w:val="single" w:sz="4" w:space="0" w:color="auto"/>
              <w:left w:val="nil"/>
              <w:bottom w:val="single" w:sz="4" w:space="0" w:color="auto"/>
              <w:right w:val="single" w:sz="4" w:space="0" w:color="auto"/>
            </w:tcBorders>
            <w:shd w:val="clear" w:color="000000" w:fill="CEDBE6"/>
            <w:vAlign w:val="center"/>
          </w:tcPr>
          <w:p w:rsidR="00A91B12" w:rsidRPr="00A91B12" w:rsidRDefault="00A91B12" w:rsidP="00A91B12">
            <w:pPr>
              <w:rPr>
                <w:rFonts w:cs="Arial"/>
                <w:color w:val="000000"/>
                <w:sz w:val="18"/>
                <w:szCs w:val="18"/>
              </w:rPr>
            </w:pPr>
            <w:r w:rsidRPr="00A91B12">
              <w:rPr>
                <w:rFonts w:cs="Arial"/>
                <w:color w:val="000000"/>
                <w:sz w:val="18"/>
                <w:szCs w:val="18"/>
              </w:rPr>
              <w:t>Carros roba Bugaderia Roll container  800 x 72 x 800 mm</w:t>
            </w:r>
          </w:p>
        </w:tc>
        <w:tc>
          <w:tcPr>
            <w:tcW w:w="1299" w:type="dxa"/>
            <w:tcBorders>
              <w:top w:val="single" w:sz="4" w:space="0" w:color="auto"/>
              <w:left w:val="nil"/>
              <w:bottom w:val="single" w:sz="4" w:space="0" w:color="auto"/>
              <w:right w:val="single" w:sz="4" w:space="0" w:color="auto"/>
            </w:tcBorders>
            <w:shd w:val="clear" w:color="000000" w:fill="CEDBE6"/>
            <w:noWrap/>
            <w:vAlign w:val="center"/>
          </w:tcPr>
          <w:p w:rsidR="00A91B12" w:rsidRPr="00A91B12" w:rsidRDefault="00A91B12" w:rsidP="00A91B12">
            <w:pPr>
              <w:jc w:val="center"/>
              <w:rPr>
                <w:rFonts w:cs="Arial"/>
                <w:color w:val="000000"/>
                <w:sz w:val="18"/>
                <w:szCs w:val="18"/>
              </w:rPr>
            </w:pPr>
            <w:r w:rsidRPr="00A91B12">
              <w:rPr>
                <w:rFonts w:cs="Arial"/>
                <w:color w:val="000000"/>
                <w:sz w:val="18"/>
                <w:szCs w:val="18"/>
              </w:rPr>
              <w:t>350,00 €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91B12" w:rsidRPr="00BA1CAE" w:rsidRDefault="00A91B12" w:rsidP="00A91B12">
            <w:pPr>
              <w:spacing w:line="240" w:lineRule="auto"/>
              <w:jc w:val="center"/>
              <w:rPr>
                <w:rFonts w:cs="Arial"/>
                <w:b/>
                <w:bCs/>
                <w:color w:val="000000"/>
                <w:sz w:val="18"/>
                <w:szCs w:val="18"/>
              </w:rPr>
            </w:pPr>
            <w:r>
              <w:rPr>
                <w:rFonts w:cs="Arial"/>
                <w:b/>
                <w:bCs/>
                <w:color w:val="000000"/>
                <w:sz w:val="18"/>
                <w:szCs w:val="18"/>
              </w:rPr>
              <w:t>.................... €</w:t>
            </w:r>
          </w:p>
        </w:tc>
      </w:tr>
      <w:tr w:rsidR="00BA1CAE" w:rsidRPr="00BA1CAE" w:rsidTr="00BA1CAE">
        <w:trPr>
          <w:trHeight w:val="684"/>
        </w:trPr>
        <w:tc>
          <w:tcPr>
            <w:tcW w:w="1390" w:type="dxa"/>
            <w:tcBorders>
              <w:top w:val="nil"/>
              <w:left w:val="nil"/>
              <w:bottom w:val="nil"/>
              <w:right w:val="nil"/>
            </w:tcBorders>
            <w:shd w:val="clear" w:color="auto" w:fill="auto"/>
            <w:vAlign w:val="center"/>
            <w:hideMark/>
          </w:tcPr>
          <w:p w:rsidR="00BA1CAE" w:rsidRPr="00BA1CAE" w:rsidRDefault="00BA1CAE" w:rsidP="00BA1CAE">
            <w:pPr>
              <w:spacing w:line="240" w:lineRule="auto"/>
              <w:jc w:val="center"/>
              <w:rPr>
                <w:rFonts w:cs="Arial"/>
                <w:b/>
                <w:bCs/>
                <w:color w:val="000000"/>
                <w:sz w:val="18"/>
                <w:szCs w:val="18"/>
              </w:rPr>
            </w:pPr>
          </w:p>
        </w:tc>
        <w:tc>
          <w:tcPr>
            <w:tcW w:w="7257" w:type="dxa"/>
            <w:gridSpan w:val="2"/>
            <w:tcBorders>
              <w:top w:val="single" w:sz="4" w:space="0" w:color="auto"/>
              <w:left w:val="single" w:sz="4" w:space="0" w:color="auto"/>
              <w:bottom w:val="single" w:sz="4" w:space="0" w:color="auto"/>
              <w:right w:val="single" w:sz="4" w:space="0" w:color="000000"/>
            </w:tcBorders>
            <w:shd w:val="clear" w:color="000000" w:fill="B0C6D7"/>
            <w:vAlign w:val="center"/>
            <w:hideMark/>
          </w:tcPr>
          <w:p w:rsidR="00BA1CAE" w:rsidRPr="00BA1CAE" w:rsidRDefault="00BA1CAE" w:rsidP="00BA1CAE">
            <w:pPr>
              <w:spacing w:line="240" w:lineRule="auto"/>
              <w:rPr>
                <w:rFonts w:cs="Arial"/>
                <w:b/>
                <w:bCs/>
                <w:color w:val="000000"/>
                <w:sz w:val="18"/>
                <w:szCs w:val="18"/>
              </w:rPr>
            </w:pPr>
            <w:r w:rsidRPr="00BA1CAE">
              <w:rPr>
                <w:rFonts w:cs="Arial"/>
                <w:b/>
                <w:bCs/>
                <w:color w:val="000000"/>
                <w:sz w:val="18"/>
                <w:szCs w:val="18"/>
              </w:rPr>
              <w:t xml:space="preserve"> IMPORT TOTAL OFERTA (aquest import total </w:t>
            </w:r>
            <w:r w:rsidR="002E75A0" w:rsidRPr="00BA1CAE">
              <w:rPr>
                <w:rFonts w:cs="Arial"/>
                <w:b/>
                <w:bCs/>
                <w:color w:val="000000"/>
                <w:sz w:val="18"/>
                <w:szCs w:val="18"/>
              </w:rPr>
              <w:t>només</w:t>
            </w:r>
            <w:r w:rsidRPr="00BA1CAE">
              <w:rPr>
                <w:rFonts w:cs="Arial"/>
                <w:b/>
                <w:bCs/>
                <w:color w:val="000000"/>
                <w:sz w:val="18"/>
                <w:szCs w:val="18"/>
              </w:rPr>
              <w:t xml:space="preserve"> es considera a efectes d'atorgar la puntuació relativa al preu</w:t>
            </w:r>
            <w:r w:rsidR="002E75A0">
              <w:rPr>
                <w:rFonts w:cs="Arial"/>
                <w:b/>
                <w:bCs/>
                <w:color w:val="000000"/>
                <w:sz w:val="18"/>
                <w:szCs w:val="18"/>
              </w:rPr>
              <w:t>, L’IMPORT UNITARI OFERT ES PRENDRÀ COM A IMPORT MÀXIM PER A LES FUTURES CONTRACTACIONS BASADES</w:t>
            </w:r>
            <w:r w:rsidRPr="00BA1CAE">
              <w:rPr>
                <w:rFonts w:cs="Arial"/>
                <w:b/>
                <w:bCs/>
                <w:color w:val="000000"/>
                <w:sz w:val="18"/>
                <w:szCs w:val="18"/>
              </w:rPr>
              <w:t xml:space="preserve">): </w:t>
            </w:r>
          </w:p>
        </w:tc>
        <w:tc>
          <w:tcPr>
            <w:tcW w:w="1418" w:type="dxa"/>
            <w:tcBorders>
              <w:top w:val="nil"/>
              <w:left w:val="nil"/>
              <w:bottom w:val="single" w:sz="4" w:space="0" w:color="auto"/>
              <w:right w:val="single" w:sz="4" w:space="0" w:color="auto"/>
            </w:tcBorders>
            <w:shd w:val="clear" w:color="000000" w:fill="B0C6D7"/>
            <w:noWrap/>
            <w:vAlign w:val="center"/>
            <w:hideMark/>
          </w:tcPr>
          <w:p w:rsidR="00BA1CAE" w:rsidRPr="00BA1CAE" w:rsidRDefault="002E75A0" w:rsidP="00BA1CAE">
            <w:pPr>
              <w:spacing w:line="240" w:lineRule="auto"/>
              <w:jc w:val="center"/>
              <w:rPr>
                <w:rFonts w:cs="Arial"/>
                <w:color w:val="000000"/>
                <w:sz w:val="18"/>
                <w:szCs w:val="18"/>
              </w:rPr>
            </w:pPr>
            <w:r w:rsidRPr="0042425C">
              <w:rPr>
                <w:rFonts w:cs="Arial"/>
                <w:b/>
                <w:bCs/>
                <w:color w:val="000000"/>
                <w:sz w:val="18"/>
                <w:szCs w:val="18"/>
                <w:shd w:val="clear" w:color="auto" w:fill="CEDBE6" w:themeFill="background2"/>
              </w:rPr>
              <w:t>.................... €</w:t>
            </w:r>
            <w:r w:rsidR="00BA1CAE" w:rsidRPr="00BA1CAE">
              <w:rPr>
                <w:rFonts w:cs="Arial"/>
                <w:color w:val="000000"/>
                <w:sz w:val="18"/>
                <w:szCs w:val="18"/>
              </w:rPr>
              <w:t> </w:t>
            </w:r>
          </w:p>
        </w:tc>
      </w:tr>
    </w:tbl>
    <w:p w:rsidR="00923102" w:rsidRDefault="00923102" w:rsidP="00CC6F8C">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000000"/>
        </w:rPr>
      </w:pPr>
    </w:p>
    <w:p w:rsidR="00923102" w:rsidRDefault="00923102" w:rsidP="00CC6F8C">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000000"/>
        </w:rPr>
      </w:pPr>
    </w:p>
    <w:p w:rsidR="00923102" w:rsidRPr="002E75A0" w:rsidRDefault="002E75A0" w:rsidP="00CC6F8C">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000000"/>
        </w:rPr>
      </w:pPr>
      <w:r w:rsidRPr="002E75A0">
        <w:rPr>
          <w:rFonts w:cs="Arial"/>
          <w:b/>
          <w:snapToGrid w:val="0"/>
          <w:color w:val="000000"/>
          <w:shd w:val="clear" w:color="auto" w:fill="B1C6D7" w:themeFill="background2" w:themeFillShade="E6"/>
        </w:rPr>
        <w:t>IMPORTANT:</w:t>
      </w:r>
      <w:r>
        <w:rPr>
          <w:rFonts w:cs="Arial"/>
          <w:snapToGrid w:val="0"/>
          <w:color w:val="000000"/>
        </w:rPr>
        <w:t xml:space="preserve"> </w:t>
      </w:r>
      <w:r w:rsidRPr="002E75A0">
        <w:rPr>
          <w:rFonts w:cs="Arial"/>
          <w:snapToGrid w:val="0"/>
          <w:color w:val="000000"/>
        </w:rPr>
        <w:t>L’import especificat com “</w:t>
      </w:r>
      <w:hyperlink w:anchor="importunitari" w:history="1">
        <w:r w:rsidRPr="0042425C">
          <w:rPr>
            <w:rStyle w:val="Enlla"/>
            <w:rFonts w:cs="Arial"/>
            <w:b/>
            <w:bCs/>
          </w:rPr>
          <w:t>Import UNITARI màxim licitació sense iva</w:t>
        </w:r>
      </w:hyperlink>
      <w:r w:rsidRPr="002E75A0">
        <w:rPr>
          <w:rFonts w:cs="Arial"/>
          <w:b/>
          <w:bCs/>
          <w:color w:val="000000"/>
        </w:rPr>
        <w:t xml:space="preserve">” </w:t>
      </w:r>
      <w:r w:rsidRPr="002E75A0">
        <w:rPr>
          <w:rFonts w:cs="Arial"/>
          <w:bCs/>
          <w:color w:val="000000"/>
        </w:rPr>
        <w:t>no es pot superar. En cas de fer-ho l’oferta quedarà invalidada i per tant fora de la licitació.</w:t>
      </w:r>
    </w:p>
    <w:p w:rsidR="00923102" w:rsidRDefault="00923102" w:rsidP="00CC6F8C">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000000"/>
        </w:rPr>
      </w:pPr>
    </w:p>
    <w:p w:rsidR="00F76523" w:rsidRDefault="00F76523" w:rsidP="00CC6F8C">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000000"/>
        </w:rPr>
      </w:pPr>
    </w:p>
    <w:p w:rsidR="00F76523" w:rsidRDefault="00F76523" w:rsidP="00CC6F8C">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00000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110"/>
        <w:gridCol w:w="567"/>
        <w:gridCol w:w="1701"/>
      </w:tblGrid>
      <w:tr w:rsidR="00F76523" w:rsidRPr="00923102" w:rsidTr="00F76523">
        <w:trPr>
          <w:trHeight w:val="416"/>
        </w:trPr>
        <w:tc>
          <w:tcPr>
            <w:tcW w:w="9180" w:type="dxa"/>
            <w:gridSpan w:val="4"/>
            <w:tcBorders>
              <w:top w:val="single" w:sz="4" w:space="0" w:color="auto"/>
            </w:tcBorders>
            <w:shd w:val="clear" w:color="auto" w:fill="4A7090" w:themeFill="background2" w:themeFillShade="80"/>
            <w:vAlign w:val="center"/>
          </w:tcPr>
          <w:p w:rsidR="00F76523" w:rsidRPr="0042425C" w:rsidRDefault="00F76523" w:rsidP="00F76523">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b/>
                <w:snapToGrid w:val="0"/>
              </w:rPr>
            </w:pPr>
            <w:r w:rsidRPr="0042425C">
              <w:rPr>
                <w:rStyle w:val="mfasi"/>
                <w:rFonts w:ascii="Arial" w:hAnsi="Arial" w:cs="Arial"/>
                <w:b/>
                <w:sz w:val="20"/>
              </w:rPr>
              <w:t>2</w:t>
            </w:r>
            <w:r w:rsidRPr="0042425C">
              <w:rPr>
                <w:b/>
                <w:bCs/>
                <w:color w:val="000000"/>
              </w:rPr>
              <w:t xml:space="preserve"> - OFERTA PER DIES DE CONTRACTE LABORAL D’INTERNS/ES (Fins a 20,00 punts)</w:t>
            </w:r>
          </w:p>
        </w:tc>
      </w:tr>
      <w:tr w:rsidR="00F76523" w:rsidRPr="00923102" w:rsidTr="0042425C">
        <w:tc>
          <w:tcPr>
            <w:tcW w:w="9180" w:type="dxa"/>
            <w:gridSpan w:val="4"/>
            <w:tcBorders>
              <w:top w:val="single" w:sz="4" w:space="0" w:color="auto"/>
              <w:left w:val="single" w:sz="4" w:space="0" w:color="auto"/>
              <w:bottom w:val="single" w:sz="4" w:space="0" w:color="auto"/>
              <w:right w:val="single" w:sz="4" w:space="0" w:color="auto"/>
            </w:tcBorders>
            <w:shd w:val="clear" w:color="auto" w:fill="B1C6D7" w:themeFill="background2" w:themeFillShade="E6"/>
          </w:tcPr>
          <w:p w:rsidR="00F76523" w:rsidRPr="00923102" w:rsidRDefault="00F76523" w:rsidP="003F4BF0">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b/>
                <w:snapToGrid w:val="0"/>
              </w:rPr>
            </w:pPr>
            <w:r w:rsidRPr="00923102">
              <w:rPr>
                <w:rFonts w:cs="Arial"/>
                <w:b/>
              </w:rPr>
              <w:t xml:space="preserve">Oferta pel dies de contractes a jornada complerta (8 hores diàries) i durant tota la durada inicial prevista d’aquest contracte (Any 2025) oferts a persones sotmeses a mesures judicials. Cada contracte ha de tenir una durada mínima de 30 dies naturals i màxima de 180 dies.  </w:t>
            </w:r>
            <w:r w:rsidRPr="00923102">
              <w:rPr>
                <w:rFonts w:cs="Arial"/>
              </w:rPr>
              <w:t xml:space="preserve">(Utilitzeu una fila per cada contracte o contractes de durada diferent). Cas de prorrogar-se el contracte, i en funció de la durada de la pròrroga, l’oferta presentada pel licitador s’exigirà en forma proporcional per cadascuna de les possibles pròrrogues. </w:t>
            </w:r>
          </w:p>
        </w:tc>
      </w:tr>
      <w:tr w:rsidR="00F76523" w:rsidRPr="00923102" w:rsidTr="0042425C">
        <w:tc>
          <w:tcPr>
            <w:tcW w:w="2802" w:type="dxa"/>
            <w:tcBorders>
              <w:top w:val="single" w:sz="4" w:space="0" w:color="auto"/>
              <w:left w:val="single" w:sz="4" w:space="0" w:color="auto"/>
              <w:bottom w:val="single" w:sz="4" w:space="0" w:color="auto"/>
              <w:right w:val="single" w:sz="4" w:space="0" w:color="auto"/>
            </w:tcBorders>
            <w:shd w:val="clear" w:color="auto" w:fill="B1C6D7" w:themeFill="background2" w:themeFillShade="E6"/>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r w:rsidRPr="00923102">
              <w:rPr>
                <w:rFonts w:cs="Arial"/>
                <w:b/>
                <w:color w:val="auto"/>
                <w:sz w:val="20"/>
                <w:lang w:val="ca-ES"/>
              </w:rPr>
              <w:t>Nombre de contracte/s (A)</w:t>
            </w:r>
          </w:p>
        </w:tc>
        <w:tc>
          <w:tcPr>
            <w:tcW w:w="4110" w:type="dxa"/>
            <w:shd w:val="clear" w:color="auto" w:fill="B1C6D7" w:themeFill="background2" w:themeFillShade="E6"/>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r w:rsidRPr="00923102">
              <w:rPr>
                <w:rFonts w:cs="Arial"/>
                <w:b/>
                <w:color w:val="auto"/>
                <w:sz w:val="20"/>
                <w:lang w:val="ca-ES"/>
              </w:rPr>
              <w:t>Nombre de dies naturals de cada  contracte (B)       (Mínim 30 dies)</w:t>
            </w:r>
          </w:p>
        </w:tc>
        <w:tc>
          <w:tcPr>
            <w:tcW w:w="2268" w:type="dxa"/>
            <w:gridSpan w:val="2"/>
            <w:shd w:val="clear" w:color="auto" w:fill="B1C6D7" w:themeFill="background2" w:themeFillShade="E6"/>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r w:rsidRPr="00923102">
              <w:rPr>
                <w:rFonts w:cs="Arial"/>
                <w:b/>
                <w:color w:val="auto"/>
                <w:sz w:val="20"/>
                <w:lang w:val="ca-ES"/>
              </w:rPr>
              <w:t xml:space="preserve">Nombre total de dies naturals </w:t>
            </w:r>
          </w:p>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r w:rsidRPr="00923102">
              <w:rPr>
                <w:rFonts w:cs="Arial"/>
                <w:b/>
                <w:color w:val="auto"/>
                <w:sz w:val="20"/>
                <w:lang w:val="ca-ES"/>
              </w:rPr>
              <w:t>(A x B)</w:t>
            </w:r>
          </w:p>
        </w:tc>
      </w:tr>
      <w:tr w:rsidR="00F76523" w:rsidRPr="00923102" w:rsidTr="003F4BF0">
        <w:tc>
          <w:tcPr>
            <w:tcW w:w="2802" w:type="dxa"/>
            <w:tcBorders>
              <w:top w:val="single" w:sz="4" w:space="0" w:color="auto"/>
              <w:left w:val="single" w:sz="4" w:space="0" w:color="auto"/>
              <w:bottom w:val="single" w:sz="4" w:space="0" w:color="auto"/>
              <w:right w:val="single" w:sz="4" w:space="0" w:color="auto"/>
            </w:tcBorders>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p>
        </w:tc>
        <w:tc>
          <w:tcPr>
            <w:tcW w:w="4110" w:type="dxa"/>
            <w:tcBorders>
              <w:top w:val="single" w:sz="4" w:space="0" w:color="auto"/>
              <w:left w:val="single" w:sz="4" w:space="0" w:color="auto"/>
              <w:bottom w:val="single" w:sz="4" w:space="0" w:color="auto"/>
              <w:right w:val="single" w:sz="4" w:space="0" w:color="auto"/>
            </w:tcBorders>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p>
        </w:tc>
      </w:tr>
      <w:tr w:rsidR="00F76523" w:rsidRPr="00923102" w:rsidTr="003F4BF0">
        <w:tc>
          <w:tcPr>
            <w:tcW w:w="2802" w:type="dxa"/>
            <w:tcBorders>
              <w:top w:val="single" w:sz="4" w:space="0" w:color="auto"/>
              <w:left w:val="single" w:sz="4" w:space="0" w:color="auto"/>
              <w:bottom w:val="single" w:sz="4" w:space="0" w:color="auto"/>
              <w:right w:val="single" w:sz="4" w:space="0" w:color="auto"/>
            </w:tcBorders>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p>
        </w:tc>
        <w:tc>
          <w:tcPr>
            <w:tcW w:w="4110" w:type="dxa"/>
            <w:tcBorders>
              <w:top w:val="single" w:sz="4" w:space="0" w:color="auto"/>
              <w:left w:val="single" w:sz="4" w:space="0" w:color="auto"/>
              <w:bottom w:val="single" w:sz="4" w:space="0" w:color="auto"/>
              <w:right w:val="single" w:sz="4" w:space="0" w:color="auto"/>
            </w:tcBorders>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p>
        </w:tc>
      </w:tr>
      <w:tr w:rsidR="00F76523" w:rsidRPr="00923102" w:rsidTr="003F4BF0">
        <w:tc>
          <w:tcPr>
            <w:tcW w:w="2802" w:type="dxa"/>
            <w:tcBorders>
              <w:top w:val="single" w:sz="4" w:space="0" w:color="auto"/>
              <w:left w:val="single" w:sz="4" w:space="0" w:color="auto"/>
              <w:bottom w:val="single" w:sz="4" w:space="0" w:color="auto"/>
              <w:right w:val="single" w:sz="4" w:space="0" w:color="auto"/>
            </w:tcBorders>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p>
        </w:tc>
        <w:tc>
          <w:tcPr>
            <w:tcW w:w="4110" w:type="dxa"/>
            <w:tcBorders>
              <w:top w:val="single" w:sz="4" w:space="0" w:color="auto"/>
              <w:left w:val="single" w:sz="4" w:space="0" w:color="auto"/>
              <w:bottom w:val="single" w:sz="4" w:space="0" w:color="auto"/>
              <w:right w:val="single" w:sz="4" w:space="0" w:color="auto"/>
            </w:tcBorders>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p>
        </w:tc>
      </w:tr>
      <w:tr w:rsidR="00F76523" w:rsidRPr="00923102" w:rsidTr="00F76523">
        <w:tc>
          <w:tcPr>
            <w:tcW w:w="6912" w:type="dxa"/>
            <w:gridSpan w:val="2"/>
            <w:tcBorders>
              <w:top w:val="single" w:sz="4" w:space="0" w:color="auto"/>
              <w:left w:val="single" w:sz="4" w:space="0" w:color="auto"/>
              <w:bottom w:val="single" w:sz="4" w:space="0" w:color="auto"/>
              <w:right w:val="single" w:sz="4" w:space="0" w:color="auto"/>
            </w:tcBorders>
            <w:shd w:val="clear" w:color="auto" w:fill="85A5C1" w:themeFill="background2" w:themeFillShade="BF"/>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rPr>
                <w:rFonts w:cs="Arial"/>
                <w:b/>
                <w:color w:val="auto"/>
                <w:sz w:val="20"/>
                <w:lang w:val="ca-ES"/>
              </w:rPr>
            </w:pPr>
            <w:r w:rsidRPr="00923102">
              <w:rPr>
                <w:rFonts w:cs="Arial"/>
                <w:b/>
                <w:color w:val="auto"/>
                <w:sz w:val="20"/>
                <w:lang w:val="ca-ES"/>
              </w:rPr>
              <w:t>Nombre total de dies naturals</w:t>
            </w:r>
            <w:r w:rsidRPr="00923102">
              <w:rPr>
                <w:rFonts w:cs="Arial"/>
                <w:color w:val="auto"/>
                <w:sz w:val="20"/>
                <w:lang w:val="ca-ES"/>
              </w:rPr>
              <w:t xml:space="preserve"> per la totalitat de contracte/es i durada/es oferts</w:t>
            </w:r>
            <w:r>
              <w:rPr>
                <w:rFonts w:cs="Arial"/>
                <w:b/>
                <w:color w:val="auto"/>
                <w:sz w:val="20"/>
                <w:lang w:val="ca-ES"/>
              </w:rPr>
              <w:t xml:space="preserve"> :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76523" w:rsidRPr="00923102" w:rsidRDefault="0042425C"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rPr>
                <w:rFonts w:cs="Arial"/>
                <w:b/>
                <w:color w:val="auto"/>
                <w:sz w:val="20"/>
                <w:lang w:val="ca-ES"/>
              </w:rPr>
            </w:pPr>
            <w:r>
              <w:rPr>
                <w:rFonts w:cs="Arial"/>
                <w:b/>
                <w:color w:val="auto"/>
                <w:sz w:val="20"/>
                <w:lang w:val="ca-ES"/>
              </w:rPr>
              <w:t xml:space="preserve">    </w:t>
            </w:r>
            <w:r w:rsidR="00F76523">
              <w:rPr>
                <w:rFonts w:cs="Arial"/>
                <w:b/>
                <w:color w:val="auto"/>
                <w:sz w:val="20"/>
                <w:lang w:val="ca-ES"/>
              </w:rPr>
              <w:t>.................... dies</w:t>
            </w:r>
          </w:p>
        </w:tc>
      </w:tr>
      <w:tr w:rsidR="00F76523" w:rsidRPr="00923102" w:rsidTr="003F4BF0">
        <w:trPr>
          <w:gridAfter w:val="1"/>
          <w:wAfter w:w="1701" w:type="dxa"/>
        </w:trPr>
        <w:tc>
          <w:tcPr>
            <w:tcW w:w="7479" w:type="dxa"/>
            <w:gridSpan w:val="3"/>
            <w:tcBorders>
              <w:top w:val="nil"/>
              <w:left w:val="nil"/>
              <w:bottom w:val="nil"/>
              <w:right w:val="nil"/>
            </w:tcBorders>
          </w:tcPr>
          <w:p w:rsidR="00F76523" w:rsidRPr="00923102" w:rsidRDefault="00F76523" w:rsidP="003F4BF0">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b/>
                <w:snapToGrid w:val="0"/>
              </w:rPr>
            </w:pPr>
          </w:p>
        </w:tc>
      </w:tr>
    </w:tbl>
    <w:p w:rsidR="00DA38A6" w:rsidRPr="00923102" w:rsidRDefault="00DA38A6" w:rsidP="00CC6F8C">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000000"/>
        </w:rPr>
      </w:pPr>
    </w:p>
    <w:tbl>
      <w:tblPr>
        <w:tblW w:w="10881" w:type="dxa"/>
        <w:tblInd w:w="-38" w:type="dxa"/>
        <w:tblLayout w:type="fixed"/>
        <w:tblCellMar>
          <w:left w:w="70" w:type="dxa"/>
          <w:right w:w="70" w:type="dxa"/>
        </w:tblCellMar>
        <w:tblLook w:val="0000" w:firstRow="0" w:lastRow="0" w:firstColumn="0" w:lastColumn="0" w:noHBand="0" w:noVBand="0"/>
      </w:tblPr>
      <w:tblGrid>
        <w:gridCol w:w="38"/>
        <w:gridCol w:w="4323"/>
        <w:gridCol w:w="2126"/>
        <w:gridCol w:w="2693"/>
        <w:gridCol w:w="1701"/>
      </w:tblGrid>
      <w:tr w:rsidR="00DA38A6" w:rsidRPr="00923102" w:rsidTr="0042425C">
        <w:trPr>
          <w:gridBefore w:val="1"/>
          <w:gridAfter w:val="1"/>
          <w:wBefore w:w="38" w:type="dxa"/>
          <w:wAfter w:w="1701" w:type="dxa"/>
          <w:trHeight w:val="522"/>
        </w:trPr>
        <w:tc>
          <w:tcPr>
            <w:tcW w:w="4323" w:type="dxa"/>
            <w:tcBorders>
              <w:top w:val="single" w:sz="4" w:space="0" w:color="auto"/>
              <w:left w:val="single" w:sz="4" w:space="0" w:color="auto"/>
              <w:bottom w:val="single" w:sz="4" w:space="0" w:color="auto"/>
              <w:right w:val="single" w:sz="4" w:space="0" w:color="auto"/>
            </w:tcBorders>
            <w:shd w:val="clear" w:color="auto" w:fill="4A7090" w:themeFill="background2" w:themeFillShade="80"/>
            <w:vAlign w:val="center"/>
          </w:tcPr>
          <w:p w:rsidR="00DA38A6" w:rsidRPr="00923102" w:rsidRDefault="0042425C" w:rsidP="005B59C5">
            <w:pPr>
              <w:spacing w:line="240" w:lineRule="auto"/>
              <w:rPr>
                <w:rFonts w:cs="Arial"/>
                <w:b/>
                <w:bCs/>
                <w:color w:val="000000"/>
              </w:rPr>
            </w:pPr>
            <w:r>
              <w:rPr>
                <w:rFonts w:cs="Arial"/>
                <w:b/>
                <w:bCs/>
                <w:color w:val="000000"/>
              </w:rPr>
              <w:lastRenderedPageBreak/>
              <w:t>3</w:t>
            </w:r>
            <w:r w:rsidR="00DA38A6" w:rsidRPr="00923102">
              <w:rPr>
                <w:rFonts w:cs="Arial"/>
                <w:b/>
                <w:bCs/>
                <w:color w:val="000000"/>
              </w:rPr>
              <w:t xml:space="preserve"> </w:t>
            </w:r>
            <w:r>
              <w:rPr>
                <w:rFonts w:cs="Arial"/>
                <w:b/>
                <w:bCs/>
                <w:color w:val="000000"/>
              </w:rPr>
              <w:t xml:space="preserve">- </w:t>
            </w:r>
            <w:r w:rsidR="00DA38A6" w:rsidRPr="00923102">
              <w:rPr>
                <w:rFonts w:cs="Arial"/>
                <w:b/>
                <w:bCs/>
                <w:color w:val="000000"/>
              </w:rPr>
              <w:t>DEC</w:t>
            </w:r>
            <w:r>
              <w:rPr>
                <w:rFonts w:cs="Arial"/>
                <w:b/>
                <w:bCs/>
                <w:color w:val="000000"/>
              </w:rPr>
              <w:t>L</w:t>
            </w:r>
            <w:r w:rsidR="00DA38A6" w:rsidRPr="00923102">
              <w:rPr>
                <w:rFonts w:cs="Arial"/>
                <w:b/>
                <w:bCs/>
                <w:color w:val="000000"/>
              </w:rPr>
              <w:t>ARACIÓ SOBRE MAGATZEMS/PUNTS DE VENDA  (*)</w:t>
            </w:r>
            <w:r>
              <w:rPr>
                <w:rFonts w:cs="Arial"/>
                <w:b/>
                <w:bCs/>
                <w:color w:val="000000"/>
              </w:rPr>
              <w:t xml:space="preserve"> (Fins a 19,00 punts)</w:t>
            </w:r>
          </w:p>
        </w:tc>
        <w:tc>
          <w:tcPr>
            <w:tcW w:w="2126" w:type="dxa"/>
            <w:tcBorders>
              <w:top w:val="single" w:sz="4" w:space="0" w:color="auto"/>
              <w:left w:val="single" w:sz="4" w:space="0" w:color="auto"/>
              <w:bottom w:val="single" w:sz="4" w:space="0" w:color="auto"/>
              <w:right w:val="single" w:sz="4" w:space="0" w:color="auto"/>
            </w:tcBorders>
            <w:shd w:val="clear" w:color="auto" w:fill="85A5C1" w:themeFill="background2" w:themeFillShade="BF"/>
          </w:tcPr>
          <w:p w:rsidR="00DA38A6" w:rsidRPr="00923102" w:rsidRDefault="00DA38A6" w:rsidP="005B59C5">
            <w:pPr>
              <w:spacing w:line="240" w:lineRule="auto"/>
              <w:jc w:val="center"/>
              <w:rPr>
                <w:rFonts w:cs="Arial"/>
                <w:b/>
                <w:bCs/>
                <w:color w:val="000000"/>
              </w:rPr>
            </w:pPr>
            <w:r w:rsidRPr="00923102">
              <w:rPr>
                <w:rFonts w:cs="Arial"/>
                <w:b/>
                <w:bCs/>
                <w:color w:val="000000"/>
              </w:rPr>
              <w:t>Nombre de locals i/o punts de venda (*)</w:t>
            </w:r>
          </w:p>
        </w:tc>
        <w:tc>
          <w:tcPr>
            <w:tcW w:w="2693" w:type="dxa"/>
            <w:tcBorders>
              <w:top w:val="single" w:sz="4" w:space="0" w:color="auto"/>
              <w:left w:val="single" w:sz="4" w:space="0" w:color="auto"/>
              <w:bottom w:val="single" w:sz="4" w:space="0" w:color="auto"/>
              <w:right w:val="single" w:sz="4" w:space="0" w:color="auto"/>
            </w:tcBorders>
            <w:shd w:val="clear" w:color="auto" w:fill="85A5C1" w:themeFill="background2" w:themeFillShade="BF"/>
            <w:vAlign w:val="center"/>
          </w:tcPr>
          <w:p w:rsidR="00DA38A6" w:rsidRPr="00923102" w:rsidRDefault="00DA38A6" w:rsidP="005B59C5">
            <w:pPr>
              <w:spacing w:line="240" w:lineRule="auto"/>
              <w:jc w:val="center"/>
              <w:rPr>
                <w:rFonts w:cs="Arial"/>
                <w:b/>
                <w:bCs/>
                <w:color w:val="000000"/>
              </w:rPr>
            </w:pPr>
            <w:r w:rsidRPr="00923102">
              <w:rPr>
                <w:rFonts w:cs="Arial"/>
                <w:b/>
                <w:bCs/>
                <w:color w:val="000000"/>
              </w:rPr>
              <w:t xml:space="preserve">Totalitat de </w:t>
            </w:r>
            <w:r w:rsidRPr="00923102">
              <w:rPr>
                <w:rFonts w:cs="Arial"/>
                <w:b/>
                <w:snapToGrid w:val="0"/>
                <w:color w:val="000000"/>
              </w:rPr>
              <w:t>m</w:t>
            </w:r>
            <w:r w:rsidRPr="00923102">
              <w:rPr>
                <w:rFonts w:cs="Arial"/>
                <w:b/>
                <w:snapToGrid w:val="0"/>
                <w:color w:val="000000"/>
                <w:vertAlign w:val="superscript"/>
              </w:rPr>
              <w:t>2</w:t>
            </w:r>
            <w:r w:rsidRPr="00923102">
              <w:rPr>
                <w:rFonts w:cs="Arial"/>
                <w:b/>
                <w:bCs/>
                <w:color w:val="000000"/>
              </w:rPr>
              <w:t xml:space="preserve"> dels locals i/o punts de venda declarats (*)</w:t>
            </w:r>
          </w:p>
        </w:tc>
      </w:tr>
      <w:tr w:rsidR="00DA38A6" w:rsidRPr="00923102" w:rsidTr="00BB1EFA">
        <w:trPr>
          <w:gridBefore w:val="1"/>
          <w:gridAfter w:val="1"/>
          <w:wBefore w:w="38" w:type="dxa"/>
          <w:wAfter w:w="1701" w:type="dxa"/>
          <w:trHeight w:val="340"/>
        </w:trPr>
        <w:tc>
          <w:tcPr>
            <w:tcW w:w="4323" w:type="dxa"/>
            <w:tcBorders>
              <w:top w:val="nil"/>
              <w:left w:val="single" w:sz="4" w:space="0" w:color="auto"/>
              <w:bottom w:val="single" w:sz="4" w:space="0" w:color="auto"/>
              <w:right w:val="single" w:sz="4" w:space="0" w:color="auto"/>
            </w:tcBorders>
            <w:shd w:val="clear" w:color="auto" w:fill="B1C6D7" w:themeFill="background2" w:themeFillShade="E6"/>
            <w:vAlign w:val="center"/>
          </w:tcPr>
          <w:p w:rsidR="00DA38A6" w:rsidRPr="00923102" w:rsidRDefault="00DA38A6" w:rsidP="005B59C5">
            <w:pPr>
              <w:spacing w:line="240" w:lineRule="auto"/>
              <w:rPr>
                <w:rFonts w:cs="Arial"/>
                <w:bCs/>
              </w:rPr>
            </w:pPr>
            <w:r w:rsidRPr="00923102">
              <w:rPr>
                <w:rFonts w:cs="Arial"/>
                <w:bCs/>
              </w:rPr>
              <w:t>Província de Barcelona</w:t>
            </w:r>
          </w:p>
        </w:tc>
        <w:tc>
          <w:tcPr>
            <w:tcW w:w="2126" w:type="dxa"/>
            <w:tcBorders>
              <w:top w:val="single" w:sz="4" w:space="0" w:color="auto"/>
              <w:left w:val="single" w:sz="4" w:space="0" w:color="auto"/>
              <w:bottom w:val="single" w:sz="4" w:space="0" w:color="auto"/>
              <w:right w:val="single" w:sz="4" w:space="0" w:color="auto"/>
            </w:tcBorders>
            <w:vAlign w:val="center"/>
          </w:tcPr>
          <w:p w:rsidR="00DA38A6" w:rsidRPr="00923102" w:rsidRDefault="00DA38A6" w:rsidP="00BB1EFA">
            <w:pPr>
              <w:spacing w:line="240" w:lineRule="auto"/>
              <w:jc w:val="center"/>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38A6" w:rsidRPr="00923102" w:rsidRDefault="00DA38A6" w:rsidP="00BB1EFA">
            <w:pPr>
              <w:spacing w:line="240" w:lineRule="auto"/>
              <w:jc w:val="center"/>
              <w:rPr>
                <w:rFonts w:cs="Arial"/>
              </w:rPr>
            </w:pPr>
          </w:p>
        </w:tc>
      </w:tr>
      <w:tr w:rsidR="00DA38A6" w:rsidRPr="00923102" w:rsidTr="00BB1EFA">
        <w:trPr>
          <w:gridBefore w:val="1"/>
          <w:gridAfter w:val="1"/>
          <w:wBefore w:w="38" w:type="dxa"/>
          <w:wAfter w:w="1701" w:type="dxa"/>
          <w:trHeight w:val="340"/>
        </w:trPr>
        <w:tc>
          <w:tcPr>
            <w:tcW w:w="4323" w:type="dxa"/>
            <w:tcBorders>
              <w:top w:val="nil"/>
              <w:left w:val="single" w:sz="4" w:space="0" w:color="auto"/>
              <w:bottom w:val="single" w:sz="4" w:space="0" w:color="auto"/>
              <w:right w:val="single" w:sz="4" w:space="0" w:color="auto"/>
            </w:tcBorders>
            <w:shd w:val="clear" w:color="auto" w:fill="B1C6D7" w:themeFill="background2" w:themeFillShade="E6"/>
            <w:vAlign w:val="center"/>
          </w:tcPr>
          <w:p w:rsidR="00DA38A6" w:rsidRPr="00923102" w:rsidRDefault="00DA38A6" w:rsidP="005B59C5">
            <w:pPr>
              <w:spacing w:line="240" w:lineRule="auto"/>
              <w:rPr>
                <w:rFonts w:cs="Arial"/>
                <w:bCs/>
              </w:rPr>
            </w:pPr>
            <w:r w:rsidRPr="00923102">
              <w:rPr>
                <w:rFonts w:cs="Arial"/>
                <w:bCs/>
              </w:rPr>
              <w:t>Província de Lleida</w:t>
            </w:r>
          </w:p>
        </w:tc>
        <w:tc>
          <w:tcPr>
            <w:tcW w:w="2126" w:type="dxa"/>
            <w:tcBorders>
              <w:top w:val="single" w:sz="4" w:space="0" w:color="auto"/>
              <w:left w:val="single" w:sz="4" w:space="0" w:color="auto"/>
              <w:bottom w:val="single" w:sz="4" w:space="0" w:color="auto"/>
              <w:right w:val="single" w:sz="4" w:space="0" w:color="auto"/>
            </w:tcBorders>
            <w:vAlign w:val="center"/>
          </w:tcPr>
          <w:p w:rsidR="00DA38A6" w:rsidRPr="00923102" w:rsidRDefault="00DA38A6" w:rsidP="00BB1EFA">
            <w:pPr>
              <w:spacing w:line="240" w:lineRule="auto"/>
              <w:jc w:val="center"/>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38A6" w:rsidRPr="00923102" w:rsidRDefault="00DA38A6" w:rsidP="00BB1EFA">
            <w:pPr>
              <w:spacing w:line="240" w:lineRule="auto"/>
              <w:jc w:val="center"/>
              <w:rPr>
                <w:rFonts w:cs="Arial"/>
              </w:rPr>
            </w:pPr>
          </w:p>
        </w:tc>
      </w:tr>
      <w:tr w:rsidR="00DA38A6" w:rsidRPr="00923102" w:rsidTr="00BB1EFA">
        <w:trPr>
          <w:gridBefore w:val="1"/>
          <w:gridAfter w:val="1"/>
          <w:wBefore w:w="38" w:type="dxa"/>
          <w:wAfter w:w="1701" w:type="dxa"/>
          <w:trHeight w:val="340"/>
        </w:trPr>
        <w:tc>
          <w:tcPr>
            <w:tcW w:w="4323" w:type="dxa"/>
            <w:tcBorders>
              <w:top w:val="nil"/>
              <w:left w:val="single" w:sz="4" w:space="0" w:color="auto"/>
              <w:bottom w:val="single" w:sz="4" w:space="0" w:color="auto"/>
              <w:right w:val="single" w:sz="4" w:space="0" w:color="auto"/>
            </w:tcBorders>
            <w:shd w:val="clear" w:color="auto" w:fill="B1C6D7" w:themeFill="background2" w:themeFillShade="E6"/>
            <w:vAlign w:val="center"/>
          </w:tcPr>
          <w:p w:rsidR="00DA38A6" w:rsidRPr="00923102" w:rsidRDefault="00DA38A6" w:rsidP="005B59C5">
            <w:pPr>
              <w:spacing w:line="240" w:lineRule="auto"/>
              <w:rPr>
                <w:rFonts w:cs="Arial"/>
                <w:b/>
                <w:bCs/>
              </w:rPr>
            </w:pPr>
            <w:r w:rsidRPr="00923102">
              <w:rPr>
                <w:rFonts w:cs="Arial"/>
                <w:bCs/>
              </w:rPr>
              <w:t>Província de Tarragona</w:t>
            </w:r>
          </w:p>
        </w:tc>
        <w:tc>
          <w:tcPr>
            <w:tcW w:w="2126" w:type="dxa"/>
            <w:tcBorders>
              <w:top w:val="single" w:sz="4" w:space="0" w:color="auto"/>
              <w:left w:val="single" w:sz="4" w:space="0" w:color="auto"/>
              <w:bottom w:val="single" w:sz="4" w:space="0" w:color="auto"/>
              <w:right w:val="single" w:sz="4" w:space="0" w:color="auto"/>
            </w:tcBorders>
            <w:vAlign w:val="center"/>
          </w:tcPr>
          <w:p w:rsidR="00DA38A6" w:rsidRPr="00923102" w:rsidRDefault="00DA38A6" w:rsidP="00BB1EFA">
            <w:pPr>
              <w:spacing w:line="240" w:lineRule="auto"/>
              <w:jc w:val="center"/>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38A6" w:rsidRPr="00923102" w:rsidRDefault="00DA38A6" w:rsidP="00BB1EFA">
            <w:pPr>
              <w:spacing w:line="240" w:lineRule="auto"/>
              <w:jc w:val="center"/>
              <w:rPr>
                <w:rFonts w:cs="Arial"/>
              </w:rPr>
            </w:pPr>
          </w:p>
        </w:tc>
      </w:tr>
      <w:tr w:rsidR="00DA38A6" w:rsidRPr="00923102" w:rsidTr="00BB1EFA">
        <w:trPr>
          <w:gridBefore w:val="1"/>
          <w:gridAfter w:val="1"/>
          <w:wBefore w:w="38" w:type="dxa"/>
          <w:wAfter w:w="1701" w:type="dxa"/>
          <w:trHeight w:val="340"/>
        </w:trPr>
        <w:tc>
          <w:tcPr>
            <w:tcW w:w="4323" w:type="dxa"/>
            <w:tcBorders>
              <w:top w:val="nil"/>
              <w:left w:val="single" w:sz="4" w:space="0" w:color="auto"/>
              <w:bottom w:val="single" w:sz="4" w:space="0" w:color="auto"/>
              <w:right w:val="single" w:sz="4" w:space="0" w:color="auto"/>
            </w:tcBorders>
            <w:shd w:val="clear" w:color="auto" w:fill="B1C6D7" w:themeFill="background2" w:themeFillShade="E6"/>
            <w:vAlign w:val="center"/>
          </w:tcPr>
          <w:p w:rsidR="00DA38A6" w:rsidRPr="00923102" w:rsidRDefault="00DA38A6" w:rsidP="005B59C5">
            <w:pPr>
              <w:spacing w:line="240" w:lineRule="auto"/>
              <w:rPr>
                <w:rFonts w:cs="Arial"/>
                <w:b/>
                <w:bCs/>
              </w:rPr>
            </w:pPr>
            <w:r w:rsidRPr="00923102">
              <w:rPr>
                <w:rFonts w:cs="Arial"/>
                <w:bCs/>
              </w:rPr>
              <w:t>Província de Girona</w:t>
            </w:r>
          </w:p>
        </w:tc>
        <w:tc>
          <w:tcPr>
            <w:tcW w:w="2126" w:type="dxa"/>
            <w:tcBorders>
              <w:top w:val="single" w:sz="4" w:space="0" w:color="auto"/>
              <w:left w:val="single" w:sz="4" w:space="0" w:color="auto"/>
              <w:bottom w:val="single" w:sz="4" w:space="0" w:color="auto"/>
              <w:right w:val="single" w:sz="4" w:space="0" w:color="auto"/>
            </w:tcBorders>
            <w:vAlign w:val="center"/>
          </w:tcPr>
          <w:p w:rsidR="00DA38A6" w:rsidRPr="00923102" w:rsidRDefault="00DA38A6" w:rsidP="00BB1EFA">
            <w:pPr>
              <w:spacing w:line="240" w:lineRule="auto"/>
              <w:jc w:val="center"/>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38A6" w:rsidRPr="00923102" w:rsidRDefault="00DA38A6" w:rsidP="00BB1EFA">
            <w:pPr>
              <w:spacing w:line="240" w:lineRule="auto"/>
              <w:jc w:val="center"/>
              <w:rPr>
                <w:rFonts w:cs="Arial"/>
              </w:rPr>
            </w:pPr>
          </w:p>
        </w:tc>
      </w:tr>
      <w:tr w:rsidR="00DA38A6" w:rsidRPr="00923102" w:rsidTr="005B5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180" w:type="dxa"/>
            <w:gridSpan w:val="4"/>
            <w:tcBorders>
              <w:top w:val="nil"/>
              <w:left w:val="nil"/>
              <w:bottom w:val="nil"/>
              <w:right w:val="nil"/>
            </w:tcBorders>
          </w:tcPr>
          <w:p w:rsidR="00DA38A6" w:rsidRPr="00923102" w:rsidRDefault="00DA38A6"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b/>
                <w:snapToGrid w:val="0"/>
                <w:color w:val="000000"/>
              </w:rPr>
            </w:pPr>
            <w:r w:rsidRPr="00923102">
              <w:rPr>
                <w:rFonts w:cs="Arial"/>
                <w:b/>
                <w:snapToGrid w:val="0"/>
                <w:color w:val="000000"/>
              </w:rPr>
              <w:t xml:space="preserve">(*) S’haurà d’adjuntar </w:t>
            </w:r>
            <w:r w:rsidRPr="00923102">
              <w:rPr>
                <w:rFonts w:cs="Arial"/>
                <w:snapToGrid w:val="0"/>
                <w:color w:val="000000"/>
              </w:rPr>
              <w:t>una relació</w:t>
            </w:r>
            <w:r w:rsidRPr="00923102">
              <w:rPr>
                <w:rFonts w:cs="Arial"/>
              </w:rPr>
              <w:t xml:space="preserve"> de cadascun dels locals i/o punts de venda oferts, amb la seva ubicació i amb els metres quadrats destinats a la venda i emmagatzematge.</w:t>
            </w:r>
          </w:p>
        </w:tc>
        <w:tc>
          <w:tcPr>
            <w:tcW w:w="1701" w:type="dxa"/>
            <w:tcBorders>
              <w:top w:val="nil"/>
              <w:left w:val="nil"/>
              <w:bottom w:val="nil"/>
              <w:right w:val="nil"/>
            </w:tcBorders>
          </w:tcPr>
          <w:p w:rsidR="00DA38A6" w:rsidRPr="00923102" w:rsidRDefault="00DA38A6" w:rsidP="005B59C5">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b/>
                <w:snapToGrid w:val="0"/>
                <w:color w:val="FF0000"/>
              </w:rPr>
            </w:pPr>
          </w:p>
        </w:tc>
      </w:tr>
    </w:tbl>
    <w:p w:rsidR="00DA38A6" w:rsidRPr="00923102" w:rsidRDefault="00DA38A6"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tbl>
      <w:tblPr>
        <w:tblStyle w:val="Taulaambquadrcula"/>
        <w:tblW w:w="0" w:type="auto"/>
        <w:tblLook w:val="04A0" w:firstRow="1" w:lastRow="0" w:firstColumn="1" w:lastColumn="0" w:noHBand="0" w:noVBand="1"/>
      </w:tblPr>
      <w:tblGrid>
        <w:gridCol w:w="6040"/>
        <w:gridCol w:w="3021"/>
      </w:tblGrid>
      <w:tr w:rsidR="005D3AA6" w:rsidTr="000A328F">
        <w:trPr>
          <w:trHeight w:val="435"/>
        </w:trPr>
        <w:tc>
          <w:tcPr>
            <w:tcW w:w="9061" w:type="dxa"/>
            <w:gridSpan w:val="2"/>
            <w:shd w:val="clear" w:color="auto" w:fill="4A7090" w:themeFill="background2" w:themeFillShade="80"/>
            <w:vAlign w:val="center"/>
          </w:tcPr>
          <w:p w:rsidR="005D3AA6" w:rsidRPr="0042425C" w:rsidRDefault="005D3AA6"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b/>
                <w:snapToGrid w:val="0"/>
                <w:color w:val="000000" w:themeColor="text1"/>
              </w:rPr>
            </w:pPr>
            <w:r w:rsidRPr="0042425C">
              <w:rPr>
                <w:rFonts w:cs="Arial"/>
                <w:b/>
                <w:snapToGrid w:val="0"/>
                <w:color w:val="000000" w:themeColor="text1"/>
              </w:rPr>
              <w:t>4 – SERVEI TÈCNIC PROPI (Fins a 18,00 punts)</w:t>
            </w:r>
          </w:p>
        </w:tc>
      </w:tr>
      <w:tr w:rsidR="005D3AA6" w:rsidTr="000A328F">
        <w:trPr>
          <w:trHeight w:val="617"/>
        </w:trPr>
        <w:tc>
          <w:tcPr>
            <w:tcW w:w="6040" w:type="dxa"/>
            <w:vMerge w:val="restart"/>
            <w:shd w:val="clear" w:color="auto" w:fill="B1C6D7" w:themeFill="background2" w:themeFillShade="E6"/>
          </w:tcPr>
          <w:p w:rsidR="005D3AA6" w:rsidRDefault="005D3AA6"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i/>
                <w:color w:val="000000" w:themeColor="text1"/>
              </w:rPr>
            </w:pPr>
            <w:r w:rsidRPr="00B21A3B">
              <w:rPr>
                <w:rFonts w:cs="Arial"/>
                <w:b/>
                <w:snapToGrid w:val="0"/>
                <w:u w:val="single"/>
              </w:rPr>
              <w:t>Disposa l’empresa d’un</w:t>
            </w:r>
            <w:r w:rsidRPr="00B21A3B">
              <w:rPr>
                <w:rFonts w:cs="Arial"/>
                <w:b/>
                <w:u w:val="single"/>
              </w:rPr>
              <w:t xml:space="preserve"> </w:t>
            </w:r>
            <w:r>
              <w:rPr>
                <w:rFonts w:cs="Arial"/>
                <w:b/>
                <w:color w:val="000000"/>
                <w:u w:val="single"/>
              </w:rPr>
              <w:t>S</w:t>
            </w:r>
            <w:r w:rsidRPr="008A2E29">
              <w:rPr>
                <w:rFonts w:cs="Arial"/>
                <w:b/>
                <w:color w:val="000000"/>
                <w:u w:val="single"/>
              </w:rPr>
              <w:t>ervei tècnic propi</w:t>
            </w:r>
            <w:r w:rsidRPr="00AE4E1C">
              <w:rPr>
                <w:rFonts w:cs="Arial"/>
                <w:b/>
                <w:color w:val="000000"/>
              </w:rPr>
              <w:t xml:space="preserve"> </w:t>
            </w:r>
            <w:r w:rsidRPr="00AE4E1C">
              <w:rPr>
                <w:rFonts w:cs="Arial"/>
                <w:color w:val="000000"/>
              </w:rPr>
              <w:t>per a realitzar les reparacions i</w:t>
            </w:r>
            <w:r>
              <w:rPr>
                <w:rFonts w:cs="Arial"/>
                <w:color w:val="000000"/>
              </w:rPr>
              <w:t>/</w:t>
            </w:r>
            <w:r w:rsidRPr="00AE4E1C">
              <w:rPr>
                <w:rFonts w:cs="Arial"/>
                <w:color w:val="000000"/>
              </w:rPr>
              <w:t xml:space="preserve">o manteniments </w:t>
            </w:r>
            <w:r>
              <w:rPr>
                <w:rFonts w:cs="Arial"/>
                <w:color w:val="000000"/>
              </w:rPr>
              <w:t>apropiats</w:t>
            </w:r>
            <w:r w:rsidRPr="00AE4E1C">
              <w:rPr>
                <w:rFonts w:cs="Arial"/>
                <w:color w:val="000000"/>
              </w:rPr>
              <w:t xml:space="preserve"> dels equipaments objecte d’aquest contracte</w:t>
            </w:r>
            <w:r>
              <w:rPr>
                <w:rFonts w:cs="Arial"/>
                <w:color w:val="000000"/>
              </w:rPr>
              <w:t>?</w:t>
            </w:r>
            <w:r w:rsidRPr="00AE4E1C">
              <w:rPr>
                <w:rFonts w:cs="Arial"/>
                <w:color w:val="000000"/>
              </w:rPr>
              <w:t xml:space="preserve"> </w:t>
            </w:r>
            <w:r>
              <w:rPr>
                <w:rFonts w:cs="Arial"/>
                <w:color w:val="000000"/>
              </w:rPr>
              <w:t xml:space="preserve"> (</w:t>
            </w:r>
            <w:r w:rsidRPr="00B21A3B">
              <w:rPr>
                <w:rFonts w:cs="Arial"/>
                <w:i/>
                <w:color w:val="000000"/>
              </w:rPr>
              <w:t>Per acreditar aquest criteri de valoració l’empresa licitadora haurà d’adjuntar a la seva oferta el contracte laboral del personal destinat a aquests efectes en el què consti</w:t>
            </w:r>
            <w:r w:rsidRPr="00B21A3B">
              <w:rPr>
                <w:rFonts w:cs="Arial"/>
                <w:i/>
                <w:color w:val="000000" w:themeColor="text1"/>
              </w:rPr>
              <w:t xml:space="preserve"> la seva categoria professional o en cas contrari qualsevol document que així ho acrediti formalment</w:t>
            </w:r>
            <w:r>
              <w:rPr>
                <w:rFonts w:cs="Arial"/>
                <w:i/>
                <w:color w:val="000000" w:themeColor="text1"/>
              </w:rPr>
              <w:t>).</w:t>
            </w:r>
          </w:p>
          <w:p w:rsidR="005D3AA6" w:rsidRDefault="005D3AA6"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FF0000"/>
              </w:rPr>
            </w:pPr>
          </w:p>
        </w:tc>
        <w:tc>
          <w:tcPr>
            <w:tcW w:w="3021" w:type="dxa"/>
            <w:shd w:val="clear" w:color="auto" w:fill="85A5C1" w:themeFill="background2" w:themeFillShade="BF"/>
            <w:vAlign w:val="center"/>
          </w:tcPr>
          <w:p w:rsidR="005D3AA6" w:rsidRPr="00B21A3B" w:rsidRDefault="005D3AA6"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b/>
                <w:snapToGrid w:val="0"/>
                <w:color w:val="FF0000"/>
              </w:rPr>
            </w:pPr>
            <w:r w:rsidRPr="00B21A3B">
              <w:rPr>
                <w:rFonts w:cs="Arial"/>
                <w:b/>
                <w:snapToGrid w:val="0"/>
              </w:rPr>
              <w:t>Resposta: SI o NO</w:t>
            </w:r>
          </w:p>
        </w:tc>
      </w:tr>
      <w:tr w:rsidR="005D3AA6" w:rsidTr="000A328F">
        <w:trPr>
          <w:trHeight w:val="616"/>
        </w:trPr>
        <w:tc>
          <w:tcPr>
            <w:tcW w:w="6040" w:type="dxa"/>
            <w:vMerge/>
            <w:shd w:val="clear" w:color="auto" w:fill="B1C6D7" w:themeFill="background2" w:themeFillShade="E6"/>
          </w:tcPr>
          <w:p w:rsidR="005D3AA6" w:rsidRPr="00B21A3B" w:rsidRDefault="005D3AA6"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b/>
                <w:snapToGrid w:val="0"/>
                <w:u w:val="single"/>
              </w:rPr>
            </w:pPr>
          </w:p>
        </w:tc>
        <w:tc>
          <w:tcPr>
            <w:tcW w:w="3021" w:type="dxa"/>
            <w:vAlign w:val="center"/>
          </w:tcPr>
          <w:p w:rsidR="005D3AA6" w:rsidRPr="009A7AE0" w:rsidRDefault="005D3AA6"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b/>
                <w:snapToGrid w:val="0"/>
              </w:rPr>
            </w:pPr>
          </w:p>
        </w:tc>
      </w:tr>
      <w:tr w:rsidR="005D3AA6" w:rsidTr="000A328F">
        <w:trPr>
          <w:trHeight w:val="617"/>
        </w:trPr>
        <w:tc>
          <w:tcPr>
            <w:tcW w:w="6040" w:type="dxa"/>
            <w:vMerge w:val="restart"/>
            <w:shd w:val="clear" w:color="auto" w:fill="B1C6D7" w:themeFill="background2" w:themeFillShade="E6"/>
          </w:tcPr>
          <w:p w:rsidR="005D3AA6" w:rsidRDefault="005D3AA6"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i/>
                <w:color w:val="000000" w:themeColor="text1"/>
              </w:rPr>
            </w:pPr>
            <w:r>
              <w:rPr>
                <w:rFonts w:cs="Arial"/>
                <w:b/>
                <w:color w:val="000000" w:themeColor="text1"/>
                <w:u w:val="single"/>
              </w:rPr>
              <w:t xml:space="preserve">Disposa l’empresa d’un </w:t>
            </w:r>
            <w:r w:rsidRPr="008A2E29">
              <w:rPr>
                <w:rFonts w:cs="Arial"/>
                <w:b/>
                <w:color w:val="000000" w:themeColor="text1"/>
                <w:u w:val="single"/>
              </w:rPr>
              <w:t xml:space="preserve">Servei d’assistència tècnica </w:t>
            </w:r>
            <w:r>
              <w:rPr>
                <w:rFonts w:cs="Arial"/>
                <w:b/>
                <w:color w:val="000000" w:themeColor="text1"/>
                <w:u w:val="single"/>
              </w:rPr>
              <w:t>“</w:t>
            </w:r>
            <w:r w:rsidRPr="008A2E29">
              <w:rPr>
                <w:rFonts w:cs="Arial"/>
                <w:b/>
                <w:color w:val="000000" w:themeColor="text1"/>
                <w:u w:val="single"/>
              </w:rPr>
              <w:t>oficial</w:t>
            </w:r>
            <w:r>
              <w:rPr>
                <w:rFonts w:cs="Arial"/>
                <w:b/>
                <w:color w:val="000000" w:themeColor="text1"/>
                <w:u w:val="single"/>
              </w:rPr>
              <w:t>”</w:t>
            </w:r>
            <w:r w:rsidRPr="00AE4E1C">
              <w:rPr>
                <w:rFonts w:cs="Arial"/>
                <w:b/>
                <w:color w:val="000000" w:themeColor="text1"/>
              </w:rPr>
              <w:t xml:space="preserve"> </w:t>
            </w:r>
            <w:r w:rsidRPr="00AE4E1C">
              <w:rPr>
                <w:rFonts w:cs="Arial"/>
                <w:color w:val="000000" w:themeColor="text1"/>
              </w:rPr>
              <w:t>per a realitzar les reparacions i</w:t>
            </w:r>
            <w:r>
              <w:rPr>
                <w:rFonts w:cs="Arial"/>
                <w:color w:val="000000" w:themeColor="text1"/>
              </w:rPr>
              <w:t>/</w:t>
            </w:r>
            <w:r w:rsidRPr="00AE4E1C">
              <w:rPr>
                <w:rFonts w:cs="Arial"/>
                <w:color w:val="000000" w:themeColor="text1"/>
              </w:rPr>
              <w:t xml:space="preserve">o manteniments </w:t>
            </w:r>
            <w:r>
              <w:rPr>
                <w:rFonts w:cs="Arial"/>
                <w:color w:val="000000" w:themeColor="text1"/>
              </w:rPr>
              <w:t>apropiats</w:t>
            </w:r>
            <w:r w:rsidRPr="00AE4E1C">
              <w:rPr>
                <w:rFonts w:cs="Arial"/>
                <w:color w:val="000000" w:themeColor="text1"/>
              </w:rPr>
              <w:t xml:space="preserve"> dels equipam</w:t>
            </w:r>
            <w:r>
              <w:rPr>
                <w:rFonts w:cs="Arial"/>
                <w:color w:val="000000" w:themeColor="text1"/>
              </w:rPr>
              <w:t>ents objecte d’aquest contracte?</w:t>
            </w:r>
            <w:r w:rsidRPr="00AE4E1C">
              <w:rPr>
                <w:rFonts w:cs="Arial"/>
                <w:color w:val="000000" w:themeColor="text1"/>
              </w:rPr>
              <w:t xml:space="preserve"> </w:t>
            </w:r>
            <w:r>
              <w:rPr>
                <w:rFonts w:cs="Arial"/>
                <w:color w:val="000000" w:themeColor="text1"/>
              </w:rPr>
              <w:t>(</w:t>
            </w:r>
            <w:r w:rsidRPr="00B21A3B">
              <w:rPr>
                <w:rFonts w:cs="Arial"/>
                <w:i/>
                <w:color w:val="000000" w:themeColor="text1"/>
              </w:rPr>
              <w:t>Per acreditar aquest criteri de valoració l’empresa licitadora haurà aportar el/s certificat/s d’autorització expedit per les empreses oficials les quals hauran de tenir el seu objecte social rel</w:t>
            </w:r>
            <w:r>
              <w:rPr>
                <w:rFonts w:cs="Arial"/>
                <w:i/>
                <w:color w:val="000000" w:themeColor="text1"/>
              </w:rPr>
              <w:t>acionat amb el lot corresponent)</w:t>
            </w:r>
          </w:p>
          <w:p w:rsidR="005D3AA6" w:rsidRDefault="005D3AA6"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FF0000"/>
              </w:rPr>
            </w:pPr>
          </w:p>
        </w:tc>
        <w:tc>
          <w:tcPr>
            <w:tcW w:w="3021" w:type="dxa"/>
            <w:shd w:val="clear" w:color="auto" w:fill="85A5C1" w:themeFill="background2" w:themeFillShade="BF"/>
            <w:vAlign w:val="center"/>
          </w:tcPr>
          <w:p w:rsidR="005D3AA6" w:rsidRPr="00B21A3B" w:rsidRDefault="005D3AA6"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b/>
                <w:snapToGrid w:val="0"/>
              </w:rPr>
            </w:pPr>
            <w:r w:rsidRPr="00B21A3B">
              <w:rPr>
                <w:rFonts w:cs="Arial"/>
                <w:b/>
                <w:snapToGrid w:val="0"/>
              </w:rPr>
              <w:t>Resposta: SI o NO</w:t>
            </w:r>
          </w:p>
        </w:tc>
      </w:tr>
      <w:tr w:rsidR="005D3AA6" w:rsidTr="000A328F">
        <w:trPr>
          <w:trHeight w:val="616"/>
        </w:trPr>
        <w:tc>
          <w:tcPr>
            <w:tcW w:w="6040" w:type="dxa"/>
            <w:vMerge/>
            <w:shd w:val="clear" w:color="auto" w:fill="B1C6D7" w:themeFill="background2" w:themeFillShade="E6"/>
          </w:tcPr>
          <w:p w:rsidR="005D3AA6" w:rsidRDefault="005D3AA6"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b/>
                <w:color w:val="000000" w:themeColor="text1"/>
                <w:u w:val="single"/>
              </w:rPr>
            </w:pPr>
          </w:p>
        </w:tc>
        <w:tc>
          <w:tcPr>
            <w:tcW w:w="3021" w:type="dxa"/>
            <w:vAlign w:val="center"/>
          </w:tcPr>
          <w:p w:rsidR="005D3AA6" w:rsidRPr="009A7AE0" w:rsidRDefault="005D3AA6"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b/>
                <w:snapToGrid w:val="0"/>
              </w:rPr>
            </w:pPr>
          </w:p>
        </w:tc>
      </w:tr>
    </w:tbl>
    <w:p w:rsidR="00DA38A6" w:rsidRDefault="00DA38A6"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FF0000"/>
        </w:rPr>
      </w:pPr>
    </w:p>
    <w:tbl>
      <w:tblPr>
        <w:tblStyle w:val="Taulaambquadrcula"/>
        <w:tblW w:w="0" w:type="auto"/>
        <w:tblLook w:val="04A0" w:firstRow="1" w:lastRow="0" w:firstColumn="1" w:lastColumn="0" w:noHBand="0" w:noVBand="1"/>
      </w:tblPr>
      <w:tblGrid>
        <w:gridCol w:w="6040"/>
        <w:gridCol w:w="3021"/>
      </w:tblGrid>
      <w:tr w:rsidR="005D3AA6" w:rsidTr="000A328F">
        <w:trPr>
          <w:trHeight w:val="435"/>
        </w:trPr>
        <w:tc>
          <w:tcPr>
            <w:tcW w:w="9061" w:type="dxa"/>
            <w:gridSpan w:val="2"/>
            <w:shd w:val="clear" w:color="auto" w:fill="4A7090" w:themeFill="background2" w:themeFillShade="80"/>
            <w:vAlign w:val="center"/>
          </w:tcPr>
          <w:p w:rsidR="005D3AA6" w:rsidRPr="0042425C" w:rsidRDefault="005D3AA6"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b/>
                <w:snapToGrid w:val="0"/>
                <w:color w:val="000000" w:themeColor="text1"/>
              </w:rPr>
            </w:pPr>
            <w:r>
              <w:rPr>
                <w:rFonts w:cs="Arial"/>
                <w:b/>
                <w:snapToGrid w:val="0"/>
                <w:color w:val="000000" w:themeColor="text1"/>
              </w:rPr>
              <w:t>5</w:t>
            </w:r>
            <w:r w:rsidRPr="0042425C">
              <w:rPr>
                <w:rFonts w:cs="Arial"/>
                <w:b/>
                <w:snapToGrid w:val="0"/>
                <w:color w:val="000000" w:themeColor="text1"/>
              </w:rPr>
              <w:t xml:space="preserve"> – </w:t>
            </w:r>
            <w:r>
              <w:rPr>
                <w:rFonts w:cs="Arial"/>
                <w:b/>
                <w:snapToGrid w:val="0"/>
                <w:color w:val="000000" w:themeColor="text1"/>
              </w:rPr>
              <w:t>REVISIÓ FINAL ACABAMENT PERÍODE DE GARANTIA (9</w:t>
            </w:r>
            <w:r w:rsidRPr="0042425C">
              <w:rPr>
                <w:rFonts w:cs="Arial"/>
                <w:b/>
                <w:snapToGrid w:val="0"/>
                <w:color w:val="000000" w:themeColor="text1"/>
              </w:rPr>
              <w:t>,00 punts)</w:t>
            </w:r>
          </w:p>
        </w:tc>
      </w:tr>
      <w:tr w:rsidR="005D3AA6" w:rsidTr="000A328F">
        <w:trPr>
          <w:trHeight w:val="651"/>
        </w:trPr>
        <w:tc>
          <w:tcPr>
            <w:tcW w:w="6040" w:type="dxa"/>
            <w:vMerge w:val="restart"/>
            <w:shd w:val="clear" w:color="auto" w:fill="B1C6D7" w:themeFill="background2" w:themeFillShade="E6"/>
            <w:vAlign w:val="center"/>
          </w:tcPr>
          <w:p w:rsidR="005D3AA6" w:rsidRDefault="005D3AA6"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snapToGrid w:val="0"/>
                <w:color w:val="000000" w:themeColor="text1"/>
              </w:rPr>
            </w:pPr>
          </w:p>
          <w:p w:rsidR="005D3AA6" w:rsidRPr="008A4141" w:rsidRDefault="005D3AA6"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i/>
                <w:snapToGrid w:val="0"/>
                <w:color w:val="000000" w:themeColor="text1"/>
              </w:rPr>
            </w:pPr>
            <w:r>
              <w:rPr>
                <w:rFonts w:cs="Arial"/>
                <w:snapToGrid w:val="0"/>
                <w:color w:val="000000" w:themeColor="text1"/>
              </w:rPr>
              <w:t xml:space="preserve">S’ofereix una revisió final de manteniment abans de finalitzar el període de garantia obligatòria dels equips els quals se’ls pugui adjudicar posteriorment mitjançant contractació basada? </w:t>
            </w:r>
            <w:r w:rsidRPr="008A4141">
              <w:rPr>
                <w:rFonts w:cs="Arial"/>
                <w:i/>
                <w:snapToGrid w:val="0"/>
                <w:color w:val="000000" w:themeColor="text1"/>
              </w:rPr>
              <w:t>(</w:t>
            </w:r>
            <w:r w:rsidRPr="008A4141">
              <w:rPr>
                <w:rFonts w:cs="Arial"/>
                <w:i/>
                <w:color w:val="000000"/>
              </w:rPr>
              <w:t>D’aquestes revisions s’haurà de presentar un informe que reculli l’estat de l’equip i si cal realitzar alguna reparació)</w:t>
            </w:r>
          </w:p>
          <w:p w:rsidR="005D3AA6" w:rsidRDefault="005D3AA6"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snapToGrid w:val="0"/>
                <w:color w:val="FF0000"/>
              </w:rPr>
            </w:pPr>
          </w:p>
        </w:tc>
        <w:tc>
          <w:tcPr>
            <w:tcW w:w="3021" w:type="dxa"/>
            <w:shd w:val="clear" w:color="auto" w:fill="85A5C1" w:themeFill="background2" w:themeFillShade="BF"/>
            <w:vAlign w:val="center"/>
          </w:tcPr>
          <w:p w:rsidR="005D3AA6" w:rsidRPr="00346D8F" w:rsidRDefault="005D3AA6"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b/>
                <w:snapToGrid w:val="0"/>
                <w:color w:val="000000" w:themeColor="text1"/>
              </w:rPr>
            </w:pPr>
            <w:r w:rsidRPr="00B21A3B">
              <w:rPr>
                <w:rFonts w:cs="Arial"/>
                <w:b/>
                <w:snapToGrid w:val="0"/>
              </w:rPr>
              <w:t>Resposta: SI o NO</w:t>
            </w:r>
          </w:p>
        </w:tc>
      </w:tr>
      <w:tr w:rsidR="005D3AA6" w:rsidTr="000A328F">
        <w:trPr>
          <w:trHeight w:val="651"/>
        </w:trPr>
        <w:tc>
          <w:tcPr>
            <w:tcW w:w="6040" w:type="dxa"/>
            <w:vMerge/>
            <w:shd w:val="clear" w:color="auto" w:fill="B1C6D7" w:themeFill="background2" w:themeFillShade="E6"/>
            <w:vAlign w:val="center"/>
          </w:tcPr>
          <w:p w:rsidR="005D3AA6" w:rsidRDefault="005D3AA6"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snapToGrid w:val="0"/>
                <w:color w:val="000000" w:themeColor="text1"/>
              </w:rPr>
            </w:pPr>
          </w:p>
        </w:tc>
        <w:tc>
          <w:tcPr>
            <w:tcW w:w="3021" w:type="dxa"/>
            <w:vAlign w:val="center"/>
          </w:tcPr>
          <w:p w:rsidR="005D3AA6" w:rsidRPr="00346D8F" w:rsidRDefault="005D3AA6"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b/>
                <w:snapToGrid w:val="0"/>
                <w:color w:val="000000" w:themeColor="text1"/>
              </w:rPr>
            </w:pPr>
          </w:p>
        </w:tc>
      </w:tr>
    </w:tbl>
    <w:p w:rsidR="005D3AA6" w:rsidRPr="00923102" w:rsidRDefault="005D3AA6"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FF0000"/>
        </w:rPr>
      </w:pPr>
    </w:p>
    <w:p w:rsidR="00DA38A6" w:rsidRPr="00923102" w:rsidRDefault="00DA38A6"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2560"/>
        <w:gridCol w:w="1409"/>
      </w:tblGrid>
      <w:tr w:rsidR="00DA38A6" w:rsidRPr="00923102" w:rsidTr="00346D8F">
        <w:trPr>
          <w:trHeight w:val="363"/>
        </w:trPr>
        <w:tc>
          <w:tcPr>
            <w:tcW w:w="7800" w:type="dxa"/>
            <w:gridSpan w:val="2"/>
            <w:tcBorders>
              <w:top w:val="single" w:sz="4" w:space="0" w:color="auto"/>
            </w:tcBorders>
            <w:shd w:val="clear" w:color="auto" w:fill="4A7090" w:themeFill="background2" w:themeFillShade="80"/>
            <w:vAlign w:val="center"/>
          </w:tcPr>
          <w:p w:rsidR="00DA38A6" w:rsidRPr="00923102" w:rsidRDefault="00346D8F" w:rsidP="00346D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b/>
                <w:snapToGrid w:val="0"/>
              </w:rPr>
            </w:pPr>
            <w:r>
              <w:rPr>
                <w:rStyle w:val="mfasi"/>
                <w:rFonts w:ascii="Arial" w:hAnsi="Arial" w:cs="Arial"/>
                <w:b/>
                <w:sz w:val="20"/>
              </w:rPr>
              <w:t xml:space="preserve">6 - </w:t>
            </w:r>
            <w:r w:rsidR="00DA38A6" w:rsidRPr="00923102">
              <w:rPr>
                <w:rStyle w:val="mfasi"/>
                <w:rFonts w:ascii="Arial" w:hAnsi="Arial" w:cs="Arial"/>
                <w:b/>
                <w:sz w:val="20"/>
              </w:rPr>
              <w:t xml:space="preserve"> CRITERIS MEDIAMBIENTALS i DE SOSTENIBILITAT (*)</w:t>
            </w:r>
            <w:r>
              <w:rPr>
                <w:rStyle w:val="mfasi"/>
                <w:rFonts w:ascii="Arial" w:hAnsi="Arial" w:cs="Arial"/>
                <w:b/>
                <w:sz w:val="20"/>
              </w:rPr>
              <w:t xml:space="preserve"> (Fins a 9,00 punts)</w:t>
            </w:r>
          </w:p>
        </w:tc>
        <w:tc>
          <w:tcPr>
            <w:tcW w:w="1409" w:type="dxa"/>
            <w:tcBorders>
              <w:top w:val="single" w:sz="4" w:space="0" w:color="auto"/>
            </w:tcBorders>
            <w:shd w:val="clear" w:color="auto" w:fill="85A5C1" w:themeFill="background2" w:themeFillShade="BF"/>
            <w:vAlign w:val="center"/>
          </w:tcPr>
          <w:p w:rsidR="00DA38A6" w:rsidRPr="00923102" w:rsidRDefault="00DA38A6" w:rsidP="00346D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b/>
                <w:snapToGrid w:val="0"/>
              </w:rPr>
            </w:pPr>
            <w:r w:rsidRPr="00923102">
              <w:rPr>
                <w:rFonts w:cs="Arial"/>
                <w:b/>
                <w:snapToGrid w:val="0"/>
              </w:rPr>
              <w:t>SI / NO</w:t>
            </w:r>
          </w:p>
        </w:tc>
      </w:tr>
      <w:tr w:rsidR="00DA38A6" w:rsidRPr="00923102" w:rsidTr="00BB1EFA">
        <w:trPr>
          <w:trHeight w:val="836"/>
        </w:trPr>
        <w:tc>
          <w:tcPr>
            <w:tcW w:w="7800" w:type="dxa"/>
            <w:gridSpan w:val="2"/>
            <w:tcBorders>
              <w:top w:val="single" w:sz="4" w:space="0" w:color="auto"/>
            </w:tcBorders>
            <w:shd w:val="clear" w:color="auto" w:fill="B1C6D7" w:themeFill="background2" w:themeFillShade="E6"/>
            <w:vAlign w:val="center"/>
          </w:tcPr>
          <w:p w:rsidR="00DA38A6" w:rsidRPr="00923102" w:rsidRDefault="00DA38A6"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rPr>
                <w:rStyle w:val="mfasi"/>
                <w:rFonts w:ascii="Arial" w:hAnsi="Arial" w:cs="Arial"/>
                <w:sz w:val="20"/>
              </w:rPr>
            </w:pPr>
            <w:r w:rsidRPr="00923102">
              <w:rPr>
                <w:rStyle w:val="mfasi"/>
                <w:rFonts w:ascii="Arial" w:hAnsi="Arial" w:cs="Arial"/>
                <w:sz w:val="20"/>
              </w:rPr>
              <w:t xml:space="preserve">L’empresa disposa d’un </w:t>
            </w:r>
            <w:r w:rsidRPr="00923102">
              <w:rPr>
                <w:rStyle w:val="mfasi"/>
                <w:rFonts w:ascii="Arial" w:hAnsi="Arial" w:cs="Arial"/>
                <w:b/>
                <w:sz w:val="20"/>
              </w:rPr>
              <w:t xml:space="preserve">Sistema de Gestió Ambiental implantat a l’estat espanyol </w:t>
            </w:r>
            <w:r w:rsidRPr="00923102">
              <w:rPr>
                <w:rStyle w:val="mfasi"/>
                <w:rFonts w:ascii="Arial" w:hAnsi="Arial" w:cs="Arial"/>
                <w:sz w:val="20"/>
              </w:rPr>
              <w:t xml:space="preserve">(principalment a través de les normes ISO 14001/2015 i Reglament EMAS o similars)? </w:t>
            </w:r>
          </w:p>
          <w:p w:rsidR="00DA38A6" w:rsidRPr="00923102" w:rsidRDefault="00DA38A6"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rPr>
            </w:pPr>
            <w:r w:rsidRPr="00923102">
              <w:rPr>
                <w:rStyle w:val="mfasi"/>
                <w:rFonts w:ascii="Arial" w:hAnsi="Arial" w:cs="Arial"/>
                <w:b/>
                <w:sz w:val="20"/>
              </w:rPr>
              <w:t>Si la resposta és SÏ adjuntar certificat i no cal omplir els apartats següents.</w:t>
            </w:r>
          </w:p>
        </w:tc>
        <w:tc>
          <w:tcPr>
            <w:tcW w:w="1409" w:type="dxa"/>
            <w:tcBorders>
              <w:top w:val="single" w:sz="4" w:space="0" w:color="auto"/>
            </w:tcBorders>
            <w:vAlign w:val="center"/>
          </w:tcPr>
          <w:p w:rsidR="00DA38A6" w:rsidRPr="00923102" w:rsidRDefault="00DA38A6"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snapToGrid w:val="0"/>
              </w:rPr>
            </w:pPr>
          </w:p>
        </w:tc>
      </w:tr>
      <w:tr w:rsidR="00DA38A6" w:rsidRPr="00923102" w:rsidTr="00BB1EFA">
        <w:trPr>
          <w:trHeight w:val="551"/>
        </w:trPr>
        <w:tc>
          <w:tcPr>
            <w:tcW w:w="7800" w:type="dxa"/>
            <w:gridSpan w:val="2"/>
            <w:tcBorders>
              <w:top w:val="single" w:sz="4" w:space="0" w:color="auto"/>
            </w:tcBorders>
            <w:shd w:val="clear" w:color="auto" w:fill="B1C6D7" w:themeFill="background2" w:themeFillShade="E6"/>
            <w:vAlign w:val="center"/>
          </w:tcPr>
          <w:p w:rsidR="00DA38A6" w:rsidRPr="00923102" w:rsidRDefault="00DA38A6"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snapToGrid w:val="0"/>
              </w:rPr>
            </w:pPr>
            <w:r w:rsidRPr="00923102">
              <w:rPr>
                <w:rFonts w:cs="Arial"/>
                <w:b/>
                <w:snapToGrid w:val="0"/>
              </w:rPr>
              <w:t>a)</w:t>
            </w:r>
            <w:r w:rsidRPr="00923102">
              <w:rPr>
                <w:rFonts w:cs="Arial"/>
                <w:snapToGrid w:val="0"/>
              </w:rPr>
              <w:t xml:space="preserve"> L’empresa licitadora </w:t>
            </w:r>
            <w:r w:rsidRPr="00923102">
              <w:rPr>
                <w:rFonts w:cs="Arial"/>
                <w:b/>
                <w:snapToGrid w:val="0"/>
              </w:rPr>
              <w:t>presenta i adjunta</w:t>
            </w:r>
            <w:r w:rsidRPr="00923102">
              <w:rPr>
                <w:rFonts w:cs="Arial"/>
                <w:snapToGrid w:val="0"/>
              </w:rPr>
              <w:t xml:space="preserve"> un </w:t>
            </w:r>
            <w:r w:rsidRPr="00923102">
              <w:rPr>
                <w:rFonts w:cs="Arial"/>
                <w:b/>
                <w:snapToGrid w:val="0"/>
              </w:rPr>
              <w:t>PROGRAMA DE GESTIÓ DE RESIDUS</w:t>
            </w:r>
            <w:r w:rsidRPr="00923102">
              <w:rPr>
                <w:rFonts w:cs="Arial"/>
                <w:snapToGrid w:val="0"/>
              </w:rPr>
              <w:t>?</w:t>
            </w:r>
            <w:r w:rsidRPr="00923102">
              <w:rPr>
                <w:rFonts w:cs="Arial"/>
                <w:b/>
                <w:snapToGrid w:val="0"/>
              </w:rPr>
              <w:t xml:space="preserve">  La resposta ha de ser SI o NO </w:t>
            </w:r>
            <w:r w:rsidRPr="00923102">
              <w:rPr>
                <w:rFonts w:cs="Arial"/>
                <w:snapToGrid w:val="0"/>
              </w:rPr>
              <w:t>i adjuntar el programa si és SÍ.</w:t>
            </w:r>
          </w:p>
        </w:tc>
        <w:tc>
          <w:tcPr>
            <w:tcW w:w="1409" w:type="dxa"/>
            <w:tcBorders>
              <w:top w:val="single" w:sz="4" w:space="0" w:color="auto"/>
            </w:tcBorders>
            <w:vAlign w:val="center"/>
          </w:tcPr>
          <w:p w:rsidR="00DA38A6" w:rsidRPr="00923102" w:rsidRDefault="00DA38A6"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snapToGrid w:val="0"/>
              </w:rPr>
            </w:pPr>
          </w:p>
        </w:tc>
      </w:tr>
      <w:tr w:rsidR="00DA38A6" w:rsidRPr="00923102" w:rsidTr="00BB1EFA">
        <w:trPr>
          <w:trHeight w:val="410"/>
        </w:trPr>
        <w:tc>
          <w:tcPr>
            <w:tcW w:w="7800" w:type="dxa"/>
            <w:gridSpan w:val="2"/>
            <w:tcBorders>
              <w:top w:val="single" w:sz="4" w:space="0" w:color="auto"/>
              <w:left w:val="single" w:sz="4" w:space="0" w:color="auto"/>
              <w:bottom w:val="single" w:sz="4" w:space="0" w:color="auto"/>
              <w:right w:val="single" w:sz="4" w:space="0" w:color="auto"/>
            </w:tcBorders>
            <w:shd w:val="clear" w:color="auto" w:fill="B1C6D7" w:themeFill="background2" w:themeFillShade="E6"/>
            <w:vAlign w:val="center"/>
          </w:tcPr>
          <w:p w:rsidR="00DA38A6" w:rsidRPr="00923102" w:rsidRDefault="00DA38A6"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b/>
                <w:snapToGrid w:val="0"/>
              </w:rPr>
            </w:pPr>
            <w:r w:rsidRPr="00923102">
              <w:rPr>
                <w:rFonts w:cs="Arial"/>
                <w:b/>
                <w:snapToGrid w:val="0"/>
              </w:rPr>
              <w:t>b)</w:t>
            </w:r>
            <w:r w:rsidRPr="00923102">
              <w:rPr>
                <w:rFonts w:cs="Arial"/>
                <w:snapToGrid w:val="0"/>
              </w:rPr>
              <w:t xml:space="preserve"> L’empresa licitadora </w:t>
            </w:r>
            <w:r w:rsidRPr="00923102">
              <w:rPr>
                <w:rFonts w:cs="Arial"/>
                <w:b/>
                <w:snapToGrid w:val="0"/>
              </w:rPr>
              <w:t>presenta i adjunta</w:t>
            </w:r>
            <w:r w:rsidRPr="00923102">
              <w:rPr>
                <w:rFonts w:cs="Arial"/>
                <w:snapToGrid w:val="0"/>
              </w:rPr>
              <w:t xml:space="preserve"> un </w:t>
            </w:r>
            <w:r w:rsidRPr="00923102">
              <w:rPr>
                <w:rFonts w:cs="Arial"/>
                <w:b/>
                <w:snapToGrid w:val="0"/>
              </w:rPr>
              <w:t>CODI DE BONES PRÀCTIQUES AMBIENTALS</w:t>
            </w:r>
            <w:r w:rsidRPr="00923102">
              <w:rPr>
                <w:rFonts w:cs="Arial"/>
                <w:snapToGrid w:val="0"/>
              </w:rPr>
              <w:t>?</w:t>
            </w:r>
            <w:r w:rsidRPr="00923102">
              <w:rPr>
                <w:rFonts w:cs="Arial"/>
                <w:b/>
                <w:snapToGrid w:val="0"/>
              </w:rPr>
              <w:t xml:space="preserve">  La resposta ha de ser SI o NO </w:t>
            </w:r>
            <w:r w:rsidRPr="00923102">
              <w:rPr>
                <w:rFonts w:cs="Arial"/>
                <w:snapToGrid w:val="0"/>
              </w:rPr>
              <w:t>i adjuntar el codi si és SÍ.</w:t>
            </w:r>
          </w:p>
        </w:tc>
        <w:tc>
          <w:tcPr>
            <w:tcW w:w="1409" w:type="dxa"/>
            <w:tcBorders>
              <w:top w:val="single" w:sz="4" w:space="0" w:color="auto"/>
              <w:left w:val="single" w:sz="4" w:space="0" w:color="auto"/>
              <w:bottom w:val="single" w:sz="4" w:space="0" w:color="auto"/>
              <w:right w:val="single" w:sz="4" w:space="0" w:color="auto"/>
            </w:tcBorders>
            <w:vAlign w:val="center"/>
          </w:tcPr>
          <w:p w:rsidR="00DA38A6" w:rsidRPr="00923102" w:rsidRDefault="00DA38A6"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snapToGrid w:val="0"/>
              </w:rPr>
            </w:pPr>
          </w:p>
        </w:tc>
      </w:tr>
      <w:tr w:rsidR="00DA38A6" w:rsidRPr="00923102" w:rsidTr="00BB1EFA">
        <w:trPr>
          <w:trHeight w:val="881"/>
        </w:trPr>
        <w:tc>
          <w:tcPr>
            <w:tcW w:w="5240" w:type="dxa"/>
            <w:tcBorders>
              <w:top w:val="single" w:sz="4" w:space="0" w:color="auto"/>
              <w:left w:val="single" w:sz="4" w:space="0" w:color="auto"/>
              <w:bottom w:val="single" w:sz="4" w:space="0" w:color="auto"/>
              <w:right w:val="single" w:sz="4" w:space="0" w:color="auto"/>
            </w:tcBorders>
            <w:shd w:val="clear" w:color="auto" w:fill="B1C6D7" w:themeFill="background2" w:themeFillShade="E6"/>
            <w:vAlign w:val="center"/>
          </w:tcPr>
          <w:p w:rsidR="00DA38A6" w:rsidRPr="00923102" w:rsidRDefault="00DA38A6"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b/>
                <w:snapToGrid w:val="0"/>
              </w:rPr>
            </w:pPr>
            <w:r w:rsidRPr="00923102">
              <w:rPr>
                <w:rFonts w:cs="Arial"/>
                <w:b/>
                <w:snapToGrid w:val="0"/>
              </w:rPr>
              <w:t>c)</w:t>
            </w:r>
            <w:r w:rsidRPr="00923102">
              <w:rPr>
                <w:rFonts w:cs="Arial"/>
                <w:snapToGrid w:val="0"/>
              </w:rPr>
              <w:t xml:space="preserve"> L’empresa licitadora </w:t>
            </w:r>
            <w:r w:rsidRPr="00923102">
              <w:rPr>
                <w:rFonts w:cs="Arial"/>
                <w:b/>
                <w:snapToGrid w:val="0"/>
              </w:rPr>
              <w:t>disposa  de la figura de responsable de medi</w:t>
            </w:r>
            <w:r w:rsidR="00A32B96" w:rsidRPr="00923102">
              <w:rPr>
                <w:rFonts w:cs="Arial"/>
                <w:b/>
                <w:snapToGrid w:val="0"/>
              </w:rPr>
              <w:t xml:space="preserve"> </w:t>
            </w:r>
            <w:r w:rsidRPr="00923102">
              <w:rPr>
                <w:rFonts w:cs="Arial"/>
                <w:b/>
                <w:snapToGrid w:val="0"/>
              </w:rPr>
              <w:t xml:space="preserve">ambient?  </w:t>
            </w:r>
            <w:r w:rsidR="00A32B96" w:rsidRPr="00923102">
              <w:rPr>
                <w:rFonts w:cs="Arial"/>
                <w:snapToGrid w:val="0"/>
              </w:rPr>
              <w:t>Si la resposta és SÍ</w:t>
            </w:r>
            <w:r w:rsidRPr="00923102">
              <w:rPr>
                <w:rFonts w:cs="Arial"/>
                <w:snapToGrid w:val="0"/>
              </w:rPr>
              <w:t xml:space="preserve"> indiqueu el nom i cognom i titulació de la persona.</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DA38A6" w:rsidRPr="00923102" w:rsidRDefault="00DA38A6"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snapToGrid w:val="0"/>
              </w:rPr>
            </w:pPr>
          </w:p>
        </w:tc>
      </w:tr>
    </w:tbl>
    <w:p w:rsidR="00DA38A6" w:rsidRPr="00BB1EFA" w:rsidRDefault="00DA38A6" w:rsidP="00BB1EFA">
      <w:pPr>
        <w:widowControl w:val="0"/>
        <w:tabs>
          <w:tab w:val="right" w:pos="513"/>
          <w:tab w:val="decimal" w:pos="567"/>
        </w:tabs>
        <w:spacing w:line="240" w:lineRule="auto"/>
        <w:jc w:val="both"/>
        <w:rPr>
          <w:rFonts w:cs="Arial"/>
        </w:rPr>
      </w:pPr>
      <w:r w:rsidRPr="00923102">
        <w:rPr>
          <w:rStyle w:val="mfasi"/>
          <w:rFonts w:ascii="Arial" w:hAnsi="Arial" w:cs="Arial"/>
          <w:b/>
          <w:sz w:val="20"/>
        </w:rPr>
        <w:t xml:space="preserve">(*) </w:t>
      </w:r>
      <w:r w:rsidRPr="00923102">
        <w:rPr>
          <w:rFonts w:cs="Arial"/>
        </w:rPr>
        <w:t>Adjuntar la documentació acreditativa corresponent dels apartats a) i b).</w:t>
      </w:r>
    </w:p>
    <w:p w:rsidR="00DA38A6" w:rsidRDefault="00DA38A6"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FF0000"/>
        </w:rPr>
      </w:pPr>
    </w:p>
    <w:p w:rsidR="005D3AA6" w:rsidRDefault="005D3AA6"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FF0000"/>
        </w:rPr>
      </w:pPr>
    </w:p>
    <w:p w:rsidR="005D3AA6" w:rsidRPr="00923102" w:rsidRDefault="005D3AA6"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FF000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4791"/>
        <w:gridCol w:w="1275"/>
      </w:tblGrid>
      <w:tr w:rsidR="00DA38A6" w:rsidRPr="00923102" w:rsidTr="00BB1EFA">
        <w:trPr>
          <w:trHeight w:val="471"/>
        </w:trPr>
        <w:tc>
          <w:tcPr>
            <w:tcW w:w="7905" w:type="dxa"/>
            <w:gridSpan w:val="2"/>
            <w:tcBorders>
              <w:top w:val="single" w:sz="4" w:space="0" w:color="auto"/>
            </w:tcBorders>
            <w:shd w:val="clear" w:color="auto" w:fill="4A7090" w:themeFill="background2" w:themeFillShade="80"/>
            <w:vAlign w:val="center"/>
          </w:tcPr>
          <w:p w:rsidR="00DA38A6" w:rsidRPr="00BB1EFA" w:rsidRDefault="00BB1EFA"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b/>
                <w:snapToGrid w:val="0"/>
              </w:rPr>
            </w:pPr>
            <w:r w:rsidRPr="00BB1EFA">
              <w:rPr>
                <w:rStyle w:val="mfasi"/>
                <w:rFonts w:ascii="Arial" w:hAnsi="Arial" w:cs="Arial"/>
                <w:b/>
                <w:sz w:val="20"/>
              </w:rPr>
              <w:lastRenderedPageBreak/>
              <w:t>7 – INTERLOCUTOR AMB CIRE (5,00 punts)</w:t>
            </w:r>
          </w:p>
        </w:tc>
        <w:tc>
          <w:tcPr>
            <w:tcW w:w="1275" w:type="dxa"/>
            <w:tcBorders>
              <w:top w:val="single" w:sz="4" w:space="0" w:color="auto"/>
            </w:tcBorders>
            <w:shd w:val="clear" w:color="auto" w:fill="85A5C1" w:themeFill="background2" w:themeFillShade="BF"/>
            <w:vAlign w:val="center"/>
          </w:tcPr>
          <w:p w:rsidR="00DA38A6" w:rsidRPr="00923102" w:rsidRDefault="00DA38A6"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b/>
                <w:snapToGrid w:val="0"/>
              </w:rPr>
            </w:pPr>
            <w:r w:rsidRPr="00923102">
              <w:rPr>
                <w:rFonts w:cs="Arial"/>
                <w:b/>
                <w:snapToGrid w:val="0"/>
              </w:rPr>
              <w:t>SI / NO</w:t>
            </w:r>
          </w:p>
        </w:tc>
      </w:tr>
      <w:tr w:rsidR="005D3AA6" w:rsidRPr="00923102" w:rsidTr="00BB1EFA">
        <w:trPr>
          <w:trHeight w:val="630"/>
        </w:trPr>
        <w:tc>
          <w:tcPr>
            <w:tcW w:w="7905" w:type="dxa"/>
            <w:gridSpan w:val="2"/>
            <w:shd w:val="clear" w:color="auto" w:fill="B1C6D7" w:themeFill="background2" w:themeFillShade="E6"/>
            <w:vAlign w:val="center"/>
          </w:tcPr>
          <w:p w:rsidR="005D3AA6" w:rsidRPr="00BB1EFA" w:rsidRDefault="005D3AA6" w:rsidP="005D3A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snapToGrid w:val="0"/>
              </w:rPr>
            </w:pPr>
            <w:r w:rsidRPr="00BB1EFA">
              <w:rPr>
                <w:rFonts w:cs="Arial"/>
                <w:snapToGrid w:val="0"/>
              </w:rPr>
              <w:t xml:space="preserve">L’empresa oferta una o vàries persones com a interlocutores amb CIRE amb disposició </w:t>
            </w:r>
            <w:r>
              <w:rPr>
                <w:rFonts w:cs="Arial"/>
                <w:color w:val="000000" w:themeColor="text1"/>
              </w:rPr>
              <w:t>de 7:00 a 19:00 hores</w:t>
            </w:r>
            <w:r w:rsidRPr="00BB1EFA">
              <w:rPr>
                <w:rFonts w:cs="Arial"/>
                <w:snapToGrid w:val="0"/>
              </w:rPr>
              <w:t xml:space="preserve"> tots els dies de la setmana ?</w:t>
            </w:r>
          </w:p>
        </w:tc>
        <w:tc>
          <w:tcPr>
            <w:tcW w:w="1275" w:type="dxa"/>
            <w:vAlign w:val="center"/>
          </w:tcPr>
          <w:p w:rsidR="005D3AA6" w:rsidRPr="00923102" w:rsidRDefault="005D3AA6" w:rsidP="005D3A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snapToGrid w:val="0"/>
              </w:rPr>
            </w:pPr>
          </w:p>
        </w:tc>
      </w:tr>
      <w:tr w:rsidR="005D3AA6" w:rsidRPr="00923102" w:rsidTr="00BB1EFA">
        <w:trPr>
          <w:trHeight w:val="1136"/>
        </w:trPr>
        <w:tc>
          <w:tcPr>
            <w:tcW w:w="3114" w:type="dxa"/>
            <w:tcBorders>
              <w:top w:val="single" w:sz="4" w:space="0" w:color="auto"/>
              <w:left w:val="single" w:sz="4" w:space="0" w:color="auto"/>
              <w:bottom w:val="single" w:sz="4" w:space="0" w:color="auto"/>
              <w:right w:val="single" w:sz="4" w:space="0" w:color="auto"/>
            </w:tcBorders>
            <w:shd w:val="clear" w:color="auto" w:fill="B1C6D7" w:themeFill="background2" w:themeFillShade="E6"/>
            <w:vAlign w:val="center"/>
          </w:tcPr>
          <w:p w:rsidR="005D3AA6" w:rsidRPr="00BB1EFA" w:rsidRDefault="005D3AA6" w:rsidP="005D3A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snapToGrid w:val="0"/>
              </w:rPr>
            </w:pPr>
            <w:r w:rsidRPr="00BB1EFA">
              <w:rPr>
                <w:rFonts w:cs="Arial"/>
                <w:snapToGrid w:val="0"/>
              </w:rPr>
              <w:t xml:space="preserve">Si la resposta ha estat </w:t>
            </w:r>
            <w:r w:rsidRPr="00BB1EFA">
              <w:rPr>
                <w:rFonts w:cs="Arial"/>
                <w:b/>
                <w:snapToGrid w:val="0"/>
              </w:rPr>
              <w:t xml:space="preserve">SI </w:t>
            </w:r>
            <w:r w:rsidRPr="00BB1EFA">
              <w:rPr>
                <w:rFonts w:cs="Arial"/>
                <w:snapToGrid w:val="0"/>
              </w:rPr>
              <w:t>indiqueu el/els nom/s, telèfon i e-mail de cadascuna de les persones que proposa</w:t>
            </w:r>
          </w:p>
        </w:tc>
        <w:tc>
          <w:tcPr>
            <w:tcW w:w="6066" w:type="dxa"/>
            <w:gridSpan w:val="2"/>
            <w:tcBorders>
              <w:top w:val="single" w:sz="4" w:space="0" w:color="auto"/>
              <w:left w:val="single" w:sz="4" w:space="0" w:color="auto"/>
              <w:bottom w:val="single" w:sz="4" w:space="0" w:color="auto"/>
              <w:right w:val="single" w:sz="4" w:space="0" w:color="auto"/>
            </w:tcBorders>
            <w:vAlign w:val="center"/>
          </w:tcPr>
          <w:p w:rsidR="005D3AA6" w:rsidRPr="00923102" w:rsidRDefault="005D3AA6" w:rsidP="005D3A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snapToGrid w:val="0"/>
              </w:rPr>
            </w:pPr>
            <w:bookmarkStart w:id="1" w:name="_GoBack"/>
            <w:bookmarkEnd w:id="1"/>
          </w:p>
        </w:tc>
      </w:tr>
    </w:tbl>
    <w:p w:rsidR="00B13C65" w:rsidRPr="00923102" w:rsidRDefault="00B13C65"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BB1EFA" w:rsidRDefault="00BB1EFA"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E942BE" w:rsidRPr="00E942BE" w:rsidRDefault="00E942BE" w:rsidP="00E942BE">
      <w:pPr>
        <w:shd w:val="clear" w:color="auto" w:fill="B1C6D7" w:themeFill="background2" w:themeFillShade="E6"/>
        <w:spacing w:line="240" w:lineRule="auto"/>
        <w:jc w:val="both"/>
        <w:rPr>
          <w:rStyle w:val="mfasi"/>
          <w:rFonts w:ascii="Verdana" w:hAnsi="Verdana" w:cs="Arial"/>
          <w:b/>
          <w:color w:val="000000" w:themeColor="text1"/>
        </w:rPr>
      </w:pPr>
      <w:r w:rsidRPr="00E942BE">
        <w:rPr>
          <w:rStyle w:val="mfasi"/>
          <w:rFonts w:ascii="Verdana" w:hAnsi="Verdana" w:cs="Arial"/>
          <w:b/>
          <w:color w:val="000000" w:themeColor="text1"/>
        </w:rPr>
        <w:t>MOLT IMPORTANT:</w:t>
      </w:r>
    </w:p>
    <w:p w:rsidR="00E942BE" w:rsidRPr="00E942BE" w:rsidRDefault="00E942BE" w:rsidP="00E942BE">
      <w:pPr>
        <w:shd w:val="clear" w:color="auto" w:fill="B1C6D7" w:themeFill="background2" w:themeFillShade="E6"/>
        <w:spacing w:line="240" w:lineRule="auto"/>
        <w:jc w:val="both"/>
        <w:rPr>
          <w:rStyle w:val="mfasi"/>
          <w:rFonts w:ascii="Verdana" w:hAnsi="Verdana" w:cs="Arial"/>
          <w:b/>
          <w:color w:val="000000" w:themeColor="text1"/>
        </w:rPr>
      </w:pPr>
      <w:r w:rsidRPr="00E942BE">
        <w:rPr>
          <w:rStyle w:val="mfasi"/>
          <w:rFonts w:ascii="Verdana" w:hAnsi="Verdana" w:cs="Arial"/>
          <w:b/>
          <w:color w:val="000000" w:themeColor="text1"/>
        </w:rPr>
        <w:t xml:space="preserve">Les empreses licitadores hauran de treure, com a mínim, 25 dels 100 punts possibles; cas contrari no podran ser homologades en aquest Acord Marc. </w:t>
      </w:r>
    </w:p>
    <w:p w:rsidR="00E942BE" w:rsidRDefault="00E942BE"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E942BE" w:rsidRDefault="00E942BE"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E942BE" w:rsidRDefault="00E942BE"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DA38A6" w:rsidRPr="00923102" w:rsidRDefault="00BB1EFA"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r>
        <w:rPr>
          <w:rFonts w:cs="Arial"/>
          <w:snapToGrid w:val="0"/>
        </w:rPr>
        <w:t>(S</w:t>
      </w:r>
      <w:r w:rsidR="00DA38A6" w:rsidRPr="00923102">
        <w:rPr>
          <w:rFonts w:cs="Arial"/>
          <w:snapToGrid w:val="0"/>
        </w:rPr>
        <w:t xml:space="preserve">ignatura </w:t>
      </w:r>
      <w:r>
        <w:rPr>
          <w:rFonts w:cs="Arial"/>
          <w:snapToGrid w:val="0"/>
        </w:rPr>
        <w:t xml:space="preserve">digital </w:t>
      </w:r>
      <w:r w:rsidR="00DA38A6" w:rsidRPr="00923102">
        <w:rPr>
          <w:rFonts w:cs="Arial"/>
          <w:snapToGrid w:val="0"/>
        </w:rPr>
        <w:t>del proposant)</w:t>
      </w:r>
    </w:p>
    <w:p w:rsidR="00DA38A6" w:rsidRPr="00923102" w:rsidRDefault="00DA38A6"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DA38A6" w:rsidRPr="00923102" w:rsidRDefault="00DA38A6"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DA38A6" w:rsidRDefault="00DA38A6"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BB1EFA" w:rsidRDefault="00BB1EFA"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BB1EFA" w:rsidRDefault="00BB1EFA"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BB1EFA" w:rsidRDefault="00BB1EFA"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BB1EFA" w:rsidRDefault="00BB1EFA"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BB1EFA" w:rsidRDefault="00BB1EFA"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BB1EFA" w:rsidRDefault="00BB1EFA"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BB1EFA" w:rsidRPr="00923102" w:rsidRDefault="00BB1EFA"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DA38A6" w:rsidRPr="00923102" w:rsidRDefault="00DA38A6" w:rsidP="00DA38A6">
      <w:pPr>
        <w:widowControl w:val="0"/>
        <w:tabs>
          <w:tab w:val="left" w:pos="285"/>
          <w:tab w:val="decimal" w:pos="342"/>
          <w:tab w:val="right" w:pos="513"/>
        </w:tabs>
        <w:spacing w:line="240" w:lineRule="auto"/>
        <w:jc w:val="both"/>
        <w:rPr>
          <w:rFonts w:cs="Arial"/>
          <w:snapToGrid w:val="0"/>
        </w:rPr>
      </w:pPr>
      <w:r w:rsidRPr="00923102">
        <w:rPr>
          <w:rFonts w:cs="Arial"/>
          <w:snapToGrid w:val="0"/>
        </w:rPr>
        <w:t>(*) En cas d'unió temporal d'empreses s'han de fer constar les dades de cadascun dels representants de les empreses que la formen.</w:t>
      </w:r>
    </w:p>
    <w:p w:rsidR="00DA38A6" w:rsidRPr="00923102" w:rsidRDefault="00DA38A6" w:rsidP="00DA38A6">
      <w:pPr>
        <w:widowControl w:val="0"/>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b/>
          <w:snapToGrid w:val="0"/>
        </w:rPr>
      </w:pPr>
    </w:p>
    <w:p w:rsidR="00DA38A6" w:rsidRPr="00923102" w:rsidRDefault="00DA38A6" w:rsidP="00DA38A6">
      <w:pPr>
        <w:widowControl w:val="0"/>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b/>
          <w:snapToGrid w:val="0"/>
        </w:rPr>
      </w:pPr>
    </w:p>
    <w:p w:rsidR="00DA38A6" w:rsidRPr="00923102" w:rsidRDefault="00DA38A6" w:rsidP="00DA38A6">
      <w:pPr>
        <w:widowControl w:val="0"/>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b/>
          <w:snapToGrid w:val="0"/>
        </w:rPr>
      </w:pPr>
      <w:r w:rsidRPr="00923102">
        <w:rPr>
          <w:rFonts w:cs="Arial"/>
          <w:b/>
          <w:snapToGrid w:val="0"/>
        </w:rPr>
        <w:t>INDICACIONS PER EMPLENAR L’OFERTA ECONÒMICA DEL CONTRACTE.</w:t>
      </w:r>
    </w:p>
    <w:p w:rsidR="00DA38A6" w:rsidRPr="00923102" w:rsidRDefault="00DA38A6" w:rsidP="00DA38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DA38A6" w:rsidRPr="00923102" w:rsidRDefault="00DA38A6" w:rsidP="00DA38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r w:rsidRPr="00923102">
        <w:rPr>
          <w:rFonts w:cs="Arial"/>
          <w:snapToGrid w:val="0"/>
        </w:rPr>
        <w:t xml:space="preserve">Els licitadors, per tal d’emplenar el </w:t>
      </w:r>
      <w:r w:rsidRPr="00923102">
        <w:rPr>
          <w:rFonts w:cs="Arial"/>
          <w:b/>
          <w:snapToGrid w:val="0"/>
        </w:rPr>
        <w:t xml:space="preserve">Model d’oferta econòmica </w:t>
      </w:r>
      <w:r w:rsidRPr="00923102">
        <w:rPr>
          <w:rFonts w:cs="Arial"/>
          <w:snapToGrid w:val="0"/>
        </w:rPr>
        <w:t>hauran de tenir en compte les indicacions següents:</w:t>
      </w:r>
    </w:p>
    <w:p w:rsidR="00DA38A6" w:rsidRPr="00923102" w:rsidRDefault="00DA38A6" w:rsidP="00DA38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DA38A6" w:rsidRPr="00923102" w:rsidRDefault="00DA38A6" w:rsidP="00DA38A6">
      <w:pPr>
        <w:widowControl w:val="0"/>
        <w:numPr>
          <w:ilvl w:val="0"/>
          <w:numId w:val="25"/>
        </w:numPr>
        <w:tabs>
          <w:tab w:val="clear" w:pos="720"/>
          <w:tab w:val="num" w:pos="284"/>
          <w:tab w:val="left" w:pos="1134"/>
          <w:tab w:val="left" w:pos="1800"/>
          <w:tab w:val="left" w:pos="2160"/>
          <w:tab w:val="left" w:pos="2400"/>
          <w:tab w:val="left" w:pos="2760"/>
          <w:tab w:val="left" w:pos="8520"/>
          <w:tab w:val="left" w:pos="10080"/>
          <w:tab w:val="left" w:pos="10560"/>
        </w:tabs>
        <w:spacing w:line="240" w:lineRule="auto"/>
        <w:ind w:left="0" w:firstLine="0"/>
        <w:jc w:val="both"/>
        <w:rPr>
          <w:rFonts w:cs="Arial"/>
          <w:snapToGrid w:val="0"/>
        </w:rPr>
      </w:pPr>
      <w:r w:rsidRPr="00923102">
        <w:rPr>
          <w:rFonts w:cs="Arial"/>
          <w:snapToGrid w:val="0"/>
        </w:rPr>
        <w:t xml:space="preserve">El </w:t>
      </w:r>
      <w:r w:rsidRPr="00923102">
        <w:rPr>
          <w:rFonts w:cs="Arial"/>
          <w:b/>
          <w:snapToGrid w:val="0"/>
        </w:rPr>
        <w:t>Model d’oferta econòmica</w:t>
      </w:r>
      <w:r w:rsidRPr="00923102">
        <w:rPr>
          <w:rFonts w:cs="Arial"/>
          <w:snapToGrid w:val="0"/>
        </w:rPr>
        <w:t xml:space="preserve"> és d’obligat compliment per a totes les empreses licitadores. Les ofertes relatives a </w:t>
      </w:r>
      <w:r w:rsidRPr="00923102">
        <w:rPr>
          <w:rFonts w:cs="Arial"/>
          <w:b/>
          <w:snapToGrid w:val="0"/>
        </w:rPr>
        <w:t>quantitats, imports i percentatges</w:t>
      </w:r>
      <w:r w:rsidRPr="00923102">
        <w:rPr>
          <w:rFonts w:cs="Arial"/>
          <w:snapToGrid w:val="0"/>
        </w:rPr>
        <w:t xml:space="preserve"> es faran amb un </w:t>
      </w:r>
      <w:r w:rsidRPr="00923102">
        <w:rPr>
          <w:rFonts w:cs="Arial"/>
          <w:b/>
          <w:snapToGrid w:val="0"/>
        </w:rPr>
        <w:t>màxim de 2 decimals</w:t>
      </w:r>
      <w:r w:rsidRPr="00923102">
        <w:rPr>
          <w:rFonts w:cs="Arial"/>
          <w:snapToGrid w:val="0"/>
        </w:rPr>
        <w:t xml:space="preserve">. Cas de fer-ho amb altre nombre de decimals, la Mesa de contractació arrodonirà a 2 decimals. </w:t>
      </w:r>
      <w:r w:rsidRPr="00923102">
        <w:rPr>
          <w:rFonts w:cs="Arial"/>
          <w:b/>
          <w:snapToGrid w:val="0"/>
        </w:rPr>
        <w:t xml:space="preserve">El nombre de dies de contracte </w:t>
      </w:r>
      <w:proofErr w:type="spellStart"/>
      <w:r w:rsidRPr="00923102">
        <w:rPr>
          <w:rFonts w:cs="Arial"/>
          <w:b/>
          <w:snapToGrid w:val="0"/>
        </w:rPr>
        <w:t>ofertats</w:t>
      </w:r>
      <w:proofErr w:type="spellEnd"/>
      <w:r w:rsidRPr="00923102">
        <w:rPr>
          <w:rFonts w:cs="Arial"/>
          <w:b/>
          <w:snapToGrid w:val="0"/>
        </w:rPr>
        <w:t xml:space="preserve"> es faran en nombre sencer, sense decimals.</w:t>
      </w:r>
    </w:p>
    <w:p w:rsidR="00DA38A6" w:rsidRPr="00923102" w:rsidRDefault="00DA38A6" w:rsidP="00DA38A6">
      <w:pPr>
        <w:pStyle w:val="Pargrafdellista"/>
        <w:tabs>
          <w:tab w:val="num" w:pos="284"/>
        </w:tabs>
        <w:ind w:left="0"/>
        <w:rPr>
          <w:rFonts w:cs="Arial"/>
          <w:snapToGrid w:val="0"/>
          <w:color w:val="FF0000"/>
        </w:rPr>
      </w:pPr>
    </w:p>
    <w:p w:rsidR="00DA38A6" w:rsidRPr="00923102" w:rsidRDefault="00DA38A6" w:rsidP="00DA38A6">
      <w:pPr>
        <w:widowControl w:val="0"/>
        <w:numPr>
          <w:ilvl w:val="0"/>
          <w:numId w:val="25"/>
        </w:numPr>
        <w:tabs>
          <w:tab w:val="clear" w:pos="720"/>
          <w:tab w:val="num" w:pos="284"/>
          <w:tab w:val="left" w:pos="1134"/>
          <w:tab w:val="left" w:pos="1800"/>
          <w:tab w:val="left" w:pos="2160"/>
          <w:tab w:val="left" w:pos="2400"/>
          <w:tab w:val="left" w:pos="2760"/>
          <w:tab w:val="left" w:pos="8520"/>
          <w:tab w:val="left" w:pos="10080"/>
          <w:tab w:val="left" w:pos="10560"/>
        </w:tabs>
        <w:spacing w:line="240" w:lineRule="auto"/>
        <w:ind w:left="0" w:firstLine="0"/>
        <w:jc w:val="both"/>
        <w:rPr>
          <w:rFonts w:cs="Arial"/>
          <w:snapToGrid w:val="0"/>
        </w:rPr>
      </w:pPr>
      <w:r w:rsidRPr="00923102">
        <w:rPr>
          <w:rFonts w:cs="Arial"/>
          <w:snapToGrid w:val="0"/>
        </w:rPr>
        <w:t xml:space="preserve">Al </w:t>
      </w:r>
      <w:r w:rsidRPr="00923102">
        <w:rPr>
          <w:rFonts w:cs="Arial"/>
          <w:b/>
          <w:snapToGrid w:val="0"/>
        </w:rPr>
        <w:t xml:space="preserve">Model d’oferta econòmica són d’obligat compliment </w:t>
      </w:r>
      <w:r w:rsidRPr="00923102">
        <w:rPr>
          <w:rFonts w:cs="Arial"/>
          <w:snapToGrid w:val="0"/>
        </w:rPr>
        <w:t>els camps relatius a:</w:t>
      </w:r>
    </w:p>
    <w:p w:rsidR="00DA38A6" w:rsidRPr="00923102" w:rsidRDefault="00DA38A6" w:rsidP="00DA38A6">
      <w:pPr>
        <w:pStyle w:val="Pargrafdellista"/>
        <w:tabs>
          <w:tab w:val="num" w:pos="284"/>
        </w:tabs>
        <w:ind w:left="0"/>
        <w:rPr>
          <w:rFonts w:cs="Arial"/>
          <w:snapToGrid w:val="0"/>
        </w:rPr>
      </w:pPr>
    </w:p>
    <w:p w:rsidR="00BB1EFA" w:rsidRDefault="00BB1EFA" w:rsidP="00DA38A6">
      <w:pPr>
        <w:widowControl w:val="0"/>
        <w:numPr>
          <w:ilvl w:val="0"/>
          <w:numId w:val="26"/>
        </w:numPr>
        <w:tabs>
          <w:tab w:val="num" w:pos="709"/>
          <w:tab w:val="left" w:pos="1800"/>
          <w:tab w:val="left" w:pos="2160"/>
          <w:tab w:val="left" w:pos="2400"/>
          <w:tab w:val="left" w:pos="2760"/>
          <w:tab w:val="left" w:pos="8520"/>
          <w:tab w:val="left" w:pos="10080"/>
          <w:tab w:val="left" w:pos="10560"/>
        </w:tabs>
        <w:spacing w:line="240" w:lineRule="auto"/>
        <w:ind w:left="709" w:hanging="283"/>
        <w:jc w:val="both"/>
        <w:rPr>
          <w:rFonts w:cs="Arial"/>
          <w:snapToGrid w:val="0"/>
        </w:rPr>
      </w:pPr>
      <w:r>
        <w:rPr>
          <w:rFonts w:cs="Arial"/>
          <w:snapToGrid w:val="0"/>
        </w:rPr>
        <w:t>Oferta preus unitaris. Criteri 1.</w:t>
      </w:r>
    </w:p>
    <w:p w:rsidR="00DA38A6" w:rsidRPr="00923102" w:rsidRDefault="00DA38A6" w:rsidP="00DA38A6">
      <w:pPr>
        <w:widowControl w:val="0"/>
        <w:tabs>
          <w:tab w:val="left" w:pos="1800"/>
          <w:tab w:val="left" w:pos="2160"/>
          <w:tab w:val="left" w:pos="2400"/>
          <w:tab w:val="left" w:pos="2760"/>
          <w:tab w:val="left" w:pos="8520"/>
          <w:tab w:val="left" w:pos="10080"/>
          <w:tab w:val="left" w:pos="10560"/>
        </w:tabs>
        <w:spacing w:line="240" w:lineRule="auto"/>
        <w:ind w:left="709"/>
        <w:jc w:val="both"/>
        <w:rPr>
          <w:rFonts w:cs="Arial"/>
          <w:snapToGrid w:val="0"/>
        </w:rPr>
      </w:pPr>
    </w:p>
    <w:p w:rsidR="00E023FD" w:rsidRPr="00923102" w:rsidRDefault="00DA38A6" w:rsidP="006C60A6">
      <w:pPr>
        <w:widowControl w:val="0"/>
        <w:tabs>
          <w:tab w:val="num" w:pos="709"/>
          <w:tab w:val="left" w:pos="2400"/>
          <w:tab w:val="left" w:pos="2760"/>
          <w:tab w:val="left" w:pos="8520"/>
          <w:tab w:val="left" w:pos="10080"/>
          <w:tab w:val="left" w:pos="10560"/>
        </w:tabs>
        <w:spacing w:line="240" w:lineRule="auto"/>
        <w:ind w:left="426"/>
        <w:jc w:val="both"/>
        <w:rPr>
          <w:rFonts w:cs="Arial"/>
          <w:snapToGrid w:val="0"/>
          <w:color w:val="FF0000"/>
        </w:rPr>
      </w:pPr>
      <w:r w:rsidRPr="00923102">
        <w:rPr>
          <w:rFonts w:cs="Arial"/>
          <w:snapToGrid w:val="0"/>
        </w:rPr>
        <w:t>La resta de camps, si no s’omplen (o s’omplen amb valor 0), no obtindran la puntuació corresponent al criteri de valoració.</w:t>
      </w:r>
    </w:p>
    <w:sectPr w:rsidR="00E023FD" w:rsidRPr="00923102" w:rsidSect="00590559">
      <w:footerReference w:type="default" r:id="rId11"/>
      <w:headerReference w:type="first" r:id="rId12"/>
      <w:footerReference w:type="first" r:id="rId13"/>
      <w:pgSz w:w="11906" w:h="16838"/>
      <w:pgMar w:top="1418" w:right="1134" w:bottom="1418" w:left="1701" w:header="578" w:footer="49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7B6" w:rsidRDefault="001C27B6" w:rsidP="00E023FD">
      <w:pPr>
        <w:spacing w:line="240" w:lineRule="auto"/>
      </w:pPr>
      <w:r>
        <w:separator/>
      </w:r>
    </w:p>
  </w:endnote>
  <w:endnote w:type="continuationSeparator" w:id="0">
    <w:p w:rsidR="001C27B6" w:rsidRDefault="001C27B6" w:rsidP="00E02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Neue">
    <w:panose1 w:val="02000503000000020004"/>
    <w:charset w:val="00"/>
    <w:family w:val="auto"/>
    <w:pitch w:val="variable"/>
    <w:sig w:usb0="A0000067"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523" w:rsidRDefault="00F76523">
    <w:pPr>
      <w:pStyle w:val="Peu"/>
      <w:jc w:val="right"/>
      <w:rPr>
        <w:rFonts w:ascii="Verdana" w:eastAsia="Calibri" w:hAnsi="Verdana"/>
        <w:noProof/>
        <w:color w:val="000000"/>
        <w:sz w:val="14"/>
        <w:szCs w:val="14"/>
      </w:rPr>
    </w:pPr>
  </w:p>
  <w:p w:rsidR="00710DAD" w:rsidRPr="006706B5" w:rsidRDefault="00F76523">
    <w:pPr>
      <w:pStyle w:val="Peu"/>
      <w:jc w:val="right"/>
      <w:rPr>
        <w:rFonts w:cs="Arial"/>
      </w:rPr>
    </w:pPr>
    <w:r>
      <w:rPr>
        <w:rFonts w:ascii="Verdana" w:eastAsia="Calibri" w:hAnsi="Verdana"/>
        <w:noProof/>
        <w:color w:val="000000"/>
        <w:sz w:val="14"/>
        <w:szCs w:val="14"/>
      </w:rPr>
      <w:drawing>
        <wp:anchor distT="0" distB="0" distL="114300" distR="114300" simplePos="0" relativeHeight="251663360" behindDoc="0" locked="0" layoutInCell="1" allowOverlap="1" wp14:anchorId="0AA65EBE" wp14:editId="2B8D5D71">
          <wp:simplePos x="0" y="0"/>
          <wp:positionH relativeFrom="column">
            <wp:posOffset>-609600</wp:posOffset>
          </wp:positionH>
          <wp:positionV relativeFrom="paragraph">
            <wp:posOffset>-158750</wp:posOffset>
          </wp:positionV>
          <wp:extent cx="1350818" cy="352882"/>
          <wp:effectExtent l="0" t="0" r="1905" b="9525"/>
          <wp:wrapNone/>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818" cy="3528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DAD" w:rsidRPr="006706B5">
      <w:rPr>
        <w:rFonts w:cs="Arial"/>
      </w:rPr>
      <w:fldChar w:fldCharType="begin"/>
    </w:r>
    <w:r w:rsidR="00710DAD" w:rsidRPr="006706B5">
      <w:rPr>
        <w:rFonts w:cs="Arial"/>
      </w:rPr>
      <w:instrText>PAGE   \* MERGEFORMAT</w:instrText>
    </w:r>
    <w:r w:rsidR="00710DAD" w:rsidRPr="006706B5">
      <w:rPr>
        <w:rFonts w:cs="Arial"/>
      </w:rPr>
      <w:fldChar w:fldCharType="separate"/>
    </w:r>
    <w:r w:rsidR="005D3AA6">
      <w:rPr>
        <w:rFonts w:cs="Arial"/>
        <w:noProof/>
      </w:rPr>
      <w:t>3</w:t>
    </w:r>
    <w:r w:rsidR="00710DAD" w:rsidRPr="006706B5">
      <w:rPr>
        <w:rFonts w:cs="Arial"/>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102" w:rsidRDefault="00923102" w:rsidP="00923102">
    <w:pPr>
      <w:spacing w:line="240" w:lineRule="auto"/>
      <w:rPr>
        <w:rFonts w:ascii="Helvetica Neue" w:hAnsi="Helvetica Neue"/>
        <w:sz w:val="14"/>
        <w:szCs w:val="14"/>
      </w:rPr>
    </w:pPr>
    <w:r>
      <w:rPr>
        <w:rFonts w:ascii="Verdana" w:eastAsia="Calibri" w:hAnsi="Verdana"/>
        <w:noProof/>
        <w:color w:val="000000"/>
        <w:sz w:val="14"/>
        <w:szCs w:val="14"/>
      </w:rPr>
      <w:drawing>
        <wp:anchor distT="0" distB="0" distL="114300" distR="114300" simplePos="0" relativeHeight="251659264" behindDoc="0" locked="0" layoutInCell="1" allowOverlap="1" wp14:anchorId="01DF0879" wp14:editId="6454C3CD">
          <wp:simplePos x="0" y="0"/>
          <wp:positionH relativeFrom="column">
            <wp:posOffset>-368300</wp:posOffset>
          </wp:positionH>
          <wp:positionV relativeFrom="paragraph">
            <wp:posOffset>-8255</wp:posOffset>
          </wp:positionV>
          <wp:extent cx="1350818" cy="352882"/>
          <wp:effectExtent l="0" t="0" r="1905" b="9525"/>
          <wp:wrapNone/>
          <wp:docPr id="19" name="Imat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818" cy="35288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10DAD" w:rsidRPr="00C20561" w:rsidRDefault="00710DAD" w:rsidP="00E023FD">
    <w:pPr>
      <w:pStyle w:val="Peu"/>
      <w:jc w:val="right"/>
      <w:rPr>
        <w:rFonts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7B6" w:rsidRDefault="001C27B6" w:rsidP="00E023FD">
      <w:pPr>
        <w:spacing w:line="240" w:lineRule="auto"/>
      </w:pPr>
      <w:r>
        <w:separator/>
      </w:r>
    </w:p>
  </w:footnote>
  <w:footnote w:type="continuationSeparator" w:id="0">
    <w:p w:rsidR="001C27B6" w:rsidRDefault="001C27B6" w:rsidP="00E023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102" w:rsidRDefault="00923102" w:rsidP="00923102">
    <w:pPr>
      <w:spacing w:line="240" w:lineRule="auto"/>
      <w:rPr>
        <w:rFonts w:ascii="Helvetica Neue" w:hAnsi="Helvetica Neue"/>
        <w:sz w:val="14"/>
        <w:szCs w:val="14"/>
      </w:rPr>
    </w:pPr>
  </w:p>
  <w:p w:rsidR="00923102" w:rsidRDefault="00923102" w:rsidP="00923102">
    <w:pPr>
      <w:spacing w:line="240" w:lineRule="auto"/>
      <w:rPr>
        <w:rFonts w:ascii="Helvetica Neue" w:hAnsi="Helvetica Neue"/>
        <w:sz w:val="14"/>
        <w:szCs w:val="14"/>
      </w:rPr>
    </w:pPr>
  </w:p>
  <w:p w:rsidR="00923102" w:rsidRDefault="00923102" w:rsidP="00923102">
    <w:pPr>
      <w:spacing w:line="240" w:lineRule="auto"/>
      <w:rPr>
        <w:rFonts w:ascii="Helvetica Neue" w:hAnsi="Helvetica Neue"/>
        <w:sz w:val="14"/>
        <w:szCs w:val="14"/>
      </w:rPr>
    </w:pPr>
  </w:p>
  <w:p w:rsidR="00923102" w:rsidRDefault="00923102" w:rsidP="00923102">
    <w:pPr>
      <w:spacing w:line="240" w:lineRule="auto"/>
      <w:rPr>
        <w:rFonts w:ascii="Helvetica Neue" w:hAnsi="Helvetica Neue"/>
        <w:sz w:val="14"/>
        <w:szCs w:val="14"/>
      </w:rPr>
    </w:pPr>
  </w:p>
  <w:p w:rsidR="00923102" w:rsidRDefault="00923102" w:rsidP="00923102">
    <w:pPr>
      <w:spacing w:line="240" w:lineRule="auto"/>
      <w:rPr>
        <w:rFonts w:ascii="Helvetica Neue" w:hAnsi="Helvetica Neue"/>
        <w:sz w:val="14"/>
        <w:szCs w:val="14"/>
      </w:rPr>
    </w:pPr>
  </w:p>
  <w:p w:rsidR="00923102" w:rsidRPr="00ED309F" w:rsidRDefault="00923102" w:rsidP="00923102">
    <w:pPr>
      <w:spacing w:line="240" w:lineRule="auto"/>
      <w:rPr>
        <w:rFonts w:ascii="Helvetica Neue" w:hAnsi="Helvetica Neue"/>
        <w:sz w:val="14"/>
        <w:szCs w:val="14"/>
      </w:rPr>
    </w:pPr>
    <w:r w:rsidRPr="00ED309F">
      <w:rPr>
        <w:rFonts w:ascii="Helvetica Neue" w:hAnsi="Helvetica Neue"/>
        <w:sz w:val="14"/>
        <w:szCs w:val="14"/>
      </w:rPr>
      <w:t>Foc, 57</w:t>
    </w:r>
  </w:p>
  <w:p w:rsidR="00923102" w:rsidRPr="00ED309F" w:rsidRDefault="00923102" w:rsidP="00923102">
    <w:pPr>
      <w:spacing w:line="240" w:lineRule="auto"/>
      <w:rPr>
        <w:rFonts w:ascii="Helvetica Neue" w:hAnsi="Helvetica Neue"/>
        <w:sz w:val="14"/>
        <w:szCs w:val="14"/>
      </w:rPr>
    </w:pPr>
    <w:r w:rsidRPr="00ED309F">
      <w:rPr>
        <w:rFonts w:ascii="Helvetica Neue" w:hAnsi="Helvetica Neue"/>
        <w:sz w:val="14"/>
        <w:szCs w:val="14"/>
      </w:rPr>
      <w:t>08038 Barcelona</w:t>
    </w:r>
  </w:p>
  <w:p w:rsidR="00923102" w:rsidRPr="00ED309F" w:rsidRDefault="00923102" w:rsidP="00923102">
    <w:pPr>
      <w:tabs>
        <w:tab w:val="left" w:pos="5100"/>
      </w:tabs>
      <w:spacing w:line="240" w:lineRule="auto"/>
      <w:rPr>
        <w:rFonts w:ascii="Helvetica Neue" w:hAnsi="Helvetica Neue"/>
        <w:sz w:val="14"/>
        <w:szCs w:val="14"/>
      </w:rPr>
    </w:pPr>
    <w:r w:rsidRPr="00ED309F">
      <w:rPr>
        <w:rFonts w:ascii="Helvetica Neue" w:hAnsi="Helvetica Neue"/>
        <w:sz w:val="14"/>
        <w:szCs w:val="14"/>
      </w:rPr>
      <w:t>Tel. 93 857</w:t>
    </w:r>
    <w:r>
      <w:rPr>
        <w:rFonts w:ascii="Helvetica Neue" w:hAnsi="Helvetica Neue"/>
        <w:sz w:val="14"/>
        <w:szCs w:val="14"/>
      </w:rPr>
      <w:t xml:space="preserve"> </w:t>
    </w:r>
    <w:r w:rsidRPr="00ED309F">
      <w:rPr>
        <w:rFonts w:ascii="Helvetica Neue" w:hAnsi="Helvetica Neue"/>
        <w:sz w:val="14"/>
        <w:szCs w:val="14"/>
      </w:rPr>
      <w:t>40 00</w:t>
    </w:r>
  </w:p>
  <w:p w:rsidR="00923102" w:rsidRPr="00ED309F" w:rsidRDefault="005D3AA6" w:rsidP="00923102">
    <w:pPr>
      <w:tabs>
        <w:tab w:val="left" w:pos="-180"/>
      </w:tabs>
      <w:spacing w:line="140" w:lineRule="exact"/>
      <w:rPr>
        <w:rFonts w:ascii="Helvetica Neue" w:hAnsi="Helvetica Neue"/>
        <w:sz w:val="14"/>
        <w:szCs w:val="14"/>
      </w:rPr>
    </w:pPr>
    <w:hyperlink r:id="rId1" w:history="1">
      <w:r w:rsidR="00923102" w:rsidRPr="00ED309F">
        <w:rPr>
          <w:rFonts w:ascii="Helvetica Neue" w:hAnsi="Helvetica Neue"/>
          <w:color w:val="0000FF"/>
          <w:sz w:val="14"/>
          <w:szCs w:val="14"/>
          <w:u w:val="single"/>
        </w:rPr>
        <w:t>cireinforma@gencat.cat</w:t>
      </w:r>
    </w:hyperlink>
  </w:p>
  <w:p w:rsidR="00710DAD" w:rsidRPr="00923102" w:rsidRDefault="00923102" w:rsidP="00923102">
    <w:pPr>
      <w:spacing w:line="240" w:lineRule="auto"/>
      <w:rPr>
        <w:rFonts w:ascii="Helvetica Neue" w:hAnsi="Helvetica Neue"/>
        <w:sz w:val="14"/>
        <w:szCs w:val="14"/>
      </w:rPr>
    </w:pPr>
    <w:r w:rsidRPr="00ED309F">
      <w:rPr>
        <w:rFonts w:ascii="Helvetica Neue" w:hAnsi="Helvetica Neue"/>
        <w:sz w:val="14"/>
        <w:szCs w:val="14"/>
      </w:rPr>
      <w:t>cire.gencat.cat</w:t>
    </w:r>
    <w:r>
      <w:rPr>
        <w:noProof/>
      </w:rPr>
      <w:drawing>
        <wp:anchor distT="0" distB="0" distL="114300" distR="114300" simplePos="0" relativeHeight="251661312" behindDoc="1" locked="0" layoutInCell="1" allowOverlap="1" wp14:anchorId="5C65E282" wp14:editId="4BAF8AF0">
          <wp:simplePos x="0" y="0"/>
          <wp:positionH relativeFrom="margin">
            <wp:posOffset>-409575</wp:posOffset>
          </wp:positionH>
          <wp:positionV relativeFrom="page">
            <wp:posOffset>216535</wp:posOffset>
          </wp:positionV>
          <wp:extent cx="1738630" cy="565150"/>
          <wp:effectExtent l="0" t="0" r="0" b="0"/>
          <wp:wrapTight wrapText="bothSides">
            <wp:wrapPolygon edited="0">
              <wp:start x="0" y="0"/>
              <wp:lineTo x="0" y="21115"/>
              <wp:lineTo x="21300" y="21115"/>
              <wp:lineTo x="21300" y="0"/>
              <wp:lineTo x="0" y="0"/>
            </wp:wrapPolygon>
          </wp:wrapTight>
          <wp:docPr id="18" name="Imatge 18" descr="El Centre d'Iniciatives per a la Reinserció del Departament de Justícia de a Generalitat de Catalunya, CIRE, amb adreça al c. Foc, 57, 08038 de Barcelona, telèfon 93 857 40 00 i pàgina web cire.gencat.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5" descr="El Centre d'Iniciatives per a la Reinserció del Departament de Justícia de a Generalitat de Catalunya, CIRE, amb adreça al c. Foc, 57, 08038 de Barcelona, telèfon 93 857 40 00 i pàgina web cire.gencat.ca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863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7FE"/>
    <w:multiLevelType w:val="singleLevel"/>
    <w:tmpl w:val="28FCB8D8"/>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7AB5A05"/>
    <w:multiLevelType w:val="hybridMultilevel"/>
    <w:tmpl w:val="63C04C44"/>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7510A"/>
    <w:multiLevelType w:val="hybridMultilevel"/>
    <w:tmpl w:val="8318A686"/>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 w15:restartNumberingAfterBreak="0">
    <w:nsid w:val="1460525C"/>
    <w:multiLevelType w:val="hybridMultilevel"/>
    <w:tmpl w:val="8160BABE"/>
    <w:lvl w:ilvl="0" w:tplc="0403000F">
      <w:start w:val="1"/>
      <w:numFmt w:val="decimal"/>
      <w:lvlText w:val="%1."/>
      <w:lvlJc w:val="left"/>
      <w:pPr>
        <w:tabs>
          <w:tab w:val="num" w:pos="1080"/>
        </w:tabs>
        <w:ind w:left="1080" w:hanging="360"/>
      </w:pPr>
      <w:rPr>
        <w:rFonts w:hint="default"/>
      </w:rPr>
    </w:lvl>
    <w:lvl w:ilvl="1" w:tplc="04030019" w:tentative="1">
      <w:start w:val="1"/>
      <w:numFmt w:val="lowerLetter"/>
      <w:lvlText w:val="%2."/>
      <w:lvlJc w:val="left"/>
      <w:pPr>
        <w:tabs>
          <w:tab w:val="num" w:pos="1800"/>
        </w:tabs>
        <w:ind w:left="1800" w:hanging="360"/>
      </w:pPr>
    </w:lvl>
    <w:lvl w:ilvl="2" w:tplc="0403001B" w:tentative="1">
      <w:start w:val="1"/>
      <w:numFmt w:val="lowerRoman"/>
      <w:lvlText w:val="%3."/>
      <w:lvlJc w:val="right"/>
      <w:pPr>
        <w:tabs>
          <w:tab w:val="num" w:pos="2520"/>
        </w:tabs>
        <w:ind w:left="2520" w:hanging="180"/>
      </w:pPr>
    </w:lvl>
    <w:lvl w:ilvl="3" w:tplc="0403000F" w:tentative="1">
      <w:start w:val="1"/>
      <w:numFmt w:val="decimal"/>
      <w:lvlText w:val="%4."/>
      <w:lvlJc w:val="left"/>
      <w:pPr>
        <w:tabs>
          <w:tab w:val="num" w:pos="3240"/>
        </w:tabs>
        <w:ind w:left="3240" w:hanging="360"/>
      </w:pPr>
    </w:lvl>
    <w:lvl w:ilvl="4" w:tplc="04030019" w:tentative="1">
      <w:start w:val="1"/>
      <w:numFmt w:val="lowerLetter"/>
      <w:lvlText w:val="%5."/>
      <w:lvlJc w:val="left"/>
      <w:pPr>
        <w:tabs>
          <w:tab w:val="num" w:pos="3960"/>
        </w:tabs>
        <w:ind w:left="3960" w:hanging="360"/>
      </w:pPr>
    </w:lvl>
    <w:lvl w:ilvl="5" w:tplc="0403001B" w:tentative="1">
      <w:start w:val="1"/>
      <w:numFmt w:val="lowerRoman"/>
      <w:lvlText w:val="%6."/>
      <w:lvlJc w:val="right"/>
      <w:pPr>
        <w:tabs>
          <w:tab w:val="num" w:pos="4680"/>
        </w:tabs>
        <w:ind w:left="4680" w:hanging="180"/>
      </w:pPr>
    </w:lvl>
    <w:lvl w:ilvl="6" w:tplc="0403000F" w:tentative="1">
      <w:start w:val="1"/>
      <w:numFmt w:val="decimal"/>
      <w:lvlText w:val="%7."/>
      <w:lvlJc w:val="left"/>
      <w:pPr>
        <w:tabs>
          <w:tab w:val="num" w:pos="5400"/>
        </w:tabs>
        <w:ind w:left="5400" w:hanging="360"/>
      </w:pPr>
    </w:lvl>
    <w:lvl w:ilvl="7" w:tplc="04030019" w:tentative="1">
      <w:start w:val="1"/>
      <w:numFmt w:val="lowerLetter"/>
      <w:lvlText w:val="%8."/>
      <w:lvlJc w:val="left"/>
      <w:pPr>
        <w:tabs>
          <w:tab w:val="num" w:pos="6120"/>
        </w:tabs>
        <w:ind w:left="6120" w:hanging="360"/>
      </w:pPr>
    </w:lvl>
    <w:lvl w:ilvl="8" w:tplc="0403001B" w:tentative="1">
      <w:start w:val="1"/>
      <w:numFmt w:val="lowerRoman"/>
      <w:lvlText w:val="%9."/>
      <w:lvlJc w:val="right"/>
      <w:pPr>
        <w:tabs>
          <w:tab w:val="num" w:pos="6840"/>
        </w:tabs>
        <w:ind w:left="6840" w:hanging="180"/>
      </w:pPr>
    </w:lvl>
  </w:abstractNum>
  <w:abstractNum w:abstractNumId="4" w15:restartNumberingAfterBreak="0">
    <w:nsid w:val="158C61DB"/>
    <w:multiLevelType w:val="hybridMultilevel"/>
    <w:tmpl w:val="9CCA7D0A"/>
    <w:lvl w:ilvl="0" w:tplc="04030017">
      <w:start w:val="1"/>
      <w:numFmt w:val="low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2D3C87"/>
    <w:multiLevelType w:val="hybridMultilevel"/>
    <w:tmpl w:val="B0CAB814"/>
    <w:lvl w:ilvl="0" w:tplc="04030001">
      <w:start w:val="1"/>
      <w:numFmt w:val="bullet"/>
      <w:lvlText w:val=""/>
      <w:lvlJc w:val="left"/>
      <w:pPr>
        <w:ind w:left="502" w:hanging="360"/>
      </w:pPr>
      <w:rPr>
        <w:rFonts w:ascii="Symbol" w:hAnsi="Symbol"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6" w15:restartNumberingAfterBreak="0">
    <w:nsid w:val="19076356"/>
    <w:multiLevelType w:val="hybridMultilevel"/>
    <w:tmpl w:val="442A90C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20EF1A2B"/>
    <w:multiLevelType w:val="hybridMultilevel"/>
    <w:tmpl w:val="38E40DC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214E55FA"/>
    <w:multiLevelType w:val="hybridMultilevel"/>
    <w:tmpl w:val="5D24A2A2"/>
    <w:lvl w:ilvl="0" w:tplc="67A47548">
      <w:numFmt w:val="bullet"/>
      <w:lvlText w:val="-"/>
      <w:lvlJc w:val="left"/>
      <w:pPr>
        <w:ind w:left="720" w:hanging="360"/>
      </w:pPr>
      <w:rPr>
        <w:rFonts w:ascii="Verdana" w:eastAsia="Times New Roman"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3">
      <w:start w:val="1"/>
      <w:numFmt w:val="bullet"/>
      <w:lvlText w:val="o"/>
      <w:lvlJc w:val="left"/>
      <w:pPr>
        <w:ind w:left="2160" w:hanging="360"/>
      </w:pPr>
      <w:rPr>
        <w:rFonts w:ascii="Courier New" w:hAnsi="Courier New" w:cs="Courier New"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9" w15:restartNumberingAfterBreak="0">
    <w:nsid w:val="245E6701"/>
    <w:multiLevelType w:val="hybridMultilevel"/>
    <w:tmpl w:val="C7EC2010"/>
    <w:lvl w:ilvl="0" w:tplc="04030015">
      <w:start w:val="1"/>
      <w:numFmt w:val="upp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4E1A59"/>
    <w:multiLevelType w:val="hybridMultilevel"/>
    <w:tmpl w:val="BA782D8A"/>
    <w:lvl w:ilvl="0" w:tplc="0403000F">
      <w:start w:val="1"/>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1" w15:restartNumberingAfterBreak="0">
    <w:nsid w:val="2EC74C3E"/>
    <w:multiLevelType w:val="hybridMultilevel"/>
    <w:tmpl w:val="E06AE5F4"/>
    <w:lvl w:ilvl="0" w:tplc="04030001">
      <w:start w:val="1"/>
      <w:numFmt w:val="bullet"/>
      <w:lvlText w:val=""/>
      <w:lvlJc w:val="left"/>
      <w:pPr>
        <w:tabs>
          <w:tab w:val="num" w:pos="720"/>
        </w:tabs>
        <w:ind w:left="720" w:hanging="360"/>
      </w:pPr>
      <w:rPr>
        <w:rFonts w:ascii="Symbol" w:hAnsi="Symbol"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3C77D4"/>
    <w:multiLevelType w:val="hybridMultilevel"/>
    <w:tmpl w:val="AD7631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522B50"/>
    <w:multiLevelType w:val="hybridMultilevel"/>
    <w:tmpl w:val="CC30E07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37A202C6"/>
    <w:multiLevelType w:val="hybridMultilevel"/>
    <w:tmpl w:val="2C6ED504"/>
    <w:lvl w:ilvl="0" w:tplc="28FCB8D8">
      <w:numFmt w:val="bullet"/>
      <w:lvlText w:val="-"/>
      <w:lvlJc w:val="left"/>
      <w:pPr>
        <w:ind w:left="720" w:hanging="360"/>
      </w:pPr>
      <w:rPr>
        <w:rFonts w:ascii="Times New Roman" w:hAnsi="Times New Roman"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3AAA56FE"/>
    <w:multiLevelType w:val="hybridMultilevel"/>
    <w:tmpl w:val="1D0A68A4"/>
    <w:lvl w:ilvl="0" w:tplc="8976ECB2">
      <w:numFmt w:val="bullet"/>
      <w:lvlText w:val="-"/>
      <w:lvlJc w:val="left"/>
      <w:pPr>
        <w:ind w:left="720" w:hanging="360"/>
      </w:pPr>
      <w:rPr>
        <w:rFonts w:ascii="Verdana" w:eastAsia="Times New Roman" w:hAnsi="Verdan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429635D6"/>
    <w:multiLevelType w:val="hybridMultilevel"/>
    <w:tmpl w:val="272E876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494343D"/>
    <w:multiLevelType w:val="hybridMultilevel"/>
    <w:tmpl w:val="A8B4A90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4AAC63EC"/>
    <w:multiLevelType w:val="hybridMultilevel"/>
    <w:tmpl w:val="6096B5A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4BDB5ECD"/>
    <w:multiLevelType w:val="hybridMultilevel"/>
    <w:tmpl w:val="81EA7D38"/>
    <w:lvl w:ilvl="0" w:tplc="8A30C246">
      <w:numFmt w:val="bullet"/>
      <w:lvlText w:val="-"/>
      <w:lvlJc w:val="left"/>
      <w:pPr>
        <w:ind w:left="720" w:hanging="360"/>
      </w:pPr>
      <w:rPr>
        <w:rFonts w:ascii="Verdana" w:eastAsia="Times New Roman" w:hAnsi="Verdan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D7F556E"/>
    <w:multiLevelType w:val="hybridMultilevel"/>
    <w:tmpl w:val="D8025D1A"/>
    <w:lvl w:ilvl="0" w:tplc="67A47548">
      <w:numFmt w:val="bullet"/>
      <w:lvlText w:val="-"/>
      <w:lvlJc w:val="left"/>
      <w:pPr>
        <w:ind w:left="720" w:hanging="360"/>
      </w:pPr>
      <w:rPr>
        <w:rFonts w:ascii="Verdana" w:eastAsia="Times New Roman"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4F8B4CCB"/>
    <w:multiLevelType w:val="hybridMultilevel"/>
    <w:tmpl w:val="539CE65C"/>
    <w:lvl w:ilvl="0" w:tplc="F64EA174">
      <w:numFmt w:val="bullet"/>
      <w:lvlText w:val="-"/>
      <w:lvlJc w:val="left"/>
      <w:pPr>
        <w:tabs>
          <w:tab w:val="num" w:pos="360"/>
        </w:tabs>
        <w:ind w:left="360" w:hanging="360"/>
      </w:pPr>
      <w:rPr>
        <w:rFonts w:ascii="Verdana" w:eastAsia="Times New Roman" w:hAnsi="Verdana" w:cs="Times New Roman"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FD72C5C"/>
    <w:multiLevelType w:val="hybridMultilevel"/>
    <w:tmpl w:val="FC7E259E"/>
    <w:lvl w:ilvl="0" w:tplc="024EAEA8">
      <w:start w:val="6"/>
      <w:numFmt w:val="bullet"/>
      <w:lvlText w:val="-"/>
      <w:lvlJc w:val="left"/>
      <w:pPr>
        <w:ind w:left="720" w:hanging="360"/>
      </w:pPr>
      <w:rPr>
        <w:rFonts w:ascii="Verdana" w:eastAsia="Times New Roman" w:hAnsi="Verdana" w:cs="Aria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50F1013D"/>
    <w:multiLevelType w:val="hybridMultilevel"/>
    <w:tmpl w:val="79D68E2C"/>
    <w:lvl w:ilvl="0" w:tplc="0403000F">
      <w:start w:val="1"/>
      <w:numFmt w:val="decimal"/>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4" w15:restartNumberingAfterBreak="0">
    <w:nsid w:val="57F21E34"/>
    <w:multiLevelType w:val="hybridMultilevel"/>
    <w:tmpl w:val="E166C45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58811CA2"/>
    <w:multiLevelType w:val="hybridMultilevel"/>
    <w:tmpl w:val="43826360"/>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59542554"/>
    <w:multiLevelType w:val="hybridMultilevel"/>
    <w:tmpl w:val="550E607E"/>
    <w:lvl w:ilvl="0" w:tplc="0403000F">
      <w:start w:val="1"/>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7" w15:restartNumberingAfterBreak="0">
    <w:nsid w:val="60C12420"/>
    <w:multiLevelType w:val="hybridMultilevel"/>
    <w:tmpl w:val="E3D26A4A"/>
    <w:lvl w:ilvl="0" w:tplc="1DF6D52E">
      <w:start w:val="1"/>
      <w:numFmt w:val="upperLetter"/>
      <w:lvlText w:val="%1)"/>
      <w:lvlJc w:val="left"/>
      <w:pPr>
        <w:ind w:left="720" w:hanging="360"/>
      </w:pPr>
      <w:rPr>
        <w:rFonts w:hint="default"/>
        <w:color w:val="FF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70024548"/>
    <w:multiLevelType w:val="hybridMultilevel"/>
    <w:tmpl w:val="3FD893B6"/>
    <w:lvl w:ilvl="0" w:tplc="04030001">
      <w:start w:val="1"/>
      <w:numFmt w:val="bullet"/>
      <w:lvlText w:val=""/>
      <w:lvlJc w:val="left"/>
      <w:pPr>
        <w:tabs>
          <w:tab w:val="num" w:pos="720"/>
        </w:tabs>
        <w:ind w:left="720" w:hanging="360"/>
      </w:pPr>
      <w:rPr>
        <w:rFonts w:ascii="Symbol" w:hAnsi="Symbol"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63263F"/>
    <w:multiLevelType w:val="hybridMultilevel"/>
    <w:tmpl w:val="6544598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29"/>
  </w:num>
  <w:num w:numId="3">
    <w:abstractNumId w:val="1"/>
  </w:num>
  <w:num w:numId="4">
    <w:abstractNumId w:val="26"/>
  </w:num>
  <w:num w:numId="5">
    <w:abstractNumId w:val="10"/>
  </w:num>
  <w:num w:numId="6">
    <w:abstractNumId w:val="23"/>
  </w:num>
  <w:num w:numId="7">
    <w:abstractNumId w:val="27"/>
  </w:num>
  <w:num w:numId="8">
    <w:abstractNumId w:val="28"/>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4"/>
  </w:num>
  <w:num w:numId="13">
    <w:abstractNumId w:val="18"/>
  </w:num>
  <w:num w:numId="14">
    <w:abstractNumId w:val="20"/>
  </w:num>
  <w:num w:numId="15">
    <w:abstractNumId w:val="8"/>
  </w:num>
  <w:num w:numId="16">
    <w:abstractNumId w:val="19"/>
  </w:num>
  <w:num w:numId="17">
    <w:abstractNumId w:val="13"/>
  </w:num>
  <w:num w:numId="18">
    <w:abstractNumId w:val="6"/>
  </w:num>
  <w:num w:numId="19">
    <w:abstractNumId w:val="17"/>
  </w:num>
  <w:num w:numId="20">
    <w:abstractNumId w:val="24"/>
  </w:num>
  <w:num w:numId="21">
    <w:abstractNumId w:val="7"/>
  </w:num>
  <w:num w:numId="22">
    <w:abstractNumId w:val="19"/>
  </w:num>
  <w:num w:numId="23">
    <w:abstractNumId w:val="2"/>
  </w:num>
  <w:num w:numId="24">
    <w:abstractNumId w:val="0"/>
  </w:num>
  <w:num w:numId="25">
    <w:abstractNumId w:val="11"/>
  </w:num>
  <w:num w:numId="26">
    <w:abstractNumId w:val="14"/>
  </w:num>
  <w:num w:numId="27">
    <w:abstractNumId w:val="1"/>
  </w:num>
  <w:num w:numId="28">
    <w:abstractNumId w:val="15"/>
  </w:num>
  <w:num w:numId="29">
    <w:abstractNumId w:val="16"/>
  </w:num>
  <w:num w:numId="30">
    <w:abstractNumId w:val="12"/>
  </w:num>
  <w:num w:numId="31">
    <w:abstractNumId w:val="3"/>
  </w:num>
  <w:num w:numId="32">
    <w:abstractNumId w:val="2"/>
  </w:num>
  <w:num w:numId="33">
    <w:abstractNumId w:val="2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20"/>
  <w:displayHorizontalDrawingGridEvery w:val="0"/>
  <w:displayVertic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FD"/>
    <w:rsid w:val="000017CB"/>
    <w:rsid w:val="000022B2"/>
    <w:rsid w:val="0001610D"/>
    <w:rsid w:val="00017E17"/>
    <w:rsid w:val="000208DF"/>
    <w:rsid w:val="00027317"/>
    <w:rsid w:val="00046E50"/>
    <w:rsid w:val="0005406A"/>
    <w:rsid w:val="00060137"/>
    <w:rsid w:val="00095DCC"/>
    <w:rsid w:val="000A4897"/>
    <w:rsid w:val="000B569D"/>
    <w:rsid w:val="000C2E59"/>
    <w:rsid w:val="000C608B"/>
    <w:rsid w:val="000D7F75"/>
    <w:rsid w:val="000E67B5"/>
    <w:rsid w:val="00100B50"/>
    <w:rsid w:val="00101C65"/>
    <w:rsid w:val="0010682D"/>
    <w:rsid w:val="00111067"/>
    <w:rsid w:val="00112E05"/>
    <w:rsid w:val="00116953"/>
    <w:rsid w:val="001230AF"/>
    <w:rsid w:val="0012314C"/>
    <w:rsid w:val="001243B7"/>
    <w:rsid w:val="0012756A"/>
    <w:rsid w:val="001378B0"/>
    <w:rsid w:val="00166F8E"/>
    <w:rsid w:val="00185336"/>
    <w:rsid w:val="00186A87"/>
    <w:rsid w:val="00197389"/>
    <w:rsid w:val="001A2F18"/>
    <w:rsid w:val="001A7742"/>
    <w:rsid w:val="001A7E2F"/>
    <w:rsid w:val="001B33AC"/>
    <w:rsid w:val="001C27B6"/>
    <w:rsid w:val="001D0BAC"/>
    <w:rsid w:val="001D3FD3"/>
    <w:rsid w:val="001E5377"/>
    <w:rsid w:val="00213331"/>
    <w:rsid w:val="00223551"/>
    <w:rsid w:val="00225E55"/>
    <w:rsid w:val="00231062"/>
    <w:rsid w:val="00234702"/>
    <w:rsid w:val="00265718"/>
    <w:rsid w:val="002662DB"/>
    <w:rsid w:val="00266AA6"/>
    <w:rsid w:val="002960FA"/>
    <w:rsid w:val="002E75A0"/>
    <w:rsid w:val="002F64C5"/>
    <w:rsid w:val="002F798F"/>
    <w:rsid w:val="00300208"/>
    <w:rsid w:val="003219F4"/>
    <w:rsid w:val="003372E2"/>
    <w:rsid w:val="00346D8F"/>
    <w:rsid w:val="00362C31"/>
    <w:rsid w:val="0037708C"/>
    <w:rsid w:val="00381DE7"/>
    <w:rsid w:val="0038692A"/>
    <w:rsid w:val="00387736"/>
    <w:rsid w:val="0039783A"/>
    <w:rsid w:val="003A65E1"/>
    <w:rsid w:val="003D0E54"/>
    <w:rsid w:val="003F5AA0"/>
    <w:rsid w:val="00400CF1"/>
    <w:rsid w:val="0042425C"/>
    <w:rsid w:val="00430139"/>
    <w:rsid w:val="00431133"/>
    <w:rsid w:val="00432110"/>
    <w:rsid w:val="004345E9"/>
    <w:rsid w:val="00443160"/>
    <w:rsid w:val="004607A0"/>
    <w:rsid w:val="004670F2"/>
    <w:rsid w:val="0047695F"/>
    <w:rsid w:val="00484214"/>
    <w:rsid w:val="004A10D9"/>
    <w:rsid w:val="004A27D7"/>
    <w:rsid w:val="004A55DB"/>
    <w:rsid w:val="004B5A93"/>
    <w:rsid w:val="004C22E9"/>
    <w:rsid w:val="004C4CDC"/>
    <w:rsid w:val="004F6DD3"/>
    <w:rsid w:val="00501447"/>
    <w:rsid w:val="005128BE"/>
    <w:rsid w:val="00533EB9"/>
    <w:rsid w:val="005347E9"/>
    <w:rsid w:val="005439D0"/>
    <w:rsid w:val="00546B18"/>
    <w:rsid w:val="005605A8"/>
    <w:rsid w:val="00571CC8"/>
    <w:rsid w:val="00590559"/>
    <w:rsid w:val="00590A2B"/>
    <w:rsid w:val="005923DB"/>
    <w:rsid w:val="005A4E4C"/>
    <w:rsid w:val="005B0149"/>
    <w:rsid w:val="005D3AA6"/>
    <w:rsid w:val="005D6EA9"/>
    <w:rsid w:val="005F150C"/>
    <w:rsid w:val="005F63CC"/>
    <w:rsid w:val="005F73E8"/>
    <w:rsid w:val="00602C52"/>
    <w:rsid w:val="00635185"/>
    <w:rsid w:val="00645924"/>
    <w:rsid w:val="006520FC"/>
    <w:rsid w:val="006647AE"/>
    <w:rsid w:val="006706B5"/>
    <w:rsid w:val="00691885"/>
    <w:rsid w:val="006966BF"/>
    <w:rsid w:val="006B11EC"/>
    <w:rsid w:val="006B356D"/>
    <w:rsid w:val="006B77C5"/>
    <w:rsid w:val="006C456D"/>
    <w:rsid w:val="006C60A6"/>
    <w:rsid w:val="006E29B1"/>
    <w:rsid w:val="006F27F1"/>
    <w:rsid w:val="006F336E"/>
    <w:rsid w:val="007046BC"/>
    <w:rsid w:val="00705DE9"/>
    <w:rsid w:val="00707543"/>
    <w:rsid w:val="00710DAD"/>
    <w:rsid w:val="00711E9E"/>
    <w:rsid w:val="007151EF"/>
    <w:rsid w:val="007155AD"/>
    <w:rsid w:val="00715B6D"/>
    <w:rsid w:val="007169D3"/>
    <w:rsid w:val="00716C42"/>
    <w:rsid w:val="00723EB4"/>
    <w:rsid w:val="00726E6E"/>
    <w:rsid w:val="0072759E"/>
    <w:rsid w:val="007373A8"/>
    <w:rsid w:val="0075580F"/>
    <w:rsid w:val="0076370F"/>
    <w:rsid w:val="007641C0"/>
    <w:rsid w:val="007751C0"/>
    <w:rsid w:val="00776129"/>
    <w:rsid w:val="007A570C"/>
    <w:rsid w:val="007A5A76"/>
    <w:rsid w:val="007B3395"/>
    <w:rsid w:val="007C403D"/>
    <w:rsid w:val="007C71A8"/>
    <w:rsid w:val="007D658E"/>
    <w:rsid w:val="007D6BEE"/>
    <w:rsid w:val="007E5555"/>
    <w:rsid w:val="007F1D0D"/>
    <w:rsid w:val="0082492F"/>
    <w:rsid w:val="008269F2"/>
    <w:rsid w:val="00826C67"/>
    <w:rsid w:val="00830570"/>
    <w:rsid w:val="008317E3"/>
    <w:rsid w:val="008615F2"/>
    <w:rsid w:val="008630A4"/>
    <w:rsid w:val="0086658C"/>
    <w:rsid w:val="00875B16"/>
    <w:rsid w:val="0088177F"/>
    <w:rsid w:val="008C3A03"/>
    <w:rsid w:val="008C40F0"/>
    <w:rsid w:val="008D24EA"/>
    <w:rsid w:val="008D326E"/>
    <w:rsid w:val="008D5F1F"/>
    <w:rsid w:val="008E30D1"/>
    <w:rsid w:val="008F0243"/>
    <w:rsid w:val="008F38B7"/>
    <w:rsid w:val="008F6DF8"/>
    <w:rsid w:val="00904890"/>
    <w:rsid w:val="00905AC9"/>
    <w:rsid w:val="00907621"/>
    <w:rsid w:val="009210E0"/>
    <w:rsid w:val="00923102"/>
    <w:rsid w:val="00926B79"/>
    <w:rsid w:val="009310C4"/>
    <w:rsid w:val="00932FC4"/>
    <w:rsid w:val="0096190A"/>
    <w:rsid w:val="00962E7F"/>
    <w:rsid w:val="00965EA9"/>
    <w:rsid w:val="009954A5"/>
    <w:rsid w:val="00995DE4"/>
    <w:rsid w:val="009A15EE"/>
    <w:rsid w:val="009A20A5"/>
    <w:rsid w:val="009A3CBF"/>
    <w:rsid w:val="009A484C"/>
    <w:rsid w:val="009A56C0"/>
    <w:rsid w:val="009B61E4"/>
    <w:rsid w:val="009D0E1F"/>
    <w:rsid w:val="009D43F3"/>
    <w:rsid w:val="009D6427"/>
    <w:rsid w:val="009E461F"/>
    <w:rsid w:val="009F04EF"/>
    <w:rsid w:val="009F0B45"/>
    <w:rsid w:val="009F24F7"/>
    <w:rsid w:val="00A07AA1"/>
    <w:rsid w:val="00A115C9"/>
    <w:rsid w:val="00A17023"/>
    <w:rsid w:val="00A27E1F"/>
    <w:rsid w:val="00A32B96"/>
    <w:rsid w:val="00A5614C"/>
    <w:rsid w:val="00A57C53"/>
    <w:rsid w:val="00A83B7C"/>
    <w:rsid w:val="00A90754"/>
    <w:rsid w:val="00A91B12"/>
    <w:rsid w:val="00A94C53"/>
    <w:rsid w:val="00A9559E"/>
    <w:rsid w:val="00AB008A"/>
    <w:rsid w:val="00AB05C8"/>
    <w:rsid w:val="00AB1474"/>
    <w:rsid w:val="00AB26C4"/>
    <w:rsid w:val="00AB7DAA"/>
    <w:rsid w:val="00AF76B7"/>
    <w:rsid w:val="00B13C65"/>
    <w:rsid w:val="00B31A99"/>
    <w:rsid w:val="00B36034"/>
    <w:rsid w:val="00B426D3"/>
    <w:rsid w:val="00B42CEA"/>
    <w:rsid w:val="00B50C9A"/>
    <w:rsid w:val="00B81ED2"/>
    <w:rsid w:val="00B96C98"/>
    <w:rsid w:val="00BA1CAE"/>
    <w:rsid w:val="00BA200C"/>
    <w:rsid w:val="00BA302D"/>
    <w:rsid w:val="00BA6121"/>
    <w:rsid w:val="00BB1EFA"/>
    <w:rsid w:val="00BB2B23"/>
    <w:rsid w:val="00BB7670"/>
    <w:rsid w:val="00BD35C6"/>
    <w:rsid w:val="00C0362A"/>
    <w:rsid w:val="00C23104"/>
    <w:rsid w:val="00C336EE"/>
    <w:rsid w:val="00C35D0D"/>
    <w:rsid w:val="00C40F55"/>
    <w:rsid w:val="00C43EBF"/>
    <w:rsid w:val="00C46B22"/>
    <w:rsid w:val="00C64C6F"/>
    <w:rsid w:val="00C65C4B"/>
    <w:rsid w:val="00C86C75"/>
    <w:rsid w:val="00C90BC1"/>
    <w:rsid w:val="00CA5E95"/>
    <w:rsid w:val="00CC4203"/>
    <w:rsid w:val="00CC5234"/>
    <w:rsid w:val="00CC6F8C"/>
    <w:rsid w:val="00CD5098"/>
    <w:rsid w:val="00D02806"/>
    <w:rsid w:val="00D05395"/>
    <w:rsid w:val="00D13AF7"/>
    <w:rsid w:val="00D210EA"/>
    <w:rsid w:val="00D27D64"/>
    <w:rsid w:val="00D321F4"/>
    <w:rsid w:val="00D36858"/>
    <w:rsid w:val="00D467D1"/>
    <w:rsid w:val="00D53F59"/>
    <w:rsid w:val="00D566DC"/>
    <w:rsid w:val="00D62145"/>
    <w:rsid w:val="00D64DA3"/>
    <w:rsid w:val="00D67006"/>
    <w:rsid w:val="00D67D60"/>
    <w:rsid w:val="00D71AC0"/>
    <w:rsid w:val="00D7356A"/>
    <w:rsid w:val="00D77969"/>
    <w:rsid w:val="00D83E15"/>
    <w:rsid w:val="00D85718"/>
    <w:rsid w:val="00D9470B"/>
    <w:rsid w:val="00DA38A6"/>
    <w:rsid w:val="00DB69B3"/>
    <w:rsid w:val="00DC51C7"/>
    <w:rsid w:val="00DD0F34"/>
    <w:rsid w:val="00DE7236"/>
    <w:rsid w:val="00DF204C"/>
    <w:rsid w:val="00DF7D7D"/>
    <w:rsid w:val="00E023FD"/>
    <w:rsid w:val="00E070AD"/>
    <w:rsid w:val="00E135DD"/>
    <w:rsid w:val="00E273A5"/>
    <w:rsid w:val="00E30174"/>
    <w:rsid w:val="00E418AD"/>
    <w:rsid w:val="00E74EA1"/>
    <w:rsid w:val="00E76762"/>
    <w:rsid w:val="00E80671"/>
    <w:rsid w:val="00E83BE3"/>
    <w:rsid w:val="00E86157"/>
    <w:rsid w:val="00E942BE"/>
    <w:rsid w:val="00EA1E28"/>
    <w:rsid w:val="00EA275E"/>
    <w:rsid w:val="00EA3BA4"/>
    <w:rsid w:val="00EC0065"/>
    <w:rsid w:val="00ED0BFE"/>
    <w:rsid w:val="00ED2B78"/>
    <w:rsid w:val="00ED309F"/>
    <w:rsid w:val="00ED30E0"/>
    <w:rsid w:val="00EE61D7"/>
    <w:rsid w:val="00EF7C98"/>
    <w:rsid w:val="00F2499E"/>
    <w:rsid w:val="00F45644"/>
    <w:rsid w:val="00F53A11"/>
    <w:rsid w:val="00F5551A"/>
    <w:rsid w:val="00F60B2B"/>
    <w:rsid w:val="00F624EF"/>
    <w:rsid w:val="00F74C25"/>
    <w:rsid w:val="00F76523"/>
    <w:rsid w:val="00F81D29"/>
    <w:rsid w:val="00FC15EA"/>
    <w:rsid w:val="00FC1DD0"/>
    <w:rsid w:val="00FD7A91"/>
    <w:rsid w:val="00FD7D93"/>
    <w:rsid w:val="00FE4A41"/>
    <w:rsid w:val="00FE5722"/>
    <w:rsid w:val="00FE634F"/>
    <w:rsid w:val="00FF746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7150C5F2"/>
  <w15:chartTrackingRefBased/>
  <w15:docId w15:val="{5C3B2A5F-BC23-4D74-862F-79338A90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B78"/>
    <w:pPr>
      <w:spacing w:line="288" w:lineRule="auto"/>
    </w:pPr>
    <w:rPr>
      <w:rFonts w:ascii="Arial" w:eastAsia="Times New Roman" w:hAnsi="Arial"/>
    </w:rPr>
  </w:style>
  <w:style w:type="paragraph" w:styleId="Ttol1">
    <w:name w:val="heading 1"/>
    <w:basedOn w:val="Normal"/>
    <w:next w:val="Normal"/>
    <w:link w:val="Ttol1Car"/>
    <w:qFormat/>
    <w:rsid w:val="00F624EF"/>
    <w:pPr>
      <w:keepNext/>
      <w:spacing w:after="320"/>
      <w:outlineLvl w:val="0"/>
    </w:pPr>
    <w:rPr>
      <w:b/>
      <w:kern w:val="28"/>
      <w:sz w:val="32"/>
    </w:rPr>
  </w:style>
  <w:style w:type="paragraph" w:styleId="Ttol2">
    <w:name w:val="heading 2"/>
    <w:basedOn w:val="Normal"/>
    <w:next w:val="Normal"/>
    <w:link w:val="Ttol2Car"/>
    <w:qFormat/>
    <w:rsid w:val="00F624EF"/>
    <w:pPr>
      <w:keepNext/>
      <w:spacing w:line="240" w:lineRule="auto"/>
      <w:outlineLvl w:val="1"/>
    </w:pPr>
    <w:rPr>
      <w:b/>
      <w:color w:val="000000"/>
      <w:sz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ho,header odd,INDEX- PLEC"/>
    <w:basedOn w:val="Normal"/>
    <w:link w:val="CapaleraCar"/>
    <w:uiPriority w:val="99"/>
    <w:unhideWhenUsed/>
    <w:rsid w:val="00E023FD"/>
    <w:pPr>
      <w:tabs>
        <w:tab w:val="center" w:pos="4252"/>
        <w:tab w:val="right" w:pos="8504"/>
      </w:tabs>
      <w:spacing w:line="240" w:lineRule="auto"/>
    </w:pPr>
  </w:style>
  <w:style w:type="character" w:customStyle="1" w:styleId="CapaleraCar">
    <w:name w:val="Capçalera Car"/>
    <w:aliases w:val="ho Car,header odd Car,INDEX- PLEC Car"/>
    <w:basedOn w:val="Tipusdelletraperdefectedelpargraf"/>
    <w:link w:val="Capalera"/>
    <w:uiPriority w:val="99"/>
    <w:rsid w:val="00E023FD"/>
  </w:style>
  <w:style w:type="paragraph" w:styleId="Peu">
    <w:name w:val="footer"/>
    <w:basedOn w:val="Normal"/>
    <w:link w:val="PeuCar"/>
    <w:uiPriority w:val="99"/>
    <w:unhideWhenUsed/>
    <w:rsid w:val="00E023FD"/>
    <w:pPr>
      <w:tabs>
        <w:tab w:val="center" w:pos="4252"/>
        <w:tab w:val="right" w:pos="8504"/>
      </w:tabs>
      <w:spacing w:line="240" w:lineRule="auto"/>
    </w:pPr>
  </w:style>
  <w:style w:type="character" w:customStyle="1" w:styleId="PeuCar">
    <w:name w:val="Peu Car"/>
    <w:basedOn w:val="Tipusdelletraperdefectedelpargraf"/>
    <w:link w:val="Peu"/>
    <w:uiPriority w:val="99"/>
    <w:rsid w:val="00E023FD"/>
  </w:style>
  <w:style w:type="paragraph" w:styleId="Pargrafdellista">
    <w:name w:val="List Paragraph"/>
    <w:basedOn w:val="Normal"/>
    <w:uiPriority w:val="1"/>
    <w:qFormat/>
    <w:rsid w:val="009F04EF"/>
    <w:pPr>
      <w:ind w:left="708"/>
    </w:pPr>
  </w:style>
  <w:style w:type="paragraph" w:styleId="NormalWeb">
    <w:name w:val="Normal (Web)"/>
    <w:basedOn w:val="Normal"/>
    <w:rsid w:val="00645924"/>
    <w:pPr>
      <w:spacing w:before="100" w:beforeAutospacing="1" w:after="100" w:afterAutospacing="1" w:line="240" w:lineRule="auto"/>
    </w:pPr>
    <w:rPr>
      <w:sz w:val="24"/>
      <w:szCs w:val="24"/>
      <w:lang w:eastAsia="es-ES"/>
    </w:rPr>
  </w:style>
  <w:style w:type="paragraph" w:styleId="Textindependent2">
    <w:name w:val="Body Text 2"/>
    <w:basedOn w:val="Normal"/>
    <w:link w:val="Textindependent2Car"/>
    <w:rsid w:val="00166F8E"/>
    <w:pPr>
      <w:spacing w:line="240" w:lineRule="auto"/>
      <w:jc w:val="both"/>
    </w:pPr>
    <w:rPr>
      <w:sz w:val="24"/>
      <w:lang w:eastAsia="es-ES"/>
    </w:rPr>
  </w:style>
  <w:style w:type="character" w:customStyle="1" w:styleId="Textindependent2Car">
    <w:name w:val="Text independent 2 Car"/>
    <w:link w:val="Textindependent2"/>
    <w:rsid w:val="00166F8E"/>
    <w:rPr>
      <w:rFonts w:ascii="Arial" w:eastAsia="Times New Roman" w:hAnsi="Arial"/>
      <w:sz w:val="24"/>
      <w:lang w:eastAsia="es-ES"/>
    </w:rPr>
  </w:style>
  <w:style w:type="paragraph" w:customStyle="1" w:styleId="Estndard">
    <w:name w:val="Estàndard"/>
    <w:rsid w:val="00962E7F"/>
    <w:pPr>
      <w:snapToGrid w:val="0"/>
      <w:jc w:val="both"/>
    </w:pPr>
    <w:rPr>
      <w:rFonts w:ascii="Arial" w:eastAsia="Times New Roman" w:hAnsi="Arial"/>
      <w:color w:val="000000"/>
      <w:sz w:val="24"/>
      <w:lang w:val="es-ES" w:eastAsia="es-ES"/>
    </w:rPr>
  </w:style>
  <w:style w:type="paragraph" w:styleId="Textindependent">
    <w:name w:val="Body Text"/>
    <w:basedOn w:val="Normal"/>
    <w:link w:val="TextindependentCar"/>
    <w:uiPriority w:val="99"/>
    <w:semiHidden/>
    <w:unhideWhenUsed/>
    <w:rsid w:val="00F624EF"/>
    <w:pPr>
      <w:spacing w:after="120"/>
    </w:pPr>
  </w:style>
  <w:style w:type="character" w:customStyle="1" w:styleId="TextindependentCar">
    <w:name w:val="Text independent Car"/>
    <w:link w:val="Textindependent"/>
    <w:uiPriority w:val="99"/>
    <w:semiHidden/>
    <w:rsid w:val="00F624EF"/>
    <w:rPr>
      <w:rFonts w:ascii="Arial" w:eastAsia="Times New Roman" w:hAnsi="Arial"/>
    </w:rPr>
  </w:style>
  <w:style w:type="character" w:customStyle="1" w:styleId="Ttol1Car">
    <w:name w:val="Títol 1 Car"/>
    <w:link w:val="Ttol1"/>
    <w:rsid w:val="00F624EF"/>
    <w:rPr>
      <w:rFonts w:ascii="Arial" w:eastAsia="Times New Roman" w:hAnsi="Arial"/>
      <w:b/>
      <w:kern w:val="28"/>
      <w:sz w:val="32"/>
    </w:rPr>
  </w:style>
  <w:style w:type="character" w:customStyle="1" w:styleId="Ttol2Car">
    <w:name w:val="Títol 2 Car"/>
    <w:link w:val="Ttol2"/>
    <w:rsid w:val="00F624EF"/>
    <w:rPr>
      <w:rFonts w:ascii="Arial" w:eastAsia="Times New Roman" w:hAnsi="Arial"/>
      <w:b/>
      <w:color w:val="000000"/>
      <w:sz w:val="24"/>
    </w:rPr>
  </w:style>
  <w:style w:type="character" w:styleId="Enlla">
    <w:name w:val="Hyperlink"/>
    <w:aliases w:val="Hipervincle"/>
    <w:rsid w:val="004A10D9"/>
    <w:rPr>
      <w:color w:val="0000FF"/>
      <w:u w:val="single"/>
    </w:rPr>
  </w:style>
  <w:style w:type="character" w:styleId="mfasi">
    <w:name w:val="Emphasis"/>
    <w:qFormat/>
    <w:rsid w:val="0072759E"/>
    <w:rPr>
      <w:rFonts w:ascii="Arial Black" w:hAnsi="Arial Black"/>
      <w:sz w:val="18"/>
    </w:rPr>
  </w:style>
  <w:style w:type="table" w:styleId="Taulaambquadrcula">
    <w:name w:val="Table Grid"/>
    <w:basedOn w:val="Taulanormal"/>
    <w:uiPriority w:val="39"/>
    <w:rsid w:val="00DA3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visitat">
    <w:name w:val="FollowedHyperlink"/>
    <w:basedOn w:val="Tipusdelletraperdefectedelpargraf"/>
    <w:uiPriority w:val="99"/>
    <w:semiHidden/>
    <w:unhideWhenUsed/>
    <w:rsid w:val="0042425C"/>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5886">
      <w:bodyDiv w:val="1"/>
      <w:marLeft w:val="0"/>
      <w:marRight w:val="0"/>
      <w:marTop w:val="0"/>
      <w:marBottom w:val="0"/>
      <w:divBdr>
        <w:top w:val="none" w:sz="0" w:space="0" w:color="auto"/>
        <w:left w:val="none" w:sz="0" w:space="0" w:color="auto"/>
        <w:bottom w:val="none" w:sz="0" w:space="0" w:color="auto"/>
        <w:right w:val="none" w:sz="0" w:space="0" w:color="auto"/>
      </w:divBdr>
    </w:div>
    <w:div w:id="121708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cireinforma@gencat.cat" TargetMode="External"/></Relationships>
</file>

<file path=word/theme/theme1.xml><?xml version="1.0" encoding="utf-8"?>
<a:theme xmlns:a="http://schemas.openxmlformats.org/drawingml/2006/main" name="Tema de l'Office">
  <a:themeElements>
    <a:clrScheme name="Verd blavós">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175ADC004F464FA85A2903F4AD4109" ma:contentTypeVersion="3" ma:contentTypeDescription="Crea un document nou" ma:contentTypeScope="" ma:versionID="0f6b528bfbdc644b9ae64798b362c982">
  <xsd:schema xmlns:xsd="http://www.w3.org/2001/XMLSchema" xmlns:xs="http://www.w3.org/2001/XMLSchema" xmlns:p="http://schemas.microsoft.com/office/2006/metadata/properties" xmlns:ns1="http://schemas.microsoft.com/sharepoint/v3" xmlns:ns2="f24da533-d9bf-4e00-8668-fea1aa859ced" targetNamespace="http://schemas.microsoft.com/office/2006/metadata/properties" ma:root="true" ma:fieldsID="7d8e8345d8c80e2f04ee5fdcea4b1ed2" ns1:_="" ns2:_="">
    <xsd:import namespace="http://schemas.microsoft.com/sharepoint/v3"/>
    <xsd:import namespace="f24da533-d9bf-4e00-8668-fea1aa859ce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inici de la planificació" ma:description="Data d'inici de la planificació és una columna del lloc creada per la característica de publicació. S'utilitza per especificar la data i l'hora en què aquesta pàgina començarà a aparèixer als visitants del lloc." ma:internalName="PublishingStartDate">
      <xsd:simpleType>
        <xsd:restriction base="dms:Unknown"/>
      </xsd:simpleType>
    </xsd:element>
    <xsd:element name="PublishingExpirationDate" ma:index="9" nillable="true" ma:displayName="Data de finalització de la planificació" ma:description="Data de finalització de la planificació és una columna del lloc creada per la característica de publicació. S'utilitza per especificar la data i l'hora en què aquesta pàgina deixarà d'aparèixer als visitants del lloc."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4da533-d9bf-4e00-8668-fea1aa859ced" elementFormDefault="qualified">
    <xsd:import namespace="http://schemas.microsoft.com/office/2006/documentManagement/types"/>
    <xsd:import namespace="http://schemas.microsoft.com/office/infopath/2007/PartnerControls"/>
    <xsd:element name="SharedWithUsers" ma:index="10" nillable="true" ma:displayName="Compartit amb"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1A955-81C4-4E1C-BC2C-19F463CF3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4da533-d9bf-4e00-8668-fea1aa859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0F2D9-7BD4-41E3-A55C-F20D271CFEF6}">
  <ds:schemaRefs>
    <ds:schemaRef ds:uri="http://schemas.microsoft.com/sharepoint/v3/contenttype/forms"/>
  </ds:schemaRefs>
</ds:datastoreItem>
</file>

<file path=customXml/itemProps3.xml><?xml version="1.0" encoding="utf-8"?>
<ds:datastoreItem xmlns:ds="http://schemas.openxmlformats.org/officeDocument/2006/customXml" ds:itemID="{CDEC26C8-4D09-48F7-8A34-3354B858A43A}">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f24da533-d9bf-4e00-8668-fea1aa859ced"/>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85979CE-DBDA-4826-84A5-ADC749B8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1444</Words>
  <Characters>8234</Characters>
  <Application>Microsoft Office Word</Application>
  <DocSecurity>0</DocSecurity>
  <Lines>68</Lines>
  <Paragraphs>19</Paragraphs>
  <ScaleCrop>false</ScaleCrop>
  <HeadingPairs>
    <vt:vector size="2" baseType="variant">
      <vt:variant>
        <vt:lpstr>Títol</vt:lpstr>
      </vt:variant>
      <vt:variant>
        <vt:i4>1</vt:i4>
      </vt:variant>
    </vt:vector>
  </HeadingPairs>
  <TitlesOfParts>
    <vt:vector size="1" baseType="lpstr">
      <vt:lpstr>Full amb capçalera del CIRE</vt:lpstr>
    </vt:vector>
  </TitlesOfParts>
  <Company>T-Systems</Company>
  <LinksUpToDate>false</LinksUpToDate>
  <CharactersWithSpaces>9659</CharactersWithSpaces>
  <SharedDoc>false</SharedDoc>
  <HLinks>
    <vt:vector size="6" baseType="variant">
      <vt:variant>
        <vt:i4>4718715</vt:i4>
      </vt:variant>
      <vt:variant>
        <vt:i4>3</vt:i4>
      </vt:variant>
      <vt:variant>
        <vt:i4>0</vt:i4>
      </vt:variant>
      <vt:variant>
        <vt:i4>5</vt:i4>
      </vt:variant>
      <vt:variant>
        <vt:lpwstr>mailto:cireinforma@gencat.cat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amb capçalera del CIRE</dc:title>
  <dc:subject/>
  <dc:creator>Generalitat de Catalunya. Departament de Justícia</dc:creator>
  <cp:keywords>full, capçalera, CIRE</cp:keywords>
  <dc:description/>
  <cp:lastModifiedBy>Barrantes Torres, Mireia</cp:lastModifiedBy>
  <cp:revision>6</cp:revision>
  <dcterms:created xsi:type="dcterms:W3CDTF">2024-07-19T09:55:00Z</dcterms:created>
  <dcterms:modified xsi:type="dcterms:W3CDTF">2024-09-04T07:04:00Z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0x01010094175ADC004F464FA85A2903F4AD4109</vt:lpwstr>
  </property>
  <property fmtid="{D5CDD505-2E9C-101B-9397-08002B2CF9AE}" pid="3" name="Unitat">
    <vt:lpwstr>Centre d'Iniciatives per a la Reinserció</vt:lpwstr>
  </property>
</Properties>
</file>