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03171" w14:textId="77777777" w:rsidR="00FA7BB6" w:rsidRDefault="00FA7BB6" w:rsidP="00FA7BB6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7556138" w14:textId="77777777" w:rsidR="00FA7BB6" w:rsidRDefault="00FA7BB6" w:rsidP="00FA7BB6">
      <w:pPr>
        <w:jc w:val="center"/>
        <w:rPr>
          <w:rFonts w:ascii="Arial" w:hAnsi="Arial" w:cs="Arial"/>
          <w:sz w:val="22"/>
          <w:szCs w:val="22"/>
        </w:rPr>
      </w:pPr>
    </w:p>
    <w:p w14:paraId="117F586B" w14:textId="77777777" w:rsidR="00FA7BB6" w:rsidRDefault="00FA7BB6" w:rsidP="00FA7BB6">
      <w:pPr>
        <w:jc w:val="center"/>
        <w:rPr>
          <w:rFonts w:ascii="Arial" w:hAnsi="Arial" w:cs="Arial"/>
          <w:sz w:val="22"/>
          <w:szCs w:val="22"/>
        </w:rPr>
      </w:pPr>
    </w:p>
    <w:p w14:paraId="5D6FC7C0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244F0A83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0752FD70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15D16DDC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1E703EEE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532AF82B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327F5CF1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5B1D62CA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1163C60A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3BB11B44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146FCAEF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1FC8F464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7B545154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6CC0FBC6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4287C94D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6E4257E0" w14:textId="62EED9B1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PLEC DE PRESCRIPCIONS TÈCNIQUES R</w:t>
      </w:r>
      <w:r w:rsidR="00574E43">
        <w:rPr>
          <w:rFonts w:ascii="Arial" w:hAnsi="Arial" w:cs="Arial"/>
          <w:b/>
          <w:sz w:val="22"/>
          <w:szCs w:val="22"/>
        </w:rPr>
        <w:t xml:space="preserve">EGULADORES DEL CONTRACTE DE </w:t>
      </w:r>
      <w:r>
        <w:rPr>
          <w:rFonts w:ascii="Arial" w:hAnsi="Arial" w:cs="Arial"/>
          <w:b/>
          <w:sz w:val="22"/>
          <w:szCs w:val="22"/>
        </w:rPr>
        <w:t>SUBM</w:t>
      </w:r>
      <w:r w:rsidR="00574E43">
        <w:rPr>
          <w:rFonts w:ascii="Arial" w:hAnsi="Arial" w:cs="Arial"/>
          <w:b/>
          <w:sz w:val="22"/>
          <w:szCs w:val="22"/>
        </w:rPr>
        <w:t>INISTRAMENT DE CARBURANT PELS</w:t>
      </w:r>
      <w:r>
        <w:rPr>
          <w:rFonts w:ascii="Arial" w:hAnsi="Arial" w:cs="Arial"/>
          <w:b/>
          <w:sz w:val="22"/>
          <w:szCs w:val="22"/>
        </w:rPr>
        <w:t xml:space="preserve"> VEHIC</w:t>
      </w:r>
      <w:r w:rsidR="00574E43">
        <w:rPr>
          <w:rFonts w:ascii="Arial" w:hAnsi="Arial" w:cs="Arial"/>
          <w:b/>
          <w:sz w:val="22"/>
          <w:szCs w:val="22"/>
        </w:rPr>
        <w:t>LES I MAQUINÀRIA DE L’AJUNTAMENT</w:t>
      </w:r>
      <w:r>
        <w:rPr>
          <w:rFonts w:ascii="Arial" w:hAnsi="Arial" w:cs="Arial"/>
          <w:b/>
          <w:sz w:val="22"/>
          <w:szCs w:val="22"/>
        </w:rPr>
        <w:t xml:space="preserve"> DE SITGES</w:t>
      </w:r>
    </w:p>
    <w:p w14:paraId="02322277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860ECE5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196CF9D8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04B98620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5C5B2502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2FA79E16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INDEX</w:t>
      </w:r>
    </w:p>
    <w:p w14:paraId="4C687C19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5F6D9735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0A4EBB14" w14:textId="77777777" w:rsidR="00FA7BB6" w:rsidRDefault="00FA7BB6" w:rsidP="00FA7BB6">
      <w:pPr>
        <w:jc w:val="center"/>
        <w:rPr>
          <w:rFonts w:ascii="Arial" w:hAnsi="Arial" w:cs="Arial"/>
          <w:b/>
          <w:sz w:val="22"/>
          <w:szCs w:val="22"/>
        </w:rPr>
      </w:pPr>
    </w:p>
    <w:p w14:paraId="096B942F" w14:textId="77777777" w:rsidR="00FA7BB6" w:rsidRDefault="00FA7BB6" w:rsidP="00FA7BB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OBJECTE DEL CONTRACTE</w:t>
      </w:r>
    </w:p>
    <w:p w14:paraId="7F207F1A" w14:textId="77777777" w:rsidR="00FA7BB6" w:rsidRDefault="00FA7BB6" w:rsidP="00FA7BB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DURADA DEL CONTRACTE</w:t>
      </w:r>
    </w:p>
    <w:p w14:paraId="1CB8F2D9" w14:textId="77777777" w:rsidR="00FA7BB6" w:rsidRDefault="00FA7BB6" w:rsidP="00FA7BB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CARACTERÍSTIQUES TÈCNIQUES DELS PRODUCTES</w:t>
      </w:r>
    </w:p>
    <w:p w14:paraId="7E491F9B" w14:textId="77777777" w:rsidR="00FA7BB6" w:rsidRDefault="00FA7BB6" w:rsidP="00FA7BB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CONDICIONS DE SUBMINISTRAMENT</w:t>
      </w:r>
    </w:p>
    <w:p w14:paraId="564E8707" w14:textId="77777777" w:rsidR="00FA7BB6" w:rsidRDefault="00FA7BB6" w:rsidP="00FA7BB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ÀREA GEOGRÀFICA</w:t>
      </w:r>
    </w:p>
    <w:p w14:paraId="1D9EEBFD" w14:textId="77777777" w:rsidR="00FA7BB6" w:rsidRDefault="00FA7BB6" w:rsidP="00FA7BB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LLISTAT DE VEHICLES</w:t>
      </w:r>
    </w:p>
    <w:p w14:paraId="74D01795" w14:textId="77777777" w:rsidR="00FA7BB6" w:rsidRDefault="00FA7BB6" w:rsidP="00FA7BB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NORMATIVA</w:t>
      </w:r>
    </w:p>
    <w:p w14:paraId="6E25A4B0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2BF3FE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23C1B15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E7DD3C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1EE9CB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FBBD8E" w14:textId="77777777" w:rsidR="00FA7BB6" w:rsidRDefault="00FA7BB6" w:rsidP="00FA7BB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OBJECTE DEL CONTRACTE</w:t>
      </w:r>
    </w:p>
    <w:p w14:paraId="68A3BBE3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6BE25B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D7B6AC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L’objecte del contracte és el subministrament de carburant i altres productes especificats en el present plec per als vehicles i maquinària municipals mitjançant targeta de banda magnètica, definit les condicions tècniques i geogràfiques del subministrament.</w:t>
      </w:r>
    </w:p>
    <w:p w14:paraId="4B879078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BE16FA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8434F5" w14:textId="77777777" w:rsidR="00FA7BB6" w:rsidRDefault="00FA7BB6" w:rsidP="00FA7BB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DURADA DEL CONTRACTE</w:t>
      </w:r>
    </w:p>
    <w:p w14:paraId="3FF0876D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883412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42575A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L’empresa adjudicatària del subministrament de carburant per als vehicles i maquinària municipals de l’Ajuntament de sitges, haurà de fer-se càrrec de la prestació del servei l’endemà de la firma del contracte.</w:t>
      </w:r>
    </w:p>
    <w:p w14:paraId="111DF61C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773E8D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durada estimada del contracte serà de tres anys amb possibilitat d’una pròrroga d’un any.</w:t>
      </w:r>
    </w:p>
    <w:p w14:paraId="0AA791C6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9017A5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E7F00F" w14:textId="77777777" w:rsidR="00FA7BB6" w:rsidRDefault="00FA7BB6" w:rsidP="00FA7BB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CARACTERÍSTIQUES TÈCNIQUES DELS PRODUCTES</w:t>
      </w:r>
    </w:p>
    <w:p w14:paraId="67F11E21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1DB80C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2A78F5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Els productes objectes del contracte de subministrament de carburant per als vehicles i maquinària municipals de l’Ajuntament de Sitges són:</w:t>
      </w:r>
    </w:p>
    <w:p w14:paraId="536F0540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295592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Gasoil d’automoció tipus B7</w:t>
      </w:r>
    </w:p>
    <w:p w14:paraId="7DC49C66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B0F780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Benzina d’automoció tipus E5</w:t>
      </w:r>
    </w:p>
    <w:p w14:paraId="7213F2D7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0258205D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Altres productes:</w:t>
      </w:r>
    </w:p>
    <w:p w14:paraId="09DE45D0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28EE9E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Oli per a mescles en motor de dos temps</w:t>
      </w:r>
    </w:p>
    <w:p w14:paraId="5056FAC1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DEA720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Oli per a lubrificació de motors</w:t>
      </w:r>
    </w:p>
    <w:p w14:paraId="7FBE5315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43865260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Líquid anticongelant</w:t>
      </w:r>
    </w:p>
    <w:p w14:paraId="13130F8F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5D489CE4" w14:textId="77777777" w:rsidR="00FA7BB6" w:rsidRDefault="00FA7BB6" w:rsidP="00FA7BB6">
      <w:pPr>
        <w:jc w:val="both"/>
        <w:rPr>
          <w:rFonts w:ascii="Arial" w:hAnsi="Arial" w:cs="Arial"/>
          <w:sz w:val="22"/>
          <w:szCs w:val="22"/>
        </w:rPr>
      </w:pPr>
    </w:p>
    <w:p w14:paraId="45B7BCA8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L’empresa adjudicatària ha de disposar, com a mínim, d’un punt de subministrament durant 365 dies any, en el terme municipal de Sitges i haurà de garantir el subministrament de carburant a vehicles d’urgències i de la Policia Local, en cas de vaga o qualsevol altra situació especial.</w:t>
      </w:r>
    </w:p>
    <w:p w14:paraId="34CD4D1A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13B0A4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6C6761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C6F259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4BE859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1D51A9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D28421" w14:textId="77777777" w:rsidR="00FA7BB6" w:rsidRDefault="00FA7BB6" w:rsidP="00FA7BB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CONDICIONS DE SUBMINISTRAMENT</w:t>
      </w:r>
    </w:p>
    <w:p w14:paraId="1E23C79F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ADEC3C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4CB2F4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subministrament de carburant i de productes inclosos en el present plec de prescripcions tècniques es realitzarà de la forma següent:</w:t>
      </w:r>
    </w:p>
    <w:p w14:paraId="3D7A2FD4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89B528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Només es podran proveir carburant els vehicles autoritzats.</w:t>
      </w:r>
    </w:p>
    <w:p w14:paraId="24F76A8B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BF1403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contractista lliurarà per a cada un dels vehicles i màquines municipals, una targeta de banda magnètica amb el número de matrícula imprès, que l’identificarà davant del punt de subministrament com a usuari autoritzat per a proveir-se de carburant o altres productes objecte d’aquest contracte.</w:t>
      </w:r>
    </w:p>
    <w:p w14:paraId="376F95CD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4ED2A3BA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L’empresa adjudicatària no subministrarà carburant ni altres productes a cap usuari que presenti una targeta amb una identificació que no coincideixi amb la del vehicle que porta, o que el producte que vol adquirir no sigui dels especificats en aquest plec.</w:t>
      </w:r>
    </w:p>
    <w:p w14:paraId="01DFF0A3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071F5D6F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Cadascun dels subministraments realitzats estarà identificat per tiquet de subministrament on constarà el número de matricula del vehicle, la data i lloc del subministrament, el tipus de carburant o producte subministrat, el cost del mateix i el número de targeta amb que s’ha realitzat.</w:t>
      </w:r>
    </w:p>
    <w:p w14:paraId="595011FD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6FCEFD40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L’Estació de servei expedirà un comprovant amb les dades anteriors, en aquests comprovant, l’usuari que demani el subministrament haurà de fer constar el seu nom i signatura, deixant una còpia en poder de l’empleat de l’estació i conservant l’original, que es portarà al departament corresponen de l’Ajuntament. Tota aquesta informació s’entregarà mensualment a l’Ajuntament.</w:t>
      </w:r>
    </w:p>
    <w:p w14:paraId="72D675CF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28728641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factura mensual del subministrament de combustible i la resta de productes haurà d’arribar al registre de l’Ajuntament en els primers 10 dies del mes següent al facturat, i s’emetrà factura mensual amb la descripció de cada àrea o departament que l’Ajuntament que es determini, la informació individualitzada per la matrícula del vehicle o màquina, adjuntant les dades que apareixen en cada comprovant de subministrament.</w:t>
      </w:r>
    </w:p>
    <w:p w14:paraId="4C952F6C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12492AD6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L’adjudicatari enviarà mensualment i en temps real via internet, a l’Ajuntament, a través de departament assignat, relació en la que s’indiqui els subministraments realitzats per les àrees, mitjançant un full de càlcul o base de dades.</w:t>
      </w:r>
    </w:p>
    <w:p w14:paraId="1BFD1D19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58521B40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 de pèrdua d’una targeta, es comunicarà al contractista perquè la doni de baixa a tots els efectes. L’adjudicatari haurà d’efectuar la reposició de la targeta en un termini màxim de 72 h de que se li notifiqui la seva pèrdua.</w:t>
      </w:r>
    </w:p>
    <w:p w14:paraId="60EC57EA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65F59AE6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 de sol·licitud de noves targetes, per reposició de targetes existents o per a nous vehicles, adquirits per l’Ajuntament, el contractista haurà de lliurar en el termini màxim de 72 h de de la sol·licitud per part de l’Ajuntament.</w:t>
      </w:r>
    </w:p>
    <w:p w14:paraId="1A44632A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4C9D1487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cas que, per qualsevol circumstància, el contractista no podés donar el servei contractat, ho comunicarà de forma fefaent amb la major antelació possible a l’Ajuntament. Casos específics són les vagues de personal i tancaments </w:t>
      </w:r>
      <w:r>
        <w:rPr>
          <w:rFonts w:ascii="Arial" w:hAnsi="Arial" w:cs="Arial"/>
          <w:sz w:val="22"/>
          <w:szCs w:val="22"/>
        </w:rPr>
        <w:lastRenderedPageBreak/>
        <w:t>patronals que s’hauran de comunicar amb un mínim de 24 h d’antelació. En els casos que es puguin donar alternatives les comunicaran a l’Ajuntament.</w:t>
      </w:r>
    </w:p>
    <w:p w14:paraId="412969D1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6CCD4A8B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1AB1AB9D" w14:textId="77777777" w:rsidR="00FA7BB6" w:rsidRDefault="00FA7BB6" w:rsidP="00FA7BB6">
      <w:pPr>
        <w:ind w:left="708"/>
        <w:rPr>
          <w:rFonts w:ascii="Arial" w:hAnsi="Arial" w:cs="Arial"/>
          <w:sz w:val="22"/>
          <w:szCs w:val="22"/>
        </w:rPr>
      </w:pPr>
    </w:p>
    <w:p w14:paraId="2D1155EA" w14:textId="77777777" w:rsidR="00FA7BB6" w:rsidRDefault="00FA7BB6" w:rsidP="00FA7BB6">
      <w:pPr>
        <w:jc w:val="both"/>
        <w:rPr>
          <w:rFonts w:ascii="Arial" w:hAnsi="Arial" w:cs="Arial"/>
          <w:sz w:val="22"/>
          <w:szCs w:val="22"/>
        </w:rPr>
      </w:pPr>
    </w:p>
    <w:p w14:paraId="0D19CE79" w14:textId="77777777" w:rsidR="00FA7BB6" w:rsidRDefault="00FA7BB6" w:rsidP="00FA7BB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ÀREA GEOGRÀFICA</w:t>
      </w:r>
    </w:p>
    <w:p w14:paraId="3212B0FB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1C496E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L’Adjudicatari ha de disposar com a mínim d’un punt de subministrament en el terme municipal de Sitges i en el cas de que aquest sigui únic, ha d’estar dintre de la circunferència de radi dos quilòmetres des de la nau del carrer de les Pruelles al polígon de Mas Alba i les dependències de la policia local.</w:t>
      </w:r>
    </w:p>
    <w:p w14:paraId="6239B5EF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057BC6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6A2E9F" w14:textId="77777777" w:rsidR="00FA7BB6" w:rsidRDefault="00FA7BB6" w:rsidP="00FA7BB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LLISTAT DE VEHICLES</w:t>
      </w:r>
    </w:p>
    <w:p w14:paraId="108B85D9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9A8184" w14:textId="77777777" w:rsidR="00FA7BB6" w:rsidRDefault="00FA7BB6" w:rsidP="00FA7BB6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220"/>
        <w:gridCol w:w="1466"/>
        <w:gridCol w:w="1417"/>
        <w:gridCol w:w="1418"/>
        <w:gridCol w:w="1276"/>
        <w:gridCol w:w="1275"/>
      </w:tblGrid>
      <w:tr w:rsidR="001F14C4" w14:paraId="3A24294D" w14:textId="77777777" w:rsidTr="001F14C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80A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Nº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81C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Departament/Secció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999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Tipus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58C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4D0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9A8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Combustible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DB1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Matrícula</w:t>
            </w:r>
          </w:p>
        </w:tc>
      </w:tr>
      <w:tr w:rsidR="001F14C4" w14:paraId="20219C9B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3E5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B75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5F7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4B5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88B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F08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5F2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F14C4" w14:paraId="19DFF9E7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A67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4FD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983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Motocicleta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36C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Suzuki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E82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DL 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1B46" w14:textId="72C5651B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36F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6781 KTM</w:t>
            </w:r>
          </w:p>
        </w:tc>
      </w:tr>
      <w:tr w:rsidR="001F14C4" w14:paraId="2D1E9EAD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C7B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A00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553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Motocicleta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A74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Suzuki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EEA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DL 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EAB8" w14:textId="41EC89A5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4B1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6782 KTM</w:t>
            </w:r>
          </w:p>
        </w:tc>
      </w:tr>
      <w:tr w:rsidR="001F14C4" w14:paraId="0F834EF9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2D4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2C9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E22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Grua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1CA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Iveco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555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50C16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AB3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66D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0462 LGL</w:t>
            </w:r>
          </w:p>
        </w:tc>
      </w:tr>
      <w:tr w:rsidR="001F14C4" w14:paraId="2825817A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614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AAD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25D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692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55F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Qashqai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581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8FB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7550 JWK</w:t>
            </w:r>
          </w:p>
        </w:tc>
      </w:tr>
      <w:tr w:rsidR="001F14C4" w14:paraId="16C77062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F3E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6CF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1D7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40F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ECD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Qashqai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15F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AC1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3008 KHJ</w:t>
            </w:r>
          </w:p>
        </w:tc>
      </w:tr>
      <w:tr w:rsidR="001F14C4" w14:paraId="391613B9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0F6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DE4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070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C0E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Renault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1ED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Master 150.35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D04F" w14:textId="655CE751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34F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1857 GGX</w:t>
            </w:r>
          </w:p>
        </w:tc>
      </w:tr>
      <w:tr w:rsidR="001F14C4" w14:paraId="4EDCC6D8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681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0F1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F68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CD2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Renault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DDE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Captur 1.5 DCI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089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8E5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6690 KZC</w:t>
            </w:r>
          </w:p>
        </w:tc>
      </w:tr>
      <w:tr w:rsidR="001F14C4" w14:paraId="62AE5A04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367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5A7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4C4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5EF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15E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Ateca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CE3EF" w14:textId="74AC6031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177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0295 KYF</w:t>
            </w:r>
          </w:p>
        </w:tc>
      </w:tr>
      <w:tr w:rsidR="001F14C4" w14:paraId="0F721408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3C3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185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C64E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6C1C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5CD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Ateca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788CF" w14:textId="56256248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0BE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4BD5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0297 KYF</w:t>
            </w:r>
          </w:p>
        </w:tc>
      </w:tr>
      <w:tr w:rsidR="001F14C4" w14:paraId="30BDD6B9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2EE1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3B84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FF42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6BAD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D0D9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1D832" w14:textId="73384E54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0BE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B4F4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0152 LRT</w:t>
            </w:r>
          </w:p>
        </w:tc>
      </w:tr>
      <w:tr w:rsidR="001F14C4" w14:paraId="3053C898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482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FA6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Sanitat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D26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C89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9A9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Toledo 1.9 TDI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C33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0B5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2434 CBR</w:t>
            </w:r>
          </w:p>
        </w:tc>
      </w:tr>
      <w:tr w:rsidR="001F14C4" w14:paraId="1C8E5144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4DB5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D99B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Sanitat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DE05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4BB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ACE2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8282D" w14:textId="57B73E03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8CF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2A87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8279 LRK</w:t>
            </w:r>
          </w:p>
        </w:tc>
      </w:tr>
      <w:tr w:rsidR="001F14C4" w14:paraId="6C38C5B8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577A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9885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Esports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FECE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Ciclomotor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128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Yamaha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C240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6D8BB" w14:textId="2BD2E8F6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878CF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62B6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 4179 BDF</w:t>
            </w:r>
          </w:p>
        </w:tc>
      </w:tr>
      <w:tr w:rsidR="001F14C4" w14:paraId="17D91DEC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095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602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Esports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551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318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615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NV 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F0C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595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8861 KRM</w:t>
            </w:r>
          </w:p>
        </w:tc>
      </w:tr>
      <w:tr w:rsidR="001F14C4" w14:paraId="3AD9F2AC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ACD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9B1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Esports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7E1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510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D38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Transit Courier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C4E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B55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7037 MBM</w:t>
            </w:r>
          </w:p>
        </w:tc>
      </w:tr>
      <w:tr w:rsidR="001F14C4" w14:paraId="6826850D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7412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AA3C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Urbanisme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9583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BB00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C4DF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A58A1" w14:textId="01078C03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327E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0C7A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8270 LRK</w:t>
            </w:r>
          </w:p>
        </w:tc>
      </w:tr>
      <w:tr w:rsidR="001F14C4" w14:paraId="4865F688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30BF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CDE1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Urbanisme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F6F1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Ciclomotor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8352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Yamaha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BFB9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EFB5D" w14:textId="1992F6A8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327E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12D9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 0891 BCD</w:t>
            </w:r>
          </w:p>
        </w:tc>
      </w:tr>
      <w:tr w:rsidR="001F14C4" w14:paraId="45614945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A83C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BDB2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1C79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1A63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Dacia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05EE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Duster 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D5D9D" w14:textId="360D3AEA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327E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4E4A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2949 KRC</w:t>
            </w:r>
          </w:p>
        </w:tc>
      </w:tr>
      <w:tr w:rsidR="001F14C4" w14:paraId="5D8BDC0C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B47B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B96A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CC1C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1547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Renault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2D1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Megane 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7C58F" w14:textId="3499E49C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327E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08F9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7695 KTS</w:t>
            </w:r>
          </w:p>
        </w:tc>
      </w:tr>
      <w:tr w:rsidR="001F14C4" w14:paraId="1C448099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9CE9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8DB4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244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Motocicleta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BB9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Kymco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7D1A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Drink 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B21D8" w14:textId="0EE3FC4F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327E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1550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9133 KMW</w:t>
            </w:r>
          </w:p>
        </w:tc>
      </w:tr>
      <w:tr w:rsidR="001F14C4" w14:paraId="2CAC3540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1B97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3791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62A3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BA17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EB02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Vannette 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87FB9" w14:textId="5B5308B0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327E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A76F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 7697 TV</w:t>
            </w:r>
          </w:p>
        </w:tc>
      </w:tr>
      <w:tr w:rsidR="001F14C4" w14:paraId="5F2D97D4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AF9D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124C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B58A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575C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314D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1863" w14:textId="1B81254D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327E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5766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8281 LRK</w:t>
            </w:r>
          </w:p>
        </w:tc>
      </w:tr>
      <w:tr w:rsidR="001F14C4" w14:paraId="11B3AB0E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8D8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963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B22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FA1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Dacia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936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Duster 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A55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1E9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9780 JCD</w:t>
            </w:r>
          </w:p>
        </w:tc>
      </w:tr>
      <w:tr w:rsidR="001F14C4" w14:paraId="54A37EFF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042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9A9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7D1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17E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Renault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804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Kangoo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82A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3BF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4016 CKX</w:t>
            </w:r>
          </w:p>
        </w:tc>
      </w:tr>
      <w:tr w:rsidR="001F14C4" w14:paraId="4A533A2F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D7A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5E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A2E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BF3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F43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Capstar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4A7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1CA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2404 FXD</w:t>
            </w:r>
          </w:p>
        </w:tc>
      </w:tr>
      <w:tr w:rsidR="001F14C4" w14:paraId="0007B084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F3E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45D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A12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Ciclomotor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15E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Piaggio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16A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Liberty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F9D4" w14:textId="2DCD528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FDA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 7148 BNH</w:t>
            </w:r>
          </w:p>
        </w:tc>
      </w:tr>
      <w:tr w:rsidR="001F14C4" w14:paraId="6E1D8CB4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635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BA9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7DA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975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Renault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B1C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Kangoo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FCD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F27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6122 BWM</w:t>
            </w:r>
          </w:p>
        </w:tc>
      </w:tr>
      <w:tr w:rsidR="001F14C4" w14:paraId="0AF568EE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CE8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C62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Urbans/Esdeveniments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777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FE4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7D3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E92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CFC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9353 HSG</w:t>
            </w:r>
          </w:p>
        </w:tc>
      </w:tr>
      <w:tr w:rsidR="001F14C4" w14:paraId="22788F04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1F3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858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4C2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Ciclomotor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470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Vespino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206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 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CE9C" w14:textId="7763D5CA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2EC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 6403 BNX</w:t>
            </w:r>
          </w:p>
        </w:tc>
      </w:tr>
      <w:tr w:rsidR="001F14C4" w14:paraId="6BBCDCB4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569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781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5FB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087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Iveco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537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DA1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552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3326 BRW</w:t>
            </w:r>
          </w:p>
        </w:tc>
      </w:tr>
      <w:tr w:rsidR="001F14C4" w14:paraId="04500892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E03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D34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20F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52D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A56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NV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28D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2BE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7549 JWK</w:t>
            </w:r>
          </w:p>
        </w:tc>
      </w:tr>
      <w:tr w:rsidR="001F14C4" w14:paraId="4B22D976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748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137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823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Mini retro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447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Bobcat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0DF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343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209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 9809 BBF</w:t>
            </w:r>
          </w:p>
        </w:tc>
      </w:tr>
      <w:tr w:rsidR="001F14C4" w14:paraId="16CB27A6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671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0A4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755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A17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CB9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4CE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123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 9598 BFY</w:t>
            </w:r>
          </w:p>
        </w:tc>
      </w:tr>
      <w:tr w:rsidR="001F14C4" w14:paraId="67ED4BE2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B6F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DDC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FB4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Formigonera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A06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099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45E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19B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 7720 BGW</w:t>
            </w:r>
          </w:p>
        </w:tc>
      </w:tr>
      <w:tr w:rsidR="001F14C4" w14:paraId="221F78CB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051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94C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8A6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Tractor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8CA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Massey Ferguson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E13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F36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D2F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 21614 VE</w:t>
            </w:r>
          </w:p>
        </w:tc>
      </w:tr>
      <w:tr w:rsidR="001F14C4" w14:paraId="47DCB04E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D18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C9F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AD4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Tractor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4EE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John Deere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1DC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1140 SF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2CE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BE7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 44690 VE</w:t>
            </w:r>
          </w:p>
        </w:tc>
      </w:tr>
      <w:tr w:rsidR="001F14C4" w14:paraId="4ACB3624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739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ED6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4CF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F46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DFSK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F3C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BD4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27C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7979 KLL</w:t>
            </w:r>
          </w:p>
        </w:tc>
      </w:tr>
      <w:tr w:rsidR="001F14C4" w14:paraId="38EF17AA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E10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0DE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Urbans/Senyalització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407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3F3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E6B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NV300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D59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236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7689 LTL</w:t>
            </w:r>
          </w:p>
        </w:tc>
      </w:tr>
      <w:tr w:rsidR="001F14C4" w14:paraId="0211F20A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B36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ECF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Urbans/Pintors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110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399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403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AEAA" w14:textId="1D188924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6F1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8674 LSW</w:t>
            </w:r>
          </w:p>
        </w:tc>
      </w:tr>
      <w:tr w:rsidR="001F14C4" w14:paraId="7E344DD8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1DB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8BC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79F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Retro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4B3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EC7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 SV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9F7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CEF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 2986 BHS</w:t>
            </w:r>
          </w:p>
        </w:tc>
      </w:tr>
      <w:tr w:rsidR="001F14C4" w14:paraId="0F808F2E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4F9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C13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Urbans/Jardineria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929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Tractor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E5F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Ebro Kubota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8A8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M5030V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EC9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F42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 56124 VE</w:t>
            </w:r>
          </w:p>
        </w:tc>
      </w:tr>
      <w:tr w:rsidR="001F14C4" w14:paraId="37E5736D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99B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290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Urbans/Jardineria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845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3AE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767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44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3DE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 8169 PM</w:t>
            </w:r>
          </w:p>
        </w:tc>
      </w:tr>
      <w:tr w:rsidR="001F14C4" w14:paraId="22FF7AD3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F26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BF5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Urbans/Jardineria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64B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A0D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Renault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223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Kangoo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3DBE" w14:textId="0466675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90D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2413 BHN</w:t>
            </w:r>
          </w:p>
        </w:tc>
      </w:tr>
      <w:tr w:rsidR="001F14C4" w14:paraId="3B74666E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A7A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719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Urbans/Jardineria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38A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F1C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1EF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 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6C4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E67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 8532 VG</w:t>
            </w:r>
          </w:p>
        </w:tc>
      </w:tr>
      <w:tr w:rsidR="001F14C4" w14:paraId="1FA4200E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65D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1DA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Urbans/Jardineria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6CF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ABF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64E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Atleon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447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72C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1655 DNX</w:t>
            </w:r>
          </w:p>
        </w:tc>
      </w:tr>
      <w:tr w:rsidR="001F14C4" w14:paraId="03A3B06A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7D0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058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Urbans/Jardineria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1A0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86C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Piaggio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C95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15F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26A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4034 HVK</w:t>
            </w:r>
          </w:p>
        </w:tc>
      </w:tr>
      <w:tr w:rsidR="001F14C4" w14:paraId="74D3E84E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85C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469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Urbans/Jardineria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8E1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C8E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8F5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NV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469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9D6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7551 JWK</w:t>
            </w:r>
          </w:p>
        </w:tc>
      </w:tr>
      <w:tr w:rsidR="001F14C4" w14:paraId="77360B25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F68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FB4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Urbans/Platges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682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7C4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Piaggio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D29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9FA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F87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6523 BWX</w:t>
            </w:r>
          </w:p>
        </w:tc>
      </w:tr>
      <w:tr w:rsidR="001F14C4" w14:paraId="132BA879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938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BE5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Urbans/Platges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323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D49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099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Navara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949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51E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6329 JKV</w:t>
            </w:r>
          </w:p>
        </w:tc>
      </w:tr>
      <w:tr w:rsidR="001F14C4" w14:paraId="04C3F6CC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E65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CD9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Urbans/Platges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950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8EE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DC3C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Navara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A9A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A2C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1247 HPN</w:t>
            </w:r>
          </w:p>
        </w:tc>
      </w:tr>
      <w:tr w:rsidR="001F14C4" w14:paraId="175C7C4C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AF9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6E7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Urbans/Platges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EA4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7DB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Dacia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A4F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Duster 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004E" w14:textId="23E5AC4C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A95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3209 KRC</w:t>
            </w:r>
          </w:p>
        </w:tc>
      </w:tr>
      <w:tr w:rsidR="001F14C4" w14:paraId="5D1C8986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3598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EBB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Urbans/Platges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FA70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Tractor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798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Deutz Fahr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C80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6C9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D7B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 1413 BGH</w:t>
            </w:r>
          </w:p>
        </w:tc>
      </w:tr>
      <w:tr w:rsidR="001F14C4" w14:paraId="2F610610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CCF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1B0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Urbans/Platges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541F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2A2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6AB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Navara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AF66" w14:textId="6A3BB9B2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B49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3496 LJC</w:t>
            </w:r>
          </w:p>
        </w:tc>
      </w:tr>
      <w:tr w:rsidR="001F14C4" w14:paraId="36347882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668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5DA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Urbans/Zona Blava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A461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149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247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914B5" w14:textId="0A8EC903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682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8681 LSW</w:t>
            </w:r>
          </w:p>
        </w:tc>
      </w:tr>
      <w:tr w:rsidR="001F14C4" w14:paraId="69FA0FA8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F2F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8CA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Alcaldia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E99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E4F3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26B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F8F80" w14:textId="331E58AA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0AD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8269 LRK</w:t>
            </w:r>
          </w:p>
        </w:tc>
      </w:tr>
      <w:tr w:rsidR="001F14C4" w14:paraId="568BEF20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7E5E" w14:textId="77777777" w:rsidR="001F14C4" w:rsidRDefault="001F14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A9E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Esports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B16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A11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00E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Primstar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3AE9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082A" w14:textId="77777777" w:rsidR="001F14C4" w:rsidRDefault="001F14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0355 MDN</w:t>
            </w:r>
          </w:p>
        </w:tc>
      </w:tr>
      <w:tr w:rsidR="001F14C4" w14:paraId="0AB8E9E4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7D7C" w14:textId="77777777" w:rsidR="001F14C4" w:rsidRDefault="001F14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D63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Urbans/Brigada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B3F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Camió cistella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8B8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E692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61E7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C64A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4451 MDJ</w:t>
            </w:r>
          </w:p>
        </w:tc>
      </w:tr>
      <w:tr w:rsidR="001F14C4" w14:paraId="3C6A3476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7D9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A2D6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Urbans/Jardineria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CB94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AC75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Nissan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C71D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Primastar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8FBB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DDDE" w14:textId="77777777" w:rsidR="001F14C4" w:rsidRDefault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3668 MRD</w:t>
            </w:r>
          </w:p>
        </w:tc>
      </w:tr>
      <w:tr w:rsidR="001F14C4" w14:paraId="1C7F7549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702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7E7B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 Local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0742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Furgoneta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28E5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C2B0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CD08C" w14:textId="6A6698A6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7B0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794F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0488 LZX</w:t>
            </w:r>
          </w:p>
        </w:tc>
      </w:tr>
      <w:tr w:rsidR="001F14C4" w14:paraId="63D30E32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4417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06A4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 Local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84B7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30BA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3E03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8EF68" w14:textId="7CFB1A8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7B0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14FE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8363 MKJ</w:t>
            </w:r>
          </w:p>
        </w:tc>
      </w:tr>
      <w:tr w:rsidR="001F14C4" w14:paraId="690E362E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6E4E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6D85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Policia Local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503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Turisme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6A6F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E1FE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5938F" w14:textId="4835A168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7B0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96F7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8364 MKJ</w:t>
            </w:r>
          </w:p>
        </w:tc>
      </w:tr>
      <w:tr w:rsidR="001F14C4" w14:paraId="24039E21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623E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D511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Urbans/Platges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C045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01C4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DSFK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88DA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K01H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80C6F" w14:textId="4C7DF011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7B0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ADC1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2819 MSP</w:t>
            </w:r>
          </w:p>
        </w:tc>
      </w:tr>
      <w:tr w:rsidR="001F14C4" w14:paraId="538C25FE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29BC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F1A7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Urbans/Platges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8423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FED7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DSFK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6CED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K01H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38C73" w14:textId="166F9B7D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7B0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F523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2820 MSP</w:t>
            </w:r>
          </w:p>
        </w:tc>
      </w:tr>
      <w:tr w:rsidR="001F14C4" w14:paraId="0F54890B" w14:textId="77777777" w:rsidTr="001F14C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58CA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1D3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Serveis Urbans/Platges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AD08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F4E1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DSFK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47EF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K01H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F80C0" w14:textId="52ACBFAF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27B0">
              <w:rPr>
                <w:rFonts w:ascii="Calibri" w:hAnsi="Calibri" w:cs="Calibri"/>
                <w:color w:val="000000"/>
                <w:sz w:val="22"/>
                <w:szCs w:val="22"/>
              </w:rPr>
              <w:t>E5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395E" w14:textId="77777777" w:rsidR="001F14C4" w:rsidRDefault="001F14C4" w:rsidP="001F14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2822 MSP</w:t>
            </w:r>
          </w:p>
        </w:tc>
      </w:tr>
    </w:tbl>
    <w:p w14:paraId="69677AD2" w14:textId="77777777" w:rsidR="00FA7BB6" w:rsidRDefault="00FA7BB6" w:rsidP="00FA7BB6">
      <w:pPr>
        <w:jc w:val="center"/>
        <w:rPr>
          <w:rFonts w:ascii="Arial" w:hAnsi="Arial" w:cs="Arial"/>
          <w:b/>
          <w:sz w:val="20"/>
          <w:szCs w:val="20"/>
        </w:rPr>
      </w:pPr>
    </w:p>
    <w:p w14:paraId="3C940D0E" w14:textId="77777777" w:rsidR="00FA7BB6" w:rsidRDefault="00FA7BB6" w:rsidP="00FA7BB6">
      <w:pPr>
        <w:jc w:val="center"/>
        <w:rPr>
          <w:rFonts w:ascii="Arial" w:hAnsi="Arial" w:cs="Arial"/>
          <w:b/>
          <w:sz w:val="20"/>
          <w:szCs w:val="20"/>
        </w:rPr>
      </w:pPr>
    </w:p>
    <w:p w14:paraId="0E328D83" w14:textId="77777777" w:rsidR="00FA7BB6" w:rsidRDefault="00FA7BB6" w:rsidP="00FA7BB6">
      <w:pPr>
        <w:rPr>
          <w:vanish/>
          <w:sz w:val="20"/>
          <w:szCs w:val="20"/>
        </w:rPr>
      </w:pPr>
    </w:p>
    <w:p w14:paraId="446B8C44" w14:textId="77777777" w:rsidR="00FA7BB6" w:rsidRDefault="00FA7BB6" w:rsidP="00FA7BB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NORMATIVA</w:t>
      </w:r>
    </w:p>
    <w:p w14:paraId="6CF0F6F3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3EB7D8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1FC524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S’haurà de complir tota la normativa o disposició nacional, autonòmica, comunitària o municipal de referència, que a títol informatiu, i sense ser exhaustiva serà la següent:</w:t>
      </w:r>
    </w:p>
    <w:p w14:paraId="05DAD0AC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83FAC0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RD 2085/1994, 20 d’octubre, reglament d’instal·lacions petroleres i les ITC MI IP 01 i ITC MI IP 02</w:t>
      </w:r>
    </w:p>
    <w:p w14:paraId="00376E4C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RD 1523/1999, 1 d’octubre, que modifica el RD 2085/1994, i la ITC MI IP 04 aprovada pel RD 2201/1995, 28 de desembre.</w:t>
      </w:r>
    </w:p>
    <w:p w14:paraId="698F0537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RD 61/2006, 31 de gener, pel que es determinen les especificacions de gasolines, gasolis, fuel-oils i gasos liquats del petroli i es regula l’ús de determinats biocarburants.</w:t>
      </w:r>
    </w:p>
    <w:p w14:paraId="2EC8043F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RD 706/2017, 7 de juliol, pel que s’aprova la ITC MI IP 04 “ Instal·lacions per al subministrament a vehicles” i es regules determinats aspectes de la reglamentació d’instal·lacions petrolíferes.</w:t>
      </w:r>
    </w:p>
    <w:p w14:paraId="4A57B103" w14:textId="0A2CA821" w:rsidR="00FA7BB6" w:rsidRDefault="00A50D49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Llei 31</w:t>
      </w:r>
      <w:r w:rsidR="00FA7BB6">
        <w:rPr>
          <w:rFonts w:ascii="Arial" w:hAnsi="Arial" w:cs="Arial"/>
          <w:sz w:val="22"/>
          <w:szCs w:val="22"/>
        </w:rPr>
        <w:t>/1995, 8 de novembre, sobre prevenció de riscos laborals</w:t>
      </w:r>
    </w:p>
    <w:p w14:paraId="212EAEE9" w14:textId="77777777" w:rsidR="00FA7BB6" w:rsidRDefault="00FA7BB6" w:rsidP="00FA7BB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Llei 9/2017, 8 de novembre, sobre contractes del sector públic</w:t>
      </w:r>
    </w:p>
    <w:p w14:paraId="16F8ECED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A5F020" w14:textId="77777777" w:rsidR="00FA7BB6" w:rsidRDefault="00FA7BB6" w:rsidP="00FA7B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560EEB" w14:textId="1F3CD15A" w:rsidR="00FA7BB6" w:rsidRDefault="00FA7BB6" w:rsidP="00A50D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Sitges, a d</w:t>
      </w:r>
      <w:r w:rsidR="00A50D49">
        <w:rPr>
          <w:rFonts w:ascii="Arial" w:hAnsi="Arial" w:cs="Arial"/>
          <w:sz w:val="22"/>
          <w:szCs w:val="22"/>
        </w:rPr>
        <w:t>ata de la signatura electrònica</w:t>
      </w:r>
    </w:p>
    <w:p w14:paraId="5478F7F2" w14:textId="77777777" w:rsidR="00456DA0" w:rsidRDefault="00456DA0" w:rsidP="00483A0A">
      <w:pPr>
        <w:rPr>
          <w:rFonts w:ascii="Arial" w:hAnsi="Arial" w:cs="Arial"/>
          <w:sz w:val="22"/>
          <w:szCs w:val="22"/>
        </w:rPr>
      </w:pPr>
    </w:p>
    <w:p w14:paraId="5478F7F3" w14:textId="77777777" w:rsidR="00D03937" w:rsidRDefault="00D03937" w:rsidP="00483A0A">
      <w:pPr>
        <w:rPr>
          <w:rFonts w:ascii="Arial" w:hAnsi="Arial" w:cs="Arial"/>
          <w:sz w:val="22"/>
          <w:szCs w:val="22"/>
        </w:rPr>
      </w:pPr>
    </w:p>
    <w:p w14:paraId="3CF99998" w14:textId="7464B541" w:rsidR="00A50D49" w:rsidRPr="00A50D49" w:rsidRDefault="00A50D49" w:rsidP="00A50D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Sr. </w:t>
      </w:r>
      <w:r w:rsidRPr="00A50D49">
        <w:rPr>
          <w:rFonts w:ascii="Arial" w:hAnsi="Arial" w:cs="Arial"/>
          <w:sz w:val="22"/>
          <w:szCs w:val="22"/>
        </w:rPr>
        <w:t>Llorenç Almirall Montserrat</w:t>
      </w:r>
      <w:r w:rsidRPr="00A50D49">
        <w:rPr>
          <w:rFonts w:ascii="Arial" w:hAnsi="Arial" w:cs="Arial"/>
          <w:sz w:val="22"/>
          <w:szCs w:val="22"/>
        </w:rPr>
        <w:tab/>
      </w:r>
      <w:r w:rsidRPr="00A50D49">
        <w:rPr>
          <w:rFonts w:ascii="Arial" w:hAnsi="Arial" w:cs="Arial"/>
          <w:sz w:val="22"/>
          <w:szCs w:val="22"/>
        </w:rPr>
        <w:tab/>
      </w:r>
      <w:r w:rsidRPr="00A50D49">
        <w:rPr>
          <w:rFonts w:ascii="Arial" w:hAnsi="Arial" w:cs="Arial"/>
          <w:sz w:val="22"/>
          <w:szCs w:val="22"/>
        </w:rPr>
        <w:tab/>
      </w:r>
      <w:r w:rsidRPr="00A50D49">
        <w:rPr>
          <w:rFonts w:ascii="Arial" w:hAnsi="Arial" w:cs="Arial"/>
          <w:sz w:val="22"/>
          <w:szCs w:val="22"/>
        </w:rPr>
        <w:tab/>
      </w:r>
    </w:p>
    <w:p w14:paraId="4E8636A8" w14:textId="77777777" w:rsidR="00A50D49" w:rsidRPr="00A50D49" w:rsidRDefault="00A50D49" w:rsidP="00A50D49">
      <w:pPr>
        <w:rPr>
          <w:rFonts w:ascii="Arial" w:hAnsi="Arial" w:cs="Arial"/>
          <w:sz w:val="22"/>
          <w:szCs w:val="22"/>
        </w:rPr>
      </w:pPr>
      <w:r w:rsidRPr="00A50D49">
        <w:rPr>
          <w:rFonts w:ascii="Arial" w:hAnsi="Arial" w:cs="Arial"/>
          <w:sz w:val="22"/>
          <w:szCs w:val="22"/>
        </w:rPr>
        <w:t>Cap de Departament de Serveis Urbans i Mobilitat</w:t>
      </w:r>
    </w:p>
    <w:p w14:paraId="5478F7F6" w14:textId="77777777" w:rsidR="00D03937" w:rsidRDefault="00D03937" w:rsidP="00483A0A">
      <w:pPr>
        <w:rPr>
          <w:rFonts w:ascii="Arial" w:hAnsi="Arial" w:cs="Arial"/>
          <w:sz w:val="22"/>
          <w:szCs w:val="22"/>
        </w:rPr>
      </w:pPr>
    </w:p>
    <w:p w14:paraId="5478F7F8" w14:textId="0778DC25" w:rsidR="00D03937" w:rsidRPr="00483A0A" w:rsidRDefault="00D03937" w:rsidP="00D03937">
      <w:pPr>
        <w:spacing w:after="200"/>
        <w:jc w:val="both"/>
        <w:rPr>
          <w:rFonts w:ascii="Arial" w:hAnsi="Arial" w:cs="Arial"/>
          <w:sz w:val="22"/>
          <w:szCs w:val="22"/>
        </w:rPr>
      </w:pPr>
    </w:p>
    <w:sectPr w:rsidR="00D03937" w:rsidRPr="00483A0A" w:rsidSect="00F800E4">
      <w:headerReference w:type="default" r:id="rId8"/>
      <w:footerReference w:type="default" r:id="rId9"/>
      <w:pgSz w:w="11906" w:h="16838"/>
      <w:pgMar w:top="1843" w:right="1701" w:bottom="1134" w:left="1701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8F7FB" w14:textId="77777777" w:rsidR="001F14C4" w:rsidRDefault="001F14C4">
      <w:r>
        <w:separator/>
      </w:r>
    </w:p>
  </w:endnote>
  <w:endnote w:type="continuationSeparator" w:id="0">
    <w:p w14:paraId="5478F7FC" w14:textId="77777777" w:rsidR="001F14C4" w:rsidRDefault="001F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8584635"/>
      <w:docPartObj>
        <w:docPartGallery w:val="Page Numbers (Bottom of Page)"/>
        <w:docPartUnique/>
      </w:docPartObj>
    </w:sdtPr>
    <w:sdtEndPr/>
    <w:sdtContent>
      <w:p w14:paraId="5478F817" w14:textId="7C5025B5" w:rsidR="001F14C4" w:rsidRDefault="001F14C4" w:rsidP="00F800E4">
        <w:pPr>
          <w:pStyle w:val="Peu"/>
          <w:ind w:right="-1134" w:firstLine="709"/>
          <w:jc w:val="right"/>
        </w:pPr>
        <w:r>
          <w:ptab w:relativeTo="indent" w:alignment="center" w:leader="none"/>
        </w:r>
        <w:r>
          <w:tab/>
        </w:r>
        <w:r>
          <w:ptab w:relativeTo="margin" w:alignment="center" w:leader="none"/>
        </w:r>
        <w:r w:rsidRPr="00A56C32">
          <w:rPr>
            <w:rFonts w:ascii="Arial" w:hAnsi="Arial" w:cs="Arial"/>
            <w:sz w:val="16"/>
            <w:szCs w:val="16"/>
          </w:rPr>
          <w:fldChar w:fldCharType="begin"/>
        </w:r>
        <w:r w:rsidRPr="00A56C3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A56C32">
          <w:rPr>
            <w:rFonts w:ascii="Arial" w:hAnsi="Arial" w:cs="Arial"/>
            <w:sz w:val="16"/>
            <w:szCs w:val="16"/>
          </w:rPr>
          <w:fldChar w:fldCharType="separate"/>
        </w:r>
        <w:r w:rsidR="0061252B">
          <w:rPr>
            <w:rFonts w:ascii="Arial" w:hAnsi="Arial" w:cs="Arial"/>
            <w:noProof/>
            <w:sz w:val="16"/>
            <w:szCs w:val="16"/>
          </w:rPr>
          <w:t>1</w:t>
        </w:r>
        <w:r w:rsidRPr="00A56C3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5478F818" w14:textId="77777777" w:rsidR="001F14C4" w:rsidRDefault="001F14C4" w:rsidP="00E0649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8F7F9" w14:textId="77777777" w:rsidR="001F14C4" w:rsidRDefault="001F14C4">
      <w:r>
        <w:separator/>
      </w:r>
    </w:p>
  </w:footnote>
  <w:footnote w:type="continuationSeparator" w:id="0">
    <w:p w14:paraId="5478F7FA" w14:textId="77777777" w:rsidR="001F14C4" w:rsidRDefault="001F1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F435" w14:textId="77777777" w:rsidR="00FD7AA4" w:rsidRDefault="00FD7AA4" w:rsidP="004A1459">
    <w:pPr>
      <w:pStyle w:val="Capalera"/>
      <w:rPr>
        <w:rFonts w:ascii="Arial" w:hAnsi="Arial" w:cs="Arial"/>
        <w:sz w:val="16"/>
        <w:szCs w:val="16"/>
      </w:rPr>
    </w:pPr>
  </w:p>
  <w:tbl>
    <w:tblPr>
      <w:tblW w:w="10491" w:type="dxa"/>
      <w:jc w:val="center"/>
      <w:tblLook w:val="00A0" w:firstRow="1" w:lastRow="0" w:firstColumn="1" w:lastColumn="0" w:noHBand="0" w:noVBand="0"/>
    </w:tblPr>
    <w:tblGrid>
      <w:gridCol w:w="567"/>
      <w:gridCol w:w="3369"/>
      <w:gridCol w:w="6129"/>
      <w:gridCol w:w="426"/>
    </w:tblGrid>
    <w:tr w:rsidR="00FD7AA4" w14:paraId="5DF6FC14" w14:textId="77777777" w:rsidTr="00FD7AA4">
      <w:trPr>
        <w:gridBefore w:val="1"/>
        <w:gridAfter w:val="1"/>
        <w:wBefore w:w="567" w:type="dxa"/>
        <w:wAfter w:w="426" w:type="dxa"/>
        <w:trHeight w:val="80"/>
        <w:jc w:val="center"/>
      </w:trPr>
      <w:tc>
        <w:tcPr>
          <w:tcW w:w="3369" w:type="dxa"/>
          <w:vMerge w:val="restart"/>
          <w:hideMark/>
        </w:tcPr>
        <w:p w14:paraId="69F4BDB8" w14:textId="1C09D221" w:rsidR="00FD7AA4" w:rsidRDefault="00FD7AA4" w:rsidP="00FD7AA4">
          <w:pPr>
            <w:tabs>
              <w:tab w:val="center" w:pos="4252"/>
              <w:tab w:val="right" w:pos="8504"/>
            </w:tabs>
            <w:rPr>
              <w:noProof/>
              <w:lang w:val="es-ES"/>
            </w:rPr>
          </w:pPr>
          <w:r>
            <w:rPr>
              <w:noProof/>
              <w:lang w:eastAsia="ca-ES"/>
            </w:rPr>
            <w:drawing>
              <wp:inline distT="0" distB="0" distL="0" distR="0" wp14:anchorId="13BD8DC7" wp14:editId="18980BCF">
                <wp:extent cx="1676400" cy="704850"/>
                <wp:effectExtent l="0" t="0" r="0" b="0"/>
                <wp:docPr id="1" name="Imat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9" w:type="dxa"/>
          <w:vAlign w:val="center"/>
        </w:tcPr>
        <w:p w14:paraId="6D1F1F0C" w14:textId="77777777" w:rsidR="00FD7AA4" w:rsidRDefault="00FD7AA4" w:rsidP="00FD7AA4">
          <w:pPr>
            <w:tabs>
              <w:tab w:val="right" w:pos="8504"/>
            </w:tabs>
            <w:jc w:val="right"/>
            <w:rPr>
              <w:rFonts w:cs="Arial"/>
              <w:sz w:val="16"/>
              <w:szCs w:val="16"/>
              <w:lang w:val="es-ES"/>
            </w:rPr>
          </w:pPr>
        </w:p>
      </w:tc>
    </w:tr>
    <w:tr w:rsidR="00FD7AA4" w14:paraId="6D2AE0E1" w14:textId="77777777" w:rsidTr="00FD7AA4">
      <w:trPr>
        <w:gridBefore w:val="1"/>
        <w:gridAfter w:val="1"/>
        <w:wBefore w:w="567" w:type="dxa"/>
        <w:wAfter w:w="426" w:type="dxa"/>
        <w:trHeight w:val="253"/>
        <w:jc w:val="center"/>
      </w:trPr>
      <w:tc>
        <w:tcPr>
          <w:tcW w:w="0" w:type="auto"/>
          <w:vMerge/>
          <w:vAlign w:val="center"/>
          <w:hideMark/>
        </w:tcPr>
        <w:p w14:paraId="67317AAF" w14:textId="77777777" w:rsidR="00FD7AA4" w:rsidRDefault="00FD7AA4" w:rsidP="00FD7AA4">
          <w:pPr>
            <w:rPr>
              <w:noProof/>
              <w:sz w:val="22"/>
              <w:szCs w:val="22"/>
              <w:lang w:val="es-ES" w:eastAsia="en-US"/>
            </w:rPr>
          </w:pPr>
        </w:p>
      </w:tc>
      <w:tc>
        <w:tcPr>
          <w:tcW w:w="6129" w:type="dxa"/>
          <w:hideMark/>
        </w:tcPr>
        <w:p w14:paraId="703C693B" w14:textId="77777777" w:rsidR="00FD7AA4" w:rsidRPr="00FD7AA4" w:rsidRDefault="00FD7AA4" w:rsidP="00FD7AA4">
          <w:pPr>
            <w:tabs>
              <w:tab w:val="right" w:pos="8504"/>
            </w:tabs>
            <w:jc w:val="right"/>
            <w:rPr>
              <w:rFonts w:ascii="Arial" w:hAnsi="Arial" w:cs="Arial"/>
              <w:noProof/>
              <w:sz w:val="16"/>
              <w:szCs w:val="16"/>
              <w:lang w:val="es-ES"/>
            </w:rPr>
          </w:pPr>
          <w:r w:rsidRPr="00FD7AA4">
            <w:rPr>
              <w:rFonts w:ascii="Arial" w:hAnsi="Arial" w:cs="Arial"/>
              <w:noProof/>
              <w:sz w:val="16"/>
              <w:szCs w:val="16"/>
              <w:lang w:val="es-ES"/>
            </w:rPr>
            <w:t>CONTRACTACIÓ</w:t>
          </w:r>
        </w:p>
        <w:p w14:paraId="589DFE95" w14:textId="77777777" w:rsidR="00FD7AA4" w:rsidRPr="00FD7AA4" w:rsidRDefault="00FD7AA4" w:rsidP="00FD7AA4">
          <w:pPr>
            <w:tabs>
              <w:tab w:val="right" w:pos="8504"/>
            </w:tabs>
            <w:jc w:val="right"/>
            <w:rPr>
              <w:rFonts w:ascii="Arial" w:hAnsi="Arial" w:cs="Arial"/>
              <w:bCs/>
              <w:sz w:val="16"/>
              <w:szCs w:val="16"/>
            </w:rPr>
          </w:pPr>
          <w:r w:rsidRPr="00FD7AA4">
            <w:rPr>
              <w:rFonts w:ascii="Arial" w:hAnsi="Arial" w:cs="Arial"/>
              <w:bCs/>
              <w:sz w:val="16"/>
              <w:szCs w:val="16"/>
            </w:rPr>
            <w:t>1431-000020-006228/2024</w:t>
          </w:r>
        </w:p>
        <w:p w14:paraId="403C8799" w14:textId="77777777" w:rsidR="00FD7AA4" w:rsidRDefault="00FD7AA4" w:rsidP="00FD7AA4">
          <w:pPr>
            <w:tabs>
              <w:tab w:val="right" w:pos="8504"/>
            </w:tabs>
            <w:jc w:val="right"/>
            <w:rPr>
              <w:rFonts w:cs="Arial"/>
              <w:bCs/>
              <w:sz w:val="16"/>
              <w:szCs w:val="16"/>
            </w:rPr>
          </w:pPr>
          <w:r w:rsidRPr="00FD7AA4">
            <w:rPr>
              <w:rFonts w:ascii="Arial" w:hAnsi="Arial" w:cs="Arial"/>
              <w:bCs/>
              <w:sz w:val="16"/>
              <w:szCs w:val="16"/>
            </w:rPr>
            <w:t>LICITACIO CONTRACTE SUBMINISTRAMENT DE COMBUSTIBLES I CARBURANTS 01/01/2025 A 31/12/2027 PELS VEHICLES MUNICIPALS</w:t>
          </w:r>
        </w:p>
      </w:tc>
    </w:tr>
    <w:tr w:rsidR="00FD7AA4" w14:paraId="67F70EB6" w14:textId="77777777" w:rsidTr="00FD7AA4">
      <w:trPr>
        <w:gridBefore w:val="1"/>
        <w:gridAfter w:val="1"/>
        <w:wBefore w:w="567" w:type="dxa"/>
        <w:wAfter w:w="426" w:type="dxa"/>
        <w:trHeight w:val="80"/>
        <w:jc w:val="center"/>
      </w:trPr>
      <w:tc>
        <w:tcPr>
          <w:tcW w:w="0" w:type="auto"/>
          <w:vMerge/>
          <w:vAlign w:val="center"/>
          <w:hideMark/>
        </w:tcPr>
        <w:p w14:paraId="210211F3" w14:textId="77777777" w:rsidR="00FD7AA4" w:rsidRDefault="00FD7AA4" w:rsidP="00FD7AA4">
          <w:pPr>
            <w:rPr>
              <w:noProof/>
              <w:sz w:val="22"/>
              <w:szCs w:val="22"/>
              <w:lang w:val="es-ES" w:eastAsia="en-US"/>
            </w:rPr>
          </w:pPr>
        </w:p>
      </w:tc>
      <w:tc>
        <w:tcPr>
          <w:tcW w:w="6129" w:type="dxa"/>
        </w:tcPr>
        <w:p w14:paraId="677754A4" w14:textId="77777777" w:rsidR="00FD7AA4" w:rsidRDefault="00FD7AA4" w:rsidP="00FD7AA4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6"/>
              <w:szCs w:val="16"/>
              <w:lang w:val="es-ES"/>
            </w:rPr>
          </w:pPr>
        </w:p>
      </w:tc>
    </w:tr>
    <w:tr w:rsidR="00FD7AA4" w14:paraId="535B09F9" w14:textId="77777777" w:rsidTr="00FD7AA4">
      <w:trPr>
        <w:gridBefore w:val="1"/>
        <w:gridAfter w:val="1"/>
        <w:wBefore w:w="567" w:type="dxa"/>
        <w:wAfter w:w="426" w:type="dxa"/>
        <w:trHeight w:val="375"/>
        <w:jc w:val="center"/>
      </w:trPr>
      <w:tc>
        <w:tcPr>
          <w:tcW w:w="0" w:type="auto"/>
          <w:vMerge/>
          <w:vAlign w:val="center"/>
          <w:hideMark/>
        </w:tcPr>
        <w:p w14:paraId="0BFC54FB" w14:textId="77777777" w:rsidR="00FD7AA4" w:rsidRDefault="00FD7AA4" w:rsidP="00FD7AA4">
          <w:pPr>
            <w:rPr>
              <w:noProof/>
              <w:sz w:val="22"/>
              <w:szCs w:val="22"/>
              <w:lang w:val="es-ES" w:eastAsia="en-US"/>
            </w:rPr>
          </w:pPr>
        </w:p>
      </w:tc>
      <w:tc>
        <w:tcPr>
          <w:tcW w:w="6129" w:type="dxa"/>
        </w:tcPr>
        <w:p w14:paraId="6A54D422" w14:textId="77777777" w:rsidR="00FD7AA4" w:rsidRDefault="00FD7AA4" w:rsidP="00FD7AA4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6"/>
              <w:szCs w:val="16"/>
              <w:lang w:val="es-ES"/>
            </w:rPr>
          </w:pPr>
        </w:p>
      </w:tc>
    </w:tr>
    <w:tr w:rsidR="00FD7AA4" w14:paraId="4C2E397B" w14:textId="77777777" w:rsidTr="00FD7AA4">
      <w:trPr>
        <w:trHeight w:val="295"/>
        <w:jc w:val="center"/>
      </w:trPr>
      <w:tc>
        <w:tcPr>
          <w:tcW w:w="10491" w:type="dxa"/>
          <w:gridSpan w:val="4"/>
        </w:tcPr>
        <w:p w14:paraId="669A6554" w14:textId="77777777" w:rsidR="00FD7AA4" w:rsidRDefault="00FD7AA4" w:rsidP="00FD7AA4">
          <w:pPr>
            <w:tabs>
              <w:tab w:val="center" w:pos="4252"/>
              <w:tab w:val="right" w:pos="8504"/>
            </w:tabs>
            <w:ind w:left="39"/>
            <w:rPr>
              <w:lang w:val="es-ES"/>
            </w:rPr>
          </w:pPr>
        </w:p>
      </w:tc>
    </w:tr>
  </w:tbl>
  <w:p w14:paraId="5478F816" w14:textId="43E7E8A6" w:rsidR="001F14C4" w:rsidRPr="004A1459" w:rsidRDefault="001F14C4" w:rsidP="004A1459">
    <w:pPr>
      <w:pStyle w:val="Capalera"/>
      <w:rPr>
        <w:rFonts w:ascii="Arial" w:hAnsi="Arial" w:cs="Arial"/>
        <w:sz w:val="16"/>
        <w:szCs w:val="16"/>
      </w:rPr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5478F81B" wp14:editId="5478F81C">
              <wp:simplePos x="0" y="0"/>
              <wp:positionH relativeFrom="column">
                <wp:posOffset>-993140</wp:posOffset>
              </wp:positionH>
              <wp:positionV relativeFrom="paragraph">
                <wp:posOffset>116840</wp:posOffset>
              </wp:positionV>
              <wp:extent cx="636905" cy="8225790"/>
              <wp:effectExtent l="0" t="0" r="0" b="3810"/>
              <wp:wrapThrough wrapText="bothSides">
                <wp:wrapPolygon edited="0">
                  <wp:start x="0" y="0"/>
                  <wp:lineTo x="0" y="21560"/>
                  <wp:lineTo x="20674" y="21560"/>
                  <wp:lineTo x="20674" y="0"/>
                  <wp:lineTo x="0" y="0"/>
                </wp:wrapPolygon>
              </wp:wrapThrough>
              <wp:docPr id="3" name="Quadre de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905" cy="8225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78F81D" w14:textId="77777777" w:rsidR="001F14C4" w:rsidRDefault="001F14C4" w:rsidP="00767178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14:paraId="5478F81E" w14:textId="77777777" w:rsidR="001F14C4" w:rsidRDefault="001F14C4" w:rsidP="00767178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eastAsia="ca-ES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      Ajuntament de Sitges - P0827000A - Plaça Ajuntament, s/n - 08870 Sitges - Tel. 938117600 - Atenció ciutadana Tel.  010 - ajuntament@sitges.cat - www.sitges.cat - seu.sitges.cat - carpeta.sitges.cat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8F81B" id="_x0000_t202" coordsize="21600,21600" o:spt="202" path="m,l,21600r21600,l21600,xe">
              <v:stroke joinstyle="miter"/>
              <v:path gradientshapeok="t" o:connecttype="rect"/>
            </v:shapetype>
            <v:shape id="Quadre de text 3" o:spid="_x0000_s1026" type="#_x0000_t202" style="position:absolute;margin-left:-78.2pt;margin-top:9.2pt;width:50.15pt;height:647.7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" stroked="f">
              <v:textbox style="layout-flow:vertical;mso-layout-flow-alt:bottom-to-top">
                <w:txbxContent>
                  <w:p w14:paraId="5478F81D" w14:textId="77777777" w:rsidR="00767178" w:rsidRDefault="00767178" w:rsidP="00767178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14:paraId="5478F81E" w14:textId="77777777" w:rsidR="00767178" w:rsidRDefault="00767178" w:rsidP="00767178">
                    <w:pPr>
                      <w:rPr>
                        <w:rFonts w:ascii="Arial" w:hAnsi="Arial" w:cs="Arial"/>
                        <w:sz w:val="14"/>
                        <w:szCs w:val="14"/>
                        <w:lang w:eastAsia="ca-ES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      Ajuntament de Sitges - P0827000A - Plaça Ajuntament, s/n - 08870 Sitges - Tel. 938117600 - Atenció ciutadana Tel.  010 - ajuntament@sitges.cat - www.sitges.cat - seu.sitges.cat - carpeta.sitges.cat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CCEAF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D224A9"/>
    <w:multiLevelType w:val="multilevel"/>
    <w:tmpl w:val="88C8F238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C623B4C"/>
    <w:multiLevelType w:val="hybridMultilevel"/>
    <w:tmpl w:val="3806C35E"/>
    <w:lvl w:ilvl="0" w:tplc="50A40D62">
      <w:start w:val="8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D02B8"/>
    <w:multiLevelType w:val="hybridMultilevel"/>
    <w:tmpl w:val="6028613C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E383E4E"/>
    <w:multiLevelType w:val="hybridMultilevel"/>
    <w:tmpl w:val="FBE073DC"/>
    <w:lvl w:ilvl="0" w:tplc="FB267C52">
      <w:numFmt w:val="bullet"/>
      <w:pStyle w:val="Llistaambpics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842ED"/>
    <w:multiLevelType w:val="multilevel"/>
    <w:tmpl w:val="7A660654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1BE4ABF"/>
    <w:multiLevelType w:val="multilevel"/>
    <w:tmpl w:val="671C2A38"/>
    <w:lvl w:ilvl="0">
      <w:start w:val="7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1"/>
        </w:tabs>
        <w:ind w:left="921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7" w15:restartNumberingAfterBreak="0">
    <w:nsid w:val="13DB5E7E"/>
    <w:multiLevelType w:val="hybridMultilevel"/>
    <w:tmpl w:val="FB940F72"/>
    <w:lvl w:ilvl="0" w:tplc="09C62E2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B25ED"/>
    <w:multiLevelType w:val="hybridMultilevel"/>
    <w:tmpl w:val="558A07C2"/>
    <w:lvl w:ilvl="0" w:tplc="DA7EA58A">
      <w:start w:val="1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70EB4"/>
    <w:multiLevelType w:val="hybridMultilevel"/>
    <w:tmpl w:val="295E86F8"/>
    <w:lvl w:ilvl="0" w:tplc="DA7EA58A">
      <w:start w:val="1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1F91714"/>
    <w:multiLevelType w:val="multilevel"/>
    <w:tmpl w:val="7A660654"/>
    <w:lvl w:ilvl="0">
      <w:start w:val="1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4296F8B"/>
    <w:multiLevelType w:val="hybridMultilevel"/>
    <w:tmpl w:val="49F82574"/>
    <w:lvl w:ilvl="0" w:tplc="5F049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766C2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E6F3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6CEFC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04446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FD2F2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EF687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2B63C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E94DE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25561872"/>
    <w:multiLevelType w:val="hybridMultilevel"/>
    <w:tmpl w:val="1EF63C5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687D4B"/>
    <w:multiLevelType w:val="hybridMultilevel"/>
    <w:tmpl w:val="F54CF370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5B5BD2"/>
    <w:multiLevelType w:val="multilevel"/>
    <w:tmpl w:val="87A8D97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29659D7"/>
    <w:multiLevelType w:val="multilevel"/>
    <w:tmpl w:val="7CB0119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E5E6290"/>
    <w:multiLevelType w:val="hybridMultilevel"/>
    <w:tmpl w:val="F6C46390"/>
    <w:lvl w:ilvl="0" w:tplc="DA7EA58A">
      <w:start w:val="1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635F6"/>
    <w:multiLevelType w:val="hybridMultilevel"/>
    <w:tmpl w:val="9D844C1A"/>
    <w:lvl w:ilvl="0" w:tplc="4D041A4A">
      <w:start w:val="13"/>
      <w:numFmt w:val="bullet"/>
      <w:lvlText w:val="-"/>
      <w:lvlJc w:val="left"/>
      <w:pPr>
        <w:tabs>
          <w:tab w:val="num" w:pos="801"/>
        </w:tabs>
        <w:ind w:left="781" w:hanging="34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F45C4"/>
    <w:multiLevelType w:val="multilevel"/>
    <w:tmpl w:val="7BB2ED8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C0A55A8"/>
    <w:multiLevelType w:val="hybridMultilevel"/>
    <w:tmpl w:val="411676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01B17"/>
    <w:multiLevelType w:val="hybridMultilevel"/>
    <w:tmpl w:val="EC9816E2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F81595"/>
    <w:multiLevelType w:val="multilevel"/>
    <w:tmpl w:val="6F32348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55B4E99"/>
    <w:multiLevelType w:val="multilevel"/>
    <w:tmpl w:val="545833B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7FE00C4"/>
    <w:multiLevelType w:val="multilevel"/>
    <w:tmpl w:val="04B260F2"/>
    <w:lvl w:ilvl="0">
      <w:start w:val="1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8B01C78"/>
    <w:multiLevelType w:val="multilevel"/>
    <w:tmpl w:val="3F7E486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EBF01EF"/>
    <w:multiLevelType w:val="multilevel"/>
    <w:tmpl w:val="DC8A1E8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26" w15:restartNumberingAfterBreak="0">
    <w:nsid w:val="5ECB64B2"/>
    <w:multiLevelType w:val="multilevel"/>
    <w:tmpl w:val="1BE46B5A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0BF3A39"/>
    <w:multiLevelType w:val="multilevel"/>
    <w:tmpl w:val="ACBE5FC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686D7015"/>
    <w:multiLevelType w:val="multilevel"/>
    <w:tmpl w:val="29CE20F4"/>
    <w:lvl w:ilvl="0">
      <w:start w:val="1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68AB40A8"/>
    <w:multiLevelType w:val="hybridMultilevel"/>
    <w:tmpl w:val="4F32C95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01CF3"/>
    <w:multiLevelType w:val="hybridMultilevel"/>
    <w:tmpl w:val="3A8C5E40"/>
    <w:lvl w:ilvl="0" w:tplc="20D4DD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3256E7"/>
    <w:multiLevelType w:val="hybridMultilevel"/>
    <w:tmpl w:val="4E00D9A8"/>
    <w:lvl w:ilvl="0" w:tplc="50A40D6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0C688D"/>
    <w:multiLevelType w:val="multilevel"/>
    <w:tmpl w:val="AD28508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758F373D"/>
    <w:multiLevelType w:val="hybridMultilevel"/>
    <w:tmpl w:val="AC1ACC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5"/>
  </w:num>
  <w:num w:numId="4">
    <w:abstractNumId w:val="6"/>
  </w:num>
  <w:num w:numId="5">
    <w:abstractNumId w:val="14"/>
  </w:num>
  <w:num w:numId="6">
    <w:abstractNumId w:val="24"/>
  </w:num>
  <w:num w:numId="7">
    <w:abstractNumId w:val="32"/>
  </w:num>
  <w:num w:numId="8">
    <w:abstractNumId w:val="21"/>
  </w:num>
  <w:num w:numId="9">
    <w:abstractNumId w:val="22"/>
  </w:num>
  <w:num w:numId="10">
    <w:abstractNumId w:val="27"/>
  </w:num>
  <w:num w:numId="11">
    <w:abstractNumId w:val="1"/>
  </w:num>
  <w:num w:numId="12">
    <w:abstractNumId w:val="26"/>
  </w:num>
  <w:num w:numId="13">
    <w:abstractNumId w:val="15"/>
  </w:num>
  <w:num w:numId="14">
    <w:abstractNumId w:val="18"/>
  </w:num>
  <w:num w:numId="15">
    <w:abstractNumId w:val="11"/>
  </w:num>
  <w:num w:numId="16">
    <w:abstractNumId w:val="23"/>
  </w:num>
  <w:num w:numId="17">
    <w:abstractNumId w:val="2"/>
  </w:num>
  <w:num w:numId="18">
    <w:abstractNumId w:val="31"/>
  </w:num>
  <w:num w:numId="19">
    <w:abstractNumId w:val="9"/>
  </w:num>
  <w:num w:numId="20">
    <w:abstractNumId w:val="16"/>
  </w:num>
  <w:num w:numId="21">
    <w:abstractNumId w:val="5"/>
  </w:num>
  <w:num w:numId="22">
    <w:abstractNumId w:val="10"/>
  </w:num>
  <w:num w:numId="23">
    <w:abstractNumId w:val="8"/>
  </w:num>
  <w:num w:numId="24">
    <w:abstractNumId w:val="3"/>
  </w:num>
  <w:num w:numId="25">
    <w:abstractNumId w:val="28"/>
  </w:num>
  <w:num w:numId="26">
    <w:abstractNumId w:val="17"/>
  </w:num>
  <w:num w:numId="27">
    <w:abstractNumId w:val="30"/>
  </w:num>
  <w:num w:numId="28">
    <w:abstractNumId w:val="4"/>
  </w:num>
  <w:num w:numId="29">
    <w:abstractNumId w:val="0"/>
  </w:num>
  <w:num w:numId="30">
    <w:abstractNumId w:val="29"/>
  </w:num>
  <w:num w:numId="31">
    <w:abstractNumId w:val="13"/>
  </w:num>
  <w:num w:numId="32">
    <w:abstractNumId w:val="20"/>
  </w:num>
  <w:num w:numId="33">
    <w:abstractNumId w:val="12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7ED"/>
    <w:rsid w:val="00004868"/>
    <w:rsid w:val="00010384"/>
    <w:rsid w:val="00016493"/>
    <w:rsid w:val="00025E00"/>
    <w:rsid w:val="00062784"/>
    <w:rsid w:val="00096948"/>
    <w:rsid w:val="000969B5"/>
    <w:rsid w:val="000A2CC5"/>
    <w:rsid w:val="000A4647"/>
    <w:rsid w:val="000A758B"/>
    <w:rsid w:val="000E1D23"/>
    <w:rsid w:val="00103DA4"/>
    <w:rsid w:val="00105344"/>
    <w:rsid w:val="001063BD"/>
    <w:rsid w:val="00106680"/>
    <w:rsid w:val="001078B4"/>
    <w:rsid w:val="001215DA"/>
    <w:rsid w:val="001278F9"/>
    <w:rsid w:val="00143DAC"/>
    <w:rsid w:val="00167D66"/>
    <w:rsid w:val="001A4CC9"/>
    <w:rsid w:val="001B6968"/>
    <w:rsid w:val="001D43FF"/>
    <w:rsid w:val="001D7FD2"/>
    <w:rsid w:val="001E26A7"/>
    <w:rsid w:val="001F14C4"/>
    <w:rsid w:val="00200486"/>
    <w:rsid w:val="00203F09"/>
    <w:rsid w:val="0022059E"/>
    <w:rsid w:val="00222D4A"/>
    <w:rsid w:val="00224124"/>
    <w:rsid w:val="00225F0C"/>
    <w:rsid w:val="002445D0"/>
    <w:rsid w:val="00267231"/>
    <w:rsid w:val="00272D15"/>
    <w:rsid w:val="002B16C0"/>
    <w:rsid w:val="002D6932"/>
    <w:rsid w:val="002E5C65"/>
    <w:rsid w:val="002F34CA"/>
    <w:rsid w:val="002F7171"/>
    <w:rsid w:val="00301172"/>
    <w:rsid w:val="00307271"/>
    <w:rsid w:val="00325962"/>
    <w:rsid w:val="00381DF0"/>
    <w:rsid w:val="003B1CA6"/>
    <w:rsid w:val="003D6FDC"/>
    <w:rsid w:val="003D7581"/>
    <w:rsid w:val="003E4A42"/>
    <w:rsid w:val="003E4C54"/>
    <w:rsid w:val="003F73FC"/>
    <w:rsid w:val="00413AC6"/>
    <w:rsid w:val="004164A9"/>
    <w:rsid w:val="0042490C"/>
    <w:rsid w:val="00424ABC"/>
    <w:rsid w:val="00445724"/>
    <w:rsid w:val="0044596E"/>
    <w:rsid w:val="004531D0"/>
    <w:rsid w:val="00456769"/>
    <w:rsid w:val="00456DA0"/>
    <w:rsid w:val="00480E33"/>
    <w:rsid w:val="00483510"/>
    <w:rsid w:val="00483A0A"/>
    <w:rsid w:val="00486511"/>
    <w:rsid w:val="004A0F18"/>
    <w:rsid w:val="004A1459"/>
    <w:rsid w:val="004A5C72"/>
    <w:rsid w:val="004B7BE5"/>
    <w:rsid w:val="004D6F34"/>
    <w:rsid w:val="004E3F4B"/>
    <w:rsid w:val="0050342A"/>
    <w:rsid w:val="005245C3"/>
    <w:rsid w:val="005266A2"/>
    <w:rsid w:val="00527572"/>
    <w:rsid w:val="005451E7"/>
    <w:rsid w:val="00574E43"/>
    <w:rsid w:val="00584EA8"/>
    <w:rsid w:val="00593696"/>
    <w:rsid w:val="00596C26"/>
    <w:rsid w:val="00597F7F"/>
    <w:rsid w:val="005A0F17"/>
    <w:rsid w:val="005A4D63"/>
    <w:rsid w:val="005B5EFE"/>
    <w:rsid w:val="005C22E4"/>
    <w:rsid w:val="005C4F94"/>
    <w:rsid w:val="005D653D"/>
    <w:rsid w:val="00600872"/>
    <w:rsid w:val="006017D0"/>
    <w:rsid w:val="006069A6"/>
    <w:rsid w:val="0061252B"/>
    <w:rsid w:val="00621C6F"/>
    <w:rsid w:val="0063000C"/>
    <w:rsid w:val="0063271C"/>
    <w:rsid w:val="00640FC2"/>
    <w:rsid w:val="00650B2A"/>
    <w:rsid w:val="006801D0"/>
    <w:rsid w:val="00693240"/>
    <w:rsid w:val="006C34D3"/>
    <w:rsid w:val="006E2367"/>
    <w:rsid w:val="007132EC"/>
    <w:rsid w:val="007216DE"/>
    <w:rsid w:val="007264F5"/>
    <w:rsid w:val="00726774"/>
    <w:rsid w:val="00742A58"/>
    <w:rsid w:val="00761295"/>
    <w:rsid w:val="00767178"/>
    <w:rsid w:val="0078330C"/>
    <w:rsid w:val="00795440"/>
    <w:rsid w:val="007A0C8E"/>
    <w:rsid w:val="007B0293"/>
    <w:rsid w:val="007D1798"/>
    <w:rsid w:val="007E0042"/>
    <w:rsid w:val="008078E6"/>
    <w:rsid w:val="0081251A"/>
    <w:rsid w:val="00813974"/>
    <w:rsid w:val="00813EE9"/>
    <w:rsid w:val="00824E04"/>
    <w:rsid w:val="00835611"/>
    <w:rsid w:val="00841DD3"/>
    <w:rsid w:val="00845EE6"/>
    <w:rsid w:val="00847324"/>
    <w:rsid w:val="00852291"/>
    <w:rsid w:val="008559EF"/>
    <w:rsid w:val="00856CBB"/>
    <w:rsid w:val="00862798"/>
    <w:rsid w:val="00867351"/>
    <w:rsid w:val="00887C02"/>
    <w:rsid w:val="00890C03"/>
    <w:rsid w:val="008A5B14"/>
    <w:rsid w:val="008B14F6"/>
    <w:rsid w:val="008E7A4F"/>
    <w:rsid w:val="008F6370"/>
    <w:rsid w:val="00903F70"/>
    <w:rsid w:val="0093315F"/>
    <w:rsid w:val="0093423D"/>
    <w:rsid w:val="00955BFF"/>
    <w:rsid w:val="00972C89"/>
    <w:rsid w:val="009835A9"/>
    <w:rsid w:val="00984AC9"/>
    <w:rsid w:val="00984F18"/>
    <w:rsid w:val="009A0790"/>
    <w:rsid w:val="009A2809"/>
    <w:rsid w:val="009A7DDC"/>
    <w:rsid w:val="009C4FAD"/>
    <w:rsid w:val="009C5020"/>
    <w:rsid w:val="009D0428"/>
    <w:rsid w:val="009D109C"/>
    <w:rsid w:val="009F27ED"/>
    <w:rsid w:val="00A00C0D"/>
    <w:rsid w:val="00A24025"/>
    <w:rsid w:val="00A2496E"/>
    <w:rsid w:val="00A333A2"/>
    <w:rsid w:val="00A44C5C"/>
    <w:rsid w:val="00A50D49"/>
    <w:rsid w:val="00A56C32"/>
    <w:rsid w:val="00A970FC"/>
    <w:rsid w:val="00AA0AD6"/>
    <w:rsid w:val="00AA7AB0"/>
    <w:rsid w:val="00AB6FA4"/>
    <w:rsid w:val="00AD60FE"/>
    <w:rsid w:val="00AE5009"/>
    <w:rsid w:val="00AF2B91"/>
    <w:rsid w:val="00B10337"/>
    <w:rsid w:val="00B16309"/>
    <w:rsid w:val="00B23E2B"/>
    <w:rsid w:val="00B42D36"/>
    <w:rsid w:val="00B474B3"/>
    <w:rsid w:val="00B616E2"/>
    <w:rsid w:val="00B6195E"/>
    <w:rsid w:val="00B706E1"/>
    <w:rsid w:val="00B71138"/>
    <w:rsid w:val="00B73BCB"/>
    <w:rsid w:val="00B741A4"/>
    <w:rsid w:val="00B826F8"/>
    <w:rsid w:val="00B87E55"/>
    <w:rsid w:val="00BA5158"/>
    <w:rsid w:val="00BB0CD6"/>
    <w:rsid w:val="00BC31D4"/>
    <w:rsid w:val="00BC5DA6"/>
    <w:rsid w:val="00BE7201"/>
    <w:rsid w:val="00BF3673"/>
    <w:rsid w:val="00C120E1"/>
    <w:rsid w:val="00C139BB"/>
    <w:rsid w:val="00C20ED0"/>
    <w:rsid w:val="00C32380"/>
    <w:rsid w:val="00C34395"/>
    <w:rsid w:val="00C35AD3"/>
    <w:rsid w:val="00C376A5"/>
    <w:rsid w:val="00C448F0"/>
    <w:rsid w:val="00C70FDB"/>
    <w:rsid w:val="00C81390"/>
    <w:rsid w:val="00C819C0"/>
    <w:rsid w:val="00C91A98"/>
    <w:rsid w:val="00C967CF"/>
    <w:rsid w:val="00C97C76"/>
    <w:rsid w:val="00CA254C"/>
    <w:rsid w:val="00CC4759"/>
    <w:rsid w:val="00CE1B0D"/>
    <w:rsid w:val="00CE685A"/>
    <w:rsid w:val="00CF2C17"/>
    <w:rsid w:val="00D03937"/>
    <w:rsid w:val="00D06816"/>
    <w:rsid w:val="00D1113E"/>
    <w:rsid w:val="00D25422"/>
    <w:rsid w:val="00D35803"/>
    <w:rsid w:val="00D375E8"/>
    <w:rsid w:val="00D4062C"/>
    <w:rsid w:val="00D54947"/>
    <w:rsid w:val="00D643F7"/>
    <w:rsid w:val="00D84213"/>
    <w:rsid w:val="00D84CBD"/>
    <w:rsid w:val="00D84E30"/>
    <w:rsid w:val="00DA5A10"/>
    <w:rsid w:val="00DB0E93"/>
    <w:rsid w:val="00DC4FAB"/>
    <w:rsid w:val="00DD33CF"/>
    <w:rsid w:val="00DD6807"/>
    <w:rsid w:val="00DE6DD3"/>
    <w:rsid w:val="00DF2C69"/>
    <w:rsid w:val="00E04C29"/>
    <w:rsid w:val="00E0649B"/>
    <w:rsid w:val="00E24D97"/>
    <w:rsid w:val="00E35B12"/>
    <w:rsid w:val="00E507A4"/>
    <w:rsid w:val="00E6026B"/>
    <w:rsid w:val="00E642F4"/>
    <w:rsid w:val="00E77D89"/>
    <w:rsid w:val="00EA5826"/>
    <w:rsid w:val="00ED6245"/>
    <w:rsid w:val="00EE4E5C"/>
    <w:rsid w:val="00F0029C"/>
    <w:rsid w:val="00F033A6"/>
    <w:rsid w:val="00F129F1"/>
    <w:rsid w:val="00F21302"/>
    <w:rsid w:val="00F24528"/>
    <w:rsid w:val="00F40165"/>
    <w:rsid w:val="00F465C5"/>
    <w:rsid w:val="00F540BE"/>
    <w:rsid w:val="00F562AB"/>
    <w:rsid w:val="00F568AD"/>
    <w:rsid w:val="00F7112F"/>
    <w:rsid w:val="00F800E4"/>
    <w:rsid w:val="00F8701C"/>
    <w:rsid w:val="00FA7BB6"/>
    <w:rsid w:val="00FB03FF"/>
    <w:rsid w:val="00FB4BD7"/>
    <w:rsid w:val="00FD303E"/>
    <w:rsid w:val="00FD7AA4"/>
    <w:rsid w:val="00FE4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478F7F2"/>
  <w15:docId w15:val="{4AA86A19-61CF-475B-BE2C-3E01D3D2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00C"/>
    <w:rPr>
      <w:sz w:val="24"/>
      <w:szCs w:val="24"/>
      <w:lang w:val="ca-ES"/>
    </w:rPr>
  </w:style>
  <w:style w:type="paragraph" w:styleId="Ttol1">
    <w:name w:val="heading 1"/>
    <w:basedOn w:val="Normal"/>
    <w:next w:val="Normal"/>
    <w:link w:val="Ttol1Car"/>
    <w:uiPriority w:val="99"/>
    <w:qFormat/>
    <w:rsid w:val="0063000C"/>
    <w:pPr>
      <w:keepNext/>
      <w:tabs>
        <w:tab w:val="decimal" w:pos="7938"/>
        <w:tab w:val="right" w:pos="8222"/>
      </w:tabs>
      <w:jc w:val="both"/>
      <w:outlineLvl w:val="0"/>
    </w:pPr>
    <w:rPr>
      <w:rFonts w:ascii="Arial" w:hAnsi="Arial" w:cs="Arial"/>
      <w:b/>
      <w:bCs/>
      <w:sz w:val="22"/>
      <w:szCs w:val="20"/>
    </w:rPr>
  </w:style>
  <w:style w:type="paragraph" w:styleId="Ttol2">
    <w:name w:val="heading 2"/>
    <w:basedOn w:val="Normal"/>
    <w:next w:val="Normal"/>
    <w:link w:val="Ttol2Car"/>
    <w:uiPriority w:val="99"/>
    <w:qFormat/>
    <w:rsid w:val="0063000C"/>
    <w:pPr>
      <w:keepNext/>
      <w:tabs>
        <w:tab w:val="decimal" w:pos="7938"/>
        <w:tab w:val="right" w:pos="8222"/>
      </w:tabs>
      <w:jc w:val="center"/>
      <w:outlineLvl w:val="1"/>
    </w:pPr>
    <w:rPr>
      <w:rFonts w:ascii="Arial" w:hAnsi="Arial" w:cs="Arial"/>
      <w:b/>
      <w:bCs/>
      <w:i/>
      <w:iCs/>
      <w:sz w:val="22"/>
      <w:szCs w:val="20"/>
    </w:rPr>
  </w:style>
  <w:style w:type="paragraph" w:styleId="Ttol3">
    <w:name w:val="heading 3"/>
    <w:basedOn w:val="Normal"/>
    <w:next w:val="Normal"/>
    <w:link w:val="Ttol3Car"/>
    <w:uiPriority w:val="99"/>
    <w:qFormat/>
    <w:rsid w:val="0063000C"/>
    <w:pPr>
      <w:keepNext/>
      <w:jc w:val="center"/>
      <w:outlineLvl w:val="2"/>
    </w:pPr>
    <w:rPr>
      <w:rFonts w:ascii="Arial" w:hAnsi="Arial" w:cs="Arial"/>
      <w:b/>
      <w:bCs/>
      <w:sz w:val="22"/>
    </w:rPr>
  </w:style>
  <w:style w:type="paragraph" w:styleId="Ttol4">
    <w:name w:val="heading 4"/>
    <w:basedOn w:val="Normal"/>
    <w:next w:val="Normal"/>
    <w:link w:val="Ttol4Car"/>
    <w:uiPriority w:val="99"/>
    <w:qFormat/>
    <w:rsid w:val="0063000C"/>
    <w:pPr>
      <w:keepNext/>
      <w:jc w:val="right"/>
      <w:outlineLvl w:val="3"/>
    </w:pPr>
    <w:rPr>
      <w:rFonts w:ascii="Arial" w:hAnsi="Arial" w:cs="Arial"/>
      <w:b/>
      <w:bCs/>
      <w:sz w:val="16"/>
      <w:szCs w:val="20"/>
      <w:lang w:val="es-ES"/>
    </w:rPr>
  </w:style>
  <w:style w:type="paragraph" w:styleId="Ttol5">
    <w:name w:val="heading 5"/>
    <w:basedOn w:val="Normal"/>
    <w:next w:val="Normal"/>
    <w:link w:val="Ttol5Car"/>
    <w:uiPriority w:val="99"/>
    <w:qFormat/>
    <w:rsid w:val="0063000C"/>
    <w:pPr>
      <w:keepNext/>
      <w:jc w:val="both"/>
      <w:outlineLvl w:val="4"/>
    </w:pPr>
    <w:rPr>
      <w:rFonts w:ascii="Arial" w:hAnsi="Arial" w:cs="Arial"/>
      <w:b/>
      <w:bCs/>
      <w:i/>
      <w:iCs/>
      <w:sz w:val="22"/>
      <w:szCs w:val="22"/>
      <w:u w:val="single"/>
    </w:rPr>
  </w:style>
  <w:style w:type="paragraph" w:styleId="Ttol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"/>
    <w:rsid w:val="008725FF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8725FF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8725FF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8725FF"/>
    <w:rPr>
      <w:rFonts w:asciiTheme="minorHAnsi" w:eastAsiaTheme="minorEastAsia" w:hAnsiTheme="minorHAnsi" w:cstheme="minorBidi"/>
      <w:b/>
      <w:bCs/>
      <w:sz w:val="28"/>
      <w:szCs w:val="28"/>
      <w:lang w:val="ca-ES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8725FF"/>
    <w:rPr>
      <w:rFonts w:asciiTheme="minorHAnsi" w:eastAsiaTheme="minorEastAsia" w:hAnsiTheme="minorHAnsi" w:cstheme="minorBidi"/>
      <w:b/>
      <w:bCs/>
      <w:i/>
      <w:iCs/>
      <w:sz w:val="26"/>
      <w:szCs w:val="26"/>
      <w:lang w:val="ca-ES"/>
    </w:rPr>
  </w:style>
  <w:style w:type="paragraph" w:styleId="Textindependent">
    <w:name w:val="Body Text"/>
    <w:basedOn w:val="Normal"/>
    <w:link w:val="TextindependentCar"/>
    <w:uiPriority w:val="99"/>
    <w:rsid w:val="0063000C"/>
    <w:pPr>
      <w:tabs>
        <w:tab w:val="decimal" w:pos="7938"/>
        <w:tab w:val="right" w:pos="8222"/>
      </w:tabs>
      <w:jc w:val="both"/>
    </w:pPr>
    <w:rPr>
      <w:rFonts w:ascii="Arial" w:hAnsi="Arial" w:cs="Arial"/>
      <w:b/>
      <w:bCs/>
      <w:sz w:val="22"/>
      <w:szCs w:val="20"/>
    </w:rPr>
  </w:style>
  <w:style w:type="character" w:customStyle="1" w:styleId="TextindependentCar">
    <w:name w:val="Text independent Car"/>
    <w:basedOn w:val="Tipusdelletraperdefectedelpargraf"/>
    <w:link w:val="Textindependent"/>
    <w:uiPriority w:val="99"/>
    <w:semiHidden/>
    <w:rsid w:val="008725FF"/>
    <w:rPr>
      <w:sz w:val="24"/>
      <w:szCs w:val="24"/>
      <w:lang w:val="ca-ES"/>
    </w:rPr>
  </w:style>
  <w:style w:type="paragraph" w:styleId="Capalera">
    <w:name w:val="header"/>
    <w:basedOn w:val="Normal"/>
    <w:link w:val="CapaleraCar"/>
    <w:uiPriority w:val="99"/>
    <w:rsid w:val="0063000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semiHidden/>
    <w:rsid w:val="008725FF"/>
    <w:rPr>
      <w:sz w:val="24"/>
      <w:szCs w:val="24"/>
      <w:lang w:val="ca-ES"/>
    </w:rPr>
  </w:style>
  <w:style w:type="paragraph" w:styleId="Peu">
    <w:name w:val="footer"/>
    <w:basedOn w:val="Normal"/>
    <w:link w:val="PeuCar"/>
    <w:uiPriority w:val="99"/>
    <w:rsid w:val="0063000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8725FF"/>
    <w:rPr>
      <w:sz w:val="24"/>
      <w:szCs w:val="24"/>
      <w:lang w:val="ca-ES"/>
    </w:rPr>
  </w:style>
  <w:style w:type="character" w:styleId="Nmerodepgina">
    <w:name w:val="page number"/>
    <w:basedOn w:val="Tipusdelletraperdefectedelpargraf"/>
    <w:uiPriority w:val="99"/>
    <w:rsid w:val="0063000C"/>
    <w:rPr>
      <w:rFonts w:cs="Times New Roman"/>
    </w:rPr>
  </w:style>
  <w:style w:type="paragraph" w:customStyle="1" w:styleId="Textoindependiente21">
    <w:name w:val="Texto independiente 21"/>
    <w:basedOn w:val="Normal"/>
    <w:link w:val="BodyText2Car"/>
    <w:uiPriority w:val="99"/>
    <w:rsid w:val="0063000C"/>
    <w:pPr>
      <w:widowControl w:val="0"/>
      <w:jc w:val="both"/>
    </w:pPr>
    <w:rPr>
      <w:rFonts w:ascii="Arial" w:hAnsi="Arial"/>
      <w:szCs w:val="20"/>
      <w:lang w:val="es-ES"/>
    </w:rPr>
  </w:style>
  <w:style w:type="paragraph" w:styleId="Textindependent2">
    <w:name w:val="Body Text 2"/>
    <w:basedOn w:val="Normal"/>
    <w:link w:val="Textindependent2Car"/>
    <w:uiPriority w:val="99"/>
    <w:rsid w:val="0063000C"/>
    <w:pPr>
      <w:jc w:val="both"/>
    </w:pPr>
    <w:rPr>
      <w:rFonts w:ascii="Arial" w:hAnsi="Arial"/>
      <w:sz w:val="22"/>
      <w:szCs w:val="20"/>
    </w:rPr>
  </w:style>
  <w:style w:type="character" w:customStyle="1" w:styleId="Textindependent2Car">
    <w:name w:val="Text independent 2 Car"/>
    <w:basedOn w:val="Tipusdelletraperdefectedelpargraf"/>
    <w:link w:val="Textindependent2"/>
    <w:uiPriority w:val="99"/>
    <w:semiHidden/>
    <w:rsid w:val="008725FF"/>
    <w:rPr>
      <w:sz w:val="24"/>
      <w:szCs w:val="24"/>
      <w:lang w:val="ca-ES"/>
    </w:rPr>
  </w:style>
  <w:style w:type="paragraph" w:styleId="Textindependent3">
    <w:name w:val="Body Text 3"/>
    <w:basedOn w:val="Normal"/>
    <w:link w:val="Textindependent3Car"/>
    <w:uiPriority w:val="99"/>
    <w:rsid w:val="0063000C"/>
    <w:pPr>
      <w:widowControl w:val="0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Textindependent3Car">
    <w:name w:val="Text independent 3 Car"/>
    <w:basedOn w:val="Tipusdelletraperdefectedelpargraf"/>
    <w:link w:val="Textindependent3"/>
    <w:uiPriority w:val="99"/>
    <w:semiHidden/>
    <w:rsid w:val="008725FF"/>
    <w:rPr>
      <w:sz w:val="16"/>
      <w:szCs w:val="16"/>
      <w:lang w:val="ca-ES"/>
    </w:rPr>
  </w:style>
  <w:style w:type="paragraph" w:styleId="Textdeglobus">
    <w:name w:val="Balloon Text"/>
    <w:basedOn w:val="Normal"/>
    <w:link w:val="TextdeglobusCar"/>
    <w:uiPriority w:val="99"/>
    <w:semiHidden/>
    <w:rsid w:val="009D042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725FF"/>
    <w:rPr>
      <w:sz w:val="0"/>
      <w:szCs w:val="0"/>
      <w:lang w:val="ca-ES"/>
    </w:rPr>
  </w:style>
  <w:style w:type="paragraph" w:styleId="Textdebloc">
    <w:name w:val="Block Text"/>
    <w:basedOn w:val="Normal"/>
    <w:uiPriority w:val="99"/>
    <w:rsid w:val="00C81390"/>
    <w:pPr>
      <w:autoSpaceDE w:val="0"/>
      <w:autoSpaceDN w:val="0"/>
      <w:ind w:left="851" w:right="851"/>
    </w:pPr>
    <w:rPr>
      <w:rFonts w:ascii="Optimum" w:hAnsi="Optimum" w:cs="Arial"/>
      <w:b/>
      <w:bCs/>
      <w:sz w:val="20"/>
    </w:rPr>
  </w:style>
  <w:style w:type="paragraph" w:customStyle="1" w:styleId="CarCarCar">
    <w:name w:val="Car Car Car"/>
    <w:basedOn w:val="Normal"/>
    <w:uiPriority w:val="99"/>
    <w:rsid w:val="004A0F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lista">
    <w:name w:val="List"/>
    <w:basedOn w:val="Normal"/>
    <w:uiPriority w:val="99"/>
    <w:rsid w:val="003E4C54"/>
    <w:pPr>
      <w:ind w:left="283" w:hanging="283"/>
    </w:pPr>
  </w:style>
  <w:style w:type="paragraph" w:styleId="Comiat">
    <w:name w:val="Closing"/>
    <w:basedOn w:val="Normal"/>
    <w:link w:val="ComiatCar"/>
    <w:uiPriority w:val="99"/>
    <w:rsid w:val="003E4C54"/>
    <w:pPr>
      <w:ind w:left="4252"/>
    </w:pPr>
  </w:style>
  <w:style w:type="character" w:customStyle="1" w:styleId="ComiatCar">
    <w:name w:val="Comiat Car"/>
    <w:basedOn w:val="Tipusdelletraperdefectedelpargraf"/>
    <w:link w:val="Comiat"/>
    <w:uiPriority w:val="99"/>
    <w:semiHidden/>
    <w:rsid w:val="008725FF"/>
    <w:rPr>
      <w:sz w:val="24"/>
      <w:szCs w:val="24"/>
      <w:lang w:val="ca-ES"/>
    </w:rPr>
  </w:style>
  <w:style w:type="paragraph" w:styleId="Llistaambpics">
    <w:name w:val="List Bullet"/>
    <w:basedOn w:val="Normal"/>
    <w:uiPriority w:val="99"/>
    <w:rsid w:val="003E4C54"/>
    <w:pPr>
      <w:numPr>
        <w:numId w:val="28"/>
      </w:numPr>
      <w:tabs>
        <w:tab w:val="clear" w:pos="720"/>
        <w:tab w:val="num" w:pos="360"/>
      </w:tabs>
      <w:ind w:left="360"/>
    </w:pPr>
  </w:style>
  <w:style w:type="table" w:styleId="Taulaambquadrcula">
    <w:name w:val="Table Grid"/>
    <w:basedOn w:val="Taulanormal"/>
    <w:uiPriority w:val="99"/>
    <w:rsid w:val="008559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ar">
    <w:name w:val="Body Text 2 Car"/>
    <w:link w:val="Textoindependiente21"/>
    <w:uiPriority w:val="99"/>
    <w:locked/>
    <w:rsid w:val="008559EF"/>
    <w:rPr>
      <w:rFonts w:ascii="Arial" w:hAnsi="Arial"/>
      <w:sz w:val="24"/>
      <w:lang w:eastAsia="es-ES"/>
    </w:rPr>
  </w:style>
  <w:style w:type="character" w:styleId="Textennegreta">
    <w:name w:val="Strong"/>
    <w:basedOn w:val="Tipusdelletraperdefectedelpargraf"/>
    <w:uiPriority w:val="99"/>
    <w:qFormat/>
    <w:rsid w:val="008559EF"/>
    <w:rPr>
      <w:rFonts w:cs="Times New Roman"/>
      <w:b/>
    </w:rPr>
  </w:style>
  <w:style w:type="character" w:styleId="Enlla">
    <w:name w:val="Hyperlink"/>
    <w:basedOn w:val="Tipusdelletraperdefectedelpargraf"/>
    <w:uiPriority w:val="99"/>
    <w:rsid w:val="00301172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Tipusdelletraperdefectedelpargraf"/>
    <w:uiPriority w:val="99"/>
    <w:semiHidden/>
    <w:rsid w:val="00301172"/>
    <w:rPr>
      <w:rFonts w:cs="Times New Roman"/>
      <w:color w:val="605E5C"/>
      <w:shd w:val="clear" w:color="auto" w:fill="E1DFDD"/>
    </w:rPr>
  </w:style>
  <w:style w:type="paragraph" w:styleId="Mapadeldocument">
    <w:name w:val="Document Map"/>
    <w:basedOn w:val="Normal"/>
    <w:link w:val="MapadeldocumentCar"/>
    <w:uiPriority w:val="99"/>
    <w:semiHidden/>
    <w:rsid w:val="001A4CC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Car">
    <w:name w:val="Mapa del document Car"/>
    <w:basedOn w:val="Tipusdelletraperdefectedelpargraf"/>
    <w:link w:val="Mapadeldocument"/>
    <w:uiPriority w:val="99"/>
    <w:semiHidden/>
    <w:rsid w:val="008725FF"/>
    <w:rPr>
      <w:sz w:val="0"/>
      <w:szCs w:val="0"/>
      <w:lang w:val="ca-ES"/>
    </w:rPr>
  </w:style>
  <w:style w:type="paragraph" w:styleId="NormalWeb">
    <w:name w:val="Normal (Web)"/>
    <w:basedOn w:val="Normal"/>
    <w:uiPriority w:val="99"/>
    <w:unhideWhenUsed/>
    <w:rsid w:val="00726774"/>
    <w:pPr>
      <w:spacing w:before="100" w:beforeAutospacing="1" w:after="100" w:afterAutospacing="1"/>
    </w:pPr>
    <w:rPr>
      <w:rFonts w:eastAsiaTheme="minorHAnsi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6FAAB-F3BE-418D-99B2-B56476E0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1538</Words>
  <Characters>8137</Characters>
  <Application>Microsoft Office Word</Application>
  <DocSecurity>0</DocSecurity>
  <Lines>67</Lines>
  <Paragraphs>19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ÀREA D´ORGANITZACIÓ I SERVEIS GENERALS</vt:lpstr>
      <vt:lpstr>ÀREA D´ORGANITZACIÓ I SERVEIS GENERALS</vt:lpstr>
    </vt:vector>
  </TitlesOfParts>
  <Company>Ajuntament de Sitges</Company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ÀREA D´ORGANITZACIÓ I SERVEIS GENERALS</dc:title>
  <dc:creator>muniesapj</dc:creator>
  <cp:lastModifiedBy>Mireia Pie Embodas</cp:lastModifiedBy>
  <cp:revision>2</cp:revision>
  <cp:lastPrinted>2018-11-19T15:39:00Z</cp:lastPrinted>
  <dcterms:created xsi:type="dcterms:W3CDTF">2024-09-03T06:27:00Z</dcterms:created>
  <dcterms:modified xsi:type="dcterms:W3CDTF">2024-09-03T06:27:00Z</dcterms:modified>
</cp:coreProperties>
</file>