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7DC9E" w14:textId="55747ABA" w:rsidR="00E0694F" w:rsidRPr="00106194" w:rsidRDefault="000861B4" w:rsidP="00E357D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06194">
        <w:rPr>
          <w:rFonts w:ascii="Arial" w:hAnsi="Arial" w:cs="Arial"/>
          <w:b/>
          <w:bCs/>
          <w:sz w:val="22"/>
          <w:szCs w:val="22"/>
        </w:rPr>
        <w:t xml:space="preserve">ANNEX </w:t>
      </w:r>
      <w:r w:rsidR="003B47CC">
        <w:rPr>
          <w:rFonts w:ascii="Arial" w:hAnsi="Arial" w:cs="Arial"/>
          <w:b/>
          <w:bCs/>
          <w:sz w:val="22"/>
          <w:szCs w:val="22"/>
        </w:rPr>
        <w:t>4</w:t>
      </w:r>
    </w:p>
    <w:p w14:paraId="58A77BE4" w14:textId="77777777" w:rsidR="00E0694F" w:rsidRPr="00106194" w:rsidRDefault="00E0694F" w:rsidP="00E0694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C48BDEF" w14:textId="3A2571AD" w:rsidR="00E0694F" w:rsidRPr="00106194" w:rsidRDefault="00BD3C86" w:rsidP="00E0694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06194">
        <w:rPr>
          <w:rFonts w:ascii="Arial" w:hAnsi="Arial" w:cs="Arial"/>
          <w:b/>
          <w:bCs/>
          <w:sz w:val="22"/>
          <w:szCs w:val="22"/>
        </w:rPr>
        <w:t>MODEL D’OFERTA SOBRE</w:t>
      </w:r>
      <w:r w:rsidR="003B47CC">
        <w:rPr>
          <w:rFonts w:ascii="Arial" w:hAnsi="Arial" w:cs="Arial"/>
          <w:b/>
          <w:bCs/>
          <w:sz w:val="22"/>
          <w:szCs w:val="22"/>
        </w:rPr>
        <w:t xml:space="preserve"> ÚNIC</w:t>
      </w:r>
      <w:r w:rsidR="00E0694F" w:rsidRPr="00106194">
        <w:rPr>
          <w:rFonts w:ascii="Arial" w:hAnsi="Arial" w:cs="Arial"/>
          <w:b/>
          <w:bCs/>
          <w:sz w:val="22"/>
          <w:szCs w:val="22"/>
        </w:rPr>
        <w:t>(Criteris valorables de forma automàtica)</w:t>
      </w:r>
    </w:p>
    <w:p w14:paraId="7DAB4712" w14:textId="77777777" w:rsidR="00E0694F" w:rsidRPr="00106194" w:rsidRDefault="00E0694F" w:rsidP="00E0694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1EABCF2" w14:textId="77777777" w:rsidR="00F7466B" w:rsidRPr="00106194" w:rsidRDefault="00E0694F" w:rsidP="00425F4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06194">
        <w:rPr>
          <w:rFonts w:ascii="Arial" w:hAnsi="Arial" w:cs="Arial"/>
          <w:sz w:val="22"/>
          <w:szCs w:val="22"/>
        </w:rPr>
        <w:t>El/la Sr./Sra....................................................................................................... amb residència a ......................................., al carrer.........................................número............, i amb NIF.................., declara que, assabentat/</w:t>
      </w:r>
      <w:proofErr w:type="spellStart"/>
      <w:r w:rsidRPr="00106194">
        <w:rPr>
          <w:rFonts w:ascii="Arial" w:hAnsi="Arial" w:cs="Arial"/>
          <w:sz w:val="22"/>
          <w:szCs w:val="22"/>
        </w:rPr>
        <w:t>ada</w:t>
      </w:r>
      <w:proofErr w:type="spellEnd"/>
      <w:r w:rsidRPr="00106194">
        <w:rPr>
          <w:rFonts w:ascii="Arial" w:hAnsi="Arial" w:cs="Arial"/>
          <w:sz w:val="22"/>
          <w:szCs w:val="22"/>
        </w:rPr>
        <w:t xml:space="preserve"> de les condicions i els requisits que s’exigeixen per poder ser adjudicatari/ària del contracte ................., amb expedient número ............................, es compromet (en nom propi / en nom i representació de l’empresa) a executar-lo amb estricta subjecció als requisits i condicions estipulats</w:t>
      </w:r>
      <w:r w:rsidR="00E31356" w:rsidRPr="00106194">
        <w:rPr>
          <w:rFonts w:ascii="Arial" w:hAnsi="Arial" w:cs="Arial"/>
          <w:sz w:val="22"/>
          <w:szCs w:val="22"/>
        </w:rPr>
        <w:t>.</w:t>
      </w:r>
    </w:p>
    <w:p w14:paraId="52B7845B" w14:textId="77777777" w:rsidR="00F7466B" w:rsidRPr="00106194" w:rsidRDefault="00F7466B" w:rsidP="00425F4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2268"/>
      </w:tblGrid>
      <w:tr w:rsidR="00F7466B" w:rsidRPr="00F7466B" w14:paraId="6D97299D" w14:textId="77777777" w:rsidTr="00106194">
        <w:tc>
          <w:tcPr>
            <w:tcW w:w="9918" w:type="dxa"/>
            <w:gridSpan w:val="2"/>
          </w:tcPr>
          <w:p w14:paraId="60D1D9A3" w14:textId="13F93A11" w:rsidR="00F7466B" w:rsidRPr="00106194" w:rsidRDefault="00F7466B" w:rsidP="00425F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6194">
              <w:rPr>
                <w:rFonts w:ascii="Arial" w:hAnsi="Arial" w:cs="Arial"/>
                <w:b/>
                <w:sz w:val="22"/>
                <w:szCs w:val="22"/>
              </w:rPr>
              <w:t>CRITERI 1</w:t>
            </w:r>
          </w:p>
        </w:tc>
      </w:tr>
      <w:tr w:rsidR="00F7466B" w:rsidRPr="00F7466B" w14:paraId="6448BD8B" w14:textId="77777777" w:rsidTr="00106194">
        <w:tc>
          <w:tcPr>
            <w:tcW w:w="7650" w:type="dxa"/>
          </w:tcPr>
          <w:p w14:paraId="0AD60EF1" w14:textId="77777777" w:rsidR="00F7466B" w:rsidRPr="00F7466B" w:rsidRDefault="00F7466B" w:rsidP="00F7466B">
            <w:pPr>
              <w:spacing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u w:val="single"/>
                <w:lang w:eastAsia="en-US"/>
              </w:rPr>
            </w:pPr>
            <w:r w:rsidRPr="00F7466B">
              <w:rPr>
                <w:rFonts w:ascii="Arial" w:eastAsiaTheme="minorHAnsi" w:hAnsi="Arial" w:cs="Arial"/>
                <w:bCs/>
                <w:sz w:val="22"/>
                <w:szCs w:val="22"/>
                <w:u w:val="single"/>
                <w:lang w:eastAsia="en-US"/>
              </w:rPr>
              <w:t>Pla d’emergència recollida residus</w:t>
            </w:r>
          </w:p>
          <w:p w14:paraId="5107DAF6" w14:textId="77777777" w:rsidR="00F7466B" w:rsidRPr="00F7466B" w:rsidRDefault="00F7466B" w:rsidP="00F7466B">
            <w:pPr>
              <w:spacing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u w:val="single"/>
                <w:lang w:eastAsia="en-US"/>
              </w:rPr>
            </w:pPr>
          </w:p>
          <w:p w14:paraId="662540F9" w14:textId="5D486038" w:rsidR="00F7466B" w:rsidRPr="00106194" w:rsidRDefault="0050618C" w:rsidP="00106194">
            <w:pPr>
              <w:spacing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0618C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L’empresa disposa d’un pla d’emergència específic per actuar en cas d’emergència (vessament, incendi, explosió,...) durant la recollida dels residus a la seu del SEM. Concretament, farà referència als riscos i a les accions de moviment dels residus entre els contenidors fixes ubicats a l’espai que determini el SEM i el ca</w:t>
            </w:r>
            <w:bookmarkStart w:id="0" w:name="_GoBack"/>
            <w:bookmarkEnd w:id="0"/>
            <w:r w:rsidRPr="0050618C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mió de residus que posteriorment faci el trasllat a la planta de tractament.</w:t>
            </w:r>
          </w:p>
        </w:tc>
        <w:tc>
          <w:tcPr>
            <w:tcW w:w="2268" w:type="dxa"/>
          </w:tcPr>
          <w:p w14:paraId="3E3A7935" w14:textId="6C00041E" w:rsidR="00F7466B" w:rsidRPr="00106194" w:rsidRDefault="00F7466B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(marcar amb una X la resposta)</w:t>
            </w:r>
          </w:p>
        </w:tc>
      </w:tr>
      <w:tr w:rsidR="00F7466B" w:rsidRPr="00F7466B" w14:paraId="2551152D" w14:textId="77777777" w:rsidTr="00106194">
        <w:tc>
          <w:tcPr>
            <w:tcW w:w="7650" w:type="dxa"/>
          </w:tcPr>
          <w:p w14:paraId="559C6EC9" w14:textId="620482FA" w:rsidR="00F7466B" w:rsidRPr="00106194" w:rsidRDefault="0050618C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</w:t>
            </w:r>
            <w:r w:rsidR="00F7466B" w:rsidRPr="00F7466B">
              <w:rPr>
                <w:rFonts w:ascii="Arial" w:hAnsi="Arial" w:cs="Arial"/>
                <w:sz w:val="22"/>
                <w:szCs w:val="22"/>
              </w:rPr>
              <w:t xml:space="preserve"> – 10 punts</w:t>
            </w:r>
          </w:p>
        </w:tc>
        <w:tc>
          <w:tcPr>
            <w:tcW w:w="2268" w:type="dxa"/>
          </w:tcPr>
          <w:p w14:paraId="6D53076F" w14:textId="77777777" w:rsidR="00F7466B" w:rsidRPr="00106194" w:rsidRDefault="00F7466B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66B" w:rsidRPr="00F7466B" w14:paraId="03449920" w14:textId="77777777" w:rsidTr="00106194">
        <w:tc>
          <w:tcPr>
            <w:tcW w:w="7650" w:type="dxa"/>
          </w:tcPr>
          <w:p w14:paraId="32A62FE6" w14:textId="0DF410CB" w:rsidR="00F7466B" w:rsidRPr="00106194" w:rsidRDefault="00F7466B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194">
              <w:rPr>
                <w:rFonts w:ascii="Arial" w:hAnsi="Arial" w:cs="Arial"/>
                <w:sz w:val="22"/>
                <w:szCs w:val="22"/>
              </w:rPr>
              <w:t>No</w:t>
            </w:r>
            <w:r w:rsidRPr="00F7466B">
              <w:rPr>
                <w:rFonts w:ascii="Arial" w:hAnsi="Arial" w:cs="Arial"/>
                <w:sz w:val="22"/>
                <w:szCs w:val="22"/>
              </w:rPr>
              <w:t xml:space="preserve"> – 0 punts </w:t>
            </w:r>
          </w:p>
        </w:tc>
        <w:tc>
          <w:tcPr>
            <w:tcW w:w="2268" w:type="dxa"/>
          </w:tcPr>
          <w:p w14:paraId="2C884826" w14:textId="77777777" w:rsidR="00F7466B" w:rsidRPr="00106194" w:rsidRDefault="00F7466B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D28828" w14:textId="514CB1B9" w:rsidR="00425F4D" w:rsidRPr="00106194" w:rsidRDefault="00425F4D" w:rsidP="00425F4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2268"/>
      </w:tblGrid>
      <w:tr w:rsidR="00F7466B" w:rsidRPr="00F7466B" w14:paraId="01B45F4C" w14:textId="77777777" w:rsidTr="00106194">
        <w:tc>
          <w:tcPr>
            <w:tcW w:w="9918" w:type="dxa"/>
            <w:gridSpan w:val="2"/>
          </w:tcPr>
          <w:p w14:paraId="33C0ACDD" w14:textId="0CC1DE74" w:rsidR="00F7466B" w:rsidRPr="00106194" w:rsidRDefault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6194">
              <w:rPr>
                <w:rFonts w:ascii="Arial" w:hAnsi="Arial" w:cs="Arial"/>
                <w:b/>
                <w:sz w:val="22"/>
                <w:szCs w:val="22"/>
              </w:rPr>
              <w:t>CRITERI 2</w:t>
            </w:r>
          </w:p>
        </w:tc>
      </w:tr>
      <w:tr w:rsidR="00F7466B" w:rsidRPr="00F7466B" w14:paraId="23D74B13" w14:textId="77777777" w:rsidTr="00F7466B">
        <w:tc>
          <w:tcPr>
            <w:tcW w:w="7650" w:type="dxa"/>
          </w:tcPr>
          <w:p w14:paraId="652B6AEB" w14:textId="77777777" w:rsidR="00F7466B" w:rsidRPr="00F7466B" w:rsidRDefault="00F7466B" w:rsidP="00F7466B">
            <w:pPr>
              <w:spacing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u w:val="single"/>
                <w:lang w:eastAsia="en-US"/>
              </w:rPr>
            </w:pPr>
            <w:r w:rsidRPr="00F7466B">
              <w:rPr>
                <w:rFonts w:ascii="Arial" w:eastAsiaTheme="minorHAnsi" w:hAnsi="Arial" w:cs="Arial"/>
                <w:bCs/>
                <w:sz w:val="22"/>
                <w:szCs w:val="22"/>
                <w:u w:val="single"/>
                <w:lang w:eastAsia="en-US"/>
              </w:rPr>
              <w:t>Pla d’emergència trasllat residus</w:t>
            </w:r>
          </w:p>
          <w:p w14:paraId="4DB1B24E" w14:textId="77777777" w:rsidR="00F7466B" w:rsidRPr="00F7466B" w:rsidRDefault="00F7466B" w:rsidP="00F7466B">
            <w:pPr>
              <w:spacing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u w:val="single"/>
                <w:lang w:eastAsia="en-US"/>
              </w:rPr>
            </w:pPr>
          </w:p>
          <w:p w14:paraId="7AED7EDB" w14:textId="22A762D8" w:rsidR="00F7466B" w:rsidRPr="00F7466B" w:rsidRDefault="0050618C" w:rsidP="00F7466B">
            <w:pPr>
              <w:spacing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0618C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L’empresa disposa d’un pla d’emergència específic per actuar en cas d’emergència (vessament, incendi, explosió,...) durant el trasllat dels residus entre la seu del SEM i el seu destí final. Concretament, el pla d’emergència farà referència a les accions i riscos que impliquen el trasllat en vehicle autoritzat fins a la planta de destí.</w:t>
            </w:r>
          </w:p>
        </w:tc>
        <w:tc>
          <w:tcPr>
            <w:tcW w:w="2268" w:type="dxa"/>
          </w:tcPr>
          <w:p w14:paraId="0428948B" w14:textId="4DCFDF8E" w:rsidR="00F7466B" w:rsidRPr="00F7466B" w:rsidRDefault="00F7466B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(marcar amb una X la resposta)</w:t>
            </w:r>
          </w:p>
        </w:tc>
      </w:tr>
      <w:tr w:rsidR="00F7466B" w:rsidRPr="00F7466B" w14:paraId="5F637D07" w14:textId="77777777" w:rsidTr="00F7466B">
        <w:tc>
          <w:tcPr>
            <w:tcW w:w="7650" w:type="dxa"/>
          </w:tcPr>
          <w:p w14:paraId="1567E2AF" w14:textId="2447EE8F" w:rsidR="00F7466B" w:rsidRPr="00F7466B" w:rsidRDefault="0050618C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Sí</w:t>
            </w:r>
            <w:r w:rsidR="00F7466B" w:rsidRPr="00F7466B">
              <w:rPr>
                <w:rFonts w:ascii="Arial" w:hAnsi="Arial" w:cs="Arial"/>
                <w:sz w:val="22"/>
                <w:szCs w:val="22"/>
              </w:rPr>
              <w:t xml:space="preserve"> – 10 punts</w:t>
            </w:r>
          </w:p>
        </w:tc>
        <w:tc>
          <w:tcPr>
            <w:tcW w:w="2268" w:type="dxa"/>
          </w:tcPr>
          <w:p w14:paraId="4D7011B0" w14:textId="77777777" w:rsidR="00F7466B" w:rsidRPr="00F7466B" w:rsidRDefault="00F7466B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66B" w:rsidRPr="00F7466B" w14:paraId="38F7C1B6" w14:textId="77777777" w:rsidTr="00F7466B">
        <w:tc>
          <w:tcPr>
            <w:tcW w:w="7650" w:type="dxa"/>
          </w:tcPr>
          <w:p w14:paraId="06C06B8F" w14:textId="218B01A4" w:rsidR="00F7466B" w:rsidRPr="00F7466B" w:rsidRDefault="00F7466B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 xml:space="preserve">No – 0 punts </w:t>
            </w:r>
          </w:p>
        </w:tc>
        <w:tc>
          <w:tcPr>
            <w:tcW w:w="2268" w:type="dxa"/>
          </w:tcPr>
          <w:p w14:paraId="1EEB03A6" w14:textId="77777777" w:rsidR="00F7466B" w:rsidRPr="00F7466B" w:rsidRDefault="00F7466B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F79E9F" w14:textId="77777777" w:rsidR="00F7466B" w:rsidRPr="00106194" w:rsidRDefault="00F7466B" w:rsidP="00E069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2268"/>
      </w:tblGrid>
      <w:tr w:rsidR="00F7466B" w:rsidRPr="00F7466B" w14:paraId="394C5D92" w14:textId="77777777" w:rsidTr="00106194">
        <w:tc>
          <w:tcPr>
            <w:tcW w:w="9918" w:type="dxa"/>
            <w:gridSpan w:val="2"/>
          </w:tcPr>
          <w:p w14:paraId="1942F8B8" w14:textId="41D11C3D" w:rsidR="00F7466B" w:rsidRPr="00106194" w:rsidRDefault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6194">
              <w:rPr>
                <w:rFonts w:ascii="Arial" w:hAnsi="Arial" w:cs="Arial"/>
                <w:b/>
                <w:sz w:val="22"/>
                <w:szCs w:val="22"/>
              </w:rPr>
              <w:t>CRITERI 3</w:t>
            </w:r>
          </w:p>
        </w:tc>
      </w:tr>
      <w:tr w:rsidR="00F7466B" w:rsidRPr="00F7466B" w14:paraId="1810E1DB" w14:textId="77777777" w:rsidTr="00F7466B">
        <w:tc>
          <w:tcPr>
            <w:tcW w:w="7650" w:type="dxa"/>
          </w:tcPr>
          <w:p w14:paraId="7EB11F1A" w14:textId="6DAD02B0" w:rsidR="00F7466B" w:rsidRPr="00F7466B" w:rsidRDefault="0021595D" w:rsidP="00F7466B">
            <w:pPr>
              <w:spacing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  <w:u w:val="single"/>
                <w:lang w:eastAsia="en-US"/>
              </w:rPr>
              <w:t>Indicadors de generació de residus</w:t>
            </w:r>
          </w:p>
          <w:p w14:paraId="6C03305D" w14:textId="77777777" w:rsidR="00F7466B" w:rsidRPr="00F7466B" w:rsidRDefault="00F7466B" w:rsidP="00F7466B">
            <w:pPr>
              <w:spacing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u w:val="single"/>
                <w:lang w:eastAsia="en-US"/>
              </w:rPr>
            </w:pPr>
          </w:p>
          <w:p w14:paraId="12F6012D" w14:textId="5F539144" w:rsidR="00F7466B" w:rsidRPr="00F7466B" w:rsidRDefault="0050618C" w:rsidP="00805F8F">
            <w:pPr>
              <w:spacing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0618C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L’empresa farà un anàlisi trimestral dels residus generats al SEM. Aquest informe haurà de comptar amb el resum de generació del trimestre vigent, així com gràfics i comparacions que ajudin a entendre l’evolució en la generació de residus. Comptaran amb un apartat final de conclusions i propostes.</w:t>
            </w:r>
          </w:p>
        </w:tc>
        <w:tc>
          <w:tcPr>
            <w:tcW w:w="2268" w:type="dxa"/>
          </w:tcPr>
          <w:p w14:paraId="0297E3F5" w14:textId="77777777" w:rsidR="00F7466B" w:rsidRPr="00F7466B" w:rsidRDefault="00F7466B" w:rsidP="00805F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(marcar amb una X la resposta)</w:t>
            </w:r>
          </w:p>
        </w:tc>
      </w:tr>
      <w:tr w:rsidR="00F7466B" w:rsidRPr="00F7466B" w14:paraId="2EFAC451" w14:textId="77777777" w:rsidTr="00F7466B">
        <w:tc>
          <w:tcPr>
            <w:tcW w:w="7650" w:type="dxa"/>
          </w:tcPr>
          <w:p w14:paraId="5AB55CB6" w14:textId="3F9AC928" w:rsidR="00F7466B" w:rsidRPr="00F7466B" w:rsidRDefault="0050618C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</w:t>
            </w:r>
            <w:r w:rsidR="00F7466B" w:rsidRPr="00F7466B">
              <w:rPr>
                <w:rFonts w:ascii="Arial" w:hAnsi="Arial" w:cs="Arial"/>
                <w:sz w:val="22"/>
                <w:szCs w:val="22"/>
              </w:rPr>
              <w:t xml:space="preserve"> – 10 punts</w:t>
            </w:r>
          </w:p>
        </w:tc>
        <w:tc>
          <w:tcPr>
            <w:tcW w:w="2268" w:type="dxa"/>
          </w:tcPr>
          <w:p w14:paraId="7AB28DE7" w14:textId="77777777" w:rsidR="00F7466B" w:rsidRPr="00F7466B" w:rsidRDefault="00F7466B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66B" w:rsidRPr="00F7466B" w14:paraId="3FDE0450" w14:textId="77777777" w:rsidTr="00F7466B">
        <w:tc>
          <w:tcPr>
            <w:tcW w:w="7650" w:type="dxa"/>
          </w:tcPr>
          <w:p w14:paraId="654A1264" w14:textId="7CCB3950" w:rsidR="00F7466B" w:rsidRPr="00F7466B" w:rsidRDefault="00F7466B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 xml:space="preserve">No – 0 punts </w:t>
            </w:r>
          </w:p>
        </w:tc>
        <w:tc>
          <w:tcPr>
            <w:tcW w:w="2268" w:type="dxa"/>
          </w:tcPr>
          <w:p w14:paraId="65B084A8" w14:textId="77777777" w:rsidR="00F7466B" w:rsidRPr="00F7466B" w:rsidRDefault="00F7466B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34ADCF" w14:textId="29FC9EA4" w:rsidR="00F7466B" w:rsidRPr="00106194" w:rsidRDefault="00F7466B" w:rsidP="00E069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2268"/>
      </w:tblGrid>
      <w:tr w:rsidR="00F7466B" w:rsidRPr="00F7466B" w14:paraId="3F568AD9" w14:textId="77777777" w:rsidTr="00106194">
        <w:tc>
          <w:tcPr>
            <w:tcW w:w="9918" w:type="dxa"/>
            <w:gridSpan w:val="2"/>
          </w:tcPr>
          <w:p w14:paraId="7D3397E1" w14:textId="296DCA1A" w:rsidR="00F7466B" w:rsidRPr="00106194" w:rsidRDefault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6194">
              <w:rPr>
                <w:rFonts w:ascii="Arial" w:hAnsi="Arial" w:cs="Arial"/>
                <w:b/>
                <w:sz w:val="22"/>
                <w:szCs w:val="22"/>
              </w:rPr>
              <w:t>CRITERI 4</w:t>
            </w:r>
          </w:p>
        </w:tc>
      </w:tr>
      <w:tr w:rsidR="00F7466B" w:rsidRPr="00F7466B" w14:paraId="7D426B5F" w14:textId="77777777" w:rsidTr="00F7466B">
        <w:tc>
          <w:tcPr>
            <w:tcW w:w="7650" w:type="dxa"/>
          </w:tcPr>
          <w:p w14:paraId="68F51744" w14:textId="77777777" w:rsidR="00F7466B" w:rsidRPr="00F7466B" w:rsidRDefault="00F7466B" w:rsidP="00F7466B">
            <w:pPr>
              <w:spacing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u w:val="single"/>
                <w:lang w:eastAsia="en-US"/>
              </w:rPr>
            </w:pPr>
            <w:r w:rsidRPr="00F7466B">
              <w:rPr>
                <w:rFonts w:ascii="Arial" w:eastAsiaTheme="minorHAnsi" w:hAnsi="Arial" w:cs="Arial"/>
                <w:bCs/>
                <w:sz w:val="22"/>
                <w:szCs w:val="22"/>
                <w:u w:val="single"/>
                <w:lang w:eastAsia="en-US"/>
              </w:rPr>
              <w:t>Indicadors de qualitat</w:t>
            </w:r>
          </w:p>
          <w:p w14:paraId="1D8A8DA2" w14:textId="77777777" w:rsidR="00F7466B" w:rsidRPr="00F7466B" w:rsidRDefault="00F7466B" w:rsidP="00F7466B">
            <w:pPr>
              <w:spacing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2861F673" w14:textId="7C0A9E5A" w:rsidR="00F7466B" w:rsidRPr="00F7466B" w:rsidRDefault="0050618C" w:rsidP="00805F8F">
            <w:pPr>
              <w:spacing w:line="276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50618C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L’empresa posa a disposició del SEM una plataforma digital o similar per fer seguiment dels indicadors qualitatius del servei que s’estableixin a l’inici del contracte.</w:t>
            </w:r>
          </w:p>
        </w:tc>
        <w:tc>
          <w:tcPr>
            <w:tcW w:w="2268" w:type="dxa"/>
          </w:tcPr>
          <w:p w14:paraId="5138708B" w14:textId="77777777" w:rsidR="00F7466B" w:rsidRPr="00F7466B" w:rsidRDefault="00F7466B" w:rsidP="00805F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(marcar amb una X la resposta)</w:t>
            </w:r>
          </w:p>
        </w:tc>
      </w:tr>
      <w:tr w:rsidR="00F7466B" w:rsidRPr="00F7466B" w14:paraId="28ECC6A3" w14:textId="77777777" w:rsidTr="00F7466B">
        <w:tc>
          <w:tcPr>
            <w:tcW w:w="7650" w:type="dxa"/>
          </w:tcPr>
          <w:p w14:paraId="781E0469" w14:textId="24DC6F69" w:rsidR="00F7466B" w:rsidRPr="00F7466B" w:rsidRDefault="00FC2E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 – 10</w:t>
            </w:r>
            <w:r w:rsidR="00F7466B" w:rsidRPr="00F7466B">
              <w:rPr>
                <w:rFonts w:ascii="Arial" w:hAnsi="Arial" w:cs="Arial"/>
                <w:sz w:val="22"/>
                <w:szCs w:val="22"/>
              </w:rPr>
              <w:t xml:space="preserve"> punts</w:t>
            </w:r>
          </w:p>
        </w:tc>
        <w:tc>
          <w:tcPr>
            <w:tcW w:w="2268" w:type="dxa"/>
          </w:tcPr>
          <w:p w14:paraId="329C1560" w14:textId="77777777" w:rsidR="00F7466B" w:rsidRPr="00F7466B" w:rsidRDefault="00F7466B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66B" w:rsidRPr="00F7466B" w14:paraId="0A0909BA" w14:textId="77777777" w:rsidTr="00F7466B">
        <w:tc>
          <w:tcPr>
            <w:tcW w:w="7650" w:type="dxa"/>
          </w:tcPr>
          <w:p w14:paraId="1E8D2EFD" w14:textId="26CD1087" w:rsidR="00F7466B" w:rsidRPr="00F7466B" w:rsidRDefault="00F7466B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 xml:space="preserve">No – 0 punts </w:t>
            </w:r>
          </w:p>
        </w:tc>
        <w:tc>
          <w:tcPr>
            <w:tcW w:w="2268" w:type="dxa"/>
          </w:tcPr>
          <w:p w14:paraId="2950563C" w14:textId="77777777" w:rsidR="00F7466B" w:rsidRPr="00F7466B" w:rsidRDefault="00F7466B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5EB525" w14:textId="5B5835CA" w:rsidR="00F7466B" w:rsidRPr="00106194" w:rsidRDefault="00F7466B" w:rsidP="00E069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146F0E" w14:textId="48E04D21" w:rsidR="00F7466B" w:rsidRPr="00106194" w:rsidRDefault="00F7466B" w:rsidP="00E069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6658BB" w14:textId="18A1DC47" w:rsidR="00F7466B" w:rsidRDefault="00F7466B" w:rsidP="00E069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8C551B" w14:textId="7FFDF0A9" w:rsidR="00F7466B" w:rsidRDefault="00F7466B" w:rsidP="00E069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067A01" w14:textId="2F8366E2" w:rsidR="00467F5E" w:rsidRDefault="00467F5E" w:rsidP="00E069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0EC2DE" w14:textId="5456A586" w:rsidR="00467F5E" w:rsidRDefault="00467F5E" w:rsidP="00E069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18EE95" w14:textId="77777777" w:rsidR="00467F5E" w:rsidRDefault="00467F5E" w:rsidP="00E069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90C108" w14:textId="104A0436" w:rsidR="00F7466B" w:rsidRDefault="00F7466B" w:rsidP="00E069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7"/>
        <w:gridCol w:w="2267"/>
        <w:gridCol w:w="1984"/>
      </w:tblGrid>
      <w:tr w:rsidR="00F7466B" w:rsidRPr="00F7466B" w14:paraId="5F8C642E" w14:textId="77777777" w:rsidTr="00106194">
        <w:trPr>
          <w:trHeight w:val="70"/>
        </w:trPr>
        <w:tc>
          <w:tcPr>
            <w:tcW w:w="13598" w:type="dxa"/>
            <w:gridSpan w:val="3"/>
            <w:vAlign w:val="center"/>
          </w:tcPr>
          <w:p w14:paraId="3B44F589" w14:textId="6A2F95D8" w:rsidR="00F7466B" w:rsidRPr="00F7466B" w:rsidRDefault="00F7466B" w:rsidP="00106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OFERTA ECONÒMICA</w:t>
            </w:r>
          </w:p>
        </w:tc>
      </w:tr>
      <w:tr w:rsidR="00F7466B" w:rsidRPr="00F7466B" w14:paraId="7084BFB1" w14:textId="77777777" w:rsidTr="00106194">
        <w:trPr>
          <w:trHeight w:val="502"/>
        </w:trPr>
        <w:tc>
          <w:tcPr>
            <w:tcW w:w="9347" w:type="dxa"/>
            <w:vAlign w:val="center"/>
          </w:tcPr>
          <w:p w14:paraId="53379FB5" w14:textId="13476ABC" w:rsidR="00F7466B" w:rsidRPr="00106194" w:rsidRDefault="00F7466B" w:rsidP="001061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6194">
              <w:rPr>
                <w:rFonts w:ascii="Arial" w:hAnsi="Arial" w:cs="Arial"/>
                <w:b/>
                <w:sz w:val="22"/>
                <w:szCs w:val="22"/>
              </w:rPr>
              <w:t>CONCEPTE</w:t>
            </w:r>
          </w:p>
        </w:tc>
        <w:tc>
          <w:tcPr>
            <w:tcW w:w="2267" w:type="dxa"/>
            <w:vAlign w:val="center"/>
          </w:tcPr>
          <w:p w14:paraId="17F6B88D" w14:textId="01A1D4D9" w:rsidR="00F7466B" w:rsidRPr="00106194" w:rsidRDefault="00F7466B" w:rsidP="001061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6194">
              <w:rPr>
                <w:rFonts w:ascii="Arial" w:hAnsi="Arial" w:cs="Arial"/>
                <w:b/>
                <w:sz w:val="22"/>
                <w:szCs w:val="22"/>
              </w:rPr>
              <w:t>PREU LICITACIÓ</w:t>
            </w:r>
          </w:p>
        </w:tc>
        <w:tc>
          <w:tcPr>
            <w:tcW w:w="1984" w:type="dxa"/>
            <w:vAlign w:val="center"/>
          </w:tcPr>
          <w:p w14:paraId="6F12ABDF" w14:textId="21228544" w:rsidR="00F7466B" w:rsidRPr="00106194" w:rsidRDefault="00F7466B" w:rsidP="001061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6194">
              <w:rPr>
                <w:rFonts w:ascii="Arial" w:hAnsi="Arial" w:cs="Arial"/>
                <w:b/>
                <w:sz w:val="22"/>
                <w:szCs w:val="22"/>
              </w:rPr>
              <w:t>OFERTA LICITADOR</w:t>
            </w:r>
          </w:p>
        </w:tc>
      </w:tr>
      <w:tr w:rsidR="00F7466B" w:rsidRPr="00F7466B" w14:paraId="53960A3F" w14:textId="77777777" w:rsidTr="00106194">
        <w:tc>
          <w:tcPr>
            <w:tcW w:w="9347" w:type="dxa"/>
          </w:tcPr>
          <w:p w14:paraId="2FBAE0BD" w14:textId="31163EAF" w:rsidR="00F7466B" w:rsidRPr="00106194" w:rsidRDefault="009D7664" w:rsidP="00E069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B1. </w:t>
            </w:r>
            <w:r w:rsidR="0050618C" w:rsidRPr="0050618C">
              <w:rPr>
                <w:rFonts w:ascii="Arial" w:hAnsi="Arial" w:cs="Arial"/>
                <w:sz w:val="22"/>
                <w:szCs w:val="22"/>
              </w:rPr>
              <w:t>Preu unitari per contenidor de residus banals (1.100 L)</w:t>
            </w:r>
            <w:r w:rsidR="003B47CC">
              <w:rPr>
                <w:rFonts w:ascii="Arial" w:hAnsi="Arial" w:cs="Arial"/>
                <w:sz w:val="22"/>
                <w:szCs w:val="22"/>
              </w:rPr>
              <w:t xml:space="preserve"> – Màxim 31</w:t>
            </w:r>
            <w:r w:rsidR="00F7466B" w:rsidRPr="00F7466B">
              <w:rPr>
                <w:rFonts w:ascii="Arial" w:hAnsi="Arial" w:cs="Arial"/>
                <w:sz w:val="22"/>
                <w:szCs w:val="22"/>
              </w:rPr>
              <w:t xml:space="preserve"> punts</w:t>
            </w:r>
          </w:p>
        </w:tc>
        <w:tc>
          <w:tcPr>
            <w:tcW w:w="2267" w:type="dxa"/>
          </w:tcPr>
          <w:p w14:paraId="2F4C7AD1" w14:textId="665D2E80" w:rsidR="00F7466B" w:rsidRPr="00106194" w:rsidRDefault="00F7466B" w:rsidP="00E069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35,70€ màx./unitat</w:t>
            </w:r>
          </w:p>
        </w:tc>
        <w:tc>
          <w:tcPr>
            <w:tcW w:w="1984" w:type="dxa"/>
          </w:tcPr>
          <w:p w14:paraId="24107AB2" w14:textId="4E9414D3" w:rsidR="00F7466B" w:rsidRPr="00106194" w:rsidRDefault="00F7466B" w:rsidP="00E069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194">
              <w:rPr>
                <w:rFonts w:ascii="Arial" w:hAnsi="Arial" w:cs="Arial"/>
                <w:sz w:val="22"/>
                <w:szCs w:val="22"/>
              </w:rPr>
              <w:t>_______ €/unitat</w:t>
            </w:r>
          </w:p>
        </w:tc>
      </w:tr>
      <w:tr w:rsidR="00F7466B" w:rsidRPr="00F7466B" w14:paraId="03229063" w14:textId="77777777" w:rsidTr="00106194">
        <w:tc>
          <w:tcPr>
            <w:tcW w:w="9347" w:type="dxa"/>
          </w:tcPr>
          <w:p w14:paraId="1DFFC146" w14:textId="5BA55E44" w:rsidR="00F7466B" w:rsidRPr="00F7466B" w:rsidRDefault="009D7664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B2. Preu </w:t>
            </w:r>
            <w:r w:rsidR="0050618C" w:rsidRPr="0050618C">
              <w:rPr>
                <w:rFonts w:ascii="Arial" w:hAnsi="Arial" w:cs="Arial"/>
                <w:bCs/>
                <w:sz w:val="22"/>
                <w:szCs w:val="22"/>
              </w:rPr>
              <w:t>unitari per contenidor de residus sanitaris Tipus III (60L)</w:t>
            </w:r>
            <w:r w:rsidR="00F7466B" w:rsidRPr="00F7466B">
              <w:rPr>
                <w:rFonts w:ascii="Arial" w:hAnsi="Arial" w:cs="Arial"/>
                <w:bCs/>
                <w:sz w:val="22"/>
                <w:szCs w:val="22"/>
              </w:rPr>
              <w:t xml:space="preserve"> –</w:t>
            </w:r>
            <w:r w:rsidR="003B47CC">
              <w:rPr>
                <w:rFonts w:ascii="Arial" w:hAnsi="Arial" w:cs="Arial"/>
                <w:sz w:val="22"/>
                <w:szCs w:val="22"/>
              </w:rPr>
              <w:t xml:space="preserve"> Màxim 6</w:t>
            </w:r>
            <w:r w:rsidR="00F7466B" w:rsidRPr="00F7466B">
              <w:rPr>
                <w:rFonts w:ascii="Arial" w:hAnsi="Arial" w:cs="Arial"/>
                <w:sz w:val="22"/>
                <w:szCs w:val="22"/>
              </w:rPr>
              <w:t xml:space="preserve"> punts</w:t>
            </w:r>
          </w:p>
        </w:tc>
        <w:tc>
          <w:tcPr>
            <w:tcW w:w="2267" w:type="dxa"/>
          </w:tcPr>
          <w:p w14:paraId="77A6692D" w14:textId="2C8BE479" w:rsidR="00F7466B" w:rsidRPr="00F7466B" w:rsidRDefault="00F7466B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29,75€ màx./unitat</w:t>
            </w:r>
          </w:p>
        </w:tc>
        <w:tc>
          <w:tcPr>
            <w:tcW w:w="1984" w:type="dxa"/>
          </w:tcPr>
          <w:p w14:paraId="461DDFE1" w14:textId="2E950D76" w:rsidR="00F7466B" w:rsidRPr="00106194" w:rsidRDefault="00F7466B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_______ €/unitat</w:t>
            </w:r>
          </w:p>
        </w:tc>
      </w:tr>
      <w:tr w:rsidR="00F7466B" w:rsidRPr="00F7466B" w14:paraId="691ED504" w14:textId="77777777" w:rsidTr="00106194">
        <w:tc>
          <w:tcPr>
            <w:tcW w:w="9347" w:type="dxa"/>
          </w:tcPr>
          <w:p w14:paraId="0332C1BC" w14:textId="376A86B4" w:rsidR="00F7466B" w:rsidRPr="00F7466B" w:rsidRDefault="009D7664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B3. </w:t>
            </w:r>
            <w:r w:rsidRPr="009D7664">
              <w:rPr>
                <w:rFonts w:ascii="Arial" w:hAnsi="Arial" w:cs="Arial"/>
                <w:bCs/>
                <w:sz w:val="22"/>
                <w:szCs w:val="22"/>
              </w:rPr>
              <w:t>Preu unitari per contenidor de residus sanitaris Tipus IV medicació caducada (30L)</w:t>
            </w:r>
            <w:r w:rsidR="00F7466B" w:rsidRPr="00F7466B"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 w:rsidR="003B47CC">
              <w:rPr>
                <w:rFonts w:ascii="Arial" w:hAnsi="Arial" w:cs="Arial"/>
                <w:sz w:val="22"/>
                <w:szCs w:val="22"/>
              </w:rPr>
              <w:t>Màxim 2</w:t>
            </w:r>
            <w:r w:rsidR="00F7466B" w:rsidRPr="00F7466B">
              <w:rPr>
                <w:rFonts w:ascii="Arial" w:hAnsi="Arial" w:cs="Arial"/>
                <w:sz w:val="22"/>
                <w:szCs w:val="22"/>
              </w:rPr>
              <w:t xml:space="preserve"> punts</w:t>
            </w:r>
          </w:p>
        </w:tc>
        <w:tc>
          <w:tcPr>
            <w:tcW w:w="2267" w:type="dxa"/>
          </w:tcPr>
          <w:p w14:paraId="4D3EEF49" w14:textId="7CCE8B39" w:rsidR="00F7466B" w:rsidRPr="00F7466B" w:rsidRDefault="00F7466B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35,70€ màx./unitat</w:t>
            </w:r>
          </w:p>
        </w:tc>
        <w:tc>
          <w:tcPr>
            <w:tcW w:w="1984" w:type="dxa"/>
          </w:tcPr>
          <w:p w14:paraId="026EA0E3" w14:textId="597079BD" w:rsidR="00F7466B" w:rsidRPr="00F7466B" w:rsidRDefault="00F7466B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_______ €/unitat</w:t>
            </w:r>
          </w:p>
        </w:tc>
      </w:tr>
      <w:tr w:rsidR="00F7466B" w:rsidRPr="00F7466B" w14:paraId="72DA2773" w14:textId="77777777" w:rsidTr="00106194">
        <w:tc>
          <w:tcPr>
            <w:tcW w:w="9347" w:type="dxa"/>
          </w:tcPr>
          <w:p w14:paraId="25F4BE7F" w14:textId="0CBE8368" w:rsidR="00F7466B" w:rsidRPr="00F7466B" w:rsidRDefault="009D7664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B4. </w:t>
            </w:r>
            <w:r w:rsidRPr="009D7664">
              <w:rPr>
                <w:rFonts w:ascii="Arial" w:hAnsi="Arial" w:cs="Arial"/>
                <w:bCs/>
                <w:sz w:val="22"/>
                <w:szCs w:val="22"/>
              </w:rPr>
              <w:t>Preu per contenidor de paper i cartró (1100L)</w:t>
            </w:r>
            <w:r w:rsidR="00F7466B" w:rsidRPr="00F7466B"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Màxim 1</w:t>
            </w:r>
            <w:r w:rsidR="003B47CC">
              <w:rPr>
                <w:rFonts w:ascii="Arial" w:hAnsi="Arial" w:cs="Arial"/>
                <w:sz w:val="22"/>
                <w:szCs w:val="22"/>
              </w:rPr>
              <w:t>0</w:t>
            </w:r>
            <w:r w:rsidR="00F7466B" w:rsidRPr="00F7466B">
              <w:rPr>
                <w:rFonts w:ascii="Arial" w:hAnsi="Arial" w:cs="Arial"/>
                <w:sz w:val="22"/>
                <w:szCs w:val="22"/>
              </w:rPr>
              <w:t xml:space="preserve"> punts</w:t>
            </w:r>
          </w:p>
        </w:tc>
        <w:tc>
          <w:tcPr>
            <w:tcW w:w="2267" w:type="dxa"/>
          </w:tcPr>
          <w:p w14:paraId="393CD804" w14:textId="2A9DA0D8" w:rsidR="00F7466B" w:rsidRPr="00F7466B" w:rsidRDefault="00F7466B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23,80€ màx./unitat</w:t>
            </w:r>
          </w:p>
        </w:tc>
        <w:tc>
          <w:tcPr>
            <w:tcW w:w="1984" w:type="dxa"/>
          </w:tcPr>
          <w:p w14:paraId="6E37EF09" w14:textId="7DBA3C63" w:rsidR="00F7466B" w:rsidRPr="00F7466B" w:rsidRDefault="00F7466B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_______ €/unitat</w:t>
            </w:r>
          </w:p>
        </w:tc>
      </w:tr>
      <w:tr w:rsidR="00F7466B" w:rsidRPr="00F7466B" w14:paraId="48A1AC5C" w14:textId="77777777" w:rsidTr="00106194">
        <w:tc>
          <w:tcPr>
            <w:tcW w:w="9347" w:type="dxa"/>
          </w:tcPr>
          <w:p w14:paraId="022558A8" w14:textId="1221EFA3" w:rsidR="00F7466B" w:rsidRPr="00F7466B" w:rsidRDefault="009D7664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B5. </w:t>
            </w:r>
            <w:r w:rsidRPr="009D7664">
              <w:rPr>
                <w:rFonts w:ascii="Arial" w:hAnsi="Arial" w:cs="Arial"/>
                <w:bCs/>
                <w:sz w:val="22"/>
                <w:szCs w:val="22"/>
              </w:rPr>
              <w:t>Preu unitari per contenidor de plàstic (1100L)</w:t>
            </w:r>
            <w:r w:rsidR="00F7466B" w:rsidRPr="00F7466B"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 w:rsidR="003B47CC">
              <w:rPr>
                <w:rFonts w:ascii="Arial" w:hAnsi="Arial" w:cs="Arial"/>
                <w:sz w:val="22"/>
                <w:szCs w:val="22"/>
              </w:rPr>
              <w:t>Màxim 6</w:t>
            </w:r>
            <w:r w:rsidR="00F7466B" w:rsidRPr="00F7466B">
              <w:rPr>
                <w:rFonts w:ascii="Arial" w:hAnsi="Arial" w:cs="Arial"/>
                <w:sz w:val="22"/>
                <w:szCs w:val="22"/>
              </w:rPr>
              <w:t xml:space="preserve"> punts</w:t>
            </w:r>
          </w:p>
        </w:tc>
        <w:tc>
          <w:tcPr>
            <w:tcW w:w="2267" w:type="dxa"/>
          </w:tcPr>
          <w:p w14:paraId="6DC6CA91" w14:textId="09325DED" w:rsidR="00F7466B" w:rsidRPr="00F7466B" w:rsidRDefault="00F7466B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23,80€ màx./unitat</w:t>
            </w:r>
          </w:p>
        </w:tc>
        <w:tc>
          <w:tcPr>
            <w:tcW w:w="1984" w:type="dxa"/>
          </w:tcPr>
          <w:p w14:paraId="7E561CF4" w14:textId="70872B42" w:rsidR="00F7466B" w:rsidRPr="00F7466B" w:rsidRDefault="00F7466B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_______ €/unitat</w:t>
            </w:r>
          </w:p>
        </w:tc>
      </w:tr>
      <w:tr w:rsidR="00F7466B" w:rsidRPr="00F7466B" w14:paraId="1FE5FAB8" w14:textId="77777777" w:rsidTr="00106194">
        <w:tc>
          <w:tcPr>
            <w:tcW w:w="9347" w:type="dxa"/>
          </w:tcPr>
          <w:p w14:paraId="17735DCF" w14:textId="74A6A813" w:rsidR="00F7466B" w:rsidRPr="00F7466B" w:rsidRDefault="009D7664" w:rsidP="003B47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B6. </w:t>
            </w:r>
            <w:r w:rsidRPr="009D7664">
              <w:rPr>
                <w:rFonts w:ascii="Arial" w:hAnsi="Arial" w:cs="Arial"/>
                <w:bCs/>
                <w:sz w:val="22"/>
                <w:szCs w:val="22"/>
              </w:rPr>
              <w:t>Preu unitari per contenidor de piles i bateries (30L)</w:t>
            </w:r>
            <w:r w:rsidR="00F7466B" w:rsidRPr="00F7466B">
              <w:rPr>
                <w:rFonts w:ascii="Arial" w:hAnsi="Arial" w:cs="Arial"/>
                <w:bCs/>
                <w:sz w:val="22"/>
                <w:szCs w:val="22"/>
              </w:rPr>
              <w:t xml:space="preserve"> – Màxim </w:t>
            </w:r>
            <w:r w:rsidR="003B47CC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F7466B" w:rsidRPr="00F7466B">
              <w:rPr>
                <w:rFonts w:ascii="Arial" w:hAnsi="Arial" w:cs="Arial"/>
                <w:bCs/>
                <w:sz w:val="22"/>
                <w:szCs w:val="22"/>
              </w:rPr>
              <w:t xml:space="preserve"> punt</w:t>
            </w:r>
          </w:p>
        </w:tc>
        <w:tc>
          <w:tcPr>
            <w:tcW w:w="2267" w:type="dxa"/>
          </w:tcPr>
          <w:p w14:paraId="3FE294DB" w14:textId="562354CA" w:rsidR="00F7466B" w:rsidRPr="00F7466B" w:rsidRDefault="00F7466B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48,79€ màx./unitat</w:t>
            </w:r>
          </w:p>
        </w:tc>
        <w:tc>
          <w:tcPr>
            <w:tcW w:w="1984" w:type="dxa"/>
          </w:tcPr>
          <w:p w14:paraId="72757A69" w14:textId="5F9B9573" w:rsidR="00F7466B" w:rsidRPr="00F7466B" w:rsidRDefault="00F7466B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_______ €/unitat</w:t>
            </w:r>
          </w:p>
        </w:tc>
      </w:tr>
      <w:tr w:rsidR="00F7466B" w:rsidRPr="00F7466B" w14:paraId="0CC69803" w14:textId="77777777" w:rsidTr="00106194">
        <w:tc>
          <w:tcPr>
            <w:tcW w:w="9347" w:type="dxa"/>
          </w:tcPr>
          <w:p w14:paraId="453BB9E2" w14:textId="308DA046" w:rsidR="00F7466B" w:rsidRPr="00F7466B" w:rsidRDefault="009D7664" w:rsidP="001061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B7. </w:t>
            </w:r>
            <w:r w:rsidRPr="009D7664">
              <w:rPr>
                <w:rFonts w:ascii="Arial" w:hAnsi="Arial" w:cs="Arial"/>
                <w:bCs/>
                <w:sz w:val="22"/>
                <w:szCs w:val="22"/>
              </w:rPr>
              <w:t>Preu unitari per contenidor de paper confidencial</w:t>
            </w:r>
            <w:r w:rsidR="00F7466B" w:rsidRPr="00F7466B">
              <w:rPr>
                <w:rFonts w:ascii="Arial" w:hAnsi="Arial" w:cs="Arial"/>
                <w:bCs/>
                <w:sz w:val="22"/>
                <w:szCs w:val="22"/>
              </w:rPr>
              <w:t xml:space="preserve">– Màxim </w:t>
            </w:r>
            <w:r w:rsidR="003B47CC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F7466B" w:rsidRPr="00F7466B">
              <w:rPr>
                <w:rFonts w:ascii="Arial" w:hAnsi="Arial" w:cs="Arial"/>
                <w:bCs/>
                <w:sz w:val="22"/>
                <w:szCs w:val="22"/>
              </w:rPr>
              <w:t xml:space="preserve"> punt</w:t>
            </w:r>
            <w:r w:rsidR="003B47CC">
              <w:rPr>
                <w:rFonts w:ascii="Arial" w:hAnsi="Arial" w:cs="Arial"/>
                <w:bCs/>
                <w:sz w:val="22"/>
                <w:szCs w:val="22"/>
              </w:rPr>
              <w:t>s</w:t>
            </w:r>
          </w:p>
        </w:tc>
        <w:tc>
          <w:tcPr>
            <w:tcW w:w="2267" w:type="dxa"/>
          </w:tcPr>
          <w:p w14:paraId="1F56F748" w14:textId="7672E442" w:rsidR="00F7466B" w:rsidRPr="00F7466B" w:rsidRDefault="00F7466B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41,65€ màx./unitat</w:t>
            </w:r>
          </w:p>
        </w:tc>
        <w:tc>
          <w:tcPr>
            <w:tcW w:w="1984" w:type="dxa"/>
          </w:tcPr>
          <w:p w14:paraId="66595960" w14:textId="60C2DE21" w:rsidR="00F7466B" w:rsidRPr="00F7466B" w:rsidRDefault="00F7466B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_______ €/unitat</w:t>
            </w:r>
          </w:p>
        </w:tc>
      </w:tr>
      <w:tr w:rsidR="00F7466B" w:rsidRPr="00F7466B" w14:paraId="671CC1D9" w14:textId="77777777" w:rsidTr="00106194">
        <w:tc>
          <w:tcPr>
            <w:tcW w:w="9347" w:type="dxa"/>
          </w:tcPr>
          <w:p w14:paraId="5A389118" w14:textId="459D2B99" w:rsidR="00F7466B" w:rsidRPr="00F7466B" w:rsidRDefault="009D7664" w:rsidP="001061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B8. </w:t>
            </w:r>
            <w:r w:rsidRPr="009D7664">
              <w:rPr>
                <w:rFonts w:ascii="Arial" w:hAnsi="Arial" w:cs="Arial"/>
                <w:bCs/>
                <w:sz w:val="22"/>
                <w:szCs w:val="22"/>
              </w:rPr>
              <w:t>Preu unitari per contenidor de RAEES</w:t>
            </w:r>
            <w:r w:rsidR="00A01C75">
              <w:rPr>
                <w:rFonts w:ascii="Arial" w:hAnsi="Arial" w:cs="Arial"/>
                <w:bCs/>
                <w:sz w:val="22"/>
                <w:szCs w:val="22"/>
              </w:rPr>
              <w:t xml:space="preserve">– Màxim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F7466B" w:rsidRPr="00F7466B">
              <w:rPr>
                <w:rFonts w:ascii="Arial" w:hAnsi="Arial" w:cs="Arial"/>
                <w:bCs/>
                <w:sz w:val="22"/>
                <w:szCs w:val="22"/>
              </w:rPr>
              <w:t xml:space="preserve"> punt</w:t>
            </w:r>
          </w:p>
        </w:tc>
        <w:tc>
          <w:tcPr>
            <w:tcW w:w="2267" w:type="dxa"/>
          </w:tcPr>
          <w:p w14:paraId="472333A3" w14:textId="3EE1888C" w:rsidR="00F7466B" w:rsidRPr="00F7466B" w:rsidRDefault="00F7466B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142,80€ màx./unitat</w:t>
            </w:r>
          </w:p>
        </w:tc>
        <w:tc>
          <w:tcPr>
            <w:tcW w:w="1984" w:type="dxa"/>
          </w:tcPr>
          <w:p w14:paraId="2C80DFF7" w14:textId="0159EF78" w:rsidR="00F7466B" w:rsidRPr="00F7466B" w:rsidRDefault="00F7466B" w:rsidP="00F746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66B">
              <w:rPr>
                <w:rFonts w:ascii="Arial" w:hAnsi="Arial" w:cs="Arial"/>
                <w:sz w:val="22"/>
                <w:szCs w:val="22"/>
              </w:rPr>
              <w:t>_______ €/unitat</w:t>
            </w:r>
          </w:p>
        </w:tc>
      </w:tr>
    </w:tbl>
    <w:p w14:paraId="2DEB8500" w14:textId="77777777" w:rsidR="00F7466B" w:rsidRPr="00106194" w:rsidRDefault="00F7466B" w:rsidP="00E069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DB14FB" w14:textId="3E9FBF73" w:rsidR="00F7466B" w:rsidRPr="00106194" w:rsidRDefault="00604D08" w:rsidP="00E069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Els preus unitaris de licitació s’obtenen a partir del preu màxim previst al punt 5 de l’Informe de Necessitat de la present licitació. En aquests preus s’inclouen les Despeses Generals (13%) i el Benefici Industrial (6%). </w:t>
      </w:r>
    </w:p>
    <w:p w14:paraId="3101516D" w14:textId="77777777" w:rsidR="00BE43C3" w:rsidRPr="00106194" w:rsidRDefault="00BE43C3" w:rsidP="00E069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428A95" w14:textId="77777777" w:rsidR="00983477" w:rsidRPr="00106194" w:rsidRDefault="00983477" w:rsidP="009834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CB63D3" w14:textId="77777777" w:rsidR="00983477" w:rsidRPr="00106194" w:rsidRDefault="00983477" w:rsidP="009834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C16C7E" w14:textId="77777777" w:rsidR="00BE43C3" w:rsidRPr="00106194" w:rsidRDefault="00BE43C3" w:rsidP="00E069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6C0B9E" w14:textId="77777777" w:rsidR="00E0694F" w:rsidRPr="00106194" w:rsidRDefault="00E0694F" w:rsidP="00E069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06194">
        <w:rPr>
          <w:rFonts w:ascii="Arial" w:hAnsi="Arial" w:cs="Arial"/>
          <w:sz w:val="22"/>
          <w:szCs w:val="22"/>
        </w:rPr>
        <w:t>I per què consti, signo aquesta oferta econòmica.</w:t>
      </w:r>
    </w:p>
    <w:p w14:paraId="2A069154" w14:textId="77777777" w:rsidR="00451953" w:rsidRPr="00106194" w:rsidRDefault="00E0694F" w:rsidP="00E069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06194">
        <w:rPr>
          <w:rFonts w:ascii="Arial" w:hAnsi="Arial" w:cs="Arial"/>
          <w:sz w:val="22"/>
          <w:szCs w:val="22"/>
        </w:rPr>
        <w:t>(lloc i data )</w:t>
      </w:r>
    </w:p>
    <w:p w14:paraId="590210C4" w14:textId="77777777" w:rsidR="00451953" w:rsidRPr="00106194" w:rsidRDefault="00451953" w:rsidP="00E069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4A1375" w14:textId="77777777" w:rsidR="00E0694F" w:rsidRPr="00106194" w:rsidRDefault="00E0694F" w:rsidP="00E069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06194">
        <w:rPr>
          <w:rFonts w:ascii="Arial" w:hAnsi="Arial" w:cs="Arial"/>
          <w:sz w:val="22"/>
          <w:szCs w:val="22"/>
        </w:rPr>
        <w:t>Signatura de l’adjudicatari o de l’apoderat</w:t>
      </w:r>
    </w:p>
    <w:sectPr w:rsidR="00E0694F" w:rsidRPr="00106194" w:rsidSect="00106194">
      <w:headerReference w:type="default" r:id="rId8"/>
      <w:pgSz w:w="16838" w:h="11906" w:orient="landscape"/>
      <w:pgMar w:top="1985" w:right="1529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F823D" w14:textId="77777777" w:rsidR="008D54DA" w:rsidRDefault="008D54DA">
      <w:r>
        <w:separator/>
      </w:r>
    </w:p>
  </w:endnote>
  <w:endnote w:type="continuationSeparator" w:id="0">
    <w:p w14:paraId="1D0584F2" w14:textId="77777777" w:rsidR="008D54DA" w:rsidRDefault="008D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E0DF8" w14:textId="77777777" w:rsidR="008D54DA" w:rsidRDefault="008D54DA">
      <w:r>
        <w:separator/>
      </w:r>
    </w:p>
  </w:footnote>
  <w:footnote w:type="continuationSeparator" w:id="0">
    <w:p w14:paraId="4C622FCA" w14:textId="77777777" w:rsidR="008D54DA" w:rsidRDefault="008D5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B4D30" w14:textId="77777777" w:rsidR="000E3A0F" w:rsidRDefault="00451953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06F1AC1E" wp14:editId="0064A709">
          <wp:simplePos x="0" y="0"/>
          <wp:positionH relativeFrom="column">
            <wp:posOffset>-16127</wp:posOffset>
          </wp:positionH>
          <wp:positionV relativeFrom="paragraph">
            <wp:posOffset>-124574</wp:posOffset>
          </wp:positionV>
          <wp:extent cx="1541288" cy="289775"/>
          <wp:effectExtent l="0" t="0" r="1905" b="0"/>
          <wp:wrapNone/>
          <wp:docPr id="35" name="Imatge 0" descr="EM_ 1línia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_ 1línia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1288" cy="289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C364752"/>
    <w:lvl w:ilvl="0">
      <w:numFmt w:val="decimal"/>
      <w:lvlText w:val="*"/>
      <w:lvlJc w:val="left"/>
    </w:lvl>
  </w:abstractNum>
  <w:abstractNum w:abstractNumId="1" w15:restartNumberingAfterBreak="0">
    <w:nsid w:val="0E354998"/>
    <w:multiLevelType w:val="hybridMultilevel"/>
    <w:tmpl w:val="7724F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C4BF2"/>
    <w:multiLevelType w:val="hybridMultilevel"/>
    <w:tmpl w:val="7988EBD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74007"/>
    <w:multiLevelType w:val="hybridMultilevel"/>
    <w:tmpl w:val="3FF87640"/>
    <w:lvl w:ilvl="0" w:tplc="5E6CE30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D1B20"/>
    <w:multiLevelType w:val="hybridMultilevel"/>
    <w:tmpl w:val="7BE0E06A"/>
    <w:lvl w:ilvl="0" w:tplc="04030001">
      <w:start w:val="1"/>
      <w:numFmt w:val="bullet"/>
      <w:pStyle w:val="Lega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A038D"/>
    <w:multiLevelType w:val="hybridMultilevel"/>
    <w:tmpl w:val="D634303A"/>
    <w:lvl w:ilvl="0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D9518D"/>
    <w:multiLevelType w:val="hybridMultilevel"/>
    <w:tmpl w:val="B02E59C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791EBE"/>
    <w:multiLevelType w:val="hybridMultilevel"/>
    <w:tmpl w:val="E5F8F3A2"/>
    <w:lvl w:ilvl="0" w:tplc="0403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8" w15:restartNumberingAfterBreak="0">
    <w:nsid w:val="2D5A076C"/>
    <w:multiLevelType w:val="hybridMultilevel"/>
    <w:tmpl w:val="85C44C7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C776F"/>
    <w:multiLevelType w:val="hybridMultilevel"/>
    <w:tmpl w:val="38FC8B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47BC0"/>
    <w:multiLevelType w:val="hybridMultilevel"/>
    <w:tmpl w:val="B4607E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4F1B3B"/>
    <w:multiLevelType w:val="multilevel"/>
    <w:tmpl w:val="B310FCD0"/>
    <w:styleLink w:val="EstilNumerat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Helvetica*" w:hAnsi="Helvetica*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98E08E7"/>
    <w:multiLevelType w:val="hybridMultilevel"/>
    <w:tmpl w:val="316C4EE8"/>
    <w:lvl w:ilvl="0" w:tplc="705007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8CE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E29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7E6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F404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46B1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6063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C1C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BC7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27AA5"/>
    <w:multiLevelType w:val="hybridMultilevel"/>
    <w:tmpl w:val="9B84B2FA"/>
    <w:lvl w:ilvl="0" w:tplc="FC92F07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1121D"/>
    <w:multiLevelType w:val="multilevel"/>
    <w:tmpl w:val="0403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4670E73"/>
    <w:multiLevelType w:val="hybridMultilevel"/>
    <w:tmpl w:val="1026CA0C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7071D"/>
    <w:multiLevelType w:val="hybridMultilevel"/>
    <w:tmpl w:val="117058D2"/>
    <w:lvl w:ilvl="0" w:tplc="857C4FD4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B459E2"/>
    <w:multiLevelType w:val="hybridMultilevel"/>
    <w:tmpl w:val="0EC29036"/>
    <w:lvl w:ilvl="0" w:tplc="040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FCF1BB2"/>
    <w:multiLevelType w:val="hybridMultilevel"/>
    <w:tmpl w:val="80BE56EA"/>
    <w:lvl w:ilvl="0" w:tplc="DD16500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Tahoma" w:hint="default"/>
      </w:rPr>
    </w:lvl>
    <w:lvl w:ilvl="1" w:tplc="0403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11346B9"/>
    <w:multiLevelType w:val="hybridMultilevel"/>
    <w:tmpl w:val="59661C4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A070D"/>
    <w:multiLevelType w:val="hybridMultilevel"/>
    <w:tmpl w:val="4604829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C0F55"/>
    <w:multiLevelType w:val="hybridMultilevel"/>
    <w:tmpl w:val="79C27C44"/>
    <w:lvl w:ilvl="0" w:tplc="1A48C4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D69AA"/>
    <w:multiLevelType w:val="hybridMultilevel"/>
    <w:tmpl w:val="B61606B6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35231"/>
    <w:multiLevelType w:val="hybridMultilevel"/>
    <w:tmpl w:val="71FC516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4C6AA">
      <w:start w:val="11"/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22"/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8"/>
  </w:num>
  <w:num w:numId="7">
    <w:abstractNumId w:val="11"/>
  </w:num>
  <w:num w:numId="8">
    <w:abstractNumId w:val="20"/>
  </w:num>
  <w:num w:numId="9">
    <w:abstractNumId w:val="18"/>
  </w:num>
  <w:num w:numId="10">
    <w:abstractNumId w:val="3"/>
  </w:num>
  <w:num w:numId="11">
    <w:abstractNumId w:val="10"/>
  </w:num>
  <w:num w:numId="12">
    <w:abstractNumId w:val="23"/>
  </w:num>
  <w:num w:numId="13">
    <w:abstractNumId w:val="5"/>
  </w:num>
  <w:num w:numId="14">
    <w:abstractNumId w:val="7"/>
  </w:num>
  <w:num w:numId="15">
    <w:abstractNumId w:val="17"/>
  </w:num>
  <w:num w:numId="16">
    <w:abstractNumId w:val="16"/>
  </w:num>
  <w:num w:numId="17">
    <w:abstractNumId w:val="9"/>
  </w:num>
  <w:num w:numId="18">
    <w:abstractNumId w:val="6"/>
  </w:num>
  <w:num w:numId="19">
    <w:abstractNumId w:val="2"/>
  </w:num>
  <w:num w:numId="20">
    <w:abstractNumId w:val="13"/>
  </w:num>
  <w:num w:numId="21">
    <w:abstractNumId w:val="15"/>
  </w:num>
  <w:num w:numId="22">
    <w:abstractNumId w:val="1"/>
  </w:num>
  <w:num w:numId="23">
    <w:abstractNumId w:val="19"/>
  </w:num>
  <w:num w:numId="24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4B"/>
    <w:rsid w:val="00001AAD"/>
    <w:rsid w:val="00003914"/>
    <w:rsid w:val="00003AB3"/>
    <w:rsid w:val="00007E09"/>
    <w:rsid w:val="00011ABF"/>
    <w:rsid w:val="00013664"/>
    <w:rsid w:val="0001476E"/>
    <w:rsid w:val="00015C08"/>
    <w:rsid w:val="000170D4"/>
    <w:rsid w:val="00022758"/>
    <w:rsid w:val="00022C4F"/>
    <w:rsid w:val="00024C15"/>
    <w:rsid w:val="00031F76"/>
    <w:rsid w:val="00036D63"/>
    <w:rsid w:val="0004054E"/>
    <w:rsid w:val="0004112D"/>
    <w:rsid w:val="00042391"/>
    <w:rsid w:val="00045623"/>
    <w:rsid w:val="00051B5A"/>
    <w:rsid w:val="000527FE"/>
    <w:rsid w:val="000535ED"/>
    <w:rsid w:val="00057800"/>
    <w:rsid w:val="00061625"/>
    <w:rsid w:val="000620B5"/>
    <w:rsid w:val="00064440"/>
    <w:rsid w:val="00065443"/>
    <w:rsid w:val="00065AFD"/>
    <w:rsid w:val="000708E4"/>
    <w:rsid w:val="00072DF2"/>
    <w:rsid w:val="0007605B"/>
    <w:rsid w:val="000769E2"/>
    <w:rsid w:val="00081F2F"/>
    <w:rsid w:val="000823DF"/>
    <w:rsid w:val="00085B86"/>
    <w:rsid w:val="000861B4"/>
    <w:rsid w:val="00086D95"/>
    <w:rsid w:val="000874F2"/>
    <w:rsid w:val="000948AC"/>
    <w:rsid w:val="0009595C"/>
    <w:rsid w:val="000A59D1"/>
    <w:rsid w:val="000A5A70"/>
    <w:rsid w:val="000B02DA"/>
    <w:rsid w:val="000B1A00"/>
    <w:rsid w:val="000B1C0B"/>
    <w:rsid w:val="000B2C8D"/>
    <w:rsid w:val="000C47EC"/>
    <w:rsid w:val="000C6CE2"/>
    <w:rsid w:val="000D1574"/>
    <w:rsid w:val="000D18B9"/>
    <w:rsid w:val="000D34E6"/>
    <w:rsid w:val="000D5496"/>
    <w:rsid w:val="000D68CA"/>
    <w:rsid w:val="000E3A0F"/>
    <w:rsid w:val="000E45A4"/>
    <w:rsid w:val="000E4F67"/>
    <w:rsid w:val="000E6413"/>
    <w:rsid w:val="000F03CB"/>
    <w:rsid w:val="000F09BF"/>
    <w:rsid w:val="000F0C45"/>
    <w:rsid w:val="000F47FA"/>
    <w:rsid w:val="000F68C5"/>
    <w:rsid w:val="00100E44"/>
    <w:rsid w:val="00101A04"/>
    <w:rsid w:val="00101A4A"/>
    <w:rsid w:val="00106194"/>
    <w:rsid w:val="00106662"/>
    <w:rsid w:val="00110D24"/>
    <w:rsid w:val="0011585C"/>
    <w:rsid w:val="00122124"/>
    <w:rsid w:val="00122DFA"/>
    <w:rsid w:val="0012329A"/>
    <w:rsid w:val="00125F25"/>
    <w:rsid w:val="0013215B"/>
    <w:rsid w:val="0013307C"/>
    <w:rsid w:val="00135D48"/>
    <w:rsid w:val="00136A83"/>
    <w:rsid w:val="00136BD8"/>
    <w:rsid w:val="00136D57"/>
    <w:rsid w:val="001449D6"/>
    <w:rsid w:val="00144B82"/>
    <w:rsid w:val="00145042"/>
    <w:rsid w:val="00147AD4"/>
    <w:rsid w:val="0015741C"/>
    <w:rsid w:val="00161A37"/>
    <w:rsid w:val="0016415D"/>
    <w:rsid w:val="001654E4"/>
    <w:rsid w:val="00165AEA"/>
    <w:rsid w:val="00166BD0"/>
    <w:rsid w:val="0017258C"/>
    <w:rsid w:val="001804A8"/>
    <w:rsid w:val="00182115"/>
    <w:rsid w:val="00184DFD"/>
    <w:rsid w:val="00185011"/>
    <w:rsid w:val="00185EFD"/>
    <w:rsid w:val="00195E40"/>
    <w:rsid w:val="00197CEA"/>
    <w:rsid w:val="001A2A3D"/>
    <w:rsid w:val="001A38C8"/>
    <w:rsid w:val="001A5EFD"/>
    <w:rsid w:val="001B0A2C"/>
    <w:rsid w:val="001B3D49"/>
    <w:rsid w:val="001C46FA"/>
    <w:rsid w:val="001C5907"/>
    <w:rsid w:val="001D012C"/>
    <w:rsid w:val="001D054F"/>
    <w:rsid w:val="001D7A62"/>
    <w:rsid w:val="001E14DB"/>
    <w:rsid w:val="001E4090"/>
    <w:rsid w:val="001E4D77"/>
    <w:rsid w:val="001E4EBE"/>
    <w:rsid w:val="001E7AD7"/>
    <w:rsid w:val="001F295D"/>
    <w:rsid w:val="001F3B7F"/>
    <w:rsid w:val="001F46EB"/>
    <w:rsid w:val="001F5209"/>
    <w:rsid w:val="002022EA"/>
    <w:rsid w:val="00204C8B"/>
    <w:rsid w:val="00204EE3"/>
    <w:rsid w:val="00206455"/>
    <w:rsid w:val="00213EF3"/>
    <w:rsid w:val="0021595D"/>
    <w:rsid w:val="00216E22"/>
    <w:rsid w:val="00217F9D"/>
    <w:rsid w:val="00223EB3"/>
    <w:rsid w:val="00226168"/>
    <w:rsid w:val="002302D2"/>
    <w:rsid w:val="002306F5"/>
    <w:rsid w:val="002308E0"/>
    <w:rsid w:val="002329E0"/>
    <w:rsid w:val="00237F99"/>
    <w:rsid w:val="002424FC"/>
    <w:rsid w:val="0024462D"/>
    <w:rsid w:val="0024628D"/>
    <w:rsid w:val="00247995"/>
    <w:rsid w:val="00247B89"/>
    <w:rsid w:val="00254ACB"/>
    <w:rsid w:val="00255535"/>
    <w:rsid w:val="00255B79"/>
    <w:rsid w:val="00256F36"/>
    <w:rsid w:val="0026042A"/>
    <w:rsid w:val="0026209D"/>
    <w:rsid w:val="00263178"/>
    <w:rsid w:val="00264D26"/>
    <w:rsid w:val="00266BEC"/>
    <w:rsid w:val="002723C1"/>
    <w:rsid w:val="00272A14"/>
    <w:rsid w:val="00273063"/>
    <w:rsid w:val="00273226"/>
    <w:rsid w:val="00284394"/>
    <w:rsid w:val="00287BD4"/>
    <w:rsid w:val="00287F5F"/>
    <w:rsid w:val="00290084"/>
    <w:rsid w:val="00290FF5"/>
    <w:rsid w:val="00295C2B"/>
    <w:rsid w:val="00295F9E"/>
    <w:rsid w:val="00297A27"/>
    <w:rsid w:val="002A4914"/>
    <w:rsid w:val="002A7805"/>
    <w:rsid w:val="002B1D98"/>
    <w:rsid w:val="002B284C"/>
    <w:rsid w:val="002B3310"/>
    <w:rsid w:val="002B3CF1"/>
    <w:rsid w:val="002C26B3"/>
    <w:rsid w:val="002C2AEB"/>
    <w:rsid w:val="002C472E"/>
    <w:rsid w:val="002D1CE3"/>
    <w:rsid w:val="002D2BCF"/>
    <w:rsid w:val="002D582F"/>
    <w:rsid w:val="002D7B59"/>
    <w:rsid w:val="002E0040"/>
    <w:rsid w:val="002E1099"/>
    <w:rsid w:val="002E1784"/>
    <w:rsid w:val="002E1F21"/>
    <w:rsid w:val="002E2554"/>
    <w:rsid w:val="002E399E"/>
    <w:rsid w:val="002E597F"/>
    <w:rsid w:val="002E6623"/>
    <w:rsid w:val="002F0333"/>
    <w:rsid w:val="002F21E3"/>
    <w:rsid w:val="002F259A"/>
    <w:rsid w:val="002F5721"/>
    <w:rsid w:val="002F76D2"/>
    <w:rsid w:val="002F7B6D"/>
    <w:rsid w:val="002F7C18"/>
    <w:rsid w:val="00302DFE"/>
    <w:rsid w:val="0030377D"/>
    <w:rsid w:val="0030493B"/>
    <w:rsid w:val="0031027F"/>
    <w:rsid w:val="0031626C"/>
    <w:rsid w:val="003170CA"/>
    <w:rsid w:val="0032192A"/>
    <w:rsid w:val="00323A67"/>
    <w:rsid w:val="0032438A"/>
    <w:rsid w:val="003244A1"/>
    <w:rsid w:val="00325DD1"/>
    <w:rsid w:val="003268D4"/>
    <w:rsid w:val="0033486C"/>
    <w:rsid w:val="003352EB"/>
    <w:rsid w:val="00336342"/>
    <w:rsid w:val="00336919"/>
    <w:rsid w:val="00345352"/>
    <w:rsid w:val="00345D57"/>
    <w:rsid w:val="00346D07"/>
    <w:rsid w:val="00350868"/>
    <w:rsid w:val="00353926"/>
    <w:rsid w:val="00353E07"/>
    <w:rsid w:val="00354F20"/>
    <w:rsid w:val="003569BA"/>
    <w:rsid w:val="00357553"/>
    <w:rsid w:val="00361C9D"/>
    <w:rsid w:val="003738BA"/>
    <w:rsid w:val="003742D1"/>
    <w:rsid w:val="00375BF7"/>
    <w:rsid w:val="00375F52"/>
    <w:rsid w:val="00380E9B"/>
    <w:rsid w:val="0038195F"/>
    <w:rsid w:val="003832D4"/>
    <w:rsid w:val="003833B1"/>
    <w:rsid w:val="00383679"/>
    <w:rsid w:val="0038510E"/>
    <w:rsid w:val="0038668A"/>
    <w:rsid w:val="00386C23"/>
    <w:rsid w:val="00387CAD"/>
    <w:rsid w:val="0039102D"/>
    <w:rsid w:val="003958B1"/>
    <w:rsid w:val="003962FA"/>
    <w:rsid w:val="00397E46"/>
    <w:rsid w:val="003A2504"/>
    <w:rsid w:val="003A28EC"/>
    <w:rsid w:val="003A29B1"/>
    <w:rsid w:val="003B0252"/>
    <w:rsid w:val="003B065C"/>
    <w:rsid w:val="003B106F"/>
    <w:rsid w:val="003B3E53"/>
    <w:rsid w:val="003B47CC"/>
    <w:rsid w:val="003C07BC"/>
    <w:rsid w:val="003C20A3"/>
    <w:rsid w:val="003C2A43"/>
    <w:rsid w:val="003C2E17"/>
    <w:rsid w:val="003C65FA"/>
    <w:rsid w:val="003C7B59"/>
    <w:rsid w:val="003D02BC"/>
    <w:rsid w:val="003D1D76"/>
    <w:rsid w:val="003D2230"/>
    <w:rsid w:val="003D3470"/>
    <w:rsid w:val="003D5B1B"/>
    <w:rsid w:val="003E0611"/>
    <w:rsid w:val="003E431D"/>
    <w:rsid w:val="003E635C"/>
    <w:rsid w:val="003F2790"/>
    <w:rsid w:val="003F3161"/>
    <w:rsid w:val="003F530B"/>
    <w:rsid w:val="00402C2D"/>
    <w:rsid w:val="004043D6"/>
    <w:rsid w:val="0040689B"/>
    <w:rsid w:val="004075D3"/>
    <w:rsid w:val="004075E9"/>
    <w:rsid w:val="00411103"/>
    <w:rsid w:val="0041361A"/>
    <w:rsid w:val="00414AE5"/>
    <w:rsid w:val="00414D41"/>
    <w:rsid w:val="00424776"/>
    <w:rsid w:val="00425343"/>
    <w:rsid w:val="00425F4D"/>
    <w:rsid w:val="00426198"/>
    <w:rsid w:val="0043266C"/>
    <w:rsid w:val="004366EA"/>
    <w:rsid w:val="004439A2"/>
    <w:rsid w:val="00444B9A"/>
    <w:rsid w:val="004454BB"/>
    <w:rsid w:val="004478A7"/>
    <w:rsid w:val="00451953"/>
    <w:rsid w:val="00456E95"/>
    <w:rsid w:val="004603B1"/>
    <w:rsid w:val="00460579"/>
    <w:rsid w:val="00463CCC"/>
    <w:rsid w:val="0046408E"/>
    <w:rsid w:val="00465C86"/>
    <w:rsid w:val="00467F5E"/>
    <w:rsid w:val="00470335"/>
    <w:rsid w:val="004816D7"/>
    <w:rsid w:val="004832BF"/>
    <w:rsid w:val="004838EC"/>
    <w:rsid w:val="00484F13"/>
    <w:rsid w:val="004856AD"/>
    <w:rsid w:val="004858F1"/>
    <w:rsid w:val="00487C17"/>
    <w:rsid w:val="004934F4"/>
    <w:rsid w:val="00493C66"/>
    <w:rsid w:val="00494FE0"/>
    <w:rsid w:val="00497EF7"/>
    <w:rsid w:val="004A04EE"/>
    <w:rsid w:val="004B0F48"/>
    <w:rsid w:val="004B1AE6"/>
    <w:rsid w:val="004B4115"/>
    <w:rsid w:val="004B7BA8"/>
    <w:rsid w:val="004C3F3C"/>
    <w:rsid w:val="004C6336"/>
    <w:rsid w:val="004D04B1"/>
    <w:rsid w:val="004D066F"/>
    <w:rsid w:val="004D23D2"/>
    <w:rsid w:val="004D2C21"/>
    <w:rsid w:val="004D381D"/>
    <w:rsid w:val="004D4764"/>
    <w:rsid w:val="004E2E2A"/>
    <w:rsid w:val="004E38ED"/>
    <w:rsid w:val="004E44E3"/>
    <w:rsid w:val="004E4F6F"/>
    <w:rsid w:val="004E7E2D"/>
    <w:rsid w:val="004F0AAA"/>
    <w:rsid w:val="004F3126"/>
    <w:rsid w:val="00500067"/>
    <w:rsid w:val="005024EE"/>
    <w:rsid w:val="00502B15"/>
    <w:rsid w:val="00504DCD"/>
    <w:rsid w:val="0050618C"/>
    <w:rsid w:val="00506585"/>
    <w:rsid w:val="00507070"/>
    <w:rsid w:val="00512E01"/>
    <w:rsid w:val="00513071"/>
    <w:rsid w:val="00516E69"/>
    <w:rsid w:val="00517EDF"/>
    <w:rsid w:val="00517EF5"/>
    <w:rsid w:val="0052260B"/>
    <w:rsid w:val="00522F8B"/>
    <w:rsid w:val="00523C7F"/>
    <w:rsid w:val="005257A6"/>
    <w:rsid w:val="0052595E"/>
    <w:rsid w:val="005262C5"/>
    <w:rsid w:val="005305DE"/>
    <w:rsid w:val="00531D6E"/>
    <w:rsid w:val="00534ACC"/>
    <w:rsid w:val="00535681"/>
    <w:rsid w:val="00536D80"/>
    <w:rsid w:val="00541CC7"/>
    <w:rsid w:val="00542420"/>
    <w:rsid w:val="00542884"/>
    <w:rsid w:val="005436D3"/>
    <w:rsid w:val="00543A6B"/>
    <w:rsid w:val="00552071"/>
    <w:rsid w:val="005606C4"/>
    <w:rsid w:val="00560923"/>
    <w:rsid w:val="00561F83"/>
    <w:rsid w:val="005632AD"/>
    <w:rsid w:val="00563E10"/>
    <w:rsid w:val="00565B7A"/>
    <w:rsid w:val="00567587"/>
    <w:rsid w:val="00567FC0"/>
    <w:rsid w:val="005702B0"/>
    <w:rsid w:val="00571CA2"/>
    <w:rsid w:val="005763AE"/>
    <w:rsid w:val="0058070B"/>
    <w:rsid w:val="00583F95"/>
    <w:rsid w:val="00587350"/>
    <w:rsid w:val="0059332E"/>
    <w:rsid w:val="00593F03"/>
    <w:rsid w:val="00594E6C"/>
    <w:rsid w:val="005A4DBB"/>
    <w:rsid w:val="005A4E46"/>
    <w:rsid w:val="005A645D"/>
    <w:rsid w:val="005A7BB5"/>
    <w:rsid w:val="005B3D55"/>
    <w:rsid w:val="005B47ED"/>
    <w:rsid w:val="005C03DB"/>
    <w:rsid w:val="005C1D69"/>
    <w:rsid w:val="005C2C42"/>
    <w:rsid w:val="005C3CC4"/>
    <w:rsid w:val="005C4FA6"/>
    <w:rsid w:val="005D0589"/>
    <w:rsid w:val="005D3BF5"/>
    <w:rsid w:val="005D4BDC"/>
    <w:rsid w:val="005E1E44"/>
    <w:rsid w:val="005E2218"/>
    <w:rsid w:val="005E40CF"/>
    <w:rsid w:val="005E5D4E"/>
    <w:rsid w:val="005E79C0"/>
    <w:rsid w:val="005E7B28"/>
    <w:rsid w:val="005E7C3F"/>
    <w:rsid w:val="005F371C"/>
    <w:rsid w:val="005F4D4F"/>
    <w:rsid w:val="005F4D57"/>
    <w:rsid w:val="005F7234"/>
    <w:rsid w:val="00601075"/>
    <w:rsid w:val="00601C17"/>
    <w:rsid w:val="00603A29"/>
    <w:rsid w:val="00604D08"/>
    <w:rsid w:val="006059CF"/>
    <w:rsid w:val="006063A5"/>
    <w:rsid w:val="00606A26"/>
    <w:rsid w:val="006129E8"/>
    <w:rsid w:val="00613E86"/>
    <w:rsid w:val="00614169"/>
    <w:rsid w:val="00614F41"/>
    <w:rsid w:val="00615273"/>
    <w:rsid w:val="00616879"/>
    <w:rsid w:val="00616CC9"/>
    <w:rsid w:val="006212B1"/>
    <w:rsid w:val="00623B2E"/>
    <w:rsid w:val="00626224"/>
    <w:rsid w:val="0062665B"/>
    <w:rsid w:val="0062712E"/>
    <w:rsid w:val="006338E5"/>
    <w:rsid w:val="00636E01"/>
    <w:rsid w:val="00640C28"/>
    <w:rsid w:val="006428CC"/>
    <w:rsid w:val="00643E29"/>
    <w:rsid w:val="00652EA2"/>
    <w:rsid w:val="00653BD3"/>
    <w:rsid w:val="0065673A"/>
    <w:rsid w:val="00662593"/>
    <w:rsid w:val="00667174"/>
    <w:rsid w:val="00667968"/>
    <w:rsid w:val="00670788"/>
    <w:rsid w:val="0067394F"/>
    <w:rsid w:val="0067709D"/>
    <w:rsid w:val="00682011"/>
    <w:rsid w:val="00682C6F"/>
    <w:rsid w:val="00684A4D"/>
    <w:rsid w:val="00684C11"/>
    <w:rsid w:val="00690F6D"/>
    <w:rsid w:val="0069344A"/>
    <w:rsid w:val="00694C39"/>
    <w:rsid w:val="00695ABC"/>
    <w:rsid w:val="006963F3"/>
    <w:rsid w:val="00696EDE"/>
    <w:rsid w:val="006A10FC"/>
    <w:rsid w:val="006B01C9"/>
    <w:rsid w:val="006B1214"/>
    <w:rsid w:val="006B2964"/>
    <w:rsid w:val="006B2CB9"/>
    <w:rsid w:val="006B366F"/>
    <w:rsid w:val="006B5DFB"/>
    <w:rsid w:val="006B6DA3"/>
    <w:rsid w:val="006C0834"/>
    <w:rsid w:val="006C17B0"/>
    <w:rsid w:val="006C4482"/>
    <w:rsid w:val="006C7288"/>
    <w:rsid w:val="006D0DB2"/>
    <w:rsid w:val="006D15BA"/>
    <w:rsid w:val="006D457B"/>
    <w:rsid w:val="006D601C"/>
    <w:rsid w:val="006D6192"/>
    <w:rsid w:val="006D6F48"/>
    <w:rsid w:val="006E22B8"/>
    <w:rsid w:val="006E4B0A"/>
    <w:rsid w:val="006E50B2"/>
    <w:rsid w:val="006E6EB1"/>
    <w:rsid w:val="00700325"/>
    <w:rsid w:val="00700ACB"/>
    <w:rsid w:val="007014EA"/>
    <w:rsid w:val="0070751F"/>
    <w:rsid w:val="00707BC9"/>
    <w:rsid w:val="00711426"/>
    <w:rsid w:val="0071146E"/>
    <w:rsid w:val="0071273F"/>
    <w:rsid w:val="00721857"/>
    <w:rsid w:val="00723B48"/>
    <w:rsid w:val="007261CF"/>
    <w:rsid w:val="00731ABF"/>
    <w:rsid w:val="00735714"/>
    <w:rsid w:val="00735957"/>
    <w:rsid w:val="007359DE"/>
    <w:rsid w:val="007369B3"/>
    <w:rsid w:val="00737F94"/>
    <w:rsid w:val="00751166"/>
    <w:rsid w:val="007514D0"/>
    <w:rsid w:val="00752C16"/>
    <w:rsid w:val="00754710"/>
    <w:rsid w:val="00755173"/>
    <w:rsid w:val="007551FD"/>
    <w:rsid w:val="00756D51"/>
    <w:rsid w:val="0076092C"/>
    <w:rsid w:val="00760E29"/>
    <w:rsid w:val="0076272C"/>
    <w:rsid w:val="007644A8"/>
    <w:rsid w:val="007674C9"/>
    <w:rsid w:val="007708F1"/>
    <w:rsid w:val="007710E9"/>
    <w:rsid w:val="0077235D"/>
    <w:rsid w:val="00773446"/>
    <w:rsid w:val="00773D78"/>
    <w:rsid w:val="00777403"/>
    <w:rsid w:val="007807E7"/>
    <w:rsid w:val="007835CD"/>
    <w:rsid w:val="007838E9"/>
    <w:rsid w:val="00785688"/>
    <w:rsid w:val="007923E1"/>
    <w:rsid w:val="00793E2C"/>
    <w:rsid w:val="00795FE2"/>
    <w:rsid w:val="0079661C"/>
    <w:rsid w:val="007A3F77"/>
    <w:rsid w:val="007A4CCD"/>
    <w:rsid w:val="007A5B8E"/>
    <w:rsid w:val="007A63CE"/>
    <w:rsid w:val="007A6797"/>
    <w:rsid w:val="007B131F"/>
    <w:rsid w:val="007B1ADE"/>
    <w:rsid w:val="007B2D11"/>
    <w:rsid w:val="007B5309"/>
    <w:rsid w:val="007B64D7"/>
    <w:rsid w:val="007B75C7"/>
    <w:rsid w:val="007C5C66"/>
    <w:rsid w:val="007D2B82"/>
    <w:rsid w:val="007D3134"/>
    <w:rsid w:val="007D359D"/>
    <w:rsid w:val="007D38F7"/>
    <w:rsid w:val="007D4807"/>
    <w:rsid w:val="007D7121"/>
    <w:rsid w:val="007D7EF9"/>
    <w:rsid w:val="007E0947"/>
    <w:rsid w:val="007E7CA2"/>
    <w:rsid w:val="007F3D51"/>
    <w:rsid w:val="007F4068"/>
    <w:rsid w:val="007F4C48"/>
    <w:rsid w:val="007F4EC1"/>
    <w:rsid w:val="007F51FE"/>
    <w:rsid w:val="0080075D"/>
    <w:rsid w:val="008010ED"/>
    <w:rsid w:val="0080209F"/>
    <w:rsid w:val="00802678"/>
    <w:rsid w:val="00805728"/>
    <w:rsid w:val="0080673B"/>
    <w:rsid w:val="0080790E"/>
    <w:rsid w:val="008127E6"/>
    <w:rsid w:val="00814154"/>
    <w:rsid w:val="00815B79"/>
    <w:rsid w:val="008173CF"/>
    <w:rsid w:val="00821CE8"/>
    <w:rsid w:val="008262D9"/>
    <w:rsid w:val="008306C7"/>
    <w:rsid w:val="00830754"/>
    <w:rsid w:val="00832D10"/>
    <w:rsid w:val="00833256"/>
    <w:rsid w:val="0083658C"/>
    <w:rsid w:val="00837FD4"/>
    <w:rsid w:val="00843518"/>
    <w:rsid w:val="00843AFC"/>
    <w:rsid w:val="00845840"/>
    <w:rsid w:val="00845A36"/>
    <w:rsid w:val="0084793A"/>
    <w:rsid w:val="0085176C"/>
    <w:rsid w:val="00854C22"/>
    <w:rsid w:val="00860682"/>
    <w:rsid w:val="00860C19"/>
    <w:rsid w:val="008621EA"/>
    <w:rsid w:val="00862BAA"/>
    <w:rsid w:val="00865F1C"/>
    <w:rsid w:val="00867A08"/>
    <w:rsid w:val="00871DC0"/>
    <w:rsid w:val="0087439C"/>
    <w:rsid w:val="00875366"/>
    <w:rsid w:val="008774E0"/>
    <w:rsid w:val="00883029"/>
    <w:rsid w:val="00884F87"/>
    <w:rsid w:val="008854BC"/>
    <w:rsid w:val="00886C09"/>
    <w:rsid w:val="00887182"/>
    <w:rsid w:val="00892395"/>
    <w:rsid w:val="00892F36"/>
    <w:rsid w:val="00895A2F"/>
    <w:rsid w:val="00897A5D"/>
    <w:rsid w:val="008A3A70"/>
    <w:rsid w:val="008A5AAB"/>
    <w:rsid w:val="008A6115"/>
    <w:rsid w:val="008A784E"/>
    <w:rsid w:val="008B1015"/>
    <w:rsid w:val="008B1CA5"/>
    <w:rsid w:val="008B46E0"/>
    <w:rsid w:val="008B5F31"/>
    <w:rsid w:val="008B6406"/>
    <w:rsid w:val="008B6824"/>
    <w:rsid w:val="008B76C7"/>
    <w:rsid w:val="008C10F5"/>
    <w:rsid w:val="008C3399"/>
    <w:rsid w:val="008C3498"/>
    <w:rsid w:val="008C349A"/>
    <w:rsid w:val="008C419F"/>
    <w:rsid w:val="008C55C2"/>
    <w:rsid w:val="008C56D1"/>
    <w:rsid w:val="008C779D"/>
    <w:rsid w:val="008C7961"/>
    <w:rsid w:val="008D0934"/>
    <w:rsid w:val="008D3570"/>
    <w:rsid w:val="008D3CDB"/>
    <w:rsid w:val="008D4469"/>
    <w:rsid w:val="008D54DA"/>
    <w:rsid w:val="008D5BD9"/>
    <w:rsid w:val="008F0AD6"/>
    <w:rsid w:val="008F0E7C"/>
    <w:rsid w:val="008F1C59"/>
    <w:rsid w:val="008F4C38"/>
    <w:rsid w:val="008F7A21"/>
    <w:rsid w:val="008F7D3C"/>
    <w:rsid w:val="00901FC0"/>
    <w:rsid w:val="00902B08"/>
    <w:rsid w:val="009071C9"/>
    <w:rsid w:val="009100E3"/>
    <w:rsid w:val="00920817"/>
    <w:rsid w:val="00927876"/>
    <w:rsid w:val="009307F6"/>
    <w:rsid w:val="00933065"/>
    <w:rsid w:val="009331F7"/>
    <w:rsid w:val="00933413"/>
    <w:rsid w:val="00933503"/>
    <w:rsid w:val="009343BA"/>
    <w:rsid w:val="00936304"/>
    <w:rsid w:val="0094009B"/>
    <w:rsid w:val="00940B21"/>
    <w:rsid w:val="00940CA3"/>
    <w:rsid w:val="009419E8"/>
    <w:rsid w:val="00943831"/>
    <w:rsid w:val="009506DB"/>
    <w:rsid w:val="00952AFA"/>
    <w:rsid w:val="00953376"/>
    <w:rsid w:val="00954C6D"/>
    <w:rsid w:val="00961B4C"/>
    <w:rsid w:val="00961BDB"/>
    <w:rsid w:val="00964DDA"/>
    <w:rsid w:val="00966EC6"/>
    <w:rsid w:val="00976CFF"/>
    <w:rsid w:val="00977A79"/>
    <w:rsid w:val="00982E6B"/>
    <w:rsid w:val="00983477"/>
    <w:rsid w:val="00983AB2"/>
    <w:rsid w:val="00983E58"/>
    <w:rsid w:val="0098591F"/>
    <w:rsid w:val="00986A95"/>
    <w:rsid w:val="00987764"/>
    <w:rsid w:val="009915B4"/>
    <w:rsid w:val="0099771A"/>
    <w:rsid w:val="009A176E"/>
    <w:rsid w:val="009A519E"/>
    <w:rsid w:val="009A78C1"/>
    <w:rsid w:val="009B2111"/>
    <w:rsid w:val="009B2CF7"/>
    <w:rsid w:val="009B4542"/>
    <w:rsid w:val="009C34B4"/>
    <w:rsid w:val="009C4289"/>
    <w:rsid w:val="009C4923"/>
    <w:rsid w:val="009C6E36"/>
    <w:rsid w:val="009C7E7F"/>
    <w:rsid w:val="009D6A71"/>
    <w:rsid w:val="009D7664"/>
    <w:rsid w:val="009E36E2"/>
    <w:rsid w:val="009E38B1"/>
    <w:rsid w:val="009E476A"/>
    <w:rsid w:val="009E4EC5"/>
    <w:rsid w:val="009E6098"/>
    <w:rsid w:val="009E6474"/>
    <w:rsid w:val="009E7C32"/>
    <w:rsid w:val="009F2C1F"/>
    <w:rsid w:val="009F6455"/>
    <w:rsid w:val="009F71B2"/>
    <w:rsid w:val="00A01C75"/>
    <w:rsid w:val="00A020B6"/>
    <w:rsid w:val="00A020CF"/>
    <w:rsid w:val="00A03ABE"/>
    <w:rsid w:val="00A055B6"/>
    <w:rsid w:val="00A0595D"/>
    <w:rsid w:val="00A13166"/>
    <w:rsid w:val="00A146A7"/>
    <w:rsid w:val="00A1481A"/>
    <w:rsid w:val="00A157CE"/>
    <w:rsid w:val="00A17F5C"/>
    <w:rsid w:val="00A22A07"/>
    <w:rsid w:val="00A26741"/>
    <w:rsid w:val="00A2720C"/>
    <w:rsid w:val="00A27324"/>
    <w:rsid w:val="00A31308"/>
    <w:rsid w:val="00A3548F"/>
    <w:rsid w:val="00A3696F"/>
    <w:rsid w:val="00A37644"/>
    <w:rsid w:val="00A411EF"/>
    <w:rsid w:val="00A42A43"/>
    <w:rsid w:val="00A45161"/>
    <w:rsid w:val="00A46A1E"/>
    <w:rsid w:val="00A479BA"/>
    <w:rsid w:val="00A50313"/>
    <w:rsid w:val="00A52439"/>
    <w:rsid w:val="00A53A2F"/>
    <w:rsid w:val="00A53B54"/>
    <w:rsid w:val="00A6548D"/>
    <w:rsid w:val="00A66513"/>
    <w:rsid w:val="00A67EE6"/>
    <w:rsid w:val="00A703B2"/>
    <w:rsid w:val="00A7253D"/>
    <w:rsid w:val="00A80284"/>
    <w:rsid w:val="00A8101F"/>
    <w:rsid w:val="00A81A25"/>
    <w:rsid w:val="00A9034A"/>
    <w:rsid w:val="00A9108A"/>
    <w:rsid w:val="00A93DAF"/>
    <w:rsid w:val="00AA0FF4"/>
    <w:rsid w:val="00AA17FF"/>
    <w:rsid w:val="00AA1B6A"/>
    <w:rsid w:val="00AA1C9F"/>
    <w:rsid w:val="00AA1F6D"/>
    <w:rsid w:val="00AA3E6E"/>
    <w:rsid w:val="00AA6C87"/>
    <w:rsid w:val="00AB027E"/>
    <w:rsid w:val="00AB12D4"/>
    <w:rsid w:val="00AB3D52"/>
    <w:rsid w:val="00AB79AA"/>
    <w:rsid w:val="00AC31EE"/>
    <w:rsid w:val="00AC3EBB"/>
    <w:rsid w:val="00AC462C"/>
    <w:rsid w:val="00AC61E1"/>
    <w:rsid w:val="00AC6ED8"/>
    <w:rsid w:val="00AD0581"/>
    <w:rsid w:val="00AD135A"/>
    <w:rsid w:val="00AD27BA"/>
    <w:rsid w:val="00AD306E"/>
    <w:rsid w:val="00AD40CF"/>
    <w:rsid w:val="00AD4154"/>
    <w:rsid w:val="00AD45D8"/>
    <w:rsid w:val="00AD5759"/>
    <w:rsid w:val="00AE18C9"/>
    <w:rsid w:val="00AE23D8"/>
    <w:rsid w:val="00AE5BD6"/>
    <w:rsid w:val="00AE6FCB"/>
    <w:rsid w:val="00AE7428"/>
    <w:rsid w:val="00AF02E6"/>
    <w:rsid w:val="00AF32CD"/>
    <w:rsid w:val="00AF45C9"/>
    <w:rsid w:val="00AF4690"/>
    <w:rsid w:val="00B03052"/>
    <w:rsid w:val="00B040FF"/>
    <w:rsid w:val="00B049C9"/>
    <w:rsid w:val="00B05770"/>
    <w:rsid w:val="00B06DCB"/>
    <w:rsid w:val="00B07BA6"/>
    <w:rsid w:val="00B10797"/>
    <w:rsid w:val="00B111B6"/>
    <w:rsid w:val="00B14FA8"/>
    <w:rsid w:val="00B15F0E"/>
    <w:rsid w:val="00B22A35"/>
    <w:rsid w:val="00B23CA4"/>
    <w:rsid w:val="00B271F6"/>
    <w:rsid w:val="00B30A89"/>
    <w:rsid w:val="00B33CC8"/>
    <w:rsid w:val="00B34DA5"/>
    <w:rsid w:val="00B40D6C"/>
    <w:rsid w:val="00B42655"/>
    <w:rsid w:val="00B44D40"/>
    <w:rsid w:val="00B450BB"/>
    <w:rsid w:val="00B453A0"/>
    <w:rsid w:val="00B4618C"/>
    <w:rsid w:val="00B461DC"/>
    <w:rsid w:val="00B57D81"/>
    <w:rsid w:val="00B617F0"/>
    <w:rsid w:val="00B62273"/>
    <w:rsid w:val="00B630D6"/>
    <w:rsid w:val="00B643CC"/>
    <w:rsid w:val="00B656B7"/>
    <w:rsid w:val="00B674EF"/>
    <w:rsid w:val="00B7220F"/>
    <w:rsid w:val="00B77DCF"/>
    <w:rsid w:val="00B80934"/>
    <w:rsid w:val="00B84949"/>
    <w:rsid w:val="00B878EC"/>
    <w:rsid w:val="00B91ABF"/>
    <w:rsid w:val="00B940E4"/>
    <w:rsid w:val="00B960B4"/>
    <w:rsid w:val="00B976F6"/>
    <w:rsid w:val="00BA2930"/>
    <w:rsid w:val="00BA6B90"/>
    <w:rsid w:val="00BA7607"/>
    <w:rsid w:val="00BB0032"/>
    <w:rsid w:val="00BB5030"/>
    <w:rsid w:val="00BB6642"/>
    <w:rsid w:val="00BC35E4"/>
    <w:rsid w:val="00BD26B5"/>
    <w:rsid w:val="00BD3643"/>
    <w:rsid w:val="00BD3C86"/>
    <w:rsid w:val="00BD6B0F"/>
    <w:rsid w:val="00BE43C3"/>
    <w:rsid w:val="00BE64BD"/>
    <w:rsid w:val="00BE79A4"/>
    <w:rsid w:val="00BF2AB0"/>
    <w:rsid w:val="00BF31CD"/>
    <w:rsid w:val="00BF3B1E"/>
    <w:rsid w:val="00BF444B"/>
    <w:rsid w:val="00BF4AD8"/>
    <w:rsid w:val="00BF6CCE"/>
    <w:rsid w:val="00BF7627"/>
    <w:rsid w:val="00BF7653"/>
    <w:rsid w:val="00BF76D1"/>
    <w:rsid w:val="00C00772"/>
    <w:rsid w:val="00C01D30"/>
    <w:rsid w:val="00C021C3"/>
    <w:rsid w:val="00C05440"/>
    <w:rsid w:val="00C05BA1"/>
    <w:rsid w:val="00C129C5"/>
    <w:rsid w:val="00C12A94"/>
    <w:rsid w:val="00C17D64"/>
    <w:rsid w:val="00C233F9"/>
    <w:rsid w:val="00C23ACD"/>
    <w:rsid w:val="00C24852"/>
    <w:rsid w:val="00C26861"/>
    <w:rsid w:val="00C26B99"/>
    <w:rsid w:val="00C2726D"/>
    <w:rsid w:val="00C300B2"/>
    <w:rsid w:val="00C307E3"/>
    <w:rsid w:val="00C307F0"/>
    <w:rsid w:val="00C32082"/>
    <w:rsid w:val="00C35687"/>
    <w:rsid w:val="00C35765"/>
    <w:rsid w:val="00C43AC3"/>
    <w:rsid w:val="00C4543E"/>
    <w:rsid w:val="00C45F6D"/>
    <w:rsid w:val="00C52513"/>
    <w:rsid w:val="00C535F1"/>
    <w:rsid w:val="00C56038"/>
    <w:rsid w:val="00C56CE4"/>
    <w:rsid w:val="00C5743E"/>
    <w:rsid w:val="00C63776"/>
    <w:rsid w:val="00C64042"/>
    <w:rsid w:val="00C66239"/>
    <w:rsid w:val="00C710D5"/>
    <w:rsid w:val="00C7125E"/>
    <w:rsid w:val="00C731DB"/>
    <w:rsid w:val="00C746D3"/>
    <w:rsid w:val="00C75424"/>
    <w:rsid w:val="00C77C8B"/>
    <w:rsid w:val="00C8263F"/>
    <w:rsid w:val="00C82C9D"/>
    <w:rsid w:val="00C83248"/>
    <w:rsid w:val="00C83C2B"/>
    <w:rsid w:val="00C848BA"/>
    <w:rsid w:val="00C96E54"/>
    <w:rsid w:val="00C97945"/>
    <w:rsid w:val="00CA0167"/>
    <w:rsid w:val="00CA0236"/>
    <w:rsid w:val="00CA3253"/>
    <w:rsid w:val="00CA7A4E"/>
    <w:rsid w:val="00CB3225"/>
    <w:rsid w:val="00CB4AC7"/>
    <w:rsid w:val="00CB4FC0"/>
    <w:rsid w:val="00CC0972"/>
    <w:rsid w:val="00CC1C74"/>
    <w:rsid w:val="00CC1E82"/>
    <w:rsid w:val="00CC755E"/>
    <w:rsid w:val="00CD096D"/>
    <w:rsid w:val="00CD42D4"/>
    <w:rsid w:val="00CD5584"/>
    <w:rsid w:val="00CE273B"/>
    <w:rsid w:val="00CE368F"/>
    <w:rsid w:val="00CE4BAB"/>
    <w:rsid w:val="00CE5A53"/>
    <w:rsid w:val="00CE7880"/>
    <w:rsid w:val="00CF16F2"/>
    <w:rsid w:val="00CF5084"/>
    <w:rsid w:val="00D00AB8"/>
    <w:rsid w:val="00D0403F"/>
    <w:rsid w:val="00D06041"/>
    <w:rsid w:val="00D21D1D"/>
    <w:rsid w:val="00D24C3C"/>
    <w:rsid w:val="00D2543A"/>
    <w:rsid w:val="00D31AB3"/>
    <w:rsid w:val="00D32514"/>
    <w:rsid w:val="00D348CD"/>
    <w:rsid w:val="00D35658"/>
    <w:rsid w:val="00D440DF"/>
    <w:rsid w:val="00D4479B"/>
    <w:rsid w:val="00D516B2"/>
    <w:rsid w:val="00D51875"/>
    <w:rsid w:val="00D52460"/>
    <w:rsid w:val="00D53FF4"/>
    <w:rsid w:val="00D546A8"/>
    <w:rsid w:val="00D55B02"/>
    <w:rsid w:val="00D57F36"/>
    <w:rsid w:val="00D634BD"/>
    <w:rsid w:val="00D6439B"/>
    <w:rsid w:val="00D65BA1"/>
    <w:rsid w:val="00D66BD3"/>
    <w:rsid w:val="00D66C55"/>
    <w:rsid w:val="00D67440"/>
    <w:rsid w:val="00D71E55"/>
    <w:rsid w:val="00D737C3"/>
    <w:rsid w:val="00D75690"/>
    <w:rsid w:val="00D75D88"/>
    <w:rsid w:val="00D81606"/>
    <w:rsid w:val="00D81CB5"/>
    <w:rsid w:val="00D84AFD"/>
    <w:rsid w:val="00D8639B"/>
    <w:rsid w:val="00D86CE8"/>
    <w:rsid w:val="00D87630"/>
    <w:rsid w:val="00D91BFD"/>
    <w:rsid w:val="00D91E6C"/>
    <w:rsid w:val="00D92F5C"/>
    <w:rsid w:val="00D93E3C"/>
    <w:rsid w:val="00D963A2"/>
    <w:rsid w:val="00DA1BA6"/>
    <w:rsid w:val="00DA2904"/>
    <w:rsid w:val="00DA2C2F"/>
    <w:rsid w:val="00DA78B9"/>
    <w:rsid w:val="00DB210F"/>
    <w:rsid w:val="00DC0881"/>
    <w:rsid w:val="00DC0909"/>
    <w:rsid w:val="00DC2215"/>
    <w:rsid w:val="00DC2306"/>
    <w:rsid w:val="00DC2A3C"/>
    <w:rsid w:val="00DC6414"/>
    <w:rsid w:val="00DC7ED7"/>
    <w:rsid w:val="00DD363B"/>
    <w:rsid w:val="00DD3E8E"/>
    <w:rsid w:val="00DD49C5"/>
    <w:rsid w:val="00DD5C5D"/>
    <w:rsid w:val="00DD671A"/>
    <w:rsid w:val="00DE0EE6"/>
    <w:rsid w:val="00DE5938"/>
    <w:rsid w:val="00DE7D0A"/>
    <w:rsid w:val="00DF131B"/>
    <w:rsid w:val="00DF39F5"/>
    <w:rsid w:val="00DF4DE9"/>
    <w:rsid w:val="00E01941"/>
    <w:rsid w:val="00E03218"/>
    <w:rsid w:val="00E0347D"/>
    <w:rsid w:val="00E0481D"/>
    <w:rsid w:val="00E04D9E"/>
    <w:rsid w:val="00E0538E"/>
    <w:rsid w:val="00E0694F"/>
    <w:rsid w:val="00E128E9"/>
    <w:rsid w:val="00E1539B"/>
    <w:rsid w:val="00E22E95"/>
    <w:rsid w:val="00E273BD"/>
    <w:rsid w:val="00E30A92"/>
    <w:rsid w:val="00E30BF1"/>
    <w:rsid w:val="00E30E06"/>
    <w:rsid w:val="00E31356"/>
    <w:rsid w:val="00E32ABF"/>
    <w:rsid w:val="00E32CB8"/>
    <w:rsid w:val="00E357DE"/>
    <w:rsid w:val="00E379DD"/>
    <w:rsid w:val="00E40517"/>
    <w:rsid w:val="00E42694"/>
    <w:rsid w:val="00E42DBB"/>
    <w:rsid w:val="00E43558"/>
    <w:rsid w:val="00E437F2"/>
    <w:rsid w:val="00E4478A"/>
    <w:rsid w:val="00E47A90"/>
    <w:rsid w:val="00E54E0D"/>
    <w:rsid w:val="00E556FA"/>
    <w:rsid w:val="00E55D75"/>
    <w:rsid w:val="00E57045"/>
    <w:rsid w:val="00E57637"/>
    <w:rsid w:val="00E60908"/>
    <w:rsid w:val="00E61400"/>
    <w:rsid w:val="00E61A5C"/>
    <w:rsid w:val="00E61D18"/>
    <w:rsid w:val="00E624FF"/>
    <w:rsid w:val="00E6332C"/>
    <w:rsid w:val="00E638AF"/>
    <w:rsid w:val="00E6464F"/>
    <w:rsid w:val="00E649BD"/>
    <w:rsid w:val="00E65846"/>
    <w:rsid w:val="00E67603"/>
    <w:rsid w:val="00E727EC"/>
    <w:rsid w:val="00E72914"/>
    <w:rsid w:val="00E729A7"/>
    <w:rsid w:val="00E73EA9"/>
    <w:rsid w:val="00E75ABF"/>
    <w:rsid w:val="00E82080"/>
    <w:rsid w:val="00E826EE"/>
    <w:rsid w:val="00E839F0"/>
    <w:rsid w:val="00E845B6"/>
    <w:rsid w:val="00E85E25"/>
    <w:rsid w:val="00E85E38"/>
    <w:rsid w:val="00E94015"/>
    <w:rsid w:val="00E95BCC"/>
    <w:rsid w:val="00EA1362"/>
    <w:rsid w:val="00EA3586"/>
    <w:rsid w:val="00EA41A2"/>
    <w:rsid w:val="00EA59F4"/>
    <w:rsid w:val="00EA6488"/>
    <w:rsid w:val="00EB1CCF"/>
    <w:rsid w:val="00EB254B"/>
    <w:rsid w:val="00EB2CB6"/>
    <w:rsid w:val="00EB37DE"/>
    <w:rsid w:val="00EB38E4"/>
    <w:rsid w:val="00EB4B6D"/>
    <w:rsid w:val="00EB7764"/>
    <w:rsid w:val="00EC0B51"/>
    <w:rsid w:val="00EC168C"/>
    <w:rsid w:val="00EC1A1C"/>
    <w:rsid w:val="00EC2232"/>
    <w:rsid w:val="00EC4D98"/>
    <w:rsid w:val="00ED1E0D"/>
    <w:rsid w:val="00ED46E6"/>
    <w:rsid w:val="00EE6F08"/>
    <w:rsid w:val="00F01629"/>
    <w:rsid w:val="00F13015"/>
    <w:rsid w:val="00F24189"/>
    <w:rsid w:val="00F32392"/>
    <w:rsid w:val="00F32AC8"/>
    <w:rsid w:val="00F35E2F"/>
    <w:rsid w:val="00F372FE"/>
    <w:rsid w:val="00F504AD"/>
    <w:rsid w:val="00F522AB"/>
    <w:rsid w:val="00F5309B"/>
    <w:rsid w:val="00F55EEC"/>
    <w:rsid w:val="00F56BFB"/>
    <w:rsid w:val="00F5785F"/>
    <w:rsid w:val="00F60751"/>
    <w:rsid w:val="00F62E0D"/>
    <w:rsid w:val="00F67E50"/>
    <w:rsid w:val="00F70DA8"/>
    <w:rsid w:val="00F72086"/>
    <w:rsid w:val="00F72E82"/>
    <w:rsid w:val="00F7466B"/>
    <w:rsid w:val="00F750D7"/>
    <w:rsid w:val="00F800D4"/>
    <w:rsid w:val="00F82344"/>
    <w:rsid w:val="00F86A50"/>
    <w:rsid w:val="00F90C03"/>
    <w:rsid w:val="00F91F27"/>
    <w:rsid w:val="00F92C3B"/>
    <w:rsid w:val="00F9363A"/>
    <w:rsid w:val="00F94A91"/>
    <w:rsid w:val="00FB3CDA"/>
    <w:rsid w:val="00FB518C"/>
    <w:rsid w:val="00FC015D"/>
    <w:rsid w:val="00FC1E55"/>
    <w:rsid w:val="00FC2EA2"/>
    <w:rsid w:val="00FC3076"/>
    <w:rsid w:val="00FC499E"/>
    <w:rsid w:val="00FC4CA1"/>
    <w:rsid w:val="00FC4D91"/>
    <w:rsid w:val="00FC563C"/>
    <w:rsid w:val="00FD2ED7"/>
    <w:rsid w:val="00FD48DF"/>
    <w:rsid w:val="00FD54D1"/>
    <w:rsid w:val="00FD79DE"/>
    <w:rsid w:val="00FD7DEE"/>
    <w:rsid w:val="00FE3E67"/>
    <w:rsid w:val="00FE651C"/>
    <w:rsid w:val="00FF0A72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C49CCF7"/>
  <w15:docId w15:val="{A85A9DE9-F28D-4316-A4CF-5C8A5C2B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7ED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A27324"/>
    <w:pPr>
      <w:keepNext/>
      <w:numPr>
        <w:numId w:val="2"/>
      </w:numPr>
      <w:tabs>
        <w:tab w:val="left" w:pos="567"/>
      </w:tabs>
      <w:overflowPunct w:val="0"/>
      <w:autoSpaceDE w:val="0"/>
      <w:autoSpaceDN w:val="0"/>
      <w:adjustRightInd w:val="0"/>
      <w:ind w:right="-1"/>
      <w:jc w:val="center"/>
      <w:outlineLvl w:val="0"/>
    </w:pPr>
    <w:rPr>
      <w:rFonts w:ascii="Arial Narrow" w:hAnsi="Arial Narrow"/>
      <w:b/>
      <w:sz w:val="20"/>
      <w:szCs w:val="20"/>
      <w:u w:val="single"/>
    </w:rPr>
  </w:style>
  <w:style w:type="paragraph" w:styleId="Ttulo2">
    <w:name w:val="heading 2"/>
    <w:basedOn w:val="Normal"/>
    <w:next w:val="Normal"/>
    <w:qFormat/>
    <w:rsid w:val="0083075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7324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83075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83075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3075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30754"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830754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83075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F44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F444B"/>
    <w:pPr>
      <w:tabs>
        <w:tab w:val="center" w:pos="4252"/>
        <w:tab w:val="right" w:pos="8504"/>
      </w:tabs>
    </w:pPr>
  </w:style>
  <w:style w:type="character" w:styleId="Hipervnculo">
    <w:name w:val="Hyperlink"/>
    <w:rsid w:val="00223EB3"/>
    <w:rPr>
      <w:color w:val="0000FF"/>
      <w:u w:val="single"/>
    </w:rPr>
  </w:style>
  <w:style w:type="paragraph" w:styleId="Textodeglobo">
    <w:name w:val="Balloon Text"/>
    <w:basedOn w:val="Normal"/>
    <w:semiHidden/>
    <w:rsid w:val="00E40517"/>
    <w:rPr>
      <w:rFonts w:ascii="Tahoma" w:hAnsi="Tahoma" w:cs="Tahoma"/>
      <w:sz w:val="16"/>
      <w:szCs w:val="16"/>
    </w:rPr>
  </w:style>
  <w:style w:type="paragraph" w:customStyle="1" w:styleId="CarCarCarCarCarCarCar">
    <w:name w:val="Car Car Car Car Car Car Car"/>
    <w:basedOn w:val="Normal"/>
    <w:semiHidden/>
    <w:rsid w:val="00964DDA"/>
    <w:pPr>
      <w:spacing w:after="160" w:line="240" w:lineRule="exact"/>
    </w:pPr>
    <w:rPr>
      <w:rFonts w:ascii="Verdana" w:hAnsi="Verdana"/>
      <w:noProof/>
      <w:sz w:val="20"/>
      <w:szCs w:val="20"/>
      <w:lang w:val="en-GB" w:eastAsia="en-US"/>
    </w:rPr>
  </w:style>
  <w:style w:type="paragraph" w:customStyle="1" w:styleId="CarCar">
    <w:name w:val="Car Car"/>
    <w:basedOn w:val="Normal"/>
    <w:semiHidden/>
    <w:rsid w:val="002F0333"/>
    <w:pPr>
      <w:spacing w:after="160" w:line="240" w:lineRule="exact"/>
    </w:pPr>
    <w:rPr>
      <w:rFonts w:ascii="Verdana" w:hAnsi="Verdana"/>
      <w:noProof/>
      <w:sz w:val="20"/>
      <w:szCs w:val="20"/>
      <w:lang w:val="en-GB" w:eastAsia="en-US"/>
    </w:rPr>
  </w:style>
  <w:style w:type="paragraph" w:styleId="Textoindependiente">
    <w:name w:val="Body Text"/>
    <w:basedOn w:val="Normal"/>
    <w:link w:val="TextoindependienteCar"/>
    <w:rsid w:val="00A27324"/>
    <w:pPr>
      <w:suppressAutoHyphens/>
      <w:jc w:val="both"/>
    </w:pPr>
    <w:rPr>
      <w:rFonts w:ascii="Arial" w:hAnsi="Arial"/>
      <w:spacing w:val="-3"/>
      <w:szCs w:val="20"/>
    </w:rPr>
  </w:style>
  <w:style w:type="paragraph" w:styleId="Textoindependiente3">
    <w:name w:val="Body Text 3"/>
    <w:basedOn w:val="Normal"/>
    <w:rsid w:val="00A27324"/>
    <w:pPr>
      <w:jc w:val="both"/>
    </w:pPr>
    <w:rPr>
      <w:rFonts w:ascii="Arial" w:hAnsi="Arial"/>
      <w:b/>
      <w:spacing w:val="-3"/>
      <w:szCs w:val="20"/>
    </w:rPr>
  </w:style>
  <w:style w:type="paragraph" w:styleId="Descripcin">
    <w:name w:val="caption"/>
    <w:basedOn w:val="Normal"/>
    <w:next w:val="Normal"/>
    <w:qFormat/>
    <w:rsid w:val="00A27324"/>
    <w:pPr>
      <w:spacing w:line="360" w:lineRule="auto"/>
      <w:jc w:val="center"/>
    </w:pPr>
    <w:rPr>
      <w:rFonts w:ascii="Arial" w:hAnsi="Arial"/>
      <w:i/>
      <w:iCs/>
      <w:sz w:val="18"/>
      <w:szCs w:val="20"/>
      <w:lang w:val="es-ES"/>
    </w:rPr>
  </w:style>
  <w:style w:type="paragraph" w:customStyle="1" w:styleId="NormalNormal-Just">
    <w:name w:val="Normal.Normal-Just"/>
    <w:rsid w:val="00A27324"/>
    <w:pPr>
      <w:ind w:firstLine="709"/>
      <w:jc w:val="both"/>
    </w:pPr>
    <w:rPr>
      <w:rFonts w:ascii="Arial" w:hAnsi="Arial"/>
      <w:lang w:val="es-ES_tradnl" w:eastAsia="es-ES"/>
    </w:rPr>
  </w:style>
  <w:style w:type="character" w:styleId="Nmerodepgina">
    <w:name w:val="page number"/>
    <w:basedOn w:val="Fuentedeprrafopredeter"/>
    <w:rsid w:val="00FB518C"/>
  </w:style>
  <w:style w:type="character" w:styleId="Refdecomentario">
    <w:name w:val="annotation reference"/>
    <w:semiHidden/>
    <w:rsid w:val="008F1C5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F1C59"/>
    <w:rPr>
      <w:sz w:val="20"/>
      <w:szCs w:val="20"/>
    </w:rPr>
  </w:style>
  <w:style w:type="paragraph" w:styleId="Sangradetextonormal">
    <w:name w:val="Body Text Indent"/>
    <w:basedOn w:val="Normal"/>
    <w:rsid w:val="008F1C59"/>
    <w:pPr>
      <w:spacing w:after="120"/>
      <w:ind w:left="283"/>
    </w:pPr>
    <w:rPr>
      <w:lang w:val="es-ES_tradnl"/>
    </w:rPr>
  </w:style>
  <w:style w:type="paragraph" w:customStyle="1" w:styleId="Legal2">
    <w:name w:val="Legal 2"/>
    <w:basedOn w:val="Normal"/>
    <w:link w:val="Legal2Car"/>
    <w:autoRedefine/>
    <w:rsid w:val="008F1C59"/>
    <w:pPr>
      <w:tabs>
        <w:tab w:val="left" w:pos="-1440"/>
        <w:tab w:val="left" w:pos="-720"/>
        <w:tab w:val="left" w:pos="567"/>
        <w:tab w:val="left" w:pos="1276"/>
        <w:tab w:val="left" w:pos="1418"/>
        <w:tab w:val="left" w:pos="1946"/>
        <w:tab w:val="left" w:pos="2142"/>
        <w:tab w:val="left" w:pos="2408"/>
        <w:tab w:val="left" w:pos="2552"/>
        <w:tab w:val="left" w:pos="2880"/>
        <w:tab w:val="left" w:pos="3220"/>
        <w:tab w:val="left" w:pos="3388"/>
        <w:tab w:val="left" w:pos="3836"/>
        <w:tab w:val="left" w:pos="4253"/>
        <w:tab w:val="left" w:pos="4320"/>
        <w:tab w:val="left" w:pos="4788"/>
        <w:tab w:val="left" w:pos="5040"/>
        <w:tab w:val="left" w:pos="5250"/>
        <w:tab w:val="left" w:pos="5760"/>
        <w:tab w:val="left" w:pos="6061"/>
        <w:tab w:val="left" w:pos="6480"/>
        <w:tab w:val="left" w:pos="7200"/>
        <w:tab w:val="left" w:pos="7920"/>
        <w:tab w:val="left" w:pos="8789"/>
      </w:tabs>
      <w:autoSpaceDE w:val="0"/>
      <w:autoSpaceDN w:val="0"/>
      <w:adjustRightInd w:val="0"/>
      <w:spacing w:after="120"/>
      <w:ind w:left="284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Legal1">
    <w:name w:val="Legal 1"/>
    <w:basedOn w:val="Normal"/>
    <w:rsid w:val="00523C7F"/>
    <w:pPr>
      <w:widowControl w:val="0"/>
      <w:numPr>
        <w:numId w:val="3"/>
      </w:numPr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Legal3">
    <w:name w:val="Legal 3"/>
    <w:basedOn w:val="Normal"/>
    <w:rsid w:val="00523C7F"/>
    <w:pPr>
      <w:widowControl w:val="0"/>
      <w:tabs>
        <w:tab w:val="num" w:pos="1985"/>
      </w:tabs>
      <w:autoSpaceDE w:val="0"/>
      <w:autoSpaceDN w:val="0"/>
      <w:adjustRightInd w:val="0"/>
      <w:ind w:left="1985" w:hanging="738"/>
    </w:pPr>
    <w:rPr>
      <w:rFonts w:ascii="Courier" w:hAnsi="Courier"/>
      <w:sz w:val="20"/>
      <w:lang w:val="en-US"/>
    </w:rPr>
  </w:style>
  <w:style w:type="character" w:customStyle="1" w:styleId="Legal2Car">
    <w:name w:val="Legal 2 Car"/>
    <w:link w:val="Legal2"/>
    <w:rsid w:val="00523C7F"/>
    <w:rPr>
      <w:rFonts w:ascii="Arial" w:hAnsi="Arial" w:cs="Arial"/>
      <w:lang w:val="ca-ES" w:eastAsia="en-US" w:bidi="ar-SA"/>
    </w:rPr>
  </w:style>
  <w:style w:type="paragraph" w:styleId="NormalWeb">
    <w:name w:val="Normal (Web)"/>
    <w:basedOn w:val="Normal"/>
    <w:rsid w:val="0012329A"/>
    <w:pPr>
      <w:spacing w:before="100" w:beforeAutospacing="1" w:after="100" w:afterAutospacing="1"/>
    </w:pPr>
    <w:rPr>
      <w:lang w:eastAsia="ca-ES"/>
    </w:rPr>
  </w:style>
  <w:style w:type="table" w:styleId="Tablaconcuadrcula">
    <w:name w:val="Table Grid"/>
    <w:basedOn w:val="Tablanormal"/>
    <w:rsid w:val="009E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rsid w:val="007B75C7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B75C7"/>
    <w:rPr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7B75C7"/>
    <w:rPr>
      <w:lang w:eastAsia="es-ES"/>
    </w:rPr>
  </w:style>
  <w:style w:type="paragraph" w:styleId="Prrafodelista">
    <w:name w:val="List Paragraph"/>
    <w:basedOn w:val="Normal"/>
    <w:uiPriority w:val="1"/>
    <w:qFormat/>
    <w:rsid w:val="005E1E44"/>
    <w:pPr>
      <w:ind w:left="720"/>
      <w:contextualSpacing/>
    </w:pPr>
  </w:style>
  <w:style w:type="numbering" w:customStyle="1" w:styleId="EstilNumerat">
    <w:name w:val="Estil Numerat"/>
    <w:rsid w:val="006C17B0"/>
    <w:pPr>
      <w:numPr>
        <w:numId w:val="7"/>
      </w:numPr>
    </w:pPr>
  </w:style>
  <w:style w:type="paragraph" w:customStyle="1" w:styleId="Tit3">
    <w:name w:val="Tit.3"/>
    <w:basedOn w:val="Ttulo4"/>
    <w:link w:val="Tit3Car"/>
    <w:rsid w:val="0067394F"/>
    <w:pPr>
      <w:numPr>
        <w:ilvl w:val="0"/>
        <w:numId w:val="0"/>
      </w:numPr>
      <w:spacing w:before="0" w:after="0"/>
      <w:jc w:val="both"/>
    </w:pPr>
    <w:rPr>
      <w:rFonts w:ascii="Arial" w:hAnsi="Arial"/>
      <w:sz w:val="20"/>
      <w:szCs w:val="24"/>
    </w:rPr>
  </w:style>
  <w:style w:type="character" w:customStyle="1" w:styleId="Tit3Car">
    <w:name w:val="Tit.3 Car"/>
    <w:basedOn w:val="Fuentedeprrafopredeter"/>
    <w:link w:val="Tit3"/>
    <w:locked/>
    <w:rsid w:val="0067394F"/>
    <w:rPr>
      <w:rFonts w:ascii="Arial" w:hAnsi="Arial"/>
      <w:b/>
      <w:bCs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7A08"/>
    <w:rPr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45F6D"/>
    <w:rPr>
      <w:rFonts w:ascii="Arial" w:hAnsi="Arial"/>
      <w:spacing w:val="-3"/>
      <w:sz w:val="24"/>
      <w:lang w:eastAsia="es-ES"/>
    </w:rPr>
  </w:style>
  <w:style w:type="paragraph" w:customStyle="1" w:styleId="Default">
    <w:name w:val="Default"/>
    <w:rsid w:val="00F7466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E1083-078E-4CF5-B6D0-B05B9C63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518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PLEC DE CLÀUSULES ADMINISTRATIVES PARTICULARS DEL CONTRACTE DE SERVEIS</vt:lpstr>
      <vt:lpstr>PLEC DE CLÀUSULES ADMINISTRATIVES PARTICULARS DEL CONTRACTE DE SERVEIS</vt:lpstr>
    </vt:vector>
  </TitlesOfParts>
  <Company>SEMSA</Company>
  <LinksUpToDate>false</LinksUpToDate>
  <CharactersWithSpaces>3622</CharactersWithSpaces>
  <SharedDoc>false</SharedDoc>
  <HLinks>
    <vt:vector size="6" baseType="variant">
      <vt:variant>
        <vt:i4>2818165</vt:i4>
      </vt:variant>
      <vt:variant>
        <vt:i4>0</vt:i4>
      </vt:variant>
      <vt:variant>
        <vt:i4>0</vt:i4>
      </vt:variant>
      <vt:variant>
        <vt:i4>5</vt:i4>
      </vt:variant>
      <vt:variant>
        <vt:lpwstr>http://www.gencat.cat/economia/jcca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PARTICULARS DEL CONTRACTE DE SERVEIS</dc:title>
  <dc:creator>ESans</dc:creator>
  <cp:lastModifiedBy>Arnau Escola Santigosa</cp:lastModifiedBy>
  <cp:revision>13</cp:revision>
  <cp:lastPrinted>2014-07-29T10:57:00Z</cp:lastPrinted>
  <dcterms:created xsi:type="dcterms:W3CDTF">2024-02-19T10:12:00Z</dcterms:created>
  <dcterms:modified xsi:type="dcterms:W3CDTF">2024-09-03T08:59:00Z</dcterms:modified>
</cp:coreProperties>
</file>