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986D0" w14:textId="77777777" w:rsidR="00F828BF" w:rsidRPr="00B30D90" w:rsidRDefault="00F828BF" w:rsidP="00B30D90">
      <w:pPr>
        <w:spacing w:line="280" w:lineRule="exact"/>
        <w:ind w:left="720" w:hanging="436"/>
        <w:contextualSpacing/>
        <w:jc w:val="both"/>
        <w:rPr>
          <w:rFonts w:eastAsia="Calibri" w:cs="Verdana"/>
          <w:b/>
          <w:spacing w:val="-2"/>
          <w:szCs w:val="22"/>
          <w:lang w:eastAsia="en-US"/>
        </w:rPr>
      </w:pPr>
    </w:p>
    <w:p w14:paraId="40A87253" w14:textId="77777777" w:rsidR="00295888" w:rsidRPr="00B30D90" w:rsidRDefault="00295888" w:rsidP="00B30D90">
      <w:pPr>
        <w:pStyle w:val="Ttulo2"/>
        <w:rPr>
          <w:sz w:val="22"/>
          <w:szCs w:val="22"/>
        </w:rPr>
      </w:pPr>
      <w:bookmarkStart w:id="0" w:name="_Toc166836152"/>
      <w:r w:rsidRPr="00B30D90">
        <w:rPr>
          <w:sz w:val="22"/>
          <w:szCs w:val="22"/>
        </w:rPr>
        <w:t>ANNEX</w:t>
      </w:r>
      <w:r w:rsidRPr="00B30D90">
        <w:rPr>
          <w:spacing w:val="-1"/>
          <w:sz w:val="22"/>
          <w:szCs w:val="22"/>
        </w:rPr>
        <w:t xml:space="preserve"> </w:t>
      </w:r>
      <w:r w:rsidRPr="00B30D90">
        <w:rPr>
          <w:sz w:val="22"/>
          <w:szCs w:val="22"/>
        </w:rPr>
        <w:t>1</w:t>
      </w:r>
      <w:bookmarkEnd w:id="0"/>
    </w:p>
    <w:p w14:paraId="1936BDE2" w14:textId="77777777" w:rsidR="00295888" w:rsidRPr="00B30D90" w:rsidRDefault="00295888" w:rsidP="00B30D90">
      <w:pPr>
        <w:jc w:val="both"/>
        <w:rPr>
          <w:b/>
          <w:szCs w:val="22"/>
        </w:rPr>
      </w:pPr>
    </w:p>
    <w:p w14:paraId="641F57DF" w14:textId="06267F05" w:rsidR="00295888" w:rsidRPr="00B30D90" w:rsidRDefault="00295888" w:rsidP="00B30D90">
      <w:pPr>
        <w:jc w:val="both"/>
      </w:pPr>
      <w:r w:rsidRPr="00B30D90">
        <w:rPr>
          <w:szCs w:val="22"/>
        </w:rPr>
        <w:t xml:space="preserve">Al Plec de Clàusules Administratives Particulars de la contractació consistent en el </w:t>
      </w:r>
      <w:r w:rsidR="001532E0" w:rsidRPr="00B30D90">
        <w:t xml:space="preserve">subministrament de </w:t>
      </w:r>
      <w:proofErr w:type="spellStart"/>
      <w:r w:rsidR="001532E0" w:rsidRPr="00B30D90">
        <w:t>guixetes</w:t>
      </w:r>
      <w:proofErr w:type="spellEnd"/>
      <w:r w:rsidR="001532E0" w:rsidRPr="00B30D90">
        <w:t xml:space="preserve"> intel·ligents per al comerç local,</w:t>
      </w:r>
      <w:r w:rsidR="0031428E" w:rsidRPr="00B30D90">
        <w:t xml:space="preserve"> en el marc del</w:t>
      </w:r>
      <w:r w:rsidR="0031428E" w:rsidRPr="00B30D90">
        <w:rPr>
          <w:spacing w:val="1"/>
        </w:rPr>
        <w:t xml:space="preserve"> </w:t>
      </w:r>
      <w:r w:rsidR="0031428E" w:rsidRPr="00B30D90">
        <w:t>projecte</w:t>
      </w:r>
      <w:r w:rsidR="0031428E" w:rsidRPr="00B30D90">
        <w:rPr>
          <w:spacing w:val="1"/>
        </w:rPr>
        <w:t xml:space="preserve"> </w:t>
      </w:r>
      <w:r w:rsidR="0031428E" w:rsidRPr="00B30D90">
        <w:t xml:space="preserve">“TOT AL PALLARS: Plan de revitalización de los ejes Comerciales del Pallars Jussà”, Pla de Recuperació, Transformació i Resiliència - finançat per la Unió Europea – </w:t>
      </w:r>
      <w:proofErr w:type="spellStart"/>
      <w:r w:rsidR="0031428E" w:rsidRPr="00B30D90">
        <w:t>Next</w:t>
      </w:r>
      <w:proofErr w:type="spellEnd"/>
      <w:r w:rsidR="0031428E" w:rsidRPr="00B30D90">
        <w:t xml:space="preserve"> </w:t>
      </w:r>
      <w:proofErr w:type="spellStart"/>
      <w:r w:rsidR="0031428E" w:rsidRPr="00B30D90">
        <w:t>GenerationEU</w:t>
      </w:r>
      <w:proofErr w:type="spellEnd"/>
      <w:r w:rsidR="001739D9" w:rsidRPr="00B30D90">
        <w:t>.</w:t>
      </w:r>
    </w:p>
    <w:p w14:paraId="217AFEE0" w14:textId="77777777" w:rsidR="00295888" w:rsidRPr="00B30D90" w:rsidRDefault="00295888" w:rsidP="00B30D90">
      <w:pPr>
        <w:jc w:val="both"/>
        <w:rPr>
          <w:szCs w:val="22"/>
        </w:rPr>
      </w:pPr>
    </w:p>
    <w:p w14:paraId="72177FC5" w14:textId="77777777" w:rsidR="00295888" w:rsidRPr="00B30D90" w:rsidRDefault="00295888" w:rsidP="00B30D90">
      <w:pPr>
        <w:pStyle w:val="normalnegrita"/>
        <w:rPr>
          <w:szCs w:val="22"/>
        </w:rPr>
      </w:pPr>
      <w:r w:rsidRPr="00B30D90">
        <w:rPr>
          <w:szCs w:val="22"/>
        </w:rPr>
        <w:t>MODEL</w:t>
      </w:r>
      <w:r w:rsidRPr="00B30D90">
        <w:rPr>
          <w:spacing w:val="-4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DECLARACIÓ</w:t>
      </w:r>
      <w:r w:rsidRPr="00B30D90">
        <w:rPr>
          <w:spacing w:val="-3"/>
          <w:szCs w:val="22"/>
        </w:rPr>
        <w:t xml:space="preserve"> </w:t>
      </w:r>
      <w:r w:rsidRPr="00B30D90">
        <w:rPr>
          <w:szCs w:val="22"/>
        </w:rPr>
        <w:t>RESPONSABLE</w:t>
      </w:r>
    </w:p>
    <w:p w14:paraId="0A8D9ECF" w14:textId="77777777" w:rsidR="00295888" w:rsidRPr="00B30D90" w:rsidRDefault="00295888" w:rsidP="00B30D90">
      <w:pPr>
        <w:jc w:val="both"/>
        <w:rPr>
          <w:b/>
          <w:szCs w:val="22"/>
        </w:rPr>
      </w:pPr>
    </w:p>
    <w:p w14:paraId="76121096" w14:textId="77777777" w:rsidR="00295888" w:rsidRPr="00B30D90" w:rsidRDefault="00295888" w:rsidP="00B30D90">
      <w:pPr>
        <w:jc w:val="both"/>
        <w:rPr>
          <w:szCs w:val="22"/>
        </w:rPr>
      </w:pPr>
      <w:r w:rsidRPr="00B30D90">
        <w:rPr>
          <w:szCs w:val="22"/>
        </w:rPr>
        <w:t>El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Sr./La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Sra.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..........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amb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NIF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núm.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..........,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en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nom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propi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/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en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representació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-59"/>
          <w:szCs w:val="22"/>
        </w:rPr>
        <w:t xml:space="preserve"> </w:t>
      </w:r>
      <w:r w:rsidRPr="00B30D90">
        <w:rPr>
          <w:szCs w:val="22"/>
        </w:rPr>
        <w:t>l’empresa</w:t>
      </w:r>
      <w:r w:rsidRPr="00B30D90">
        <w:rPr>
          <w:spacing w:val="12"/>
          <w:szCs w:val="22"/>
        </w:rPr>
        <w:t xml:space="preserve"> </w:t>
      </w:r>
      <w:r w:rsidRPr="00B30D90">
        <w:rPr>
          <w:szCs w:val="22"/>
        </w:rPr>
        <w:t>..........,</w:t>
      </w:r>
      <w:r w:rsidRPr="00B30D90">
        <w:rPr>
          <w:spacing w:val="14"/>
          <w:szCs w:val="22"/>
        </w:rPr>
        <w:t xml:space="preserve"> </w:t>
      </w:r>
      <w:r w:rsidRPr="00B30D90">
        <w:rPr>
          <w:szCs w:val="22"/>
        </w:rPr>
        <w:t>en</w:t>
      </w:r>
      <w:r w:rsidRPr="00B30D90">
        <w:rPr>
          <w:spacing w:val="12"/>
          <w:szCs w:val="22"/>
        </w:rPr>
        <w:t xml:space="preserve"> </w:t>
      </w:r>
      <w:r w:rsidRPr="00B30D90">
        <w:rPr>
          <w:szCs w:val="22"/>
        </w:rPr>
        <w:t>qualitat</w:t>
      </w:r>
      <w:r w:rsidRPr="00B30D90">
        <w:rPr>
          <w:spacing w:val="13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zCs w:val="22"/>
        </w:rPr>
        <w:tab/>
        <w:t>,</w:t>
      </w:r>
      <w:r w:rsidRPr="00B30D90">
        <w:rPr>
          <w:spacing w:val="14"/>
          <w:szCs w:val="22"/>
        </w:rPr>
        <w:t xml:space="preserve"> </w:t>
      </w:r>
      <w:r w:rsidRPr="00B30D90">
        <w:rPr>
          <w:szCs w:val="22"/>
        </w:rPr>
        <w:t>i</w:t>
      </w:r>
      <w:r w:rsidRPr="00B30D90">
        <w:rPr>
          <w:spacing w:val="13"/>
          <w:szCs w:val="22"/>
        </w:rPr>
        <w:t xml:space="preserve"> </w:t>
      </w:r>
      <w:r w:rsidRPr="00B30D90">
        <w:rPr>
          <w:szCs w:val="22"/>
        </w:rPr>
        <w:t>segons</w:t>
      </w:r>
      <w:r w:rsidRPr="00B30D90">
        <w:rPr>
          <w:spacing w:val="11"/>
          <w:szCs w:val="22"/>
        </w:rPr>
        <w:t xml:space="preserve"> </w:t>
      </w:r>
      <w:r w:rsidRPr="00B30D90">
        <w:rPr>
          <w:szCs w:val="22"/>
        </w:rPr>
        <w:t>escriptura</w:t>
      </w:r>
      <w:r w:rsidRPr="00B30D90">
        <w:rPr>
          <w:spacing w:val="13"/>
          <w:szCs w:val="22"/>
        </w:rPr>
        <w:t xml:space="preserve"> </w:t>
      </w:r>
      <w:r w:rsidRPr="00B30D90">
        <w:rPr>
          <w:szCs w:val="22"/>
        </w:rPr>
        <w:t>pública</w:t>
      </w:r>
      <w:r w:rsidRPr="00B30D90">
        <w:rPr>
          <w:spacing w:val="13"/>
          <w:szCs w:val="22"/>
        </w:rPr>
        <w:t xml:space="preserve"> </w:t>
      </w:r>
      <w:r w:rsidRPr="00B30D90">
        <w:rPr>
          <w:szCs w:val="22"/>
        </w:rPr>
        <w:t>autoritzada</w:t>
      </w:r>
      <w:r w:rsidRPr="00B30D90">
        <w:rPr>
          <w:spacing w:val="15"/>
          <w:szCs w:val="22"/>
        </w:rPr>
        <w:t xml:space="preserve"> </w:t>
      </w:r>
      <w:r w:rsidRPr="00B30D90">
        <w:rPr>
          <w:szCs w:val="22"/>
        </w:rPr>
        <w:t>davant de</w:t>
      </w:r>
      <w:r w:rsidRPr="00B30D90">
        <w:rPr>
          <w:spacing w:val="12"/>
          <w:szCs w:val="22"/>
        </w:rPr>
        <w:t xml:space="preserve"> </w:t>
      </w:r>
      <w:r w:rsidRPr="00B30D90">
        <w:rPr>
          <w:szCs w:val="22"/>
        </w:rPr>
        <w:t>notari</w:t>
      </w:r>
      <w:r w:rsidRPr="00B30D90">
        <w:rPr>
          <w:spacing w:val="11"/>
          <w:szCs w:val="22"/>
        </w:rPr>
        <w:t xml:space="preserve"> </w:t>
      </w:r>
      <w:r w:rsidRPr="00B30D90">
        <w:rPr>
          <w:szCs w:val="22"/>
        </w:rPr>
        <w:t>..........,</w:t>
      </w:r>
      <w:r w:rsidRPr="00B30D90">
        <w:rPr>
          <w:spacing w:val="14"/>
          <w:szCs w:val="22"/>
        </w:rPr>
        <w:t xml:space="preserve"> </w:t>
      </w:r>
      <w:r w:rsidRPr="00B30D90">
        <w:rPr>
          <w:szCs w:val="22"/>
        </w:rPr>
        <w:t>en</w:t>
      </w:r>
      <w:r w:rsidRPr="00B30D90">
        <w:rPr>
          <w:spacing w:val="13"/>
          <w:szCs w:val="22"/>
        </w:rPr>
        <w:t xml:space="preserve"> </w:t>
      </w:r>
      <w:r w:rsidRPr="00B30D90">
        <w:rPr>
          <w:szCs w:val="22"/>
        </w:rPr>
        <w:t>data</w:t>
      </w:r>
      <w:r w:rsidRPr="00B30D90">
        <w:rPr>
          <w:spacing w:val="10"/>
          <w:szCs w:val="22"/>
        </w:rPr>
        <w:t xml:space="preserve"> </w:t>
      </w:r>
      <w:r w:rsidRPr="00B30D90">
        <w:rPr>
          <w:szCs w:val="22"/>
        </w:rPr>
        <w:t>..........</w:t>
      </w:r>
      <w:r w:rsidRPr="00B30D90">
        <w:rPr>
          <w:spacing w:val="13"/>
          <w:szCs w:val="22"/>
        </w:rPr>
        <w:t xml:space="preserve"> </w:t>
      </w:r>
      <w:r w:rsidRPr="00B30D90">
        <w:rPr>
          <w:szCs w:val="22"/>
        </w:rPr>
        <w:t>i</w:t>
      </w:r>
      <w:r w:rsidRPr="00B30D90">
        <w:rPr>
          <w:spacing w:val="13"/>
          <w:szCs w:val="22"/>
        </w:rPr>
        <w:t xml:space="preserve"> </w:t>
      </w:r>
      <w:r w:rsidRPr="00B30D90">
        <w:rPr>
          <w:szCs w:val="22"/>
        </w:rPr>
        <w:t>amb</w:t>
      </w:r>
      <w:r w:rsidRPr="00B30D90">
        <w:rPr>
          <w:spacing w:val="14"/>
          <w:szCs w:val="22"/>
        </w:rPr>
        <w:t xml:space="preserve"> </w:t>
      </w:r>
      <w:r w:rsidRPr="00B30D90">
        <w:rPr>
          <w:szCs w:val="22"/>
        </w:rPr>
        <w:t>número</w:t>
      </w:r>
      <w:r w:rsidRPr="00B30D90">
        <w:rPr>
          <w:spacing w:val="12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13"/>
          <w:szCs w:val="22"/>
        </w:rPr>
        <w:t xml:space="preserve"> </w:t>
      </w:r>
      <w:r w:rsidRPr="00B30D90">
        <w:rPr>
          <w:szCs w:val="22"/>
        </w:rPr>
        <w:t>protocol</w:t>
      </w:r>
      <w:r w:rsidRPr="00B30D90">
        <w:rPr>
          <w:spacing w:val="10"/>
          <w:szCs w:val="22"/>
        </w:rPr>
        <w:t xml:space="preserve"> </w:t>
      </w:r>
      <w:r w:rsidRPr="00B30D90">
        <w:rPr>
          <w:szCs w:val="22"/>
        </w:rPr>
        <w:t>..........</w:t>
      </w:r>
      <w:r w:rsidRPr="00B30D90">
        <w:rPr>
          <w:spacing w:val="14"/>
          <w:szCs w:val="22"/>
        </w:rPr>
        <w:t xml:space="preserve"> </w:t>
      </w:r>
      <w:r w:rsidRPr="00B30D90">
        <w:rPr>
          <w:szCs w:val="22"/>
        </w:rPr>
        <w:t>/o</w:t>
      </w:r>
      <w:r w:rsidRPr="00B30D90">
        <w:rPr>
          <w:spacing w:val="14"/>
          <w:szCs w:val="22"/>
        </w:rPr>
        <w:t xml:space="preserve"> </w:t>
      </w:r>
      <w:r w:rsidRPr="00B30D90">
        <w:rPr>
          <w:szCs w:val="22"/>
        </w:rPr>
        <w:t>document, CIF</w:t>
      </w:r>
      <w:r w:rsidRPr="00B30D90">
        <w:rPr>
          <w:spacing w:val="2"/>
          <w:szCs w:val="22"/>
        </w:rPr>
        <w:t xml:space="preserve"> </w:t>
      </w:r>
      <w:r w:rsidRPr="00B30D90">
        <w:rPr>
          <w:szCs w:val="22"/>
        </w:rPr>
        <w:t>núm.</w:t>
      </w:r>
      <w:r w:rsidRPr="00B30D90">
        <w:rPr>
          <w:spacing w:val="3"/>
          <w:szCs w:val="22"/>
        </w:rPr>
        <w:t xml:space="preserve"> </w:t>
      </w:r>
      <w:r w:rsidRPr="00B30D90">
        <w:rPr>
          <w:szCs w:val="22"/>
        </w:rPr>
        <w:t>..........,</w:t>
      </w:r>
      <w:r w:rsidRPr="00B30D90">
        <w:rPr>
          <w:spacing w:val="3"/>
          <w:szCs w:val="22"/>
        </w:rPr>
        <w:t xml:space="preserve"> </w:t>
      </w:r>
      <w:r w:rsidRPr="00B30D90">
        <w:rPr>
          <w:szCs w:val="22"/>
        </w:rPr>
        <w:t>domiciliada</w:t>
      </w:r>
      <w:r w:rsidRPr="00B30D90">
        <w:rPr>
          <w:spacing w:val="2"/>
          <w:szCs w:val="22"/>
        </w:rPr>
        <w:t xml:space="preserve"> </w:t>
      </w:r>
      <w:r w:rsidRPr="00B30D90">
        <w:rPr>
          <w:szCs w:val="22"/>
        </w:rPr>
        <w:t>a</w:t>
      </w:r>
      <w:r w:rsidRPr="00B30D90">
        <w:rPr>
          <w:spacing w:val="3"/>
          <w:szCs w:val="22"/>
        </w:rPr>
        <w:t xml:space="preserve"> </w:t>
      </w:r>
      <w:r w:rsidRPr="00B30D90">
        <w:rPr>
          <w:szCs w:val="22"/>
        </w:rPr>
        <w:t>..........</w:t>
      </w:r>
      <w:r w:rsidRPr="00B30D90">
        <w:rPr>
          <w:spacing w:val="3"/>
          <w:szCs w:val="22"/>
        </w:rPr>
        <w:t xml:space="preserve"> </w:t>
      </w:r>
      <w:r w:rsidRPr="00B30D90">
        <w:rPr>
          <w:szCs w:val="22"/>
        </w:rPr>
        <w:t>carrer</w:t>
      </w:r>
      <w:r w:rsidRPr="00B30D90">
        <w:rPr>
          <w:spacing w:val="2"/>
          <w:szCs w:val="22"/>
        </w:rPr>
        <w:t xml:space="preserve"> </w:t>
      </w:r>
      <w:r w:rsidRPr="00B30D90">
        <w:rPr>
          <w:szCs w:val="22"/>
        </w:rPr>
        <w:t>..........,</w:t>
      </w:r>
      <w:r w:rsidRPr="00B30D90">
        <w:rPr>
          <w:spacing w:val="3"/>
          <w:szCs w:val="22"/>
        </w:rPr>
        <w:t xml:space="preserve"> </w:t>
      </w:r>
      <w:proofErr w:type="spellStart"/>
      <w:r w:rsidRPr="00B30D90">
        <w:rPr>
          <w:szCs w:val="22"/>
        </w:rPr>
        <w:t>núm</w:t>
      </w:r>
      <w:proofErr w:type="spellEnd"/>
      <w:r w:rsidRPr="00B30D90">
        <w:rPr>
          <w:szCs w:val="22"/>
        </w:rPr>
        <w:tab/>
        <w:t>,</w:t>
      </w:r>
      <w:r w:rsidRPr="00B30D90">
        <w:rPr>
          <w:spacing w:val="4"/>
          <w:szCs w:val="22"/>
        </w:rPr>
        <w:t xml:space="preserve"> </w:t>
      </w:r>
      <w:r w:rsidRPr="00B30D90">
        <w:rPr>
          <w:szCs w:val="22"/>
        </w:rPr>
        <w:t>(</w:t>
      </w:r>
      <w:r w:rsidRPr="00B30D90">
        <w:rPr>
          <w:i/>
          <w:szCs w:val="22"/>
        </w:rPr>
        <w:t>persona</w:t>
      </w:r>
      <w:r w:rsidRPr="00B30D90">
        <w:rPr>
          <w:i/>
          <w:spacing w:val="3"/>
          <w:szCs w:val="22"/>
        </w:rPr>
        <w:t xml:space="preserve"> </w:t>
      </w:r>
      <w:r w:rsidRPr="00B30D90">
        <w:rPr>
          <w:i/>
          <w:szCs w:val="22"/>
        </w:rPr>
        <w:t>de</w:t>
      </w:r>
      <w:r w:rsidRPr="00B30D90">
        <w:rPr>
          <w:i/>
          <w:spacing w:val="5"/>
          <w:szCs w:val="22"/>
        </w:rPr>
        <w:t xml:space="preserve"> </w:t>
      </w:r>
      <w:r w:rsidRPr="00B30D90">
        <w:rPr>
          <w:i/>
          <w:szCs w:val="22"/>
        </w:rPr>
        <w:t>contacte</w:t>
      </w:r>
      <w:r w:rsidRPr="00B30D90">
        <w:rPr>
          <w:szCs w:val="22"/>
        </w:rPr>
        <w:t>..........</w:t>
      </w:r>
      <w:r w:rsidRPr="00B30D90">
        <w:rPr>
          <w:i/>
          <w:szCs w:val="22"/>
        </w:rPr>
        <w:t>,</w:t>
      </w:r>
      <w:r w:rsidRPr="00B30D90">
        <w:rPr>
          <w:i/>
          <w:spacing w:val="2"/>
          <w:szCs w:val="22"/>
        </w:rPr>
        <w:t xml:space="preserve"> </w:t>
      </w:r>
      <w:r w:rsidRPr="00B30D90">
        <w:rPr>
          <w:i/>
          <w:szCs w:val="22"/>
        </w:rPr>
        <w:t>adreça de correu</w:t>
      </w:r>
      <w:r w:rsidRPr="00B30D90">
        <w:rPr>
          <w:i/>
          <w:spacing w:val="1"/>
          <w:szCs w:val="22"/>
        </w:rPr>
        <w:t xml:space="preserve"> </w:t>
      </w:r>
      <w:r w:rsidRPr="00B30D90">
        <w:rPr>
          <w:i/>
          <w:szCs w:val="22"/>
        </w:rPr>
        <w:t>electrònic:</w:t>
      </w:r>
      <w:r w:rsidRPr="00B30D90">
        <w:rPr>
          <w:i/>
          <w:spacing w:val="4"/>
          <w:szCs w:val="22"/>
        </w:rPr>
        <w:t xml:space="preserve"> </w:t>
      </w:r>
      <w:r w:rsidRPr="00B30D90">
        <w:rPr>
          <w:szCs w:val="22"/>
        </w:rPr>
        <w:t>..........</w:t>
      </w:r>
      <w:r w:rsidRPr="00B30D90">
        <w:rPr>
          <w:i/>
          <w:szCs w:val="22"/>
        </w:rPr>
        <w:t>,</w:t>
      </w:r>
      <w:r w:rsidRPr="00B30D90">
        <w:rPr>
          <w:i/>
          <w:spacing w:val="2"/>
          <w:szCs w:val="22"/>
        </w:rPr>
        <w:t xml:space="preserve"> </w:t>
      </w:r>
      <w:r w:rsidRPr="00B30D90">
        <w:rPr>
          <w:i/>
          <w:szCs w:val="22"/>
        </w:rPr>
        <w:t>telèfon</w:t>
      </w:r>
      <w:r w:rsidRPr="00B30D90">
        <w:rPr>
          <w:i/>
          <w:spacing w:val="3"/>
          <w:szCs w:val="22"/>
        </w:rPr>
        <w:t xml:space="preserve"> </w:t>
      </w:r>
      <w:r w:rsidRPr="00B30D90">
        <w:rPr>
          <w:i/>
          <w:szCs w:val="22"/>
        </w:rPr>
        <w:t>núm.</w:t>
      </w:r>
      <w:r w:rsidRPr="00B30D90">
        <w:rPr>
          <w:i/>
          <w:spacing w:val="2"/>
          <w:szCs w:val="22"/>
        </w:rPr>
        <w:t xml:space="preserve"> </w:t>
      </w:r>
      <w:r w:rsidRPr="00B30D90">
        <w:rPr>
          <w:szCs w:val="22"/>
        </w:rPr>
        <w:t>..........</w:t>
      </w:r>
      <w:r w:rsidRPr="00B30D90">
        <w:rPr>
          <w:spacing w:val="3"/>
          <w:szCs w:val="22"/>
        </w:rPr>
        <w:t xml:space="preserve"> </w:t>
      </w:r>
      <w:r w:rsidRPr="00B30D90">
        <w:rPr>
          <w:i/>
          <w:szCs w:val="22"/>
        </w:rPr>
        <w:t xml:space="preserve">i fax </w:t>
      </w:r>
      <w:proofErr w:type="spellStart"/>
      <w:r w:rsidRPr="00B30D90">
        <w:rPr>
          <w:i/>
          <w:szCs w:val="22"/>
        </w:rPr>
        <w:t>núm</w:t>
      </w:r>
      <w:proofErr w:type="spellEnd"/>
      <w:r w:rsidRPr="00B30D90">
        <w:rPr>
          <w:i/>
          <w:szCs w:val="22"/>
        </w:rPr>
        <w:tab/>
      </w:r>
      <w:r w:rsidRPr="00B30D90">
        <w:rPr>
          <w:szCs w:val="22"/>
        </w:rPr>
        <w:t>),</w:t>
      </w:r>
      <w:r w:rsidRPr="00B30D90">
        <w:rPr>
          <w:spacing w:val="3"/>
          <w:szCs w:val="22"/>
        </w:rPr>
        <w:t xml:space="preserve"> </w:t>
      </w:r>
      <w:r w:rsidRPr="00B30D90">
        <w:rPr>
          <w:szCs w:val="22"/>
        </w:rPr>
        <w:t>opta</w:t>
      </w:r>
    </w:p>
    <w:p w14:paraId="2E133CD6" w14:textId="5D2E93D4" w:rsidR="00295888" w:rsidRPr="00B30D90" w:rsidRDefault="00295888" w:rsidP="00B30D90">
      <w:pPr>
        <w:jc w:val="both"/>
      </w:pPr>
      <w:r w:rsidRPr="00B30D90">
        <w:rPr>
          <w:szCs w:val="22"/>
        </w:rPr>
        <w:t xml:space="preserve">a la contractació relativa al </w:t>
      </w:r>
      <w:r w:rsidR="001532E0" w:rsidRPr="00B30D90">
        <w:t xml:space="preserve">subministrament de </w:t>
      </w:r>
      <w:proofErr w:type="spellStart"/>
      <w:r w:rsidR="001532E0" w:rsidRPr="00B30D90">
        <w:t>guixetes</w:t>
      </w:r>
      <w:proofErr w:type="spellEnd"/>
      <w:r w:rsidR="001532E0" w:rsidRPr="00B30D90">
        <w:t xml:space="preserve"> intel·ligents per al comerç local, </w:t>
      </w:r>
      <w:r w:rsidR="0031428E" w:rsidRPr="00B30D90">
        <w:t xml:space="preserve">en el marc del projecte “TOT AL PALLARS: Plan de revitalización de los ejes Comerciales del Pallars Jussà”, Pla de Recuperació, Transformació i Resiliència - finançat per la Unió Europea – </w:t>
      </w:r>
      <w:proofErr w:type="spellStart"/>
      <w:r w:rsidR="0031428E" w:rsidRPr="00B30D90">
        <w:t>Next</w:t>
      </w:r>
      <w:proofErr w:type="spellEnd"/>
      <w:r w:rsidR="0031428E" w:rsidRPr="00B30D90">
        <w:t xml:space="preserve"> </w:t>
      </w:r>
      <w:proofErr w:type="spellStart"/>
      <w:r w:rsidR="0031428E" w:rsidRPr="00B30D90">
        <w:t>GenerationEU</w:t>
      </w:r>
      <w:proofErr w:type="spellEnd"/>
    </w:p>
    <w:p w14:paraId="708A1DA6" w14:textId="77777777" w:rsidR="001739D9" w:rsidRPr="00B30D90" w:rsidRDefault="001739D9" w:rsidP="00B30D90">
      <w:pPr>
        <w:jc w:val="both"/>
      </w:pPr>
    </w:p>
    <w:p w14:paraId="1A0E9976" w14:textId="563015EE" w:rsidR="001739D9" w:rsidRPr="00B30D90" w:rsidRDefault="001739D9" w:rsidP="00B30D90">
      <w:pPr>
        <w:jc w:val="both"/>
        <w:rPr>
          <w:szCs w:val="22"/>
        </w:rPr>
      </w:pPr>
      <w:r w:rsidRPr="00B30D90">
        <w:rPr>
          <w:szCs w:val="22"/>
        </w:rPr>
        <w:t>El contracte constitueix una actuació necessària per a la consecució dels objectius definits en el Pla de Recuperació, Transformació i Resiliència, en la Política Palanca, Component, i Inversió que s'indiquen a continuació:</w:t>
      </w:r>
    </w:p>
    <w:p w14:paraId="5761E370" w14:textId="77777777" w:rsidR="001739D9" w:rsidRPr="00B30D90" w:rsidRDefault="001739D9" w:rsidP="00B30D90">
      <w:pPr>
        <w:jc w:val="both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6002"/>
      </w:tblGrid>
      <w:tr w:rsidR="001739D9" w:rsidRPr="00B30D90" w14:paraId="77138754" w14:textId="77777777" w:rsidTr="0075071A">
        <w:tc>
          <w:tcPr>
            <w:tcW w:w="1652" w:type="dxa"/>
            <w:shd w:val="clear" w:color="auto" w:fill="auto"/>
          </w:tcPr>
          <w:p w14:paraId="79990861" w14:textId="77777777" w:rsidR="001739D9" w:rsidRPr="00B30D90" w:rsidRDefault="001739D9" w:rsidP="00B30D90">
            <w:pPr>
              <w:spacing w:line="360" w:lineRule="auto"/>
              <w:jc w:val="both"/>
              <w:rPr>
                <w:sz w:val="20"/>
                <w:szCs w:val="20"/>
                <w:lang w:val="es-ES_tradnl"/>
              </w:rPr>
            </w:pPr>
            <w:r w:rsidRPr="00B30D90">
              <w:rPr>
                <w:sz w:val="20"/>
                <w:szCs w:val="20"/>
                <w:lang w:eastAsia="es-ES" w:bidi="ar-SA"/>
              </w:rPr>
              <w:t>Política Palanca</w:t>
            </w:r>
          </w:p>
        </w:tc>
        <w:tc>
          <w:tcPr>
            <w:tcW w:w="6002" w:type="dxa"/>
            <w:shd w:val="clear" w:color="auto" w:fill="auto"/>
          </w:tcPr>
          <w:p w14:paraId="7EE3752F" w14:textId="77777777" w:rsidR="001739D9" w:rsidRPr="00B30D90" w:rsidRDefault="001739D9" w:rsidP="00B30D90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B30D90">
              <w:rPr>
                <w:i/>
                <w:iCs/>
                <w:sz w:val="20"/>
                <w:szCs w:val="20"/>
                <w:lang w:eastAsia="es-ES"/>
              </w:rPr>
              <w:t xml:space="preserve">Palanca 5: </w:t>
            </w:r>
            <w:r w:rsidRPr="00B30D90">
              <w:rPr>
                <w:i/>
                <w:iCs/>
                <w:sz w:val="20"/>
                <w:szCs w:val="20"/>
              </w:rPr>
              <w:t xml:space="preserve">Modernització i digitalització del teixit industrial i de la </w:t>
            </w:r>
            <w:proofErr w:type="spellStart"/>
            <w:r w:rsidRPr="00B30D90">
              <w:rPr>
                <w:i/>
                <w:iCs/>
                <w:sz w:val="20"/>
                <w:szCs w:val="20"/>
              </w:rPr>
              <w:t>pime</w:t>
            </w:r>
            <w:proofErr w:type="spellEnd"/>
            <w:r w:rsidRPr="00B30D90">
              <w:rPr>
                <w:i/>
                <w:iCs/>
                <w:sz w:val="20"/>
                <w:szCs w:val="20"/>
              </w:rPr>
              <w:t xml:space="preserve">, recuperació del turisme i impuls a una Espanya nació emprenedora </w:t>
            </w:r>
          </w:p>
        </w:tc>
      </w:tr>
      <w:tr w:rsidR="001739D9" w:rsidRPr="00B30D90" w14:paraId="76480D5D" w14:textId="77777777" w:rsidTr="0075071A">
        <w:tc>
          <w:tcPr>
            <w:tcW w:w="1652" w:type="dxa"/>
            <w:shd w:val="clear" w:color="auto" w:fill="auto"/>
          </w:tcPr>
          <w:p w14:paraId="433B9A13" w14:textId="77777777" w:rsidR="001739D9" w:rsidRPr="00B30D90" w:rsidRDefault="001739D9" w:rsidP="00B30D90">
            <w:pPr>
              <w:spacing w:line="360" w:lineRule="auto"/>
              <w:jc w:val="both"/>
              <w:rPr>
                <w:sz w:val="20"/>
                <w:szCs w:val="20"/>
                <w:lang w:val="es-ES_tradnl"/>
              </w:rPr>
            </w:pPr>
            <w:r w:rsidRPr="00B30D90">
              <w:rPr>
                <w:sz w:val="20"/>
                <w:szCs w:val="20"/>
                <w:lang w:eastAsia="es-ES" w:bidi="ar-SA"/>
              </w:rPr>
              <w:t>Component</w:t>
            </w:r>
          </w:p>
        </w:tc>
        <w:tc>
          <w:tcPr>
            <w:tcW w:w="6002" w:type="dxa"/>
            <w:shd w:val="clear" w:color="auto" w:fill="auto"/>
          </w:tcPr>
          <w:p w14:paraId="6092AEC8" w14:textId="77777777" w:rsidR="001739D9" w:rsidRPr="00B30D90" w:rsidRDefault="001739D9" w:rsidP="00B30D90">
            <w:pPr>
              <w:spacing w:line="360" w:lineRule="auto"/>
              <w:jc w:val="both"/>
              <w:rPr>
                <w:sz w:val="20"/>
                <w:szCs w:val="20"/>
                <w:lang w:val="es-ES_tradnl"/>
              </w:rPr>
            </w:pPr>
            <w:r w:rsidRPr="00B30D90">
              <w:rPr>
                <w:i/>
                <w:iCs/>
                <w:sz w:val="20"/>
                <w:szCs w:val="20"/>
                <w:lang w:eastAsia="es-ES" w:bidi="ar-SA"/>
              </w:rPr>
              <w:t xml:space="preserve">Component 13: Impuls a la </w:t>
            </w:r>
            <w:proofErr w:type="spellStart"/>
            <w:r w:rsidRPr="00B30D90">
              <w:rPr>
                <w:i/>
                <w:iCs/>
                <w:sz w:val="20"/>
                <w:szCs w:val="20"/>
                <w:lang w:eastAsia="es-ES" w:bidi="ar-SA"/>
              </w:rPr>
              <w:t>pime</w:t>
            </w:r>
            <w:proofErr w:type="spellEnd"/>
          </w:p>
        </w:tc>
      </w:tr>
      <w:tr w:rsidR="001739D9" w:rsidRPr="00B30D90" w14:paraId="3748DB22" w14:textId="77777777" w:rsidTr="0075071A">
        <w:tc>
          <w:tcPr>
            <w:tcW w:w="1652" w:type="dxa"/>
            <w:shd w:val="clear" w:color="auto" w:fill="auto"/>
          </w:tcPr>
          <w:p w14:paraId="45359967" w14:textId="77777777" w:rsidR="001739D9" w:rsidRPr="00B30D90" w:rsidRDefault="001739D9" w:rsidP="00B30D90">
            <w:pPr>
              <w:spacing w:line="360" w:lineRule="auto"/>
              <w:jc w:val="both"/>
              <w:rPr>
                <w:sz w:val="20"/>
                <w:szCs w:val="20"/>
                <w:lang w:val="es-ES_tradnl"/>
              </w:rPr>
            </w:pPr>
            <w:r w:rsidRPr="00B30D90">
              <w:rPr>
                <w:sz w:val="20"/>
                <w:szCs w:val="20"/>
                <w:lang w:eastAsia="es-ES" w:bidi="ar-SA"/>
              </w:rPr>
              <w:t>Inversió</w:t>
            </w:r>
          </w:p>
        </w:tc>
        <w:tc>
          <w:tcPr>
            <w:tcW w:w="6002" w:type="dxa"/>
            <w:shd w:val="clear" w:color="auto" w:fill="auto"/>
          </w:tcPr>
          <w:p w14:paraId="344ADE8F" w14:textId="77777777" w:rsidR="001739D9" w:rsidRPr="00B30D90" w:rsidRDefault="001739D9" w:rsidP="00B30D90">
            <w:pPr>
              <w:spacing w:line="360" w:lineRule="auto"/>
              <w:jc w:val="both"/>
              <w:rPr>
                <w:sz w:val="20"/>
                <w:szCs w:val="20"/>
                <w:lang w:val="es-ES_tradnl"/>
              </w:rPr>
            </w:pPr>
            <w:r w:rsidRPr="00B30D90">
              <w:rPr>
                <w:i/>
                <w:iCs/>
                <w:sz w:val="20"/>
                <w:szCs w:val="20"/>
                <w:lang w:eastAsia="es-ES" w:bidi="ar-SA"/>
              </w:rPr>
              <w:t xml:space="preserve">Inversió 4 del Component 13: Suport al comerç a través del compliment de l’objectiu 212 </w:t>
            </w:r>
            <w:r w:rsidRPr="00B30D90">
              <w:rPr>
                <w:i/>
                <w:iCs/>
                <w:sz w:val="20"/>
                <w:szCs w:val="20"/>
                <w:lang w:eastAsia="es-ES"/>
              </w:rPr>
              <w:t>de modernització de la infraestructura comercial en municipis petits.</w:t>
            </w:r>
          </w:p>
        </w:tc>
      </w:tr>
    </w:tbl>
    <w:p w14:paraId="010B7043" w14:textId="77777777" w:rsidR="001739D9" w:rsidRPr="00B30D90" w:rsidRDefault="001739D9" w:rsidP="00B30D90">
      <w:pPr>
        <w:jc w:val="both"/>
        <w:rPr>
          <w:szCs w:val="22"/>
        </w:rPr>
      </w:pPr>
    </w:p>
    <w:p w14:paraId="2EDE63B4" w14:textId="77777777" w:rsidR="001739D9" w:rsidRPr="00B30D90" w:rsidRDefault="001739D9" w:rsidP="00B30D90">
      <w:pPr>
        <w:jc w:val="both"/>
        <w:rPr>
          <w:szCs w:val="22"/>
        </w:rPr>
      </w:pPr>
    </w:p>
    <w:p w14:paraId="24A3AE0F" w14:textId="77777777" w:rsidR="001739D9" w:rsidRPr="00B30D90" w:rsidRDefault="001739D9" w:rsidP="00B30D90">
      <w:pPr>
        <w:spacing w:line="360" w:lineRule="auto"/>
        <w:jc w:val="center"/>
        <w:outlineLvl w:val="1"/>
        <w:rPr>
          <w:color w:val="000000"/>
          <w:sz w:val="20"/>
          <w:szCs w:val="18"/>
        </w:rPr>
      </w:pPr>
      <w:r w:rsidRPr="00B30D90">
        <w:rPr>
          <w:color w:val="000000"/>
          <w:sz w:val="20"/>
          <w:szCs w:val="18"/>
        </w:rPr>
        <w:t>DECLARA SOTA LA SEVA RESPONSABILITAT:</w:t>
      </w:r>
    </w:p>
    <w:p w14:paraId="3311986A" w14:textId="77777777" w:rsidR="00295888" w:rsidRPr="00B30D90" w:rsidRDefault="00295888" w:rsidP="00B30D90">
      <w:pPr>
        <w:jc w:val="both"/>
        <w:rPr>
          <w:szCs w:val="22"/>
        </w:rPr>
      </w:pPr>
    </w:p>
    <w:p w14:paraId="4510D69A" w14:textId="77777777" w:rsidR="00295888" w:rsidRPr="00B30D90" w:rsidRDefault="00295888" w:rsidP="00B30D90">
      <w:pPr>
        <w:widowControl/>
        <w:numPr>
          <w:ilvl w:val="0"/>
          <w:numId w:val="6"/>
        </w:numPr>
        <w:suppressAutoHyphens w:val="0"/>
        <w:jc w:val="both"/>
        <w:rPr>
          <w:szCs w:val="22"/>
        </w:rPr>
      </w:pPr>
      <w:r w:rsidRPr="00B30D90">
        <w:rPr>
          <w:szCs w:val="22"/>
        </w:rPr>
        <w:t>Que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el</w:t>
      </w:r>
      <w:r w:rsidRPr="00B30D90">
        <w:rPr>
          <w:spacing w:val="-3"/>
          <w:szCs w:val="22"/>
        </w:rPr>
        <w:t xml:space="preserve"> </w:t>
      </w:r>
      <w:r w:rsidRPr="00B30D90">
        <w:rPr>
          <w:szCs w:val="22"/>
        </w:rPr>
        <w:t>perfil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-3"/>
          <w:szCs w:val="22"/>
        </w:rPr>
        <w:t xml:space="preserve"> </w:t>
      </w:r>
      <w:r w:rsidRPr="00B30D90">
        <w:rPr>
          <w:szCs w:val="22"/>
        </w:rPr>
        <w:t>l’empresa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és:</w:t>
      </w:r>
    </w:p>
    <w:p w14:paraId="32059F59" w14:textId="77777777" w:rsidR="00295888" w:rsidRPr="00B30D90" w:rsidRDefault="00295888" w:rsidP="00B30D90">
      <w:pPr>
        <w:ind w:left="720"/>
        <w:jc w:val="both"/>
        <w:rPr>
          <w:szCs w:val="22"/>
        </w:rPr>
      </w:pPr>
    </w:p>
    <w:p w14:paraId="1CBEE529" w14:textId="77777777" w:rsidR="00295888" w:rsidRPr="00B30D90" w:rsidRDefault="00295888" w:rsidP="00B30D90">
      <w:pPr>
        <w:widowControl/>
        <w:numPr>
          <w:ilvl w:val="0"/>
          <w:numId w:val="19"/>
        </w:numPr>
        <w:suppressAutoHyphens w:val="0"/>
        <w:jc w:val="both"/>
        <w:rPr>
          <w:szCs w:val="22"/>
        </w:rPr>
      </w:pPr>
      <w:r w:rsidRPr="00B30D90">
        <w:rPr>
          <w:szCs w:val="22"/>
        </w:rPr>
        <w:t>L'empresa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la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qual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represento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té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categoria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PIME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i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es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defineix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 xml:space="preserve">microempresa, en ocupar menys de 10 persones i tenir un volum </w:t>
      </w:r>
      <w:r w:rsidRPr="00B30D90">
        <w:rPr>
          <w:szCs w:val="22"/>
        </w:rPr>
        <w:lastRenderedPageBreak/>
        <w:t>de negocis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anual o balanç general anual que no supera els 2 milions EUR. (article 2.3. de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l'annex I del Reglament (UE) núm. 651/2014 de la Comissió, de 17 de juny de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2014).</w:t>
      </w:r>
    </w:p>
    <w:p w14:paraId="626A28D7" w14:textId="77777777" w:rsidR="00295888" w:rsidRPr="00B30D90" w:rsidRDefault="00295888" w:rsidP="00B30D90">
      <w:pPr>
        <w:widowControl/>
        <w:numPr>
          <w:ilvl w:val="0"/>
          <w:numId w:val="19"/>
        </w:numPr>
        <w:suppressAutoHyphens w:val="0"/>
        <w:jc w:val="both"/>
        <w:rPr>
          <w:szCs w:val="22"/>
        </w:rPr>
      </w:pPr>
      <w:r w:rsidRPr="00B30D90">
        <w:rPr>
          <w:szCs w:val="22"/>
        </w:rPr>
        <w:t>L'empresa que represento té categoria de PIME i es defineix petita empresa, en</w:t>
      </w:r>
      <w:r w:rsidRPr="00B30D90">
        <w:rPr>
          <w:spacing w:val="-59"/>
          <w:szCs w:val="22"/>
        </w:rPr>
        <w:t xml:space="preserve"> </w:t>
      </w:r>
      <w:r w:rsidRPr="00B30D90">
        <w:rPr>
          <w:szCs w:val="22"/>
        </w:rPr>
        <w:t>ocupar menys de 50 persones i tenir un volum de negocis anual o balanç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general anual que no supera els 10 milions EUR. (article 2.2. de l'annex I del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Reglament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(UE)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núm.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651/2014 de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la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Comissió, de 17 de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juny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-3"/>
          <w:szCs w:val="22"/>
        </w:rPr>
        <w:t xml:space="preserve"> </w:t>
      </w:r>
      <w:r w:rsidRPr="00B30D90">
        <w:rPr>
          <w:szCs w:val="22"/>
        </w:rPr>
        <w:t>2014).</w:t>
      </w:r>
    </w:p>
    <w:p w14:paraId="1DAD9CDE" w14:textId="77777777" w:rsidR="00295888" w:rsidRPr="00B30D90" w:rsidRDefault="00295888" w:rsidP="00B30D90">
      <w:pPr>
        <w:widowControl/>
        <w:numPr>
          <w:ilvl w:val="0"/>
          <w:numId w:val="19"/>
        </w:numPr>
        <w:suppressAutoHyphens w:val="0"/>
        <w:jc w:val="both"/>
        <w:rPr>
          <w:szCs w:val="22"/>
        </w:rPr>
      </w:pPr>
      <w:r w:rsidRPr="00B30D90">
        <w:rPr>
          <w:szCs w:val="22"/>
        </w:rPr>
        <w:t>L'empresa a la qual represento té categoria de PIME i es defineix mitjana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empresa, en ocupar menys de 250 persones i tenir un volum de negocis anual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que no excedeix de 50 milions EUR o balanç general anual que no excedeix de</w:t>
      </w:r>
      <w:r w:rsidRPr="00B30D90">
        <w:rPr>
          <w:spacing w:val="-59"/>
          <w:szCs w:val="22"/>
        </w:rPr>
        <w:t xml:space="preserve"> </w:t>
      </w:r>
      <w:r w:rsidRPr="00B30D90">
        <w:rPr>
          <w:szCs w:val="22"/>
        </w:rPr>
        <w:t>43 milions EUR ( article 2.1 de l'annex I del Reglament (UE) núm. 651/2014 de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la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Comissió,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17 de</w:t>
      </w:r>
      <w:r w:rsidRPr="00B30D90">
        <w:rPr>
          <w:spacing w:val="-5"/>
          <w:szCs w:val="22"/>
        </w:rPr>
        <w:t xml:space="preserve"> </w:t>
      </w:r>
      <w:r w:rsidRPr="00B30D90">
        <w:rPr>
          <w:szCs w:val="22"/>
        </w:rPr>
        <w:t>juny de 2014)</w:t>
      </w:r>
    </w:p>
    <w:p w14:paraId="2867C58B" w14:textId="77777777" w:rsidR="00295888" w:rsidRPr="00B30D90" w:rsidRDefault="00295888" w:rsidP="00B30D90">
      <w:pPr>
        <w:widowControl/>
        <w:numPr>
          <w:ilvl w:val="0"/>
          <w:numId w:val="19"/>
        </w:numPr>
        <w:suppressAutoHyphens w:val="0"/>
        <w:jc w:val="both"/>
        <w:rPr>
          <w:szCs w:val="22"/>
        </w:rPr>
      </w:pPr>
      <w:r w:rsidRPr="00B30D90">
        <w:rPr>
          <w:szCs w:val="22"/>
        </w:rPr>
        <w:t>L'empresa que represento no té categoria de PIME, en ocupar 250 persones o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més i tenir un volum de negocis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anual que excedeix de</w:t>
      </w:r>
      <w:r w:rsidRPr="00B30D90">
        <w:rPr>
          <w:spacing w:val="61"/>
          <w:szCs w:val="22"/>
        </w:rPr>
        <w:t xml:space="preserve"> </w:t>
      </w:r>
      <w:r w:rsidRPr="00B30D90">
        <w:rPr>
          <w:szCs w:val="22"/>
        </w:rPr>
        <w:t>50 milions EUR o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balanç general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anual que excedeix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43</w:t>
      </w:r>
      <w:r w:rsidRPr="00B30D90">
        <w:rPr>
          <w:spacing w:val="-3"/>
          <w:szCs w:val="22"/>
        </w:rPr>
        <w:t xml:space="preserve"> </w:t>
      </w:r>
      <w:r w:rsidRPr="00B30D90">
        <w:rPr>
          <w:szCs w:val="22"/>
        </w:rPr>
        <w:t>milions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EUR.”</w:t>
      </w:r>
    </w:p>
    <w:p w14:paraId="3012379E" w14:textId="77777777" w:rsidR="00295888" w:rsidRPr="00B30D90" w:rsidRDefault="00295888" w:rsidP="00B30D90">
      <w:pPr>
        <w:jc w:val="both"/>
        <w:rPr>
          <w:szCs w:val="22"/>
        </w:rPr>
      </w:pPr>
    </w:p>
    <w:p w14:paraId="45EC853C" w14:textId="77777777" w:rsidR="00295888" w:rsidRPr="00B30D90" w:rsidRDefault="00295888" w:rsidP="00B30D90">
      <w:pPr>
        <w:widowControl/>
        <w:numPr>
          <w:ilvl w:val="0"/>
          <w:numId w:val="6"/>
        </w:numPr>
        <w:suppressAutoHyphens w:val="0"/>
        <w:jc w:val="both"/>
        <w:rPr>
          <w:szCs w:val="22"/>
        </w:rPr>
      </w:pPr>
      <w:r w:rsidRPr="00B30D90">
        <w:rPr>
          <w:szCs w:val="22"/>
        </w:rPr>
        <w:t>Que</w:t>
      </w:r>
      <w:r w:rsidRPr="00B30D90">
        <w:rPr>
          <w:spacing w:val="28"/>
          <w:szCs w:val="22"/>
        </w:rPr>
        <w:t xml:space="preserve"> </w:t>
      </w:r>
      <w:r w:rsidRPr="00B30D90">
        <w:rPr>
          <w:szCs w:val="22"/>
        </w:rPr>
        <w:t>les</w:t>
      </w:r>
      <w:r w:rsidRPr="00B30D90">
        <w:rPr>
          <w:spacing w:val="28"/>
          <w:szCs w:val="22"/>
        </w:rPr>
        <w:t xml:space="preserve"> </w:t>
      </w:r>
      <w:r w:rsidRPr="00B30D90">
        <w:rPr>
          <w:szCs w:val="22"/>
        </w:rPr>
        <w:t>facultats</w:t>
      </w:r>
      <w:r w:rsidRPr="00B30D90">
        <w:rPr>
          <w:spacing w:val="26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28"/>
          <w:szCs w:val="22"/>
        </w:rPr>
        <w:t xml:space="preserve"> </w:t>
      </w:r>
      <w:r w:rsidRPr="00B30D90">
        <w:rPr>
          <w:szCs w:val="22"/>
        </w:rPr>
        <w:t>representació</w:t>
      </w:r>
      <w:r w:rsidRPr="00B30D90">
        <w:rPr>
          <w:spacing w:val="29"/>
          <w:szCs w:val="22"/>
        </w:rPr>
        <w:t xml:space="preserve"> </w:t>
      </w:r>
      <w:r w:rsidRPr="00B30D90">
        <w:rPr>
          <w:szCs w:val="22"/>
        </w:rPr>
        <w:t>que</w:t>
      </w:r>
      <w:r w:rsidRPr="00B30D90">
        <w:rPr>
          <w:spacing w:val="28"/>
          <w:szCs w:val="22"/>
        </w:rPr>
        <w:t xml:space="preserve"> </w:t>
      </w:r>
      <w:r w:rsidRPr="00B30D90">
        <w:rPr>
          <w:szCs w:val="22"/>
        </w:rPr>
        <w:t>ostenta</w:t>
      </w:r>
      <w:r w:rsidRPr="00B30D90">
        <w:rPr>
          <w:spacing w:val="26"/>
          <w:szCs w:val="22"/>
        </w:rPr>
        <w:t xml:space="preserve"> </w:t>
      </w:r>
      <w:r w:rsidRPr="00B30D90">
        <w:rPr>
          <w:szCs w:val="22"/>
        </w:rPr>
        <w:t>són</w:t>
      </w:r>
      <w:r w:rsidRPr="00B30D90">
        <w:rPr>
          <w:spacing w:val="28"/>
          <w:szCs w:val="22"/>
        </w:rPr>
        <w:t xml:space="preserve"> </w:t>
      </w:r>
      <w:r w:rsidRPr="00B30D90">
        <w:rPr>
          <w:szCs w:val="22"/>
        </w:rPr>
        <w:t>suficients</w:t>
      </w:r>
      <w:r w:rsidRPr="00B30D90">
        <w:rPr>
          <w:spacing w:val="30"/>
          <w:szCs w:val="22"/>
        </w:rPr>
        <w:t xml:space="preserve"> </w:t>
      </w:r>
      <w:r w:rsidRPr="00B30D90">
        <w:rPr>
          <w:szCs w:val="22"/>
        </w:rPr>
        <w:t>i</w:t>
      </w:r>
      <w:r w:rsidRPr="00B30D90">
        <w:rPr>
          <w:spacing w:val="27"/>
          <w:szCs w:val="22"/>
        </w:rPr>
        <w:t xml:space="preserve"> </w:t>
      </w:r>
      <w:r w:rsidRPr="00B30D90">
        <w:rPr>
          <w:szCs w:val="22"/>
        </w:rPr>
        <w:t>vigents</w:t>
      </w:r>
      <w:r w:rsidRPr="00B30D90">
        <w:rPr>
          <w:spacing w:val="28"/>
          <w:szCs w:val="22"/>
        </w:rPr>
        <w:t xml:space="preserve"> </w:t>
      </w:r>
      <w:r w:rsidRPr="00B30D90">
        <w:rPr>
          <w:szCs w:val="22"/>
        </w:rPr>
        <w:t>(si</w:t>
      </w:r>
      <w:r w:rsidRPr="00B30D90">
        <w:rPr>
          <w:spacing w:val="27"/>
          <w:szCs w:val="22"/>
        </w:rPr>
        <w:t xml:space="preserve"> </w:t>
      </w:r>
      <w:r w:rsidRPr="00B30D90">
        <w:rPr>
          <w:szCs w:val="22"/>
        </w:rPr>
        <w:t>s’actua</w:t>
      </w:r>
      <w:r w:rsidRPr="00B30D90">
        <w:rPr>
          <w:spacing w:val="-59"/>
          <w:szCs w:val="22"/>
        </w:rPr>
        <w:t xml:space="preserve"> </w:t>
      </w:r>
      <w:r w:rsidRPr="00B30D90">
        <w:rPr>
          <w:szCs w:val="22"/>
        </w:rPr>
        <w:t>per representació); que reuneix totes i cadascuna de les condicions establertes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legalment i no incorre en cap de les prohibicions per contractar amb l’Administració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previstes</w:t>
      </w:r>
      <w:r w:rsidRPr="00B30D90">
        <w:rPr>
          <w:spacing w:val="-3"/>
          <w:szCs w:val="22"/>
        </w:rPr>
        <w:t xml:space="preserve"> </w:t>
      </w:r>
      <w:r w:rsidRPr="00B30D90">
        <w:rPr>
          <w:szCs w:val="22"/>
        </w:rPr>
        <w:t>als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articles</w:t>
      </w:r>
      <w:r w:rsidRPr="00B30D90">
        <w:rPr>
          <w:spacing w:val="2"/>
          <w:szCs w:val="22"/>
        </w:rPr>
        <w:t xml:space="preserve"> </w:t>
      </w:r>
      <w:r w:rsidRPr="00B30D90">
        <w:rPr>
          <w:szCs w:val="22"/>
        </w:rPr>
        <w:t>65</w:t>
      </w:r>
      <w:r w:rsidRPr="00B30D90">
        <w:rPr>
          <w:spacing w:val="-4"/>
          <w:szCs w:val="22"/>
        </w:rPr>
        <w:t xml:space="preserve"> </w:t>
      </w:r>
      <w:r w:rsidRPr="00B30D90">
        <w:rPr>
          <w:szCs w:val="22"/>
        </w:rPr>
        <w:t>a 97 de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la LCSP.</w:t>
      </w:r>
    </w:p>
    <w:p w14:paraId="1DC02AA9" w14:textId="77777777" w:rsidR="00295888" w:rsidRPr="00B30D90" w:rsidRDefault="00295888" w:rsidP="00B30D90">
      <w:pPr>
        <w:jc w:val="both"/>
        <w:rPr>
          <w:szCs w:val="22"/>
        </w:rPr>
      </w:pPr>
    </w:p>
    <w:p w14:paraId="70316364" w14:textId="77777777" w:rsidR="00295888" w:rsidRPr="00B30D90" w:rsidRDefault="00295888" w:rsidP="00B30D90">
      <w:pPr>
        <w:widowControl/>
        <w:numPr>
          <w:ilvl w:val="0"/>
          <w:numId w:val="6"/>
        </w:numPr>
        <w:suppressAutoHyphens w:val="0"/>
        <w:jc w:val="both"/>
        <w:rPr>
          <w:szCs w:val="22"/>
        </w:rPr>
      </w:pPr>
      <w:r w:rsidRPr="00B30D90">
        <w:rPr>
          <w:szCs w:val="22"/>
        </w:rPr>
        <w:t>Que es troba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al corrent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del compliment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 les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obligacions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tributàries i amb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la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Seguretat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Social.</w:t>
      </w:r>
    </w:p>
    <w:p w14:paraId="31BEF6E7" w14:textId="77777777" w:rsidR="00295888" w:rsidRPr="00B30D90" w:rsidRDefault="00295888" w:rsidP="00B30D90">
      <w:pPr>
        <w:jc w:val="both"/>
        <w:rPr>
          <w:szCs w:val="22"/>
        </w:rPr>
      </w:pPr>
    </w:p>
    <w:p w14:paraId="0612D443" w14:textId="77777777" w:rsidR="00295888" w:rsidRPr="00B30D90" w:rsidRDefault="00295888" w:rsidP="00B30D90">
      <w:pPr>
        <w:widowControl/>
        <w:numPr>
          <w:ilvl w:val="0"/>
          <w:numId w:val="6"/>
        </w:numPr>
        <w:suppressAutoHyphens w:val="0"/>
        <w:jc w:val="both"/>
        <w:rPr>
          <w:szCs w:val="22"/>
        </w:rPr>
      </w:pPr>
      <w:r w:rsidRPr="00B30D90">
        <w:rPr>
          <w:szCs w:val="22"/>
        </w:rPr>
        <w:t>Que està inscrit en el Registre de Licitadors de la Generalitat de Catalunya i/o de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l’Administració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General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l’Estat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i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que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les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dades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que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hi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consten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no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han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experimentat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cap variació.</w:t>
      </w:r>
    </w:p>
    <w:p w14:paraId="1B65C7BD" w14:textId="77777777" w:rsidR="00295888" w:rsidRPr="00B30D90" w:rsidRDefault="00295888" w:rsidP="00B30D90">
      <w:pPr>
        <w:pStyle w:val="Prrafodelista"/>
        <w:jc w:val="both"/>
        <w:rPr>
          <w:szCs w:val="22"/>
        </w:rPr>
      </w:pPr>
    </w:p>
    <w:p w14:paraId="2AAC5662" w14:textId="77777777" w:rsidR="00295888" w:rsidRPr="00B30D90" w:rsidRDefault="00295888" w:rsidP="00B30D90">
      <w:pPr>
        <w:ind w:left="720"/>
        <w:jc w:val="both"/>
        <w:rPr>
          <w:szCs w:val="22"/>
        </w:rPr>
      </w:pPr>
      <w:r w:rsidRPr="00B30D90">
        <w:rPr>
          <w:szCs w:val="22"/>
        </w:rPr>
        <w:t>Que malgrat no està inscrit a cap dels Registres citats, declara que hi ha presentat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sol·licitud d’inscripció, en data anterior a la data màxima prevista per a presentar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oferta en aquesta licitació, i que dita sol·licitud, la va presentar junt amb tota la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documentació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preceptiva</w:t>
      </w:r>
      <w:r w:rsidRPr="00B30D90">
        <w:rPr>
          <w:spacing w:val="-3"/>
          <w:szCs w:val="22"/>
        </w:rPr>
        <w:t xml:space="preserve"> </w:t>
      </w:r>
      <w:r w:rsidRPr="00B30D90">
        <w:rPr>
          <w:szCs w:val="22"/>
        </w:rPr>
        <w:t>i sense</w:t>
      </w:r>
      <w:r w:rsidRPr="00B30D90">
        <w:rPr>
          <w:spacing w:val="-3"/>
          <w:szCs w:val="22"/>
        </w:rPr>
        <w:t xml:space="preserve"> </w:t>
      </w:r>
      <w:r w:rsidRPr="00B30D90">
        <w:rPr>
          <w:szCs w:val="22"/>
        </w:rPr>
        <w:t>haver rebut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cap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requeriment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d’esmena.</w:t>
      </w:r>
    </w:p>
    <w:p w14:paraId="307AB456" w14:textId="77777777" w:rsidR="00295888" w:rsidRPr="00B30D90" w:rsidRDefault="00295888" w:rsidP="00B30D90">
      <w:pPr>
        <w:ind w:left="720"/>
        <w:jc w:val="both"/>
        <w:rPr>
          <w:szCs w:val="22"/>
        </w:rPr>
      </w:pPr>
    </w:p>
    <w:p w14:paraId="6E650CB3" w14:textId="77777777" w:rsidR="00295888" w:rsidRPr="00B30D90" w:rsidRDefault="00295888" w:rsidP="00B30D90">
      <w:pPr>
        <w:widowControl/>
        <w:numPr>
          <w:ilvl w:val="0"/>
          <w:numId w:val="6"/>
        </w:numPr>
        <w:suppressAutoHyphens w:val="0"/>
        <w:jc w:val="both"/>
        <w:rPr>
          <w:szCs w:val="22"/>
        </w:rPr>
      </w:pPr>
      <w:r w:rsidRPr="00B30D90">
        <w:rPr>
          <w:szCs w:val="22"/>
        </w:rPr>
        <w:t>Que disposa de l’habilitació empresarial o professional, així com de la solvència econòmica i financera i tècnica o professional exigides en els termes de la clàusula 1.10) del PCAP i que es compromet a adscriure a l’execució del contracte els mitjans personals i/o materials descrits en la dita clàusula.</w:t>
      </w:r>
    </w:p>
    <w:p w14:paraId="35A5177A" w14:textId="77777777" w:rsidR="00295888" w:rsidRPr="00B30D90" w:rsidRDefault="00295888" w:rsidP="00B30D90">
      <w:pPr>
        <w:jc w:val="both"/>
        <w:rPr>
          <w:szCs w:val="22"/>
        </w:rPr>
      </w:pPr>
    </w:p>
    <w:p w14:paraId="19828541" w14:textId="77777777" w:rsidR="00295888" w:rsidRPr="00B30D90" w:rsidRDefault="00295888" w:rsidP="00B30D90">
      <w:pPr>
        <w:widowControl/>
        <w:numPr>
          <w:ilvl w:val="0"/>
          <w:numId w:val="6"/>
        </w:numPr>
        <w:suppressAutoHyphens w:val="0"/>
        <w:jc w:val="both"/>
        <w:rPr>
          <w:szCs w:val="22"/>
        </w:rPr>
      </w:pPr>
      <w:r w:rsidRPr="00B30D90">
        <w:rPr>
          <w:szCs w:val="22"/>
        </w:rPr>
        <w:lastRenderedPageBreak/>
        <w:t>Que, en el cas de recórrer a solvència externa, compta amb el compromís per escrit</w:t>
      </w:r>
      <w:r w:rsidRPr="00B30D90">
        <w:rPr>
          <w:spacing w:val="-59"/>
          <w:szCs w:val="22"/>
        </w:rPr>
        <w:t xml:space="preserve"> </w:t>
      </w:r>
      <w:r w:rsidRPr="00B30D90">
        <w:rPr>
          <w:szCs w:val="22"/>
        </w:rPr>
        <w:t>de les entitats corresponents per a disposar dels seus recursos i capacitats per 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utilitzar-los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en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l’execució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del contracte.</w:t>
      </w:r>
    </w:p>
    <w:p w14:paraId="3F3ED199" w14:textId="77777777" w:rsidR="00295888" w:rsidRPr="00B30D90" w:rsidRDefault="00295888" w:rsidP="00B30D90">
      <w:pPr>
        <w:jc w:val="both"/>
        <w:rPr>
          <w:szCs w:val="22"/>
        </w:rPr>
      </w:pPr>
    </w:p>
    <w:p w14:paraId="67FBC341" w14:textId="77777777" w:rsidR="00295888" w:rsidRPr="00B30D90" w:rsidRDefault="00295888" w:rsidP="00B30D90">
      <w:pPr>
        <w:widowControl/>
        <w:numPr>
          <w:ilvl w:val="0"/>
          <w:numId w:val="6"/>
        </w:numPr>
        <w:suppressAutoHyphens w:val="0"/>
        <w:jc w:val="both"/>
        <w:rPr>
          <w:szCs w:val="22"/>
        </w:rPr>
      </w:pPr>
      <w:r w:rsidRPr="00B30D90">
        <w:rPr>
          <w:szCs w:val="22"/>
        </w:rPr>
        <w:t>Que, en cas que les activitats objecte del contracte impliquin contacte habitual amb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menors d’edat, disposa de les certificacions legalment establertes i vigents per 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acreditar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que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totes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les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persones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que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s’adscriguin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la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realització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les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dites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activitats no han estat condemnades per sentència ferma per algun delicte contra la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llibertat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i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indemnitat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sexuals o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per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qualsevol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delicte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per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tràfic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d’essers</w:t>
      </w:r>
      <w:r w:rsidRPr="00B30D90">
        <w:rPr>
          <w:spacing w:val="-3"/>
          <w:szCs w:val="22"/>
        </w:rPr>
        <w:t xml:space="preserve"> </w:t>
      </w:r>
      <w:r w:rsidRPr="00B30D90">
        <w:rPr>
          <w:szCs w:val="22"/>
        </w:rPr>
        <w:t>humans.</w:t>
      </w:r>
    </w:p>
    <w:p w14:paraId="407E8B4D" w14:textId="77777777" w:rsidR="00295888" w:rsidRPr="00B30D90" w:rsidRDefault="00295888" w:rsidP="00B30D90">
      <w:pPr>
        <w:jc w:val="both"/>
        <w:rPr>
          <w:szCs w:val="22"/>
        </w:rPr>
      </w:pPr>
    </w:p>
    <w:p w14:paraId="51B2D805" w14:textId="77777777" w:rsidR="00295888" w:rsidRPr="00B30D90" w:rsidRDefault="00295888" w:rsidP="00B30D90">
      <w:pPr>
        <w:widowControl/>
        <w:numPr>
          <w:ilvl w:val="0"/>
          <w:numId w:val="6"/>
        </w:numPr>
        <w:suppressAutoHyphens w:val="0"/>
        <w:jc w:val="both"/>
        <w:rPr>
          <w:szCs w:val="22"/>
        </w:rPr>
      </w:pPr>
      <w:r w:rsidRPr="00B30D90">
        <w:rPr>
          <w:szCs w:val="22"/>
        </w:rPr>
        <w:t>Que</w:t>
      </w:r>
      <w:r w:rsidRPr="00B30D90">
        <w:rPr>
          <w:spacing w:val="23"/>
          <w:szCs w:val="22"/>
        </w:rPr>
        <w:t xml:space="preserve"> </w:t>
      </w:r>
      <w:r w:rsidRPr="00B30D90">
        <w:rPr>
          <w:szCs w:val="22"/>
        </w:rPr>
        <w:t>compleix</w:t>
      </w:r>
      <w:r w:rsidRPr="00B30D90">
        <w:rPr>
          <w:spacing w:val="23"/>
          <w:szCs w:val="22"/>
        </w:rPr>
        <w:t xml:space="preserve"> </w:t>
      </w:r>
      <w:r w:rsidRPr="00B30D90">
        <w:rPr>
          <w:szCs w:val="22"/>
        </w:rPr>
        <w:t>tots</w:t>
      </w:r>
      <w:r w:rsidRPr="00B30D90">
        <w:rPr>
          <w:spacing w:val="23"/>
          <w:szCs w:val="22"/>
        </w:rPr>
        <w:t xml:space="preserve"> </w:t>
      </w:r>
      <w:r w:rsidRPr="00B30D90">
        <w:rPr>
          <w:szCs w:val="22"/>
        </w:rPr>
        <w:t>els</w:t>
      </w:r>
      <w:r w:rsidRPr="00B30D90">
        <w:rPr>
          <w:spacing w:val="23"/>
          <w:szCs w:val="22"/>
        </w:rPr>
        <w:t xml:space="preserve"> </w:t>
      </w:r>
      <w:r w:rsidRPr="00B30D90">
        <w:rPr>
          <w:szCs w:val="22"/>
        </w:rPr>
        <w:t>deures</w:t>
      </w:r>
      <w:r w:rsidRPr="00B30D90">
        <w:rPr>
          <w:spacing w:val="23"/>
          <w:szCs w:val="22"/>
        </w:rPr>
        <w:t xml:space="preserve"> </w:t>
      </w:r>
      <w:r w:rsidRPr="00B30D90">
        <w:rPr>
          <w:szCs w:val="22"/>
        </w:rPr>
        <w:t>que</w:t>
      </w:r>
      <w:r w:rsidRPr="00B30D90">
        <w:rPr>
          <w:spacing w:val="23"/>
          <w:szCs w:val="22"/>
        </w:rPr>
        <w:t xml:space="preserve"> </w:t>
      </w:r>
      <w:r w:rsidRPr="00B30D90">
        <w:rPr>
          <w:szCs w:val="22"/>
        </w:rPr>
        <w:t>en</w:t>
      </w:r>
      <w:r w:rsidRPr="00B30D90">
        <w:rPr>
          <w:spacing w:val="20"/>
          <w:szCs w:val="22"/>
        </w:rPr>
        <w:t xml:space="preserve"> </w:t>
      </w:r>
      <w:r w:rsidRPr="00B30D90">
        <w:rPr>
          <w:szCs w:val="22"/>
        </w:rPr>
        <w:t>matèria</w:t>
      </w:r>
      <w:r w:rsidRPr="00B30D90">
        <w:rPr>
          <w:spacing w:val="23"/>
          <w:szCs w:val="22"/>
        </w:rPr>
        <w:t xml:space="preserve"> </w:t>
      </w:r>
      <w:r w:rsidRPr="00B30D90">
        <w:rPr>
          <w:szCs w:val="22"/>
        </w:rPr>
        <w:t>preventiva</w:t>
      </w:r>
      <w:r w:rsidRPr="00B30D90">
        <w:rPr>
          <w:spacing w:val="23"/>
          <w:szCs w:val="22"/>
        </w:rPr>
        <w:t xml:space="preserve"> </w:t>
      </w:r>
      <w:r w:rsidRPr="00B30D90">
        <w:rPr>
          <w:szCs w:val="22"/>
        </w:rPr>
        <w:t>estableix</w:t>
      </w:r>
      <w:r w:rsidRPr="00B30D90">
        <w:rPr>
          <w:spacing w:val="23"/>
          <w:szCs w:val="22"/>
        </w:rPr>
        <w:t xml:space="preserve"> </w:t>
      </w:r>
      <w:r w:rsidRPr="00B30D90">
        <w:rPr>
          <w:szCs w:val="22"/>
        </w:rPr>
        <w:t>la</w:t>
      </w:r>
      <w:r w:rsidRPr="00B30D90">
        <w:rPr>
          <w:spacing w:val="23"/>
          <w:szCs w:val="22"/>
        </w:rPr>
        <w:t xml:space="preserve"> </w:t>
      </w:r>
      <w:r w:rsidRPr="00B30D90">
        <w:rPr>
          <w:szCs w:val="22"/>
        </w:rPr>
        <w:t>Llei</w:t>
      </w:r>
      <w:r w:rsidRPr="00B30D90">
        <w:rPr>
          <w:spacing w:val="22"/>
          <w:szCs w:val="22"/>
        </w:rPr>
        <w:t xml:space="preserve"> </w:t>
      </w:r>
      <w:r w:rsidRPr="00B30D90">
        <w:rPr>
          <w:szCs w:val="22"/>
        </w:rPr>
        <w:t>31/1995,</w:t>
      </w:r>
      <w:r w:rsidRPr="00B30D90">
        <w:rPr>
          <w:spacing w:val="-59"/>
          <w:szCs w:val="22"/>
        </w:rPr>
        <w:t xml:space="preserve"> </w:t>
      </w:r>
      <w:r w:rsidRPr="00B30D90">
        <w:rPr>
          <w:szCs w:val="22"/>
        </w:rPr>
        <w:t>de 8 de novembre, de prevenció de riscos laborals, i que disposa dels recursos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humans i tècnics necessaris per a fer front a les obligacions que puguin derivar-se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del Reial decret 171/2004, de 30 de gener, pel qual es desenvolupa l’article 24 de la</w:t>
      </w:r>
      <w:r w:rsidRPr="00B30D90">
        <w:rPr>
          <w:spacing w:val="-59"/>
          <w:szCs w:val="22"/>
        </w:rPr>
        <w:t xml:space="preserve"> </w:t>
      </w:r>
      <w:r w:rsidRPr="00B30D90">
        <w:rPr>
          <w:szCs w:val="22"/>
        </w:rPr>
        <w:t>Llei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31/1995,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en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matèria</w:t>
      </w:r>
      <w:r w:rsidRPr="00B30D90">
        <w:rPr>
          <w:spacing w:val="-3"/>
          <w:szCs w:val="22"/>
        </w:rPr>
        <w:t xml:space="preserve"> </w:t>
      </w:r>
      <w:r w:rsidRPr="00B30D90">
        <w:rPr>
          <w:szCs w:val="22"/>
        </w:rPr>
        <w:t>de coordinació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d’activitats empresarials.</w:t>
      </w:r>
    </w:p>
    <w:p w14:paraId="551629DB" w14:textId="77777777" w:rsidR="00295888" w:rsidRPr="00B30D90" w:rsidRDefault="00295888" w:rsidP="00B30D90">
      <w:pPr>
        <w:jc w:val="both"/>
        <w:rPr>
          <w:szCs w:val="22"/>
        </w:rPr>
      </w:pPr>
    </w:p>
    <w:p w14:paraId="4E50A1EE" w14:textId="77777777" w:rsidR="00295888" w:rsidRPr="00B30D90" w:rsidRDefault="00295888" w:rsidP="00B30D90">
      <w:pPr>
        <w:widowControl/>
        <w:numPr>
          <w:ilvl w:val="0"/>
          <w:numId w:val="6"/>
        </w:numPr>
        <w:suppressAutoHyphens w:val="0"/>
        <w:jc w:val="both"/>
        <w:rPr>
          <w:szCs w:val="22"/>
        </w:rPr>
      </w:pPr>
      <w:r w:rsidRPr="00B30D90">
        <w:rPr>
          <w:szCs w:val="22"/>
        </w:rPr>
        <w:t>Que</w:t>
      </w:r>
      <w:r w:rsidRPr="00B30D90">
        <w:rPr>
          <w:spacing w:val="13"/>
          <w:szCs w:val="22"/>
        </w:rPr>
        <w:t xml:space="preserve"> </w:t>
      </w:r>
      <w:r w:rsidRPr="00B30D90">
        <w:rPr>
          <w:szCs w:val="22"/>
        </w:rPr>
        <w:t>no</w:t>
      </w:r>
      <w:r w:rsidRPr="00B30D90">
        <w:rPr>
          <w:spacing w:val="11"/>
          <w:szCs w:val="22"/>
        </w:rPr>
        <w:t xml:space="preserve"> </w:t>
      </w:r>
      <w:r w:rsidRPr="00B30D90">
        <w:rPr>
          <w:szCs w:val="22"/>
        </w:rPr>
        <w:t>ha</w:t>
      </w:r>
      <w:r w:rsidRPr="00B30D90">
        <w:rPr>
          <w:spacing w:val="14"/>
          <w:szCs w:val="22"/>
        </w:rPr>
        <w:t xml:space="preserve"> </w:t>
      </w:r>
      <w:r w:rsidRPr="00B30D90">
        <w:rPr>
          <w:szCs w:val="22"/>
        </w:rPr>
        <w:t>celebrat</w:t>
      </w:r>
      <w:r w:rsidRPr="00B30D90">
        <w:rPr>
          <w:spacing w:val="13"/>
          <w:szCs w:val="22"/>
        </w:rPr>
        <w:t xml:space="preserve"> </w:t>
      </w:r>
      <w:r w:rsidRPr="00B30D90">
        <w:rPr>
          <w:szCs w:val="22"/>
        </w:rPr>
        <w:t>cap</w:t>
      </w:r>
      <w:r w:rsidRPr="00B30D90">
        <w:rPr>
          <w:spacing w:val="11"/>
          <w:szCs w:val="22"/>
        </w:rPr>
        <w:t xml:space="preserve"> </w:t>
      </w:r>
      <w:r w:rsidRPr="00B30D90">
        <w:rPr>
          <w:szCs w:val="22"/>
        </w:rPr>
        <w:t>acord</w:t>
      </w:r>
      <w:r w:rsidRPr="00B30D90">
        <w:rPr>
          <w:spacing w:val="15"/>
          <w:szCs w:val="22"/>
        </w:rPr>
        <w:t xml:space="preserve"> </w:t>
      </w:r>
      <w:r w:rsidRPr="00B30D90">
        <w:rPr>
          <w:szCs w:val="22"/>
        </w:rPr>
        <w:t>amb</w:t>
      </w:r>
      <w:r w:rsidRPr="00B30D90">
        <w:rPr>
          <w:spacing w:val="14"/>
          <w:szCs w:val="22"/>
        </w:rPr>
        <w:t xml:space="preserve"> </w:t>
      </w:r>
      <w:r w:rsidRPr="00B30D90">
        <w:rPr>
          <w:szCs w:val="22"/>
        </w:rPr>
        <w:t>altres</w:t>
      </w:r>
      <w:r w:rsidRPr="00B30D90">
        <w:rPr>
          <w:spacing w:val="12"/>
          <w:szCs w:val="22"/>
        </w:rPr>
        <w:t xml:space="preserve"> </w:t>
      </w:r>
      <w:r w:rsidRPr="00B30D90">
        <w:rPr>
          <w:szCs w:val="22"/>
        </w:rPr>
        <w:t>operadors</w:t>
      </w:r>
      <w:r w:rsidRPr="00B30D90">
        <w:rPr>
          <w:spacing w:val="14"/>
          <w:szCs w:val="22"/>
        </w:rPr>
        <w:t xml:space="preserve"> </w:t>
      </w:r>
      <w:r w:rsidRPr="00B30D90">
        <w:rPr>
          <w:szCs w:val="22"/>
        </w:rPr>
        <w:t>econòmics</w:t>
      </w:r>
      <w:r w:rsidRPr="00B30D90">
        <w:rPr>
          <w:spacing w:val="12"/>
          <w:szCs w:val="22"/>
        </w:rPr>
        <w:t xml:space="preserve"> </w:t>
      </w:r>
      <w:r w:rsidRPr="00B30D90">
        <w:rPr>
          <w:szCs w:val="22"/>
        </w:rPr>
        <w:t>destinats</w:t>
      </w:r>
      <w:r w:rsidRPr="00B30D90">
        <w:rPr>
          <w:spacing w:val="13"/>
          <w:szCs w:val="22"/>
        </w:rPr>
        <w:t xml:space="preserve"> </w:t>
      </w:r>
      <w:r w:rsidRPr="00B30D90">
        <w:rPr>
          <w:szCs w:val="22"/>
        </w:rPr>
        <w:t>a</w:t>
      </w:r>
      <w:r w:rsidRPr="00B30D90">
        <w:rPr>
          <w:spacing w:val="11"/>
          <w:szCs w:val="22"/>
        </w:rPr>
        <w:t xml:space="preserve"> </w:t>
      </w:r>
      <w:r w:rsidRPr="00B30D90">
        <w:rPr>
          <w:szCs w:val="22"/>
        </w:rPr>
        <w:t>falsejar</w:t>
      </w:r>
      <w:r w:rsidRPr="00B30D90">
        <w:rPr>
          <w:spacing w:val="-59"/>
          <w:szCs w:val="22"/>
        </w:rPr>
        <w:t xml:space="preserve"> </w:t>
      </w:r>
      <w:r w:rsidRPr="00B30D90">
        <w:rPr>
          <w:szCs w:val="22"/>
        </w:rPr>
        <w:t>la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competència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en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l’àmbit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d’aquest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contracte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i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que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no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coneix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cap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conflicte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d’interessos</w:t>
      </w:r>
      <w:r w:rsidRPr="00B30D90">
        <w:rPr>
          <w:spacing w:val="-4"/>
          <w:szCs w:val="22"/>
        </w:rPr>
        <w:t xml:space="preserve"> </w:t>
      </w:r>
      <w:r w:rsidRPr="00B30D90">
        <w:rPr>
          <w:szCs w:val="22"/>
        </w:rPr>
        <w:t>vinculat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a</w:t>
      </w:r>
      <w:r w:rsidRPr="00B30D90">
        <w:rPr>
          <w:spacing w:val="-3"/>
          <w:szCs w:val="22"/>
        </w:rPr>
        <w:t xml:space="preserve"> </w:t>
      </w:r>
      <w:r w:rsidRPr="00B30D90">
        <w:rPr>
          <w:szCs w:val="22"/>
        </w:rPr>
        <w:t>la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seva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participació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en</w:t>
      </w:r>
      <w:r w:rsidRPr="00B30D90">
        <w:rPr>
          <w:spacing w:val="-3"/>
          <w:szCs w:val="22"/>
        </w:rPr>
        <w:t xml:space="preserve"> </w:t>
      </w:r>
      <w:r w:rsidRPr="00B30D90">
        <w:rPr>
          <w:szCs w:val="22"/>
        </w:rPr>
        <w:t>aquest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procediment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-4"/>
          <w:szCs w:val="22"/>
        </w:rPr>
        <w:t xml:space="preserve"> </w:t>
      </w:r>
      <w:r w:rsidRPr="00B30D90">
        <w:rPr>
          <w:szCs w:val="22"/>
        </w:rPr>
        <w:t>contractació.</w:t>
      </w:r>
    </w:p>
    <w:p w14:paraId="06610C78" w14:textId="77777777" w:rsidR="00295888" w:rsidRPr="00B30D90" w:rsidRDefault="00295888" w:rsidP="00B30D90">
      <w:pPr>
        <w:jc w:val="both"/>
        <w:rPr>
          <w:szCs w:val="22"/>
        </w:rPr>
      </w:pPr>
    </w:p>
    <w:p w14:paraId="54280560" w14:textId="77777777" w:rsidR="00295888" w:rsidRPr="00B30D90" w:rsidRDefault="00295888" w:rsidP="00B30D90">
      <w:pPr>
        <w:widowControl/>
        <w:numPr>
          <w:ilvl w:val="0"/>
          <w:numId w:val="6"/>
        </w:numPr>
        <w:suppressAutoHyphens w:val="0"/>
        <w:jc w:val="both"/>
        <w:rPr>
          <w:szCs w:val="22"/>
        </w:rPr>
      </w:pPr>
      <w:r w:rsidRPr="00B30D90">
        <w:rPr>
          <w:szCs w:val="22"/>
        </w:rPr>
        <w:t>Que,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en cas que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es tracti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d’empresa estrangera,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se sotmet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la jurisdicció</w:t>
      </w:r>
      <w:r w:rsidRPr="00B30D90">
        <w:rPr>
          <w:spacing w:val="61"/>
          <w:szCs w:val="22"/>
        </w:rPr>
        <w:t xml:space="preserve"> </w:t>
      </w:r>
      <w:r w:rsidRPr="00B30D90">
        <w:rPr>
          <w:szCs w:val="22"/>
        </w:rPr>
        <w:t>dels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jutjats i</w:t>
      </w:r>
      <w:r w:rsidRPr="00B30D90">
        <w:rPr>
          <w:spacing w:val="-3"/>
          <w:szCs w:val="22"/>
        </w:rPr>
        <w:t xml:space="preserve"> </w:t>
      </w:r>
      <w:r w:rsidRPr="00B30D90">
        <w:rPr>
          <w:szCs w:val="22"/>
        </w:rPr>
        <w:t>tribunals</w:t>
      </w:r>
      <w:r w:rsidRPr="00B30D90">
        <w:rPr>
          <w:spacing w:val="2"/>
          <w:szCs w:val="22"/>
        </w:rPr>
        <w:t xml:space="preserve"> </w:t>
      </w:r>
      <w:r w:rsidRPr="00B30D90">
        <w:rPr>
          <w:szCs w:val="22"/>
        </w:rPr>
        <w:t>espanyols.</w:t>
      </w:r>
    </w:p>
    <w:p w14:paraId="1E630D0B" w14:textId="77777777" w:rsidR="00295888" w:rsidRPr="00B30D90" w:rsidRDefault="00295888" w:rsidP="00B30D90">
      <w:pPr>
        <w:jc w:val="both"/>
        <w:rPr>
          <w:szCs w:val="22"/>
        </w:rPr>
      </w:pPr>
    </w:p>
    <w:p w14:paraId="58F81851" w14:textId="77777777" w:rsidR="00295888" w:rsidRPr="00B30D90" w:rsidRDefault="00295888" w:rsidP="00B30D90">
      <w:pPr>
        <w:widowControl/>
        <w:numPr>
          <w:ilvl w:val="0"/>
          <w:numId w:val="6"/>
        </w:numPr>
        <w:suppressAutoHyphens w:val="0"/>
        <w:jc w:val="both"/>
        <w:rPr>
          <w:szCs w:val="22"/>
        </w:rPr>
      </w:pPr>
      <w:r w:rsidRPr="00B30D90">
        <w:rPr>
          <w:szCs w:val="22"/>
        </w:rPr>
        <w:t>Que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la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plantilla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l’empresa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està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integrada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per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un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nombre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persones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treballadores amb discapacitat no inferior al 2% o que s’ha adoptat alguna de les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mesures</w:t>
      </w:r>
      <w:r w:rsidRPr="00B30D90">
        <w:rPr>
          <w:spacing w:val="-3"/>
          <w:szCs w:val="22"/>
        </w:rPr>
        <w:t xml:space="preserve"> </w:t>
      </w:r>
      <w:r w:rsidRPr="00B30D90">
        <w:rPr>
          <w:szCs w:val="22"/>
        </w:rPr>
        <w:t>alternatives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previstes en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la legislació vigent.</w:t>
      </w:r>
    </w:p>
    <w:p w14:paraId="40C9B38B" w14:textId="77777777" w:rsidR="00295888" w:rsidRPr="00B30D90" w:rsidRDefault="00295888" w:rsidP="00B30D90">
      <w:pPr>
        <w:ind w:left="720"/>
        <w:jc w:val="both"/>
        <w:rPr>
          <w:szCs w:val="22"/>
        </w:rPr>
      </w:pPr>
    </w:p>
    <w:tbl>
      <w:tblPr>
        <w:tblpPr w:leftFromText="141" w:rightFromText="141" w:vertAnchor="text" w:horzAnchor="page" w:tblpX="3373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54"/>
        <w:gridCol w:w="3161"/>
      </w:tblGrid>
      <w:tr w:rsidR="00295888" w:rsidRPr="00B30D90" w14:paraId="3EFC4DBA" w14:textId="77777777" w:rsidTr="001739D9">
        <w:tc>
          <w:tcPr>
            <w:tcW w:w="533" w:type="dxa"/>
            <w:shd w:val="clear" w:color="auto" w:fill="auto"/>
          </w:tcPr>
          <w:p w14:paraId="14F9A65A" w14:textId="77777777" w:rsidR="00295888" w:rsidRPr="00B30D90" w:rsidRDefault="00295888" w:rsidP="00B30D90">
            <w:pPr>
              <w:jc w:val="both"/>
              <w:rPr>
                <w:szCs w:val="22"/>
              </w:rPr>
            </w:pPr>
            <w:r w:rsidRPr="00B30D90">
              <w:rPr>
                <w:szCs w:val="22"/>
              </w:rPr>
              <w:t>SI</w:t>
            </w:r>
          </w:p>
        </w:tc>
        <w:tc>
          <w:tcPr>
            <w:tcW w:w="554" w:type="dxa"/>
            <w:shd w:val="clear" w:color="auto" w:fill="auto"/>
          </w:tcPr>
          <w:p w14:paraId="486F8FC7" w14:textId="77777777" w:rsidR="00295888" w:rsidRPr="00B30D90" w:rsidRDefault="00295888" w:rsidP="00B30D90">
            <w:pPr>
              <w:jc w:val="both"/>
              <w:rPr>
                <w:szCs w:val="22"/>
              </w:rPr>
            </w:pPr>
            <w:r w:rsidRPr="00B30D90">
              <w:rPr>
                <w:szCs w:val="22"/>
              </w:rPr>
              <w:t>NO</w:t>
            </w:r>
          </w:p>
        </w:tc>
        <w:tc>
          <w:tcPr>
            <w:tcW w:w="3161" w:type="dxa"/>
            <w:shd w:val="clear" w:color="auto" w:fill="auto"/>
          </w:tcPr>
          <w:p w14:paraId="7AEBB143" w14:textId="77777777" w:rsidR="00295888" w:rsidRPr="00B30D90" w:rsidRDefault="00295888" w:rsidP="00B30D90">
            <w:pPr>
              <w:jc w:val="both"/>
              <w:rPr>
                <w:szCs w:val="22"/>
              </w:rPr>
            </w:pPr>
            <w:r w:rsidRPr="00B30D90">
              <w:rPr>
                <w:szCs w:val="22"/>
              </w:rPr>
              <w:t>No obligat per normativa</w:t>
            </w:r>
          </w:p>
        </w:tc>
      </w:tr>
      <w:tr w:rsidR="00295888" w:rsidRPr="00B30D90" w14:paraId="6E283E94" w14:textId="77777777" w:rsidTr="001739D9">
        <w:tc>
          <w:tcPr>
            <w:tcW w:w="533" w:type="dxa"/>
            <w:shd w:val="clear" w:color="auto" w:fill="auto"/>
          </w:tcPr>
          <w:p w14:paraId="703EB21B" w14:textId="77777777" w:rsidR="00295888" w:rsidRPr="00B30D90" w:rsidRDefault="00295888" w:rsidP="00B30D90">
            <w:pPr>
              <w:jc w:val="both"/>
              <w:rPr>
                <w:szCs w:val="22"/>
              </w:rPr>
            </w:pPr>
          </w:p>
        </w:tc>
        <w:tc>
          <w:tcPr>
            <w:tcW w:w="554" w:type="dxa"/>
            <w:shd w:val="clear" w:color="auto" w:fill="auto"/>
          </w:tcPr>
          <w:p w14:paraId="3043B856" w14:textId="77777777" w:rsidR="00295888" w:rsidRPr="00B30D90" w:rsidRDefault="00295888" w:rsidP="00B30D90">
            <w:pPr>
              <w:jc w:val="both"/>
              <w:rPr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14:paraId="31037EE7" w14:textId="77777777" w:rsidR="00295888" w:rsidRPr="00B30D90" w:rsidRDefault="00295888" w:rsidP="00B30D90">
            <w:pPr>
              <w:jc w:val="both"/>
              <w:rPr>
                <w:szCs w:val="22"/>
              </w:rPr>
            </w:pPr>
          </w:p>
        </w:tc>
      </w:tr>
    </w:tbl>
    <w:p w14:paraId="18F5ABBB" w14:textId="77777777" w:rsidR="00295888" w:rsidRPr="00B30D90" w:rsidRDefault="00295888" w:rsidP="00B30D90">
      <w:pPr>
        <w:ind w:left="720"/>
        <w:jc w:val="both"/>
        <w:rPr>
          <w:szCs w:val="22"/>
        </w:rPr>
      </w:pPr>
    </w:p>
    <w:p w14:paraId="23C9D112" w14:textId="77777777" w:rsidR="00295888" w:rsidRPr="00B30D90" w:rsidRDefault="00295888" w:rsidP="00B30D90">
      <w:pPr>
        <w:ind w:left="720"/>
        <w:jc w:val="both"/>
        <w:rPr>
          <w:szCs w:val="22"/>
        </w:rPr>
      </w:pPr>
    </w:p>
    <w:p w14:paraId="1066527E" w14:textId="77777777" w:rsidR="00295888" w:rsidRPr="00B30D90" w:rsidRDefault="00295888" w:rsidP="00B30D90">
      <w:pPr>
        <w:ind w:left="720"/>
        <w:jc w:val="both"/>
        <w:rPr>
          <w:szCs w:val="22"/>
        </w:rPr>
      </w:pPr>
    </w:p>
    <w:p w14:paraId="40777308" w14:textId="77777777" w:rsidR="00295888" w:rsidRPr="00B30D90" w:rsidRDefault="00295888" w:rsidP="00B30D90">
      <w:pPr>
        <w:ind w:left="720"/>
        <w:jc w:val="both"/>
        <w:rPr>
          <w:szCs w:val="22"/>
        </w:rPr>
      </w:pPr>
    </w:p>
    <w:p w14:paraId="4184C9C8" w14:textId="77777777" w:rsidR="00295888" w:rsidRPr="00B30D90" w:rsidRDefault="00295888" w:rsidP="00B30D90">
      <w:pPr>
        <w:ind w:left="720"/>
        <w:jc w:val="both"/>
        <w:rPr>
          <w:szCs w:val="22"/>
        </w:rPr>
      </w:pPr>
    </w:p>
    <w:p w14:paraId="1E3DC943" w14:textId="77777777" w:rsidR="00295888" w:rsidRPr="00B30D90" w:rsidRDefault="00295888" w:rsidP="00B30D90">
      <w:pPr>
        <w:pStyle w:val="Prrafodelista"/>
        <w:jc w:val="both"/>
        <w:rPr>
          <w:szCs w:val="22"/>
        </w:rPr>
      </w:pPr>
    </w:p>
    <w:p w14:paraId="435ECD61" w14:textId="77777777" w:rsidR="00295888" w:rsidRPr="00B30D90" w:rsidRDefault="00295888" w:rsidP="00B30D90">
      <w:pPr>
        <w:widowControl/>
        <w:numPr>
          <w:ilvl w:val="0"/>
          <w:numId w:val="6"/>
        </w:numPr>
        <w:suppressAutoHyphens w:val="0"/>
        <w:jc w:val="both"/>
        <w:rPr>
          <w:szCs w:val="22"/>
        </w:rPr>
      </w:pPr>
      <w:r w:rsidRPr="00B30D90">
        <w:rPr>
          <w:szCs w:val="22"/>
        </w:rPr>
        <w:t>Que l’empresa disposa d’un pla d’igualtat d’oportunitats entre les  dones i els homes.</w:t>
      </w:r>
    </w:p>
    <w:tbl>
      <w:tblPr>
        <w:tblpPr w:leftFromText="141" w:rightFromText="141" w:vertAnchor="text" w:horzAnchor="page" w:tblpX="3913" w:tblpY="5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54"/>
        <w:gridCol w:w="3019"/>
      </w:tblGrid>
      <w:tr w:rsidR="00295888" w:rsidRPr="00B30D90" w14:paraId="424A115B" w14:textId="77777777" w:rsidTr="001739D9">
        <w:tc>
          <w:tcPr>
            <w:tcW w:w="533" w:type="dxa"/>
            <w:shd w:val="clear" w:color="auto" w:fill="auto"/>
          </w:tcPr>
          <w:p w14:paraId="26F9EB5D" w14:textId="77777777" w:rsidR="00295888" w:rsidRPr="00B30D90" w:rsidRDefault="00295888" w:rsidP="00B30D90">
            <w:pPr>
              <w:jc w:val="both"/>
              <w:rPr>
                <w:szCs w:val="22"/>
              </w:rPr>
            </w:pPr>
            <w:r w:rsidRPr="00B30D90">
              <w:rPr>
                <w:szCs w:val="22"/>
              </w:rPr>
              <w:t>SI</w:t>
            </w:r>
          </w:p>
        </w:tc>
        <w:tc>
          <w:tcPr>
            <w:tcW w:w="554" w:type="dxa"/>
            <w:shd w:val="clear" w:color="auto" w:fill="auto"/>
          </w:tcPr>
          <w:p w14:paraId="5CC7228E" w14:textId="77777777" w:rsidR="00295888" w:rsidRPr="00B30D90" w:rsidRDefault="00295888" w:rsidP="00B30D90">
            <w:pPr>
              <w:jc w:val="both"/>
              <w:rPr>
                <w:szCs w:val="22"/>
              </w:rPr>
            </w:pPr>
            <w:r w:rsidRPr="00B30D90">
              <w:rPr>
                <w:szCs w:val="22"/>
              </w:rPr>
              <w:t>NO</w:t>
            </w:r>
          </w:p>
        </w:tc>
        <w:tc>
          <w:tcPr>
            <w:tcW w:w="3019" w:type="dxa"/>
            <w:shd w:val="clear" w:color="auto" w:fill="auto"/>
          </w:tcPr>
          <w:p w14:paraId="5E857E45" w14:textId="77777777" w:rsidR="00295888" w:rsidRPr="00B30D90" w:rsidRDefault="00295888" w:rsidP="00B30D90">
            <w:pPr>
              <w:jc w:val="both"/>
              <w:rPr>
                <w:szCs w:val="22"/>
              </w:rPr>
            </w:pPr>
            <w:r w:rsidRPr="00B30D90">
              <w:rPr>
                <w:szCs w:val="22"/>
              </w:rPr>
              <w:t>No obligat per normativa</w:t>
            </w:r>
          </w:p>
        </w:tc>
      </w:tr>
      <w:tr w:rsidR="00295888" w:rsidRPr="00B30D90" w14:paraId="35D7335C" w14:textId="77777777" w:rsidTr="001739D9">
        <w:tc>
          <w:tcPr>
            <w:tcW w:w="533" w:type="dxa"/>
            <w:shd w:val="clear" w:color="auto" w:fill="auto"/>
          </w:tcPr>
          <w:p w14:paraId="2E88A64D" w14:textId="77777777" w:rsidR="00295888" w:rsidRPr="00B30D90" w:rsidRDefault="00295888" w:rsidP="00B30D90">
            <w:pPr>
              <w:jc w:val="both"/>
              <w:rPr>
                <w:szCs w:val="22"/>
              </w:rPr>
            </w:pPr>
          </w:p>
        </w:tc>
        <w:tc>
          <w:tcPr>
            <w:tcW w:w="554" w:type="dxa"/>
            <w:shd w:val="clear" w:color="auto" w:fill="auto"/>
          </w:tcPr>
          <w:p w14:paraId="4B60B46F" w14:textId="77777777" w:rsidR="00295888" w:rsidRPr="00B30D90" w:rsidRDefault="00295888" w:rsidP="00B30D90">
            <w:pPr>
              <w:jc w:val="both"/>
              <w:rPr>
                <w:szCs w:val="22"/>
              </w:rPr>
            </w:pPr>
          </w:p>
        </w:tc>
        <w:tc>
          <w:tcPr>
            <w:tcW w:w="3019" w:type="dxa"/>
            <w:shd w:val="clear" w:color="auto" w:fill="auto"/>
          </w:tcPr>
          <w:p w14:paraId="57F6E5B5" w14:textId="77777777" w:rsidR="00295888" w:rsidRPr="00B30D90" w:rsidRDefault="00295888" w:rsidP="00B30D90">
            <w:pPr>
              <w:jc w:val="both"/>
              <w:rPr>
                <w:szCs w:val="22"/>
              </w:rPr>
            </w:pPr>
          </w:p>
        </w:tc>
      </w:tr>
    </w:tbl>
    <w:p w14:paraId="1BDA2BC3" w14:textId="77777777" w:rsidR="00295888" w:rsidRPr="00B30D90" w:rsidRDefault="00295888" w:rsidP="00B30D90">
      <w:pPr>
        <w:ind w:left="720"/>
        <w:jc w:val="both"/>
        <w:rPr>
          <w:szCs w:val="22"/>
        </w:rPr>
      </w:pPr>
    </w:p>
    <w:p w14:paraId="1BCD9B6D" w14:textId="77777777" w:rsidR="00295888" w:rsidRPr="00B30D90" w:rsidRDefault="00295888" w:rsidP="00B30D90">
      <w:pPr>
        <w:ind w:left="720"/>
        <w:jc w:val="both"/>
        <w:rPr>
          <w:szCs w:val="22"/>
        </w:rPr>
      </w:pPr>
    </w:p>
    <w:p w14:paraId="39D0784B" w14:textId="77777777" w:rsidR="00295888" w:rsidRPr="00B30D90" w:rsidRDefault="00295888" w:rsidP="00B30D90">
      <w:pPr>
        <w:ind w:left="720"/>
        <w:jc w:val="both"/>
        <w:rPr>
          <w:szCs w:val="22"/>
        </w:rPr>
      </w:pPr>
    </w:p>
    <w:p w14:paraId="0DA3AAF8" w14:textId="77777777" w:rsidR="00295888" w:rsidRPr="00B30D90" w:rsidRDefault="00295888" w:rsidP="00B30D90">
      <w:pPr>
        <w:ind w:left="720"/>
        <w:jc w:val="both"/>
        <w:rPr>
          <w:szCs w:val="22"/>
        </w:rPr>
      </w:pPr>
    </w:p>
    <w:p w14:paraId="5AE297C7" w14:textId="77777777" w:rsidR="00295888" w:rsidRPr="00B30D90" w:rsidRDefault="00295888" w:rsidP="00B30D90">
      <w:pPr>
        <w:ind w:left="720"/>
        <w:jc w:val="both"/>
        <w:rPr>
          <w:szCs w:val="22"/>
        </w:rPr>
      </w:pPr>
    </w:p>
    <w:p w14:paraId="41E58329" w14:textId="77777777" w:rsidR="00295888" w:rsidRPr="00B30D90" w:rsidRDefault="00295888" w:rsidP="00B30D90">
      <w:pPr>
        <w:ind w:left="720"/>
        <w:jc w:val="both"/>
        <w:rPr>
          <w:szCs w:val="22"/>
        </w:rPr>
      </w:pPr>
    </w:p>
    <w:p w14:paraId="1CE59BE1" w14:textId="77777777" w:rsidR="00295888" w:rsidRPr="00B30D90" w:rsidRDefault="00295888" w:rsidP="00B30D90">
      <w:pPr>
        <w:ind w:left="720"/>
        <w:jc w:val="both"/>
        <w:rPr>
          <w:szCs w:val="22"/>
        </w:rPr>
      </w:pPr>
    </w:p>
    <w:p w14:paraId="2F99D45E" w14:textId="77777777" w:rsidR="00295888" w:rsidRPr="00B30D90" w:rsidRDefault="00295888" w:rsidP="00B30D90">
      <w:pPr>
        <w:widowControl/>
        <w:numPr>
          <w:ilvl w:val="0"/>
          <w:numId w:val="6"/>
        </w:numPr>
        <w:suppressAutoHyphens w:val="0"/>
        <w:jc w:val="both"/>
        <w:rPr>
          <w:szCs w:val="22"/>
        </w:rPr>
      </w:pPr>
      <w:r w:rsidRPr="00B30D90">
        <w:rPr>
          <w:szCs w:val="22"/>
        </w:rPr>
        <w:lastRenderedPageBreak/>
        <w:t>Que reuneix algun/s dels criteris de desempat previstos al PCAP</w:t>
      </w:r>
    </w:p>
    <w:p w14:paraId="3B74D485" w14:textId="77777777" w:rsidR="00295888" w:rsidRPr="00B30D90" w:rsidRDefault="00295888" w:rsidP="00B30D90">
      <w:pPr>
        <w:ind w:left="720"/>
        <w:jc w:val="both"/>
        <w:rPr>
          <w:szCs w:val="22"/>
        </w:rPr>
      </w:pPr>
    </w:p>
    <w:p w14:paraId="0C09B8E7" w14:textId="77777777" w:rsidR="00295888" w:rsidRPr="00B30D90" w:rsidRDefault="00295888" w:rsidP="00B30D90">
      <w:pPr>
        <w:ind w:left="720"/>
        <w:jc w:val="both"/>
        <w:rPr>
          <w:szCs w:val="22"/>
        </w:rPr>
      </w:pPr>
    </w:p>
    <w:tbl>
      <w:tblPr>
        <w:tblpPr w:leftFromText="141" w:rightFromText="141" w:vertAnchor="text" w:horzAnchor="page" w:tblpX="3643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54"/>
        <w:gridCol w:w="3019"/>
      </w:tblGrid>
      <w:tr w:rsidR="00295888" w:rsidRPr="00B30D90" w14:paraId="16FFDD86" w14:textId="77777777" w:rsidTr="001739D9">
        <w:tc>
          <w:tcPr>
            <w:tcW w:w="533" w:type="dxa"/>
            <w:shd w:val="clear" w:color="auto" w:fill="auto"/>
          </w:tcPr>
          <w:p w14:paraId="6C072D70" w14:textId="77777777" w:rsidR="00295888" w:rsidRPr="00B30D90" w:rsidRDefault="00295888" w:rsidP="00B30D90">
            <w:pPr>
              <w:jc w:val="both"/>
              <w:rPr>
                <w:szCs w:val="22"/>
              </w:rPr>
            </w:pPr>
            <w:r w:rsidRPr="00B30D90">
              <w:rPr>
                <w:szCs w:val="22"/>
              </w:rPr>
              <w:t>SI</w:t>
            </w:r>
          </w:p>
        </w:tc>
        <w:tc>
          <w:tcPr>
            <w:tcW w:w="554" w:type="dxa"/>
            <w:shd w:val="clear" w:color="auto" w:fill="auto"/>
          </w:tcPr>
          <w:p w14:paraId="6A671261" w14:textId="77777777" w:rsidR="00295888" w:rsidRPr="00B30D90" w:rsidRDefault="00295888" w:rsidP="00B30D90">
            <w:pPr>
              <w:jc w:val="both"/>
              <w:rPr>
                <w:szCs w:val="22"/>
              </w:rPr>
            </w:pPr>
            <w:r w:rsidRPr="00B30D90">
              <w:rPr>
                <w:szCs w:val="22"/>
              </w:rPr>
              <w:t>NO</w:t>
            </w:r>
          </w:p>
        </w:tc>
        <w:tc>
          <w:tcPr>
            <w:tcW w:w="3019" w:type="dxa"/>
            <w:shd w:val="clear" w:color="auto" w:fill="auto"/>
          </w:tcPr>
          <w:p w14:paraId="0F38F446" w14:textId="77777777" w:rsidR="00295888" w:rsidRPr="00B30D90" w:rsidRDefault="00295888" w:rsidP="00B30D90">
            <w:pPr>
              <w:jc w:val="both"/>
              <w:rPr>
                <w:szCs w:val="22"/>
              </w:rPr>
            </w:pPr>
            <w:r w:rsidRPr="00B30D90">
              <w:rPr>
                <w:szCs w:val="22"/>
              </w:rPr>
              <w:t>No obligat per normativa</w:t>
            </w:r>
          </w:p>
        </w:tc>
      </w:tr>
      <w:tr w:rsidR="00295888" w:rsidRPr="00B30D90" w14:paraId="211B378A" w14:textId="77777777" w:rsidTr="001739D9">
        <w:tc>
          <w:tcPr>
            <w:tcW w:w="533" w:type="dxa"/>
            <w:shd w:val="clear" w:color="auto" w:fill="auto"/>
          </w:tcPr>
          <w:p w14:paraId="70E22B14" w14:textId="77777777" w:rsidR="00295888" w:rsidRPr="00B30D90" w:rsidRDefault="00295888" w:rsidP="00B30D90">
            <w:pPr>
              <w:jc w:val="both"/>
              <w:rPr>
                <w:szCs w:val="22"/>
              </w:rPr>
            </w:pPr>
          </w:p>
        </w:tc>
        <w:tc>
          <w:tcPr>
            <w:tcW w:w="554" w:type="dxa"/>
            <w:shd w:val="clear" w:color="auto" w:fill="auto"/>
          </w:tcPr>
          <w:p w14:paraId="2F9B9075" w14:textId="77777777" w:rsidR="00295888" w:rsidRPr="00B30D90" w:rsidRDefault="00295888" w:rsidP="00B30D90">
            <w:pPr>
              <w:jc w:val="both"/>
              <w:rPr>
                <w:szCs w:val="22"/>
              </w:rPr>
            </w:pPr>
          </w:p>
        </w:tc>
        <w:tc>
          <w:tcPr>
            <w:tcW w:w="3019" w:type="dxa"/>
            <w:shd w:val="clear" w:color="auto" w:fill="auto"/>
          </w:tcPr>
          <w:p w14:paraId="7E01AB72" w14:textId="77777777" w:rsidR="00295888" w:rsidRPr="00B30D90" w:rsidRDefault="00295888" w:rsidP="00B30D90">
            <w:pPr>
              <w:jc w:val="both"/>
              <w:rPr>
                <w:szCs w:val="22"/>
              </w:rPr>
            </w:pPr>
          </w:p>
        </w:tc>
      </w:tr>
    </w:tbl>
    <w:p w14:paraId="2C2E7E2E" w14:textId="77777777" w:rsidR="00295888" w:rsidRPr="00B30D90" w:rsidRDefault="00295888" w:rsidP="00B30D90">
      <w:pPr>
        <w:ind w:left="720"/>
        <w:jc w:val="both"/>
        <w:rPr>
          <w:szCs w:val="22"/>
        </w:rPr>
      </w:pPr>
    </w:p>
    <w:p w14:paraId="0EAB6469" w14:textId="77777777" w:rsidR="00295888" w:rsidRPr="00B30D90" w:rsidRDefault="00295888" w:rsidP="00B30D90">
      <w:pPr>
        <w:ind w:left="720"/>
        <w:jc w:val="both"/>
        <w:rPr>
          <w:szCs w:val="22"/>
        </w:rPr>
      </w:pPr>
    </w:p>
    <w:p w14:paraId="6037BE60" w14:textId="77777777" w:rsidR="00295888" w:rsidRPr="00B30D90" w:rsidRDefault="00295888" w:rsidP="00B30D90">
      <w:pPr>
        <w:ind w:left="720"/>
        <w:jc w:val="both"/>
        <w:rPr>
          <w:szCs w:val="22"/>
        </w:rPr>
      </w:pPr>
    </w:p>
    <w:p w14:paraId="558F457C" w14:textId="77777777" w:rsidR="00295888" w:rsidRPr="00B30D90" w:rsidRDefault="00295888" w:rsidP="00B30D90">
      <w:pPr>
        <w:ind w:left="720"/>
        <w:jc w:val="both"/>
        <w:rPr>
          <w:szCs w:val="22"/>
        </w:rPr>
      </w:pPr>
    </w:p>
    <w:p w14:paraId="7469935D" w14:textId="77777777" w:rsidR="00295888" w:rsidRPr="00B30D90" w:rsidRDefault="00295888" w:rsidP="00B30D90">
      <w:pPr>
        <w:ind w:left="720"/>
        <w:jc w:val="both"/>
        <w:rPr>
          <w:szCs w:val="22"/>
        </w:rPr>
      </w:pPr>
    </w:p>
    <w:p w14:paraId="11475784" w14:textId="77777777" w:rsidR="00295888" w:rsidRPr="00B30D90" w:rsidRDefault="00295888" w:rsidP="00B30D90">
      <w:pPr>
        <w:ind w:left="720"/>
        <w:jc w:val="both"/>
        <w:rPr>
          <w:szCs w:val="22"/>
        </w:rPr>
      </w:pPr>
    </w:p>
    <w:p w14:paraId="78F518D3" w14:textId="77777777" w:rsidR="00295888" w:rsidRPr="00B30D90" w:rsidRDefault="00295888" w:rsidP="00B30D90">
      <w:pPr>
        <w:widowControl/>
        <w:numPr>
          <w:ilvl w:val="0"/>
          <w:numId w:val="6"/>
        </w:numPr>
        <w:suppressAutoHyphens w:val="0"/>
        <w:jc w:val="both"/>
        <w:rPr>
          <w:szCs w:val="22"/>
        </w:rPr>
      </w:pPr>
      <w:r w:rsidRPr="00B30D90">
        <w:rPr>
          <w:szCs w:val="22"/>
        </w:rPr>
        <w:t>Respecte a l’impost sobre el valor afegit (IVA), l’empresa:</w:t>
      </w:r>
    </w:p>
    <w:p w14:paraId="6DC6477E" w14:textId="77777777" w:rsidR="00295888" w:rsidRPr="00B30D90" w:rsidRDefault="00295888" w:rsidP="00B30D90">
      <w:pPr>
        <w:ind w:left="720"/>
        <w:jc w:val="both"/>
        <w:rPr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3228"/>
      </w:tblGrid>
      <w:tr w:rsidR="00295888" w:rsidRPr="00B30D90" w14:paraId="01DC7FF7" w14:textId="77777777" w:rsidTr="00C14B0E">
        <w:tc>
          <w:tcPr>
            <w:tcW w:w="3162" w:type="dxa"/>
            <w:shd w:val="clear" w:color="auto" w:fill="auto"/>
          </w:tcPr>
          <w:p w14:paraId="6AB19BE4" w14:textId="77777777" w:rsidR="00295888" w:rsidRPr="00B30D90" w:rsidRDefault="00295888" w:rsidP="00B30D90">
            <w:pPr>
              <w:jc w:val="both"/>
              <w:rPr>
                <w:szCs w:val="22"/>
              </w:rPr>
            </w:pPr>
            <w:r w:rsidRPr="00B30D90">
              <w:rPr>
                <w:szCs w:val="22"/>
              </w:rPr>
              <w:t>Està subjecta a l’IVA</w:t>
            </w:r>
          </w:p>
        </w:tc>
        <w:tc>
          <w:tcPr>
            <w:tcW w:w="3228" w:type="dxa"/>
            <w:shd w:val="clear" w:color="auto" w:fill="auto"/>
          </w:tcPr>
          <w:p w14:paraId="3AB6620E" w14:textId="77777777" w:rsidR="00295888" w:rsidRPr="00B30D90" w:rsidRDefault="00295888" w:rsidP="00B30D90">
            <w:pPr>
              <w:jc w:val="both"/>
              <w:rPr>
                <w:szCs w:val="22"/>
              </w:rPr>
            </w:pPr>
            <w:r w:rsidRPr="00B30D90">
              <w:rPr>
                <w:szCs w:val="22"/>
              </w:rPr>
              <w:t>Està no subjecta o exempta de l’IVA i són vigents les circumstàncies que donaran lloc a la no subjecció o l’exempció</w:t>
            </w:r>
          </w:p>
        </w:tc>
      </w:tr>
      <w:tr w:rsidR="00295888" w:rsidRPr="00B30D90" w14:paraId="365A0826" w14:textId="77777777" w:rsidTr="00C14B0E">
        <w:tc>
          <w:tcPr>
            <w:tcW w:w="3162" w:type="dxa"/>
            <w:shd w:val="clear" w:color="auto" w:fill="auto"/>
          </w:tcPr>
          <w:p w14:paraId="0325E826" w14:textId="77777777" w:rsidR="00295888" w:rsidRPr="00B30D90" w:rsidRDefault="00295888" w:rsidP="00B30D90">
            <w:pPr>
              <w:jc w:val="both"/>
              <w:rPr>
                <w:szCs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60479CDF" w14:textId="77777777" w:rsidR="00295888" w:rsidRPr="00B30D90" w:rsidRDefault="00295888" w:rsidP="00B30D90">
            <w:pPr>
              <w:jc w:val="both"/>
              <w:rPr>
                <w:szCs w:val="22"/>
              </w:rPr>
            </w:pPr>
          </w:p>
        </w:tc>
      </w:tr>
    </w:tbl>
    <w:p w14:paraId="36F776A4" w14:textId="77777777" w:rsidR="00295888" w:rsidRPr="00B30D90" w:rsidRDefault="00295888" w:rsidP="00B30D90">
      <w:pPr>
        <w:ind w:left="720"/>
        <w:jc w:val="both"/>
        <w:rPr>
          <w:szCs w:val="22"/>
        </w:rPr>
      </w:pPr>
    </w:p>
    <w:p w14:paraId="4E8F4D71" w14:textId="77777777" w:rsidR="00295888" w:rsidRPr="00B30D90" w:rsidRDefault="00295888" w:rsidP="00B30D90">
      <w:pPr>
        <w:widowControl/>
        <w:numPr>
          <w:ilvl w:val="0"/>
          <w:numId w:val="6"/>
        </w:numPr>
        <w:suppressAutoHyphens w:val="0"/>
        <w:jc w:val="both"/>
        <w:rPr>
          <w:szCs w:val="22"/>
        </w:rPr>
      </w:pPr>
      <w:r w:rsidRPr="00B30D90">
        <w:rPr>
          <w:szCs w:val="22"/>
        </w:rPr>
        <w:t>Respecte l’impost d’activitats econòmiques (IAE) l’empresa:</w:t>
      </w:r>
    </w:p>
    <w:p w14:paraId="6A9AB60D" w14:textId="77777777" w:rsidR="00295888" w:rsidRPr="00B30D90" w:rsidRDefault="00295888" w:rsidP="00B30D90">
      <w:pPr>
        <w:ind w:left="720"/>
        <w:jc w:val="both"/>
        <w:rPr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3228"/>
      </w:tblGrid>
      <w:tr w:rsidR="00295888" w:rsidRPr="00B30D90" w14:paraId="487FA504" w14:textId="77777777" w:rsidTr="00C14B0E">
        <w:tc>
          <w:tcPr>
            <w:tcW w:w="3162" w:type="dxa"/>
            <w:shd w:val="clear" w:color="auto" w:fill="auto"/>
          </w:tcPr>
          <w:p w14:paraId="4C46EDEF" w14:textId="77777777" w:rsidR="00295888" w:rsidRPr="00B30D90" w:rsidRDefault="00295888" w:rsidP="00B30D90">
            <w:pPr>
              <w:jc w:val="both"/>
              <w:rPr>
                <w:szCs w:val="22"/>
              </w:rPr>
            </w:pPr>
            <w:r w:rsidRPr="00B30D90">
              <w:rPr>
                <w:szCs w:val="22"/>
              </w:rPr>
              <w:t>Està subjecta a l’IAE</w:t>
            </w:r>
          </w:p>
        </w:tc>
        <w:tc>
          <w:tcPr>
            <w:tcW w:w="3228" w:type="dxa"/>
            <w:shd w:val="clear" w:color="auto" w:fill="auto"/>
          </w:tcPr>
          <w:p w14:paraId="5822C22A" w14:textId="77777777" w:rsidR="00295888" w:rsidRPr="00B30D90" w:rsidRDefault="00295888" w:rsidP="00B30D90">
            <w:pPr>
              <w:jc w:val="both"/>
              <w:rPr>
                <w:szCs w:val="22"/>
              </w:rPr>
            </w:pPr>
            <w:r w:rsidRPr="00B30D90">
              <w:rPr>
                <w:szCs w:val="22"/>
              </w:rPr>
              <w:t>Està no subjecta o exempta de l’IAE i són vigents les circumstàncies que donaran lloc a la no subjecció o l’exempció</w:t>
            </w:r>
          </w:p>
        </w:tc>
      </w:tr>
      <w:tr w:rsidR="00295888" w:rsidRPr="00B30D90" w14:paraId="471E9F1B" w14:textId="77777777" w:rsidTr="00C14B0E">
        <w:tc>
          <w:tcPr>
            <w:tcW w:w="3162" w:type="dxa"/>
            <w:shd w:val="clear" w:color="auto" w:fill="auto"/>
          </w:tcPr>
          <w:p w14:paraId="63EA6989" w14:textId="77777777" w:rsidR="00295888" w:rsidRPr="00B30D90" w:rsidRDefault="00295888" w:rsidP="00B30D90">
            <w:pPr>
              <w:jc w:val="both"/>
              <w:rPr>
                <w:szCs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32DF99DE" w14:textId="77777777" w:rsidR="00295888" w:rsidRPr="00B30D90" w:rsidRDefault="00295888" w:rsidP="00B30D90">
            <w:pPr>
              <w:jc w:val="both"/>
              <w:rPr>
                <w:szCs w:val="22"/>
              </w:rPr>
            </w:pPr>
          </w:p>
        </w:tc>
      </w:tr>
    </w:tbl>
    <w:p w14:paraId="7CCAB741" w14:textId="77777777" w:rsidR="00295888" w:rsidRPr="00B30D90" w:rsidRDefault="00295888" w:rsidP="00B30D90">
      <w:pPr>
        <w:ind w:left="720"/>
        <w:jc w:val="both"/>
        <w:rPr>
          <w:szCs w:val="22"/>
        </w:rPr>
      </w:pPr>
    </w:p>
    <w:p w14:paraId="07E540C3" w14:textId="77777777" w:rsidR="00295888" w:rsidRPr="00B30D90" w:rsidRDefault="00295888" w:rsidP="00B30D90">
      <w:pPr>
        <w:widowControl/>
        <w:numPr>
          <w:ilvl w:val="0"/>
          <w:numId w:val="6"/>
        </w:numPr>
        <w:suppressAutoHyphens w:val="0"/>
        <w:jc w:val="both"/>
        <w:rPr>
          <w:szCs w:val="22"/>
        </w:rPr>
      </w:pPr>
      <w:r w:rsidRPr="00B30D90">
        <w:rPr>
          <w:szCs w:val="22"/>
        </w:rPr>
        <w:t>Que en cas que el licitador tingui la intenció de concórrer en unió temporal d’empreses, declara:</w:t>
      </w:r>
    </w:p>
    <w:p w14:paraId="00F22DF8" w14:textId="77777777" w:rsidR="00295888" w:rsidRPr="00B30D90" w:rsidRDefault="00295888" w:rsidP="00B30D90">
      <w:pPr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242"/>
      </w:tblGrid>
      <w:tr w:rsidR="00295888" w:rsidRPr="00B30D90" w14:paraId="28D9511C" w14:textId="77777777" w:rsidTr="00C14B0E">
        <w:tc>
          <w:tcPr>
            <w:tcW w:w="4324" w:type="dxa"/>
            <w:shd w:val="clear" w:color="auto" w:fill="auto"/>
          </w:tcPr>
          <w:p w14:paraId="65DA2E40" w14:textId="77777777" w:rsidR="00295888" w:rsidRPr="00B30D90" w:rsidRDefault="00295888" w:rsidP="00B30D90">
            <w:pPr>
              <w:jc w:val="both"/>
              <w:rPr>
                <w:szCs w:val="22"/>
              </w:rPr>
            </w:pPr>
            <w:r w:rsidRPr="00B30D90">
              <w:rPr>
                <w:szCs w:val="22"/>
              </w:rPr>
              <w:t>SI que té intenció de concórrer en unió temporal d’empreses: (Indiqueu noms i circumstancies dels integrants i la participació de cadascun, així com l’assumpció del compromís de constituir-ne formalment en unió temporal en cas de resultar adjudicataris</w:t>
            </w:r>
          </w:p>
        </w:tc>
        <w:tc>
          <w:tcPr>
            <w:tcW w:w="4324" w:type="dxa"/>
            <w:shd w:val="clear" w:color="auto" w:fill="auto"/>
          </w:tcPr>
          <w:p w14:paraId="7E2D3F10" w14:textId="77777777" w:rsidR="00295888" w:rsidRPr="00B30D90" w:rsidRDefault="00295888" w:rsidP="00B30D90">
            <w:pPr>
              <w:jc w:val="both"/>
              <w:rPr>
                <w:szCs w:val="22"/>
              </w:rPr>
            </w:pPr>
            <w:r w:rsidRPr="00B30D90">
              <w:rPr>
                <w:szCs w:val="22"/>
              </w:rPr>
              <w:t>NO té intenció de concórrer en unió temporal d’empreses</w:t>
            </w:r>
          </w:p>
        </w:tc>
      </w:tr>
      <w:tr w:rsidR="00295888" w:rsidRPr="00B30D90" w14:paraId="143B0878" w14:textId="77777777" w:rsidTr="00C14B0E">
        <w:tc>
          <w:tcPr>
            <w:tcW w:w="4324" w:type="dxa"/>
            <w:shd w:val="clear" w:color="auto" w:fill="auto"/>
          </w:tcPr>
          <w:p w14:paraId="3409623C" w14:textId="77777777" w:rsidR="00295888" w:rsidRPr="00B30D90" w:rsidRDefault="00295888" w:rsidP="00B30D90">
            <w:pPr>
              <w:jc w:val="both"/>
              <w:rPr>
                <w:szCs w:val="22"/>
              </w:rPr>
            </w:pPr>
          </w:p>
        </w:tc>
        <w:tc>
          <w:tcPr>
            <w:tcW w:w="4324" w:type="dxa"/>
            <w:shd w:val="clear" w:color="auto" w:fill="auto"/>
          </w:tcPr>
          <w:p w14:paraId="670A6113" w14:textId="77777777" w:rsidR="00295888" w:rsidRPr="00B30D90" w:rsidRDefault="00295888" w:rsidP="00B30D90">
            <w:pPr>
              <w:jc w:val="both"/>
              <w:rPr>
                <w:szCs w:val="22"/>
              </w:rPr>
            </w:pPr>
          </w:p>
        </w:tc>
      </w:tr>
    </w:tbl>
    <w:p w14:paraId="37C0B305" w14:textId="77777777" w:rsidR="00295888" w:rsidRPr="00B30D90" w:rsidRDefault="00295888" w:rsidP="00B30D90">
      <w:pPr>
        <w:jc w:val="both"/>
        <w:rPr>
          <w:szCs w:val="22"/>
        </w:rPr>
      </w:pPr>
    </w:p>
    <w:p w14:paraId="76A08EF8" w14:textId="77777777" w:rsidR="00295888" w:rsidRPr="00B30D90" w:rsidRDefault="00295888" w:rsidP="00B30D90">
      <w:pPr>
        <w:widowControl/>
        <w:numPr>
          <w:ilvl w:val="0"/>
          <w:numId w:val="6"/>
        </w:numPr>
        <w:suppressAutoHyphens w:val="0"/>
        <w:jc w:val="both"/>
        <w:rPr>
          <w:szCs w:val="22"/>
        </w:rPr>
      </w:pPr>
      <w:r w:rsidRPr="00B30D90">
        <w:rPr>
          <w:szCs w:val="22"/>
        </w:rPr>
        <w:t>En el cas que el contracte requereixi que el contractista faci tractament de dades personals segons la clàusula 2.19 del Plec de Clàusules Administratives Particulars indicar la següent informació:</w:t>
      </w:r>
    </w:p>
    <w:p w14:paraId="0899BD3A" w14:textId="77777777" w:rsidR="00295888" w:rsidRPr="00B30D90" w:rsidRDefault="00295888" w:rsidP="00B30D90">
      <w:pPr>
        <w:ind w:left="720"/>
        <w:jc w:val="both"/>
        <w:rPr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9"/>
        <w:gridCol w:w="3865"/>
      </w:tblGrid>
      <w:tr w:rsidR="00295888" w:rsidRPr="00B30D90" w14:paraId="0361588E" w14:textId="77777777" w:rsidTr="00C14B0E">
        <w:tc>
          <w:tcPr>
            <w:tcW w:w="4324" w:type="dxa"/>
            <w:shd w:val="clear" w:color="auto" w:fill="auto"/>
          </w:tcPr>
          <w:p w14:paraId="0CFD1ABD" w14:textId="77777777" w:rsidR="00295888" w:rsidRPr="00B30D90" w:rsidRDefault="00295888" w:rsidP="00B30D90">
            <w:pPr>
              <w:jc w:val="both"/>
              <w:rPr>
                <w:szCs w:val="22"/>
              </w:rPr>
            </w:pPr>
            <w:r w:rsidRPr="00B30D90">
              <w:rPr>
                <w:szCs w:val="22"/>
              </w:rPr>
              <w:t xml:space="preserve">Té previst subcontractar els </w:t>
            </w:r>
            <w:r w:rsidRPr="00B30D90">
              <w:rPr>
                <w:szCs w:val="22"/>
              </w:rPr>
              <w:lastRenderedPageBreak/>
              <w:t>servidors o els serveis associats a aquest: Indicar nom o perfil empresarial del subcontractista.</w:t>
            </w:r>
          </w:p>
        </w:tc>
        <w:tc>
          <w:tcPr>
            <w:tcW w:w="4324" w:type="dxa"/>
            <w:shd w:val="clear" w:color="auto" w:fill="auto"/>
          </w:tcPr>
          <w:p w14:paraId="64F76EC5" w14:textId="77777777" w:rsidR="00295888" w:rsidRPr="00B30D90" w:rsidRDefault="00295888" w:rsidP="00B30D90">
            <w:pPr>
              <w:jc w:val="both"/>
              <w:rPr>
                <w:szCs w:val="22"/>
              </w:rPr>
            </w:pPr>
            <w:r w:rsidRPr="00B30D90">
              <w:rPr>
                <w:szCs w:val="22"/>
              </w:rPr>
              <w:lastRenderedPageBreak/>
              <w:t xml:space="preserve">No té previst subcontractar els </w:t>
            </w:r>
            <w:r w:rsidRPr="00B30D90">
              <w:rPr>
                <w:szCs w:val="22"/>
              </w:rPr>
              <w:lastRenderedPageBreak/>
              <w:t>servidors ni els serveis associats</w:t>
            </w:r>
          </w:p>
        </w:tc>
      </w:tr>
      <w:tr w:rsidR="00295888" w:rsidRPr="00B30D90" w14:paraId="410A4F26" w14:textId="77777777" w:rsidTr="00C14B0E">
        <w:tc>
          <w:tcPr>
            <w:tcW w:w="4324" w:type="dxa"/>
            <w:shd w:val="clear" w:color="auto" w:fill="auto"/>
          </w:tcPr>
          <w:p w14:paraId="488F0305" w14:textId="77777777" w:rsidR="00295888" w:rsidRPr="00B30D90" w:rsidRDefault="00295888" w:rsidP="00B30D90">
            <w:pPr>
              <w:jc w:val="both"/>
              <w:rPr>
                <w:szCs w:val="22"/>
              </w:rPr>
            </w:pPr>
          </w:p>
        </w:tc>
        <w:tc>
          <w:tcPr>
            <w:tcW w:w="4324" w:type="dxa"/>
            <w:shd w:val="clear" w:color="auto" w:fill="auto"/>
          </w:tcPr>
          <w:p w14:paraId="3173C2F0" w14:textId="77777777" w:rsidR="00295888" w:rsidRPr="00B30D90" w:rsidRDefault="00295888" w:rsidP="00B30D90">
            <w:pPr>
              <w:jc w:val="both"/>
              <w:rPr>
                <w:szCs w:val="22"/>
              </w:rPr>
            </w:pPr>
          </w:p>
        </w:tc>
      </w:tr>
    </w:tbl>
    <w:p w14:paraId="4EA7605B" w14:textId="2249D4F9" w:rsidR="00295888" w:rsidRPr="00B30D90" w:rsidRDefault="00295888" w:rsidP="00AB51CF">
      <w:pPr>
        <w:ind w:left="720"/>
        <w:jc w:val="both"/>
        <w:rPr>
          <w:szCs w:val="22"/>
        </w:rPr>
      </w:pPr>
      <w:r w:rsidRPr="00B30D90">
        <w:rPr>
          <w:szCs w:val="22"/>
        </w:rPr>
        <w:t xml:space="preserve"> Es designa com a persona/es autoritzada/es per a rebre l’avís de les notificacions, comunicacions i requeriments per mitjans electrònics a</w:t>
      </w:r>
    </w:p>
    <w:p w14:paraId="062865E5" w14:textId="77777777" w:rsidR="00295888" w:rsidRPr="00B30D90" w:rsidRDefault="00295888" w:rsidP="00B30D90">
      <w:pPr>
        <w:ind w:left="720"/>
        <w:jc w:val="both"/>
        <w:rPr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1777"/>
        <w:gridCol w:w="2005"/>
        <w:gridCol w:w="2005"/>
      </w:tblGrid>
      <w:tr w:rsidR="00295888" w:rsidRPr="00B30D90" w14:paraId="2F363AB5" w14:textId="77777777" w:rsidTr="00C14B0E">
        <w:tc>
          <w:tcPr>
            <w:tcW w:w="2162" w:type="dxa"/>
            <w:shd w:val="clear" w:color="auto" w:fill="auto"/>
          </w:tcPr>
          <w:p w14:paraId="56D9A5B5" w14:textId="77777777" w:rsidR="00295888" w:rsidRPr="00B30D90" w:rsidRDefault="00295888" w:rsidP="00B30D90">
            <w:pPr>
              <w:jc w:val="both"/>
              <w:rPr>
                <w:szCs w:val="22"/>
              </w:rPr>
            </w:pPr>
            <w:r w:rsidRPr="00B30D90">
              <w:rPr>
                <w:szCs w:val="22"/>
              </w:rPr>
              <w:t>Persona autoritzada</w:t>
            </w:r>
          </w:p>
        </w:tc>
        <w:tc>
          <w:tcPr>
            <w:tcW w:w="2162" w:type="dxa"/>
            <w:shd w:val="clear" w:color="auto" w:fill="auto"/>
          </w:tcPr>
          <w:p w14:paraId="76B6EE56" w14:textId="77777777" w:rsidR="00295888" w:rsidRPr="00B30D90" w:rsidRDefault="00295888" w:rsidP="00B30D90">
            <w:pPr>
              <w:jc w:val="both"/>
              <w:rPr>
                <w:szCs w:val="22"/>
              </w:rPr>
            </w:pPr>
            <w:r w:rsidRPr="00B30D90">
              <w:rPr>
                <w:szCs w:val="22"/>
              </w:rPr>
              <w:t>DNI</w:t>
            </w:r>
          </w:p>
        </w:tc>
        <w:tc>
          <w:tcPr>
            <w:tcW w:w="2162" w:type="dxa"/>
            <w:shd w:val="clear" w:color="auto" w:fill="auto"/>
          </w:tcPr>
          <w:p w14:paraId="62E2546C" w14:textId="77777777" w:rsidR="00295888" w:rsidRPr="00B30D90" w:rsidRDefault="00295888" w:rsidP="00B30D90">
            <w:pPr>
              <w:jc w:val="both"/>
              <w:rPr>
                <w:szCs w:val="22"/>
              </w:rPr>
            </w:pPr>
            <w:r w:rsidRPr="00B30D90">
              <w:rPr>
                <w:szCs w:val="22"/>
              </w:rPr>
              <w:t>Correu electrònic professional</w:t>
            </w:r>
          </w:p>
        </w:tc>
        <w:tc>
          <w:tcPr>
            <w:tcW w:w="2162" w:type="dxa"/>
            <w:shd w:val="clear" w:color="auto" w:fill="auto"/>
          </w:tcPr>
          <w:p w14:paraId="1FCDA4C1" w14:textId="77777777" w:rsidR="00295888" w:rsidRPr="00B30D90" w:rsidRDefault="00295888" w:rsidP="00B30D90">
            <w:pPr>
              <w:jc w:val="both"/>
              <w:rPr>
                <w:szCs w:val="22"/>
              </w:rPr>
            </w:pPr>
            <w:r w:rsidRPr="00B30D90">
              <w:rPr>
                <w:szCs w:val="22"/>
              </w:rPr>
              <w:t>Mòbil professional</w:t>
            </w:r>
          </w:p>
        </w:tc>
      </w:tr>
      <w:tr w:rsidR="00295888" w:rsidRPr="00B30D90" w14:paraId="26017010" w14:textId="77777777" w:rsidTr="00C14B0E">
        <w:tc>
          <w:tcPr>
            <w:tcW w:w="2162" w:type="dxa"/>
            <w:shd w:val="clear" w:color="auto" w:fill="auto"/>
          </w:tcPr>
          <w:p w14:paraId="4E770D3E" w14:textId="77777777" w:rsidR="00295888" w:rsidRPr="00B30D90" w:rsidRDefault="00295888" w:rsidP="00B30D90">
            <w:pPr>
              <w:jc w:val="both"/>
              <w:rPr>
                <w:szCs w:val="22"/>
              </w:rPr>
            </w:pPr>
          </w:p>
        </w:tc>
        <w:tc>
          <w:tcPr>
            <w:tcW w:w="2162" w:type="dxa"/>
            <w:shd w:val="clear" w:color="auto" w:fill="auto"/>
          </w:tcPr>
          <w:p w14:paraId="4843D50C" w14:textId="77777777" w:rsidR="00295888" w:rsidRPr="00B30D90" w:rsidRDefault="00295888" w:rsidP="00B30D90">
            <w:pPr>
              <w:jc w:val="both"/>
              <w:rPr>
                <w:szCs w:val="22"/>
              </w:rPr>
            </w:pPr>
          </w:p>
        </w:tc>
        <w:tc>
          <w:tcPr>
            <w:tcW w:w="2162" w:type="dxa"/>
            <w:shd w:val="clear" w:color="auto" w:fill="auto"/>
          </w:tcPr>
          <w:p w14:paraId="6D50F8CF" w14:textId="77777777" w:rsidR="00295888" w:rsidRPr="00B30D90" w:rsidRDefault="00295888" w:rsidP="00B30D90">
            <w:pPr>
              <w:jc w:val="both"/>
              <w:rPr>
                <w:szCs w:val="22"/>
              </w:rPr>
            </w:pPr>
          </w:p>
        </w:tc>
        <w:tc>
          <w:tcPr>
            <w:tcW w:w="2162" w:type="dxa"/>
            <w:shd w:val="clear" w:color="auto" w:fill="auto"/>
          </w:tcPr>
          <w:p w14:paraId="56661A07" w14:textId="77777777" w:rsidR="00295888" w:rsidRPr="00B30D90" w:rsidRDefault="00295888" w:rsidP="00B30D90">
            <w:pPr>
              <w:jc w:val="both"/>
              <w:rPr>
                <w:szCs w:val="22"/>
              </w:rPr>
            </w:pPr>
          </w:p>
        </w:tc>
      </w:tr>
      <w:tr w:rsidR="00295888" w:rsidRPr="00B30D90" w14:paraId="5C59562A" w14:textId="77777777" w:rsidTr="00C14B0E">
        <w:tc>
          <w:tcPr>
            <w:tcW w:w="2162" w:type="dxa"/>
            <w:shd w:val="clear" w:color="auto" w:fill="auto"/>
          </w:tcPr>
          <w:p w14:paraId="2034D069" w14:textId="77777777" w:rsidR="00295888" w:rsidRPr="00B30D90" w:rsidRDefault="00295888" w:rsidP="00B30D90">
            <w:pPr>
              <w:jc w:val="both"/>
              <w:rPr>
                <w:szCs w:val="22"/>
              </w:rPr>
            </w:pPr>
          </w:p>
        </w:tc>
        <w:tc>
          <w:tcPr>
            <w:tcW w:w="2162" w:type="dxa"/>
            <w:shd w:val="clear" w:color="auto" w:fill="auto"/>
          </w:tcPr>
          <w:p w14:paraId="252C0145" w14:textId="77777777" w:rsidR="00295888" w:rsidRPr="00B30D90" w:rsidRDefault="00295888" w:rsidP="00B30D90">
            <w:pPr>
              <w:jc w:val="both"/>
              <w:rPr>
                <w:szCs w:val="22"/>
              </w:rPr>
            </w:pPr>
          </w:p>
        </w:tc>
        <w:tc>
          <w:tcPr>
            <w:tcW w:w="2162" w:type="dxa"/>
            <w:shd w:val="clear" w:color="auto" w:fill="auto"/>
          </w:tcPr>
          <w:p w14:paraId="24398597" w14:textId="77777777" w:rsidR="00295888" w:rsidRPr="00B30D90" w:rsidRDefault="00295888" w:rsidP="00B30D90">
            <w:pPr>
              <w:jc w:val="both"/>
              <w:rPr>
                <w:szCs w:val="22"/>
              </w:rPr>
            </w:pPr>
          </w:p>
        </w:tc>
        <w:tc>
          <w:tcPr>
            <w:tcW w:w="2162" w:type="dxa"/>
            <w:shd w:val="clear" w:color="auto" w:fill="auto"/>
          </w:tcPr>
          <w:p w14:paraId="4DC6BD4F" w14:textId="77777777" w:rsidR="00295888" w:rsidRPr="00B30D90" w:rsidRDefault="00295888" w:rsidP="00B30D90">
            <w:pPr>
              <w:jc w:val="both"/>
              <w:rPr>
                <w:szCs w:val="22"/>
              </w:rPr>
            </w:pPr>
          </w:p>
        </w:tc>
      </w:tr>
    </w:tbl>
    <w:p w14:paraId="6A4B7A9F" w14:textId="77777777" w:rsidR="00295888" w:rsidRPr="00B30D90" w:rsidRDefault="00295888" w:rsidP="00B30D90">
      <w:pPr>
        <w:ind w:left="720"/>
        <w:jc w:val="both"/>
        <w:rPr>
          <w:szCs w:val="22"/>
        </w:rPr>
      </w:pPr>
    </w:p>
    <w:p w14:paraId="6CAC1F25" w14:textId="77777777" w:rsidR="00295888" w:rsidRPr="00B30D90" w:rsidRDefault="00295888" w:rsidP="00B30D90">
      <w:pPr>
        <w:jc w:val="both"/>
        <w:rPr>
          <w:szCs w:val="22"/>
        </w:rPr>
      </w:pPr>
      <w:r w:rsidRPr="00B30D90">
        <w:rPr>
          <w:szCs w:val="22"/>
        </w:rPr>
        <w:t>Si l’adreça electrònica o el número de telèfon mòbil facilitats a l’efecte d’avís de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notificació,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comunicacions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i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requeriments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quedessin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en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desús,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s’haurà</w:t>
      </w:r>
      <w:r w:rsidRPr="00B30D90">
        <w:rPr>
          <w:spacing w:val="62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comunicar la dita circumstància, per escrit, al Consell Comarcal del Pallars Jussà per tal de fer</w:t>
      </w:r>
      <w:r w:rsidRPr="00B30D90">
        <w:rPr>
          <w:spacing w:val="-59"/>
          <w:szCs w:val="22"/>
        </w:rPr>
        <w:t xml:space="preserve"> </w:t>
      </w:r>
      <w:r w:rsidRPr="00B30D90">
        <w:rPr>
          <w:szCs w:val="22"/>
        </w:rPr>
        <w:t>la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modificació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corresponent o</w:t>
      </w:r>
      <w:r w:rsidRPr="00B30D90">
        <w:rPr>
          <w:spacing w:val="-3"/>
          <w:szCs w:val="22"/>
        </w:rPr>
        <w:t xml:space="preserve"> </w:t>
      </w:r>
      <w:r w:rsidRPr="00B30D90">
        <w:rPr>
          <w:szCs w:val="22"/>
        </w:rPr>
        <w:t>revocar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l’autorització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notificació</w:t>
      </w:r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electrònica.</w:t>
      </w:r>
    </w:p>
    <w:p w14:paraId="2233B22C" w14:textId="77777777" w:rsidR="00295888" w:rsidRPr="00B30D90" w:rsidRDefault="00295888" w:rsidP="00B30D90">
      <w:pPr>
        <w:jc w:val="both"/>
        <w:rPr>
          <w:szCs w:val="22"/>
        </w:rPr>
      </w:pPr>
    </w:p>
    <w:p w14:paraId="344712D5" w14:textId="77777777" w:rsidR="00295888" w:rsidRPr="00B30D90" w:rsidRDefault="00295888" w:rsidP="00B30D90">
      <w:pPr>
        <w:jc w:val="both"/>
        <w:rPr>
          <w:szCs w:val="22"/>
        </w:rPr>
      </w:pPr>
      <w:r w:rsidRPr="00B30D90">
        <w:rPr>
          <w:szCs w:val="22"/>
        </w:rPr>
        <w:t>El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licitador/contractista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declara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que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ha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obtingut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el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consentiment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exprés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les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persones a qui autoritza per a rebre les notificacions, comunicacions i requeriments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derivades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d’aquesta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contractació,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per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tal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que el Consell Comarcal del Pallars Jussà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pugui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facilitar-les al</w:t>
      </w:r>
      <w:r w:rsidRPr="00B30D90">
        <w:rPr>
          <w:spacing w:val="-3"/>
          <w:szCs w:val="22"/>
        </w:rPr>
        <w:t xml:space="preserve"> </w:t>
      </w:r>
      <w:r w:rsidRPr="00B30D90">
        <w:rPr>
          <w:szCs w:val="22"/>
        </w:rPr>
        <w:t>servei</w:t>
      </w:r>
      <w:r w:rsidRPr="00B30D90">
        <w:rPr>
          <w:spacing w:val="-3"/>
          <w:szCs w:val="22"/>
        </w:rPr>
        <w:t xml:space="preserve"> </w:t>
      </w:r>
      <w:r w:rsidRPr="00B30D90">
        <w:rPr>
          <w:szCs w:val="22"/>
        </w:rPr>
        <w:t>e-</w:t>
      </w:r>
      <w:proofErr w:type="spellStart"/>
      <w:r w:rsidRPr="00B30D90">
        <w:rPr>
          <w:szCs w:val="22"/>
        </w:rPr>
        <w:t>Notum</w:t>
      </w:r>
      <w:proofErr w:type="spellEnd"/>
      <w:r w:rsidRPr="00B30D90">
        <w:rPr>
          <w:spacing w:val="-1"/>
          <w:szCs w:val="22"/>
        </w:rPr>
        <w:t xml:space="preserve"> </w:t>
      </w:r>
      <w:r w:rsidRPr="00B30D90">
        <w:rPr>
          <w:szCs w:val="22"/>
        </w:rPr>
        <w:t>a aquests</w:t>
      </w:r>
      <w:r w:rsidRPr="00B30D90">
        <w:rPr>
          <w:spacing w:val="-2"/>
          <w:szCs w:val="22"/>
        </w:rPr>
        <w:t xml:space="preserve"> </w:t>
      </w:r>
      <w:r w:rsidRPr="00B30D90">
        <w:rPr>
          <w:szCs w:val="22"/>
        </w:rPr>
        <w:t>efectes.</w:t>
      </w:r>
    </w:p>
    <w:p w14:paraId="25AA4ED8" w14:textId="77777777" w:rsidR="00295888" w:rsidRPr="00B30D90" w:rsidRDefault="00295888" w:rsidP="00B30D90">
      <w:pPr>
        <w:jc w:val="both"/>
        <w:rPr>
          <w:szCs w:val="22"/>
        </w:rPr>
      </w:pPr>
    </w:p>
    <w:p w14:paraId="119F89AA" w14:textId="77777777" w:rsidR="00295888" w:rsidRPr="00B30D90" w:rsidRDefault="00295888" w:rsidP="00B30D90">
      <w:pPr>
        <w:widowControl/>
        <w:numPr>
          <w:ilvl w:val="0"/>
          <w:numId w:val="6"/>
        </w:numPr>
        <w:suppressAutoHyphens w:val="0"/>
        <w:jc w:val="both"/>
        <w:rPr>
          <w:szCs w:val="22"/>
        </w:rPr>
      </w:pPr>
      <w:r w:rsidRPr="00B30D90">
        <w:rPr>
          <w:szCs w:val="22"/>
        </w:rPr>
        <w:t>Que, en el cas que formulin ofertes empreses vinculades, el grup empresarial a què pertanyen es (.......... indiqueu les empreses que el componen........ )</w:t>
      </w:r>
    </w:p>
    <w:p w14:paraId="30710664" w14:textId="77777777" w:rsidR="00295888" w:rsidRPr="00B30D90" w:rsidRDefault="00295888" w:rsidP="00B30D90">
      <w:pPr>
        <w:ind w:left="720"/>
        <w:jc w:val="both"/>
        <w:rPr>
          <w:szCs w:val="22"/>
        </w:rPr>
      </w:pPr>
    </w:p>
    <w:p w14:paraId="74451D77" w14:textId="1D76DF8F" w:rsidR="00295888" w:rsidRPr="00A67E30" w:rsidRDefault="00295888" w:rsidP="00A67E30">
      <w:pPr>
        <w:widowControl/>
        <w:numPr>
          <w:ilvl w:val="0"/>
          <w:numId w:val="6"/>
        </w:numPr>
        <w:suppressAutoHyphens w:val="0"/>
        <w:jc w:val="both"/>
        <w:rPr>
          <w:szCs w:val="22"/>
        </w:rPr>
      </w:pPr>
      <w:r w:rsidRPr="00B30D90">
        <w:rPr>
          <w:szCs w:val="22"/>
        </w:rPr>
        <w:t>Que, cas de resultat proposat adjudicatari, es compromet a aportar la documentació assenyalada en la clàusula 1.18 del PCAP</w:t>
      </w:r>
    </w:p>
    <w:sectPr w:rsidR="00295888" w:rsidRPr="00A67E30" w:rsidSect="00C8537E">
      <w:headerReference w:type="default" r:id="rId8"/>
      <w:footerReference w:type="default" r:id="rId9"/>
      <w:pgSz w:w="11906" w:h="16838"/>
      <w:pgMar w:top="141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F9326" w14:textId="77777777" w:rsidR="0000100E" w:rsidRDefault="0000100E">
      <w:r>
        <w:separator/>
      </w:r>
    </w:p>
  </w:endnote>
  <w:endnote w:type="continuationSeparator" w:id="0">
    <w:p w14:paraId="7D0798C9" w14:textId="77777777" w:rsidR="0000100E" w:rsidRDefault="0000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horndale">
    <w:altName w:val="Times New Roman"/>
    <w:charset w:val="01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bany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">
    <w:altName w:val="Cambria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8D06C" w14:textId="77777777" w:rsidR="00AB51CF" w:rsidRPr="00301A19" w:rsidRDefault="00AB51CF" w:rsidP="00AB51CF">
    <w:pPr>
      <w:pStyle w:val="Piedepgina"/>
      <w:spacing w:before="57" w:after="57"/>
      <w:jc w:val="center"/>
      <w:rPr>
        <w:rFonts w:asciiTheme="minorHAnsi" w:hAnsiTheme="minorHAnsi" w:cstheme="minorHAnsi"/>
        <w:sz w:val="14"/>
        <w:szCs w:val="14"/>
      </w:rPr>
    </w:pPr>
    <w:r w:rsidRPr="00301A19">
      <w:rPr>
        <w:rFonts w:asciiTheme="minorHAnsi" w:hAnsiTheme="minorHAnsi" w:cstheme="minorHAnsi"/>
        <w:sz w:val="20"/>
        <w:szCs w:val="20"/>
      </w:rPr>
      <w:fldChar w:fldCharType="begin"/>
    </w:r>
    <w:r w:rsidRPr="00301A19">
      <w:rPr>
        <w:rFonts w:asciiTheme="minorHAnsi" w:hAnsiTheme="minorHAnsi" w:cstheme="minorHAnsi"/>
        <w:sz w:val="20"/>
        <w:szCs w:val="20"/>
      </w:rPr>
      <w:instrText xml:space="preserve"> PAGE </w:instrText>
    </w:r>
    <w:r w:rsidRPr="00301A19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cstheme="minorHAnsi"/>
        <w:sz w:val="20"/>
        <w:szCs w:val="20"/>
      </w:rPr>
      <w:t>1</w:t>
    </w:r>
    <w:r w:rsidRPr="00301A19">
      <w:rPr>
        <w:rFonts w:asciiTheme="minorHAnsi" w:hAnsiTheme="minorHAnsi" w:cstheme="minorHAnsi"/>
        <w:sz w:val="20"/>
        <w:szCs w:val="20"/>
      </w:rPr>
      <w:fldChar w:fldCharType="end"/>
    </w:r>
  </w:p>
  <w:p w14:paraId="007094F2" w14:textId="77777777" w:rsidR="00AB51CF" w:rsidRDefault="00AB51CF" w:rsidP="00AB51CF">
    <w:pPr>
      <w:pStyle w:val="Piedepgina"/>
      <w:jc w:val="center"/>
      <w:rPr>
        <w:sz w:val="14"/>
        <w:szCs w:val="14"/>
      </w:rPr>
    </w:pPr>
    <w:r>
      <w:rPr>
        <w:sz w:val="14"/>
        <w:szCs w:val="14"/>
      </w:rPr>
      <w:t xml:space="preserve">C. Soldevila,18 (Casa </w:t>
    </w:r>
    <w:proofErr w:type="spellStart"/>
    <w:r>
      <w:rPr>
        <w:sz w:val="14"/>
        <w:szCs w:val="14"/>
      </w:rPr>
      <w:t>Sullà</w:t>
    </w:r>
    <w:proofErr w:type="spellEnd"/>
    <w:r>
      <w:rPr>
        <w:sz w:val="14"/>
        <w:szCs w:val="14"/>
      </w:rPr>
      <w:t xml:space="preserve">) 25620 TREMP  Tel. 973 65 01 87  </w:t>
    </w:r>
    <w:hyperlink r:id="rId1" w:history="1">
      <w:r>
        <w:rPr>
          <w:rStyle w:val="Hipervnculo"/>
          <w:sz w:val="14"/>
          <w:szCs w:val="14"/>
        </w:rPr>
        <w:t>consell@pallarsjussa.cat</w:t>
      </w:r>
    </w:hyperlink>
    <w:r>
      <w:rPr>
        <w:sz w:val="14"/>
        <w:szCs w:val="14"/>
      </w:rPr>
      <w:t xml:space="preserve">  </w:t>
    </w:r>
    <w:hyperlink r:id="rId2" w:history="1">
      <w:r>
        <w:rPr>
          <w:rStyle w:val="Hipervnculo"/>
          <w:sz w:val="14"/>
          <w:szCs w:val="14"/>
        </w:rPr>
        <w:t>http://www.pallarsjussa.cat</w:t>
      </w:r>
    </w:hyperlink>
    <w:r>
      <w:rPr>
        <w:sz w:val="14"/>
        <w:szCs w:val="14"/>
      </w:rPr>
      <w:t xml:space="preserve"> </w:t>
    </w:r>
  </w:p>
  <w:p w14:paraId="7A0ECAB6" w14:textId="77777777" w:rsidR="00AB51CF" w:rsidRPr="00301A19" w:rsidRDefault="00AB51CF" w:rsidP="00AB51CF">
    <w:pPr>
      <w:pStyle w:val="Piedepgina"/>
      <w:jc w:val="center"/>
      <w:rPr>
        <w:sz w:val="8"/>
        <w:szCs w:val="8"/>
      </w:rPr>
    </w:pPr>
  </w:p>
  <w:p w14:paraId="2483928E" w14:textId="77777777" w:rsidR="00AB51CF" w:rsidRDefault="00AB51CF" w:rsidP="00AB51CF">
    <w:pPr>
      <w:pStyle w:val="Piedepgina"/>
      <w:jc w:val="center"/>
    </w:pPr>
    <w:r>
      <w:rPr>
        <w:rFonts w:ascii="Aptos" w:eastAsia="Times New Roman" w:hAnsi="Aptos"/>
        <w:noProof/>
        <w:color w:val="000000"/>
        <w:sz w:val="24"/>
      </w:rPr>
      <w:drawing>
        <wp:inline distT="0" distB="0" distL="0" distR="0" wp14:anchorId="669A2488" wp14:editId="4278522B">
          <wp:extent cx="5761990" cy="539115"/>
          <wp:effectExtent l="0" t="0" r="0" b="0"/>
          <wp:docPr id="60080003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D31236" w14:textId="09C3816C" w:rsidR="00E640EC" w:rsidRDefault="00E640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9DF41" w14:textId="77777777" w:rsidR="0000100E" w:rsidRDefault="0000100E">
      <w:r>
        <w:separator/>
      </w:r>
    </w:p>
  </w:footnote>
  <w:footnote w:type="continuationSeparator" w:id="0">
    <w:p w14:paraId="441AD80C" w14:textId="77777777" w:rsidR="0000100E" w:rsidRDefault="00001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02690" w14:textId="5545FCDF" w:rsidR="00D13CC2" w:rsidRDefault="00D13CC2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57F38A3" wp14:editId="7902DC63">
              <wp:simplePos x="0" y="0"/>
              <wp:positionH relativeFrom="margin">
                <wp:align>left</wp:align>
              </wp:positionH>
              <wp:positionV relativeFrom="paragraph">
                <wp:posOffset>-86360</wp:posOffset>
              </wp:positionV>
              <wp:extent cx="5574030" cy="662305"/>
              <wp:effectExtent l="0" t="0" r="26670" b="4445"/>
              <wp:wrapNone/>
              <wp:docPr id="5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74030" cy="662305"/>
                        <a:chOff x="0" y="0"/>
                        <a:chExt cx="8778" cy="1043"/>
                      </a:xfrm>
                    </wpg:grpSpPr>
                    <wps:wsp>
                      <wps:cNvPr id="2" name="Line 2"/>
                      <wps:cNvCnPr/>
                      <wps:spPr bwMode="auto">
                        <a:xfrm>
                          <a:off x="6794" y="528"/>
                          <a:ext cx="1984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C664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Line 3"/>
                      <wps:cNvCnPr/>
                      <wps:spPr bwMode="auto">
                        <a:xfrm>
                          <a:off x="0" y="529"/>
                          <a:ext cx="1984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C664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4" descr="ban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4" y="0"/>
                          <a:ext cx="4736" cy="1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B13A0" id="Grupo 1" o:spid="_x0000_s1026" style="position:absolute;margin-left:0;margin-top:-6.8pt;width:438.9pt;height:52.15pt;z-index:251657728;mso-position-horizontal:left;mso-position-horizontal-relative:margin" coordsize="8778,10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">
              <v:line id="Line 2" o:spid="_x0000_s1027" style="position:absolute;visibility:visible;mso-wrap-style:square" from="6794,528" to="8778,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" strokecolor="#cc6640" strokeweight=".5pt">
                <v:stroke startarrowwidth="narrow" startarrowlength="short" endarrowwidth="narrow" endarrowlength="short"/>
              </v:line>
              <v:line id="Line 3" o:spid="_x0000_s1028" style="position:absolute;visibility:visible;mso-wrap-style:square" from="0,529" to="1984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" strokecolor="#cc6640" strokeweight=".5pt">
                <v:stroke startarrowwidth="narrow" startarrowlength="short" endarrowwidth="narrow" endarrowlength="short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banner" style="position:absolute;left:2034;width:4736;height:1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">
                <v:imagedata r:id="rId2" o:title="banner"/>
              </v:shape>
              <w10:wrap anchorx="margin"/>
            </v:group>
          </w:pict>
        </mc:Fallback>
      </mc:AlternateContent>
    </w:r>
  </w:p>
  <w:p w14:paraId="259F9A0E" w14:textId="77777777" w:rsidR="00D13CC2" w:rsidRDefault="00D13CC2">
    <w:pPr>
      <w:pStyle w:val="Encabezado"/>
    </w:pPr>
  </w:p>
  <w:p w14:paraId="672E2796" w14:textId="77777777" w:rsidR="00D13CC2" w:rsidRDefault="00D13CC2">
    <w:pPr>
      <w:pStyle w:val="Encabezado"/>
    </w:pPr>
  </w:p>
  <w:p w14:paraId="64B16623" w14:textId="77777777" w:rsidR="00FE7633" w:rsidRDefault="00FE7633" w:rsidP="00FE7633">
    <w:pPr>
      <w:jc w:val="center"/>
      <w:rPr>
        <w:rFonts w:cs="Verdana"/>
        <w:i/>
        <w:iCs/>
        <w:sz w:val="20"/>
        <w:lang w:val="es-ES" w:eastAsia="es-ES"/>
      </w:rPr>
    </w:pPr>
  </w:p>
  <w:p w14:paraId="698A7A70" w14:textId="3C60B2A0" w:rsidR="00FE7633" w:rsidRPr="00FE7633" w:rsidRDefault="00FE7633" w:rsidP="00FE7633">
    <w:pPr>
      <w:jc w:val="center"/>
      <w:rPr>
        <w:rFonts w:cs="Arial"/>
        <w:sz w:val="20"/>
      </w:rPr>
    </w:pPr>
    <w:r w:rsidRPr="00FE7633">
      <w:rPr>
        <w:rFonts w:cs="Arial"/>
        <w:i/>
        <w:iCs/>
        <w:sz w:val="20"/>
        <w:lang w:val="es-ES" w:eastAsia="es-ES"/>
      </w:rPr>
      <w:t xml:space="preserve">Pla de </w:t>
    </w:r>
    <w:proofErr w:type="spellStart"/>
    <w:r w:rsidRPr="00FE7633">
      <w:rPr>
        <w:rFonts w:cs="Arial"/>
        <w:i/>
        <w:iCs/>
        <w:sz w:val="20"/>
        <w:lang w:val="es-ES" w:eastAsia="es-ES"/>
      </w:rPr>
      <w:t>Recuperació</w:t>
    </w:r>
    <w:proofErr w:type="spellEnd"/>
    <w:r w:rsidRPr="00FE7633">
      <w:rPr>
        <w:rFonts w:cs="Arial"/>
        <w:i/>
        <w:iCs/>
        <w:sz w:val="20"/>
        <w:lang w:val="es-ES" w:eastAsia="es-ES"/>
      </w:rPr>
      <w:t xml:space="preserve">, </w:t>
    </w:r>
    <w:proofErr w:type="spellStart"/>
    <w:r w:rsidRPr="00FE7633">
      <w:rPr>
        <w:rFonts w:cs="Arial"/>
        <w:i/>
        <w:iCs/>
        <w:sz w:val="20"/>
        <w:lang w:val="es-ES" w:eastAsia="es-ES"/>
      </w:rPr>
      <w:t>Transformació</w:t>
    </w:r>
    <w:proofErr w:type="spellEnd"/>
    <w:r w:rsidRPr="00FE7633">
      <w:rPr>
        <w:rFonts w:cs="Arial"/>
        <w:i/>
        <w:iCs/>
        <w:sz w:val="20"/>
        <w:lang w:val="es-ES" w:eastAsia="es-ES"/>
      </w:rPr>
      <w:t xml:space="preserve"> i </w:t>
    </w:r>
    <w:proofErr w:type="spellStart"/>
    <w:r w:rsidRPr="00FE7633">
      <w:rPr>
        <w:rFonts w:cs="Arial"/>
        <w:i/>
        <w:iCs/>
        <w:sz w:val="20"/>
        <w:lang w:val="es-ES" w:eastAsia="es-ES"/>
      </w:rPr>
      <w:t>Resiliència</w:t>
    </w:r>
    <w:proofErr w:type="spellEnd"/>
    <w:r w:rsidRPr="00FE7633">
      <w:rPr>
        <w:rFonts w:cs="Arial"/>
        <w:i/>
        <w:iCs/>
        <w:sz w:val="20"/>
        <w:lang w:val="es-ES" w:eastAsia="es-ES"/>
      </w:rPr>
      <w:t xml:space="preserve"> - </w:t>
    </w:r>
    <w:proofErr w:type="spellStart"/>
    <w:r w:rsidRPr="00FE7633">
      <w:rPr>
        <w:rFonts w:cs="Arial"/>
        <w:i/>
        <w:iCs/>
        <w:sz w:val="20"/>
        <w:lang w:val="es-ES" w:eastAsia="es-ES"/>
      </w:rPr>
      <w:t>Finançat</w:t>
    </w:r>
    <w:proofErr w:type="spellEnd"/>
    <w:r w:rsidRPr="00FE7633">
      <w:rPr>
        <w:rFonts w:cs="Arial"/>
        <w:i/>
        <w:iCs/>
        <w:sz w:val="20"/>
        <w:lang w:val="es-ES" w:eastAsia="es-ES"/>
      </w:rPr>
      <w:t xml:space="preserve"> per la </w:t>
    </w:r>
    <w:proofErr w:type="spellStart"/>
    <w:r w:rsidRPr="00FE7633">
      <w:rPr>
        <w:rFonts w:cs="Arial"/>
        <w:i/>
        <w:iCs/>
        <w:sz w:val="20"/>
        <w:lang w:val="es-ES" w:eastAsia="es-ES"/>
      </w:rPr>
      <w:t>Unió</w:t>
    </w:r>
    <w:proofErr w:type="spellEnd"/>
    <w:r w:rsidRPr="00FE7633">
      <w:rPr>
        <w:rFonts w:cs="Arial"/>
        <w:i/>
        <w:iCs/>
        <w:sz w:val="20"/>
        <w:lang w:val="es-ES" w:eastAsia="es-ES"/>
      </w:rPr>
      <w:t xml:space="preserve"> </w:t>
    </w:r>
    <w:proofErr w:type="gramStart"/>
    <w:r w:rsidRPr="00FE7633">
      <w:rPr>
        <w:rFonts w:cs="Arial"/>
        <w:i/>
        <w:iCs/>
        <w:sz w:val="20"/>
        <w:lang w:val="es-ES" w:eastAsia="es-ES"/>
      </w:rPr>
      <w:t>Europea</w:t>
    </w:r>
    <w:proofErr w:type="gramEnd"/>
    <w:r w:rsidRPr="00FE7633">
      <w:rPr>
        <w:rFonts w:cs="Arial"/>
        <w:i/>
        <w:iCs/>
        <w:sz w:val="20"/>
        <w:lang w:val="es-ES" w:eastAsia="es-ES"/>
      </w:rPr>
      <w:t xml:space="preserve">- Next </w:t>
    </w:r>
    <w:proofErr w:type="spellStart"/>
    <w:r w:rsidRPr="00FE7633">
      <w:rPr>
        <w:rFonts w:cs="Arial"/>
        <w:i/>
        <w:iCs/>
        <w:sz w:val="20"/>
        <w:lang w:val="es-ES" w:eastAsia="es-ES"/>
      </w:rPr>
      <w:t>Generation</w:t>
    </w:r>
    <w:proofErr w:type="spellEnd"/>
    <w:r w:rsidRPr="00FE7633">
      <w:rPr>
        <w:rFonts w:cs="Arial"/>
        <w:i/>
        <w:iCs/>
        <w:sz w:val="20"/>
        <w:lang w:val="es-ES" w:eastAsia="es-ES"/>
      </w:rPr>
      <w:t xml:space="preserve"> EU</w:t>
    </w:r>
  </w:p>
  <w:p w14:paraId="7E3B4BE1" w14:textId="6AE1033C" w:rsidR="00E640EC" w:rsidRDefault="00E640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"/>
      <w:lvlJc w:val="left"/>
      <w:pPr>
        <w:tabs>
          <w:tab w:val="num" w:pos="0"/>
        </w:tabs>
        <w:ind w:left="1069" w:hanging="360"/>
      </w:pPr>
      <w:rPr>
        <w:rFonts w:ascii="Wingdings 2" w:hAnsi="Wingdings 2" w:cs="Times New Roman" w:hint="default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  <w:vertAlign w:val="superscript"/>
        <w:lang w:eastAsia="ca-ES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1FA0B5D"/>
    <w:multiLevelType w:val="hybridMultilevel"/>
    <w:tmpl w:val="5986CFB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2D133CE"/>
    <w:multiLevelType w:val="hybridMultilevel"/>
    <w:tmpl w:val="DA30E6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4240"/>
    <w:multiLevelType w:val="multilevel"/>
    <w:tmpl w:val="A11EA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17FE3175"/>
    <w:multiLevelType w:val="hybridMultilevel"/>
    <w:tmpl w:val="3B28E308"/>
    <w:lvl w:ilvl="0" w:tplc="4A5AEC84">
      <w:start w:val="1"/>
      <w:numFmt w:val="lowerLetter"/>
      <w:pStyle w:val="normalnumeracin"/>
      <w:lvlText w:val="%1)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>
      <w:start w:val="1"/>
      <w:numFmt w:val="decimal"/>
      <w:lvlText w:val="%4."/>
      <w:lvlJc w:val="left"/>
      <w:pPr>
        <w:ind w:left="2520" w:hanging="360"/>
      </w:p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A905E7"/>
    <w:multiLevelType w:val="hybridMultilevel"/>
    <w:tmpl w:val="A82E6102"/>
    <w:lvl w:ilvl="0" w:tplc="8E887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D39E7"/>
    <w:multiLevelType w:val="hybridMultilevel"/>
    <w:tmpl w:val="026A081C"/>
    <w:lvl w:ilvl="0" w:tplc="53D0C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21014"/>
    <w:multiLevelType w:val="hybridMultilevel"/>
    <w:tmpl w:val="95904B2E"/>
    <w:lvl w:ilvl="0" w:tplc="C70809D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D773C2"/>
    <w:multiLevelType w:val="hybridMultilevel"/>
    <w:tmpl w:val="880EF4FC"/>
    <w:lvl w:ilvl="0" w:tplc="B470A0E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3C2277A6" w:tentative="1">
      <w:start w:val="1"/>
      <w:numFmt w:val="lowerLetter"/>
      <w:lvlText w:val="%2."/>
      <w:lvlJc w:val="left"/>
      <w:pPr>
        <w:ind w:left="1789" w:hanging="360"/>
      </w:pPr>
    </w:lvl>
    <w:lvl w:ilvl="2" w:tplc="7ECA76B4" w:tentative="1">
      <w:start w:val="1"/>
      <w:numFmt w:val="lowerRoman"/>
      <w:lvlText w:val="%3."/>
      <w:lvlJc w:val="right"/>
      <w:pPr>
        <w:ind w:left="2509" w:hanging="180"/>
      </w:pPr>
    </w:lvl>
    <w:lvl w:ilvl="3" w:tplc="6C243758" w:tentative="1">
      <w:start w:val="1"/>
      <w:numFmt w:val="decimal"/>
      <w:lvlText w:val="%4."/>
      <w:lvlJc w:val="left"/>
      <w:pPr>
        <w:ind w:left="3229" w:hanging="360"/>
      </w:pPr>
    </w:lvl>
    <w:lvl w:ilvl="4" w:tplc="A57279C2" w:tentative="1">
      <w:start w:val="1"/>
      <w:numFmt w:val="lowerLetter"/>
      <w:lvlText w:val="%5."/>
      <w:lvlJc w:val="left"/>
      <w:pPr>
        <w:ind w:left="3949" w:hanging="360"/>
      </w:pPr>
    </w:lvl>
    <w:lvl w:ilvl="5" w:tplc="8664121C" w:tentative="1">
      <w:start w:val="1"/>
      <w:numFmt w:val="lowerRoman"/>
      <w:lvlText w:val="%6."/>
      <w:lvlJc w:val="right"/>
      <w:pPr>
        <w:ind w:left="4669" w:hanging="180"/>
      </w:pPr>
    </w:lvl>
    <w:lvl w:ilvl="6" w:tplc="1FD6AFF2" w:tentative="1">
      <w:start w:val="1"/>
      <w:numFmt w:val="decimal"/>
      <w:lvlText w:val="%7."/>
      <w:lvlJc w:val="left"/>
      <w:pPr>
        <w:ind w:left="5389" w:hanging="360"/>
      </w:pPr>
    </w:lvl>
    <w:lvl w:ilvl="7" w:tplc="51F21202" w:tentative="1">
      <w:start w:val="1"/>
      <w:numFmt w:val="lowerLetter"/>
      <w:lvlText w:val="%8."/>
      <w:lvlJc w:val="left"/>
      <w:pPr>
        <w:ind w:left="6109" w:hanging="360"/>
      </w:pPr>
    </w:lvl>
    <w:lvl w:ilvl="8" w:tplc="5E74EE2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9D0920"/>
    <w:multiLevelType w:val="hybridMultilevel"/>
    <w:tmpl w:val="4ACC0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D17A2"/>
    <w:multiLevelType w:val="hybridMultilevel"/>
    <w:tmpl w:val="74F68D6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C73E11"/>
    <w:multiLevelType w:val="hybridMultilevel"/>
    <w:tmpl w:val="68FA9F0C"/>
    <w:lvl w:ilvl="0" w:tplc="4CF813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AB6F22"/>
    <w:multiLevelType w:val="hybridMultilevel"/>
    <w:tmpl w:val="24F2B0E6"/>
    <w:lvl w:ilvl="0" w:tplc="7774FA66">
      <w:start w:val="6"/>
      <w:numFmt w:val="bullet"/>
      <w:lvlText w:val="-"/>
      <w:lvlJc w:val="left"/>
      <w:pPr>
        <w:ind w:left="1069" w:hanging="360"/>
      </w:pPr>
      <w:rPr>
        <w:rFonts w:ascii="Verdana" w:eastAsia="Times New Roman" w:hAnsi="Verdana" w:cs="Arial" w:hint="default"/>
      </w:rPr>
    </w:lvl>
    <w:lvl w:ilvl="1" w:tplc="AD2CE8A0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C444E9A0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635E8458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7F4DAAC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75EECE18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5423162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D1E0DC6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BE289192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E0F5D92"/>
    <w:multiLevelType w:val="hybridMultilevel"/>
    <w:tmpl w:val="EB6E5F04"/>
    <w:lvl w:ilvl="0" w:tplc="A9E689F8">
      <w:start w:val="1"/>
      <w:numFmt w:val="decimal"/>
      <w:pStyle w:val="Ttulo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91943"/>
    <w:multiLevelType w:val="hybridMultilevel"/>
    <w:tmpl w:val="3E2C9312"/>
    <w:lvl w:ilvl="0" w:tplc="61963B3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C7247"/>
    <w:multiLevelType w:val="hybridMultilevel"/>
    <w:tmpl w:val="AACCD43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C361DB"/>
    <w:multiLevelType w:val="hybridMultilevel"/>
    <w:tmpl w:val="14B82370"/>
    <w:lvl w:ilvl="0" w:tplc="61963B3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D1453"/>
    <w:multiLevelType w:val="hybridMultilevel"/>
    <w:tmpl w:val="5A7800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A6BD6"/>
    <w:multiLevelType w:val="hybridMultilevel"/>
    <w:tmpl w:val="A142012A"/>
    <w:lvl w:ilvl="0" w:tplc="DC6E2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0638A"/>
    <w:multiLevelType w:val="hybridMultilevel"/>
    <w:tmpl w:val="F3B6416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F6436E"/>
    <w:multiLevelType w:val="hybridMultilevel"/>
    <w:tmpl w:val="2402DC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52D11"/>
    <w:multiLevelType w:val="hybridMultilevel"/>
    <w:tmpl w:val="4E9C23B6"/>
    <w:lvl w:ilvl="0" w:tplc="7DFED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002124"/>
    <w:multiLevelType w:val="hybridMultilevel"/>
    <w:tmpl w:val="26AC0B1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D265AD"/>
    <w:multiLevelType w:val="hybridMultilevel"/>
    <w:tmpl w:val="729E7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855654">
    <w:abstractNumId w:val="0"/>
  </w:num>
  <w:num w:numId="2" w16cid:durableId="2126001709">
    <w:abstractNumId w:val="1"/>
  </w:num>
  <w:num w:numId="3" w16cid:durableId="837421438">
    <w:abstractNumId w:val="17"/>
  </w:num>
  <w:num w:numId="4" w16cid:durableId="1448235566">
    <w:abstractNumId w:val="7"/>
  </w:num>
  <w:num w:numId="5" w16cid:durableId="1509295980">
    <w:abstractNumId w:val="18"/>
  </w:num>
  <w:num w:numId="6" w16cid:durableId="1557546380">
    <w:abstractNumId w:val="20"/>
  </w:num>
  <w:num w:numId="7" w16cid:durableId="1082722425">
    <w:abstractNumId w:val="24"/>
  </w:num>
  <w:num w:numId="8" w16cid:durableId="791099291">
    <w:abstractNumId w:val="23"/>
  </w:num>
  <w:num w:numId="9" w16cid:durableId="1819689673">
    <w:abstractNumId w:val="27"/>
  </w:num>
  <w:num w:numId="10" w16cid:durableId="1594314714">
    <w:abstractNumId w:val="14"/>
  </w:num>
  <w:num w:numId="11" w16cid:durableId="797988242">
    <w:abstractNumId w:val="13"/>
  </w:num>
  <w:num w:numId="12" w16cid:durableId="2066173684">
    <w:abstractNumId w:val="26"/>
  </w:num>
  <w:num w:numId="13" w16cid:durableId="729963505">
    <w:abstractNumId w:val="11"/>
  </w:num>
  <w:num w:numId="14" w16cid:durableId="79252369">
    <w:abstractNumId w:val="21"/>
  </w:num>
  <w:num w:numId="15" w16cid:durableId="1033263769">
    <w:abstractNumId w:val="25"/>
  </w:num>
  <w:num w:numId="16" w16cid:durableId="7921344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2262586">
    <w:abstractNumId w:val="6"/>
  </w:num>
  <w:num w:numId="18" w16cid:durableId="997612309">
    <w:abstractNumId w:val="5"/>
  </w:num>
  <w:num w:numId="19" w16cid:durableId="1914660815">
    <w:abstractNumId w:val="19"/>
  </w:num>
  <w:num w:numId="20" w16cid:durableId="977883999">
    <w:abstractNumId w:val="10"/>
  </w:num>
  <w:num w:numId="21" w16cid:durableId="769158760">
    <w:abstractNumId w:val="15"/>
  </w:num>
  <w:num w:numId="22" w16cid:durableId="1559363977">
    <w:abstractNumId w:val="22"/>
  </w:num>
  <w:num w:numId="23" w16cid:durableId="1199857940">
    <w:abstractNumId w:val="9"/>
  </w:num>
  <w:num w:numId="24" w16cid:durableId="1571890995">
    <w:abstractNumId w:val="16"/>
  </w:num>
  <w:num w:numId="25" w16cid:durableId="1852640487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8E"/>
    <w:rsid w:val="0000100E"/>
    <w:rsid w:val="0002147C"/>
    <w:rsid w:val="0004000E"/>
    <w:rsid w:val="0005650C"/>
    <w:rsid w:val="0007657B"/>
    <w:rsid w:val="00081798"/>
    <w:rsid w:val="000917A5"/>
    <w:rsid w:val="000F210E"/>
    <w:rsid w:val="000F3A46"/>
    <w:rsid w:val="000F62BE"/>
    <w:rsid w:val="00106671"/>
    <w:rsid w:val="00112BB3"/>
    <w:rsid w:val="00140559"/>
    <w:rsid w:val="001532E0"/>
    <w:rsid w:val="00162045"/>
    <w:rsid w:val="0016230D"/>
    <w:rsid w:val="00170120"/>
    <w:rsid w:val="001739D9"/>
    <w:rsid w:val="00184076"/>
    <w:rsid w:val="00184512"/>
    <w:rsid w:val="001D56A6"/>
    <w:rsid w:val="00202E24"/>
    <w:rsid w:val="002215DB"/>
    <w:rsid w:val="002855F3"/>
    <w:rsid w:val="00295888"/>
    <w:rsid w:val="002C4975"/>
    <w:rsid w:val="002C74C9"/>
    <w:rsid w:val="002E7F9F"/>
    <w:rsid w:val="0031428E"/>
    <w:rsid w:val="0034474B"/>
    <w:rsid w:val="00350CEC"/>
    <w:rsid w:val="00355306"/>
    <w:rsid w:val="003629A9"/>
    <w:rsid w:val="00381783"/>
    <w:rsid w:val="0039690A"/>
    <w:rsid w:val="003C774B"/>
    <w:rsid w:val="003D5109"/>
    <w:rsid w:val="003F3E92"/>
    <w:rsid w:val="00406427"/>
    <w:rsid w:val="004236DA"/>
    <w:rsid w:val="004278D3"/>
    <w:rsid w:val="00427CD7"/>
    <w:rsid w:val="00441B04"/>
    <w:rsid w:val="00454A55"/>
    <w:rsid w:val="0047008E"/>
    <w:rsid w:val="0049052C"/>
    <w:rsid w:val="004B197A"/>
    <w:rsid w:val="004C6ADE"/>
    <w:rsid w:val="00501F5D"/>
    <w:rsid w:val="00513E40"/>
    <w:rsid w:val="00565BB4"/>
    <w:rsid w:val="0057740E"/>
    <w:rsid w:val="005966CF"/>
    <w:rsid w:val="005B3FAF"/>
    <w:rsid w:val="005C58B7"/>
    <w:rsid w:val="005C5FE1"/>
    <w:rsid w:val="005D7000"/>
    <w:rsid w:val="005E676B"/>
    <w:rsid w:val="0062293B"/>
    <w:rsid w:val="00624813"/>
    <w:rsid w:val="00685BA7"/>
    <w:rsid w:val="00695E1B"/>
    <w:rsid w:val="006A58A3"/>
    <w:rsid w:val="006B4AAD"/>
    <w:rsid w:val="006B6417"/>
    <w:rsid w:val="006C22F7"/>
    <w:rsid w:val="006E7575"/>
    <w:rsid w:val="0070491D"/>
    <w:rsid w:val="00722B80"/>
    <w:rsid w:val="0072430E"/>
    <w:rsid w:val="00735E15"/>
    <w:rsid w:val="0074448F"/>
    <w:rsid w:val="007A12C8"/>
    <w:rsid w:val="007B1127"/>
    <w:rsid w:val="007D54F6"/>
    <w:rsid w:val="007E315B"/>
    <w:rsid w:val="008022C0"/>
    <w:rsid w:val="00812645"/>
    <w:rsid w:val="008227DE"/>
    <w:rsid w:val="00825F07"/>
    <w:rsid w:val="00892FBB"/>
    <w:rsid w:val="00893C05"/>
    <w:rsid w:val="008F6262"/>
    <w:rsid w:val="009050DA"/>
    <w:rsid w:val="00965E1D"/>
    <w:rsid w:val="009973B0"/>
    <w:rsid w:val="009A54F8"/>
    <w:rsid w:val="009C0B0F"/>
    <w:rsid w:val="009C6C95"/>
    <w:rsid w:val="009F394B"/>
    <w:rsid w:val="00A23E59"/>
    <w:rsid w:val="00A2444E"/>
    <w:rsid w:val="00A46B96"/>
    <w:rsid w:val="00A52BA2"/>
    <w:rsid w:val="00A629CB"/>
    <w:rsid w:val="00A67E30"/>
    <w:rsid w:val="00A72B89"/>
    <w:rsid w:val="00A861C1"/>
    <w:rsid w:val="00AB51CF"/>
    <w:rsid w:val="00AD6D5A"/>
    <w:rsid w:val="00AF2C21"/>
    <w:rsid w:val="00B0576A"/>
    <w:rsid w:val="00B10D18"/>
    <w:rsid w:val="00B167DF"/>
    <w:rsid w:val="00B25608"/>
    <w:rsid w:val="00B30D90"/>
    <w:rsid w:val="00B514C8"/>
    <w:rsid w:val="00B9602B"/>
    <w:rsid w:val="00BB5A2A"/>
    <w:rsid w:val="00BC5A23"/>
    <w:rsid w:val="00C63E62"/>
    <w:rsid w:val="00C8537E"/>
    <w:rsid w:val="00CA7CF3"/>
    <w:rsid w:val="00CC4B00"/>
    <w:rsid w:val="00CE5C4F"/>
    <w:rsid w:val="00D066EF"/>
    <w:rsid w:val="00D13CC2"/>
    <w:rsid w:val="00D468D2"/>
    <w:rsid w:val="00D61B92"/>
    <w:rsid w:val="00D92508"/>
    <w:rsid w:val="00DC5E83"/>
    <w:rsid w:val="00E0614A"/>
    <w:rsid w:val="00E06871"/>
    <w:rsid w:val="00E4008F"/>
    <w:rsid w:val="00E640EC"/>
    <w:rsid w:val="00E72BDE"/>
    <w:rsid w:val="00EB2A06"/>
    <w:rsid w:val="00F02D48"/>
    <w:rsid w:val="00F80729"/>
    <w:rsid w:val="00F828BF"/>
    <w:rsid w:val="00F9076D"/>
    <w:rsid w:val="00FB6C00"/>
    <w:rsid w:val="00FE1E5D"/>
    <w:rsid w:val="00FE7633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C13AD3"/>
  <w15:chartTrackingRefBased/>
  <w15:docId w15:val="{0D3B366C-5BA7-4A7B-8DA2-6A18A24A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Verdana" w:eastAsia="DejaVu Sans" w:hAnsi="Verdana" w:cs="DejaVu Sans"/>
      <w:sz w:val="22"/>
      <w:szCs w:val="24"/>
      <w:lang w:val="ca-ES" w:eastAsia="zh-CN" w:bidi="hi-IN"/>
    </w:rPr>
  </w:style>
  <w:style w:type="paragraph" w:styleId="Ttulo1">
    <w:name w:val="heading 1"/>
    <w:basedOn w:val="Normal"/>
    <w:next w:val="Textoindependiente"/>
    <w:link w:val="Ttulo1Car"/>
    <w:uiPriority w:val="1"/>
    <w:qFormat/>
    <w:rsid w:val="005C58B7"/>
    <w:pPr>
      <w:numPr>
        <w:numId w:val="1"/>
      </w:numPr>
      <w:shd w:val="clear" w:color="auto" w:fill="EEEEEE"/>
      <w:jc w:val="both"/>
      <w:outlineLvl w:val="0"/>
    </w:pPr>
    <w:rPr>
      <w:rFonts w:cs="Thorndale"/>
      <w:b/>
      <w:bCs/>
      <w:sz w:val="24"/>
      <w:szCs w:val="44"/>
    </w:rPr>
  </w:style>
  <w:style w:type="paragraph" w:styleId="Ttulo2">
    <w:name w:val="heading 2"/>
    <w:basedOn w:val="Normal"/>
    <w:next w:val="Normal"/>
    <w:link w:val="Ttulo2Car"/>
    <w:uiPriority w:val="1"/>
    <w:qFormat/>
    <w:rsid w:val="00295888"/>
    <w:pPr>
      <w:keepNext/>
      <w:widowControl/>
      <w:suppressAutoHyphens w:val="0"/>
      <w:jc w:val="both"/>
      <w:outlineLvl w:val="1"/>
    </w:pPr>
    <w:rPr>
      <w:rFonts w:eastAsia="Times New Roman" w:cs="Times New Roman"/>
      <w:b/>
      <w:sz w:val="24"/>
      <w:szCs w:val="20"/>
      <w:u w:val="single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295888"/>
    <w:pPr>
      <w:keepNext/>
      <w:widowControl/>
      <w:suppressAutoHyphens w:val="0"/>
      <w:jc w:val="both"/>
      <w:outlineLvl w:val="2"/>
    </w:pPr>
    <w:rPr>
      <w:rFonts w:eastAsia="Times New Roman" w:cs="Times New Roman"/>
      <w:b/>
      <w:szCs w:val="20"/>
      <w:u w:val="single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ipervnculo">
    <w:name w:val="Hyperlink"/>
    <w:rPr>
      <w:color w:val="000080"/>
      <w:u w:val="single"/>
    </w:rPr>
  </w:style>
  <w:style w:type="character" w:customStyle="1" w:styleId="Bullet20Symbols">
    <w:name w:val="Bullet_20_Symbols"/>
  </w:style>
  <w:style w:type="character" w:customStyle="1" w:styleId="Fuentedeprrafopredeter1">
    <w:name w:val="Fuente de párrafo predeter.1"/>
  </w:style>
  <w:style w:type="character" w:customStyle="1" w:styleId="PiedepginaCar">
    <w:name w:val="Pie de página Car"/>
    <w:basedOn w:val="Fuentedeprrafopredeter1"/>
    <w:qFormat/>
  </w:style>
  <w:style w:type="character" w:customStyle="1" w:styleId="TextoindependienteCar">
    <w:name w:val="Texto independiente Car"/>
    <w:uiPriority w:val="99"/>
    <w:rPr>
      <w:rFonts w:ascii="Arial" w:hAnsi="Arial" w:cs="Arial"/>
      <w:sz w:val="22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Heading">
    <w:name w:val="Heading"/>
    <w:basedOn w:val="Normal"/>
    <w:next w:val="Textoindependiente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HorizontalLine">
    <w:name w:val="Horizontal Line"/>
    <w:basedOn w:val="Normal"/>
    <w:next w:val="Textoindependiente"/>
    <w:pPr>
      <w:pBdr>
        <w:top w:val="none" w:sz="0" w:space="0" w:color="000000"/>
        <w:left w:val="none" w:sz="0" w:space="0" w:color="000000"/>
        <w:bottom w:val="double" w:sz="3" w:space="0" w:color="808080"/>
        <w:right w:val="none" w:sz="0" w:space="0" w:color="000000"/>
      </w:pBdr>
      <w:spacing w:after="283"/>
    </w:pPr>
    <w:rPr>
      <w:sz w:val="12"/>
    </w:rPr>
  </w:style>
  <w:style w:type="paragraph" w:styleId="Remitedesobre">
    <w:name w:val="envelope return"/>
    <w:basedOn w:val="Normal"/>
    <w:rPr>
      <w:i/>
    </w:rPr>
  </w:style>
  <w:style w:type="paragraph" w:customStyle="1" w:styleId="TableContents">
    <w:name w:val="Table Contents"/>
    <w:basedOn w:val="Textoindependiente"/>
    <w:pPr>
      <w:spacing w:after="0"/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link w:val="EncabezadoCar"/>
    <w:uiPriority w:val="99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ablanormal1">
    <w:name w:val="Tabla normal1"/>
    <w:pPr>
      <w:suppressAutoHyphens/>
    </w:pPr>
    <w:rPr>
      <w:lang w:val="ca-ES" w:eastAsia="ca-ES"/>
    </w:rPr>
  </w:style>
  <w:style w:type="character" w:customStyle="1" w:styleId="tabla-celda">
    <w:name w:val="tabla-celda"/>
    <w:rsid w:val="00D066EF"/>
  </w:style>
  <w:style w:type="character" w:styleId="Hipervnculovisitado">
    <w:name w:val="FollowedHyperlink"/>
    <w:unhideWhenUsed/>
    <w:rsid w:val="00D066EF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unhideWhenUsed/>
    <w:rsid w:val="00406427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link w:val="Textodeglobo"/>
    <w:uiPriority w:val="99"/>
    <w:rsid w:val="00406427"/>
    <w:rPr>
      <w:rFonts w:ascii="Tahoma" w:eastAsia="DejaVu Sans" w:hAnsi="Tahoma" w:cs="Mangal"/>
      <w:sz w:val="16"/>
      <w:szCs w:val="14"/>
      <w:lang w:eastAsia="zh-CN" w:bidi="hi-IN"/>
    </w:rPr>
  </w:style>
  <w:style w:type="paragraph" w:styleId="Prrafodelista">
    <w:name w:val="List Paragraph"/>
    <w:aliases w:val="titol expedient"/>
    <w:basedOn w:val="Normal"/>
    <w:uiPriority w:val="34"/>
    <w:qFormat/>
    <w:rsid w:val="005C58B7"/>
    <w:pPr>
      <w:widowControl/>
      <w:ind w:left="708"/>
    </w:pPr>
    <w:rPr>
      <w:rFonts w:eastAsia="Times New Roman" w:cs="Arial"/>
      <w:b/>
      <w:szCs w:val="20"/>
      <w:lang w:bidi="ar-SA"/>
    </w:rPr>
  </w:style>
  <w:style w:type="paragraph" w:customStyle="1" w:styleId="Default">
    <w:name w:val="Default"/>
    <w:rsid w:val="00112BB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ca-ES" w:eastAsia="ca-ES"/>
    </w:rPr>
  </w:style>
  <w:style w:type="paragraph" w:customStyle="1" w:styleId="normalnegrita">
    <w:name w:val="normal negrita"/>
    <w:basedOn w:val="Normal"/>
    <w:qFormat/>
    <w:rsid w:val="0047008E"/>
    <w:pPr>
      <w:jc w:val="both"/>
    </w:pPr>
    <w:rPr>
      <w:b/>
    </w:rPr>
  </w:style>
  <w:style w:type="paragraph" w:styleId="Ttulo">
    <w:name w:val="Title"/>
    <w:aliases w:val="subtítulo"/>
    <w:basedOn w:val="Normal"/>
    <w:next w:val="Normal"/>
    <w:link w:val="TtuloCar"/>
    <w:uiPriority w:val="99"/>
    <w:qFormat/>
    <w:rsid w:val="005C58B7"/>
    <w:pPr>
      <w:numPr>
        <w:numId w:val="3"/>
      </w:numPr>
      <w:contextualSpacing/>
      <w:jc w:val="both"/>
    </w:pPr>
    <w:rPr>
      <w:rFonts w:eastAsiaTheme="majorEastAsia" w:cs="Mangal"/>
      <w:spacing w:val="-10"/>
      <w:kern w:val="28"/>
      <w:sz w:val="24"/>
      <w:szCs w:val="50"/>
    </w:rPr>
  </w:style>
  <w:style w:type="character" w:customStyle="1" w:styleId="TtuloCar">
    <w:name w:val="Título Car"/>
    <w:aliases w:val="subtítulo Car"/>
    <w:basedOn w:val="Fuentedeprrafopredeter"/>
    <w:link w:val="Ttulo"/>
    <w:uiPriority w:val="99"/>
    <w:rsid w:val="005C58B7"/>
    <w:rPr>
      <w:rFonts w:ascii="Verdana" w:eastAsiaTheme="majorEastAsia" w:hAnsi="Verdana" w:cs="Mangal"/>
      <w:spacing w:val="-10"/>
      <w:kern w:val="28"/>
      <w:sz w:val="24"/>
      <w:szCs w:val="50"/>
      <w:lang w:val="ca-ES" w:eastAsia="zh-CN" w:bidi="hi-IN"/>
    </w:rPr>
  </w:style>
  <w:style w:type="character" w:customStyle="1" w:styleId="Ttulo2Car">
    <w:name w:val="Título 2 Car"/>
    <w:basedOn w:val="Fuentedeprrafopredeter"/>
    <w:link w:val="Ttulo2"/>
    <w:uiPriority w:val="1"/>
    <w:rsid w:val="00295888"/>
    <w:rPr>
      <w:rFonts w:ascii="Verdana" w:hAnsi="Verdana"/>
      <w:b/>
      <w:sz w:val="24"/>
      <w:u w:val="single"/>
      <w:lang w:val="ca-ES"/>
    </w:rPr>
  </w:style>
  <w:style w:type="character" w:customStyle="1" w:styleId="Ttulo3Car">
    <w:name w:val="Título 3 Car"/>
    <w:basedOn w:val="Fuentedeprrafopredeter"/>
    <w:link w:val="Ttulo3"/>
    <w:rsid w:val="00295888"/>
    <w:rPr>
      <w:rFonts w:ascii="Verdana" w:hAnsi="Verdana"/>
      <w:b/>
      <w:sz w:val="22"/>
      <w:u w:val="single"/>
      <w:lang w:val="ca-ES"/>
    </w:rPr>
  </w:style>
  <w:style w:type="paragraph" w:styleId="Textoindependiente2">
    <w:name w:val="Body Text 2"/>
    <w:basedOn w:val="Normal"/>
    <w:link w:val="Textoindependiente2Car"/>
    <w:uiPriority w:val="99"/>
    <w:rsid w:val="00295888"/>
    <w:pPr>
      <w:widowControl/>
      <w:suppressAutoHyphens w:val="0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95888"/>
    <w:rPr>
      <w:sz w:val="24"/>
      <w:lang w:val="ca-ES"/>
    </w:rPr>
  </w:style>
  <w:style w:type="paragraph" w:styleId="NormalWeb">
    <w:name w:val="Normal (Web)"/>
    <w:basedOn w:val="Normal"/>
    <w:uiPriority w:val="99"/>
    <w:rsid w:val="00295888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295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1"/>
    <w:rsid w:val="00295888"/>
    <w:rPr>
      <w:rFonts w:ascii="Verdana" w:eastAsia="DejaVu Sans" w:hAnsi="Verdana" w:cs="Thorndale"/>
      <w:b/>
      <w:bCs/>
      <w:sz w:val="24"/>
      <w:szCs w:val="44"/>
      <w:shd w:val="clear" w:color="auto" w:fill="EEEEEE"/>
      <w:lang w:val="ca-ES" w:eastAsia="zh-CN" w:bidi="hi-IN"/>
    </w:rPr>
  </w:style>
  <w:style w:type="paragraph" w:styleId="Textonotapie">
    <w:name w:val="footnote text"/>
    <w:basedOn w:val="Normal"/>
    <w:link w:val="TextonotapieCar"/>
    <w:uiPriority w:val="99"/>
    <w:unhideWhenUsed/>
    <w:rsid w:val="00295888"/>
    <w:pPr>
      <w:widowControl/>
      <w:suppressAutoHyphens w:val="0"/>
      <w:jc w:val="both"/>
    </w:pPr>
    <w:rPr>
      <w:rFonts w:eastAsia="Times New Roman" w:cs="Times New Roman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5888"/>
    <w:rPr>
      <w:rFonts w:ascii="Verdana" w:hAnsi="Verdana"/>
      <w:lang w:val="ca-ES"/>
    </w:rPr>
  </w:style>
  <w:style w:type="paragraph" w:styleId="Textocomentario">
    <w:name w:val="annotation text"/>
    <w:basedOn w:val="Normal"/>
    <w:link w:val="TextocomentarioCar"/>
    <w:uiPriority w:val="99"/>
    <w:unhideWhenUsed/>
    <w:rsid w:val="00295888"/>
    <w:pPr>
      <w:widowControl/>
      <w:suppressAutoHyphens w:val="0"/>
      <w:jc w:val="both"/>
    </w:pPr>
    <w:rPr>
      <w:rFonts w:eastAsia="Times New Roman" w:cs="Times New Roman"/>
      <w:sz w:val="20"/>
      <w:szCs w:val="20"/>
      <w:lang w:eastAsia="es-E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95888"/>
    <w:rPr>
      <w:rFonts w:ascii="Verdana" w:hAnsi="Verdana"/>
      <w:lang w:val="ca-ES"/>
    </w:rPr>
  </w:style>
  <w:style w:type="character" w:customStyle="1" w:styleId="EncabezadoCar">
    <w:name w:val="Encabezado Car"/>
    <w:link w:val="Encabezado"/>
    <w:uiPriority w:val="99"/>
    <w:rsid w:val="00295888"/>
    <w:rPr>
      <w:rFonts w:ascii="Verdana" w:eastAsia="DejaVu Sans" w:hAnsi="Verdana" w:cs="DejaVu Sans"/>
      <w:sz w:val="22"/>
      <w:szCs w:val="24"/>
      <w:lang w:val="ca-ES" w:eastAsia="zh-CN" w:bidi="hi-IN"/>
    </w:rPr>
  </w:style>
  <w:style w:type="paragraph" w:styleId="Textonotaalfinal">
    <w:name w:val="endnote text"/>
    <w:basedOn w:val="Normal"/>
    <w:link w:val="TextonotaalfinalCar"/>
    <w:uiPriority w:val="99"/>
    <w:unhideWhenUsed/>
    <w:rsid w:val="00295888"/>
    <w:pPr>
      <w:widowControl/>
      <w:suppressAutoHyphens w:val="0"/>
      <w:jc w:val="both"/>
    </w:pPr>
    <w:rPr>
      <w:rFonts w:eastAsia="Times New Roman" w:cs="Times New Roman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95888"/>
    <w:rPr>
      <w:rFonts w:ascii="Verdana" w:hAnsi="Verdana"/>
      <w:lang w:val="ca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95888"/>
    <w:pPr>
      <w:widowControl/>
      <w:suppressAutoHyphens w:val="0"/>
      <w:spacing w:after="120"/>
      <w:ind w:left="283"/>
      <w:jc w:val="both"/>
    </w:pPr>
    <w:rPr>
      <w:rFonts w:eastAsia="Times New Roman" w:cs="Times New Roman"/>
      <w:sz w:val="20"/>
      <w:szCs w:val="20"/>
      <w:lang w:eastAsia="es-ES" w:bidi="ar-SA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95888"/>
    <w:rPr>
      <w:rFonts w:ascii="Verdana" w:hAnsi="Verdana"/>
      <w:lang w:val="ca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295888"/>
    <w:pPr>
      <w:widowControl/>
      <w:suppressAutoHyphens w:val="0"/>
      <w:spacing w:after="120"/>
      <w:jc w:val="both"/>
    </w:pPr>
    <w:rPr>
      <w:rFonts w:eastAsia="Times New Roman" w:cs="Times New Roman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95888"/>
    <w:rPr>
      <w:rFonts w:ascii="Verdana" w:hAnsi="Verdana"/>
      <w:sz w:val="16"/>
      <w:szCs w:val="16"/>
      <w:lang w:val="ca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95888"/>
    <w:pPr>
      <w:widowControl/>
      <w:suppressAutoHyphens w:val="0"/>
      <w:spacing w:after="120"/>
      <w:ind w:left="283"/>
      <w:jc w:val="both"/>
    </w:pPr>
    <w:rPr>
      <w:rFonts w:eastAsia="Times New Roman" w:cs="Times New Roman"/>
      <w:sz w:val="16"/>
      <w:szCs w:val="16"/>
      <w:lang w:eastAsia="es-ES" w:bidi="ar-SA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95888"/>
    <w:rPr>
      <w:rFonts w:ascii="Verdana" w:hAnsi="Verdana"/>
      <w:sz w:val="16"/>
      <w:szCs w:val="16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2958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95888"/>
    <w:rPr>
      <w:rFonts w:ascii="Verdana" w:hAnsi="Verdana"/>
      <w:b/>
      <w:bCs/>
      <w:lang w:val="ca-ES"/>
    </w:rPr>
  </w:style>
  <w:style w:type="paragraph" w:customStyle="1" w:styleId="Car1CarCarCarCarCarCarCarCar">
    <w:name w:val="Car1 Car Car Car Car Car Car Car Car"/>
    <w:basedOn w:val="Normal"/>
    <w:uiPriority w:val="99"/>
    <w:rsid w:val="00295888"/>
    <w:pPr>
      <w:widowControl/>
      <w:suppressAutoHyphens w:val="0"/>
      <w:spacing w:after="160" w:line="240" w:lineRule="exact"/>
      <w:jc w:val="both"/>
    </w:pPr>
    <w:rPr>
      <w:rFonts w:eastAsia="Times New Roman" w:cs="Times New Roman"/>
      <w:sz w:val="20"/>
      <w:szCs w:val="20"/>
      <w:lang w:val="en-US" w:eastAsia="en-US" w:bidi="ar-SA"/>
    </w:rPr>
  </w:style>
  <w:style w:type="paragraph" w:customStyle="1" w:styleId="CarCar">
    <w:name w:val="Car Car"/>
    <w:basedOn w:val="Normal"/>
    <w:uiPriority w:val="99"/>
    <w:rsid w:val="00295888"/>
    <w:pPr>
      <w:widowControl/>
      <w:suppressAutoHyphens w:val="0"/>
      <w:spacing w:after="160" w:line="240" w:lineRule="exact"/>
      <w:jc w:val="both"/>
    </w:pPr>
    <w:rPr>
      <w:rFonts w:eastAsia="Times New Roman" w:cs="Times New Roman"/>
      <w:sz w:val="20"/>
      <w:szCs w:val="20"/>
      <w:lang w:val="en-US" w:eastAsia="en-US" w:bidi="ar-SA"/>
    </w:rPr>
  </w:style>
  <w:style w:type="paragraph" w:customStyle="1" w:styleId="Prrafodelista1">
    <w:name w:val="Párrafo de lista1"/>
    <w:basedOn w:val="Normal"/>
    <w:uiPriority w:val="99"/>
    <w:qFormat/>
    <w:rsid w:val="00295888"/>
    <w:pPr>
      <w:widowControl/>
      <w:suppressAutoHyphens w:val="0"/>
      <w:ind w:left="708"/>
      <w:jc w:val="both"/>
    </w:pPr>
    <w:rPr>
      <w:rFonts w:eastAsia="Times New Roman" w:cs="Times New Roman"/>
      <w:sz w:val="20"/>
      <w:szCs w:val="20"/>
      <w:lang w:eastAsia="es-ES" w:bidi="ar-SA"/>
    </w:rPr>
  </w:style>
  <w:style w:type="paragraph" w:customStyle="1" w:styleId="CarCarCarCarCar">
    <w:name w:val="Car Car Car Car Car"/>
    <w:basedOn w:val="Normal"/>
    <w:uiPriority w:val="99"/>
    <w:rsid w:val="00295888"/>
    <w:pPr>
      <w:widowControl/>
      <w:suppressAutoHyphens w:val="0"/>
      <w:spacing w:after="160" w:line="240" w:lineRule="exact"/>
      <w:jc w:val="both"/>
    </w:pPr>
    <w:rPr>
      <w:rFonts w:eastAsia="Times New Roman" w:cs="Times New Roman"/>
      <w:sz w:val="20"/>
      <w:szCs w:val="20"/>
      <w:lang w:val="en-US" w:eastAsia="en-US" w:bidi="ar-SA"/>
    </w:rPr>
  </w:style>
  <w:style w:type="paragraph" w:customStyle="1" w:styleId="CM41">
    <w:name w:val="CM4+1"/>
    <w:basedOn w:val="Normal"/>
    <w:next w:val="Normal"/>
    <w:uiPriority w:val="99"/>
    <w:rsid w:val="00295888"/>
    <w:pPr>
      <w:widowControl/>
      <w:suppressAutoHyphens w:val="0"/>
      <w:autoSpaceDE w:val="0"/>
      <w:autoSpaceDN w:val="0"/>
      <w:adjustRightInd w:val="0"/>
      <w:jc w:val="both"/>
    </w:pPr>
    <w:rPr>
      <w:rFonts w:ascii="EUAlbertina" w:eastAsia="Times New Roman" w:hAnsi="EUAlbertina" w:cs="Times New Roman"/>
      <w:sz w:val="24"/>
      <w:lang w:eastAsia="ca-ES" w:bidi="ar-SA"/>
    </w:rPr>
  </w:style>
  <w:style w:type="paragraph" w:customStyle="1" w:styleId="NormalWeb7">
    <w:name w:val="Normal (Web)7"/>
    <w:basedOn w:val="Normal"/>
    <w:rsid w:val="00295888"/>
    <w:pPr>
      <w:widowControl/>
      <w:suppressAutoHyphens w:val="0"/>
      <w:spacing w:after="300" w:line="384" w:lineRule="atLeast"/>
      <w:jc w:val="both"/>
    </w:pPr>
    <w:rPr>
      <w:rFonts w:ascii="Times New Roman" w:eastAsia="MS Mincho" w:hAnsi="Times New Roman" w:cs="Times New Roman"/>
      <w:sz w:val="24"/>
      <w:lang w:val="es-ES" w:eastAsia="ja-JP" w:bidi="ar-SA"/>
    </w:rPr>
  </w:style>
  <w:style w:type="paragraph" w:customStyle="1" w:styleId="CarCar1">
    <w:name w:val="Car Car1"/>
    <w:basedOn w:val="Normal"/>
    <w:uiPriority w:val="99"/>
    <w:rsid w:val="00295888"/>
    <w:pPr>
      <w:widowControl/>
      <w:suppressAutoHyphens w:val="0"/>
      <w:spacing w:after="160" w:line="240" w:lineRule="exact"/>
      <w:jc w:val="both"/>
    </w:pPr>
    <w:rPr>
      <w:rFonts w:eastAsia="Times New Roman" w:cs="Times New Roman"/>
      <w:sz w:val="20"/>
      <w:szCs w:val="20"/>
      <w:lang w:val="en-US" w:eastAsia="en-US" w:bidi="ar-SA"/>
    </w:rPr>
  </w:style>
  <w:style w:type="character" w:styleId="Refdenotaalpie">
    <w:name w:val="footnote reference"/>
    <w:unhideWhenUsed/>
    <w:rsid w:val="00295888"/>
    <w:rPr>
      <w:vertAlign w:val="superscript"/>
    </w:rPr>
  </w:style>
  <w:style w:type="character" w:styleId="Refdecomentario">
    <w:name w:val="annotation reference"/>
    <w:unhideWhenUsed/>
    <w:rsid w:val="00295888"/>
    <w:rPr>
      <w:sz w:val="16"/>
      <w:szCs w:val="16"/>
    </w:rPr>
  </w:style>
  <w:style w:type="character" w:styleId="Refdenotaalfinal">
    <w:name w:val="endnote reference"/>
    <w:uiPriority w:val="99"/>
    <w:unhideWhenUsed/>
    <w:rsid w:val="00295888"/>
    <w:rPr>
      <w:vertAlign w:val="superscript"/>
    </w:rPr>
  </w:style>
  <w:style w:type="character" w:customStyle="1" w:styleId="apple-converted-space">
    <w:name w:val="apple-converted-space"/>
    <w:rsid w:val="00295888"/>
  </w:style>
  <w:style w:type="table" w:customStyle="1" w:styleId="Taulaambquadrcula1">
    <w:name w:val="Taula amb quadrícula1"/>
    <w:basedOn w:val="Tablanormal"/>
    <w:uiPriority w:val="59"/>
    <w:rsid w:val="0029588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">
    <w:name w:val="Taula amb quadrícula2"/>
    <w:basedOn w:val="Tablanormal"/>
    <w:uiPriority w:val="59"/>
    <w:rsid w:val="0029588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">
    <w:name w:val="Taula amb quadrícula3"/>
    <w:basedOn w:val="Tablanormal"/>
    <w:uiPriority w:val="59"/>
    <w:rsid w:val="00295888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295888"/>
    <w:rPr>
      <w:i/>
      <w:iCs/>
    </w:rPr>
  </w:style>
  <w:style w:type="character" w:styleId="Textoennegrita">
    <w:name w:val="Strong"/>
    <w:qFormat/>
    <w:rsid w:val="00295888"/>
    <w:rPr>
      <w:b/>
      <w:bCs/>
    </w:rPr>
  </w:style>
  <w:style w:type="paragraph" w:styleId="Sinespaciado">
    <w:name w:val="No Spacing"/>
    <w:uiPriority w:val="1"/>
    <w:qFormat/>
    <w:rsid w:val="00295888"/>
    <w:pPr>
      <w:jc w:val="both"/>
    </w:pPr>
    <w:rPr>
      <w:rFonts w:ascii="Verdana" w:hAnsi="Verdana"/>
      <w:b/>
      <w:sz w:val="22"/>
      <w:u w:val="single"/>
      <w:lang w:val="ca-ES"/>
    </w:rPr>
  </w:style>
  <w:style w:type="paragraph" w:customStyle="1" w:styleId="a">
    <w:basedOn w:val="Ttulo1"/>
    <w:next w:val="Normal"/>
    <w:uiPriority w:val="39"/>
    <w:unhideWhenUsed/>
    <w:qFormat/>
    <w:rsid w:val="00295888"/>
    <w:pPr>
      <w:keepNext/>
      <w:keepLines/>
      <w:widowControl/>
      <w:numPr>
        <w:numId w:val="0"/>
      </w:numPr>
      <w:shd w:val="clear" w:color="auto" w:fill="auto"/>
      <w:suppressAutoHyphens w:val="0"/>
      <w:spacing w:before="48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ca-ES" w:bidi="ar-SA"/>
    </w:rPr>
  </w:style>
  <w:style w:type="paragraph" w:styleId="TDC1">
    <w:name w:val="toc 1"/>
    <w:basedOn w:val="Normal"/>
    <w:next w:val="Normal"/>
    <w:autoRedefine/>
    <w:uiPriority w:val="39"/>
    <w:rsid w:val="00295888"/>
    <w:pPr>
      <w:widowControl/>
      <w:suppressAutoHyphens w:val="0"/>
      <w:jc w:val="both"/>
    </w:pPr>
    <w:rPr>
      <w:rFonts w:eastAsia="Times New Roman" w:cs="Times New Roman"/>
      <w:szCs w:val="20"/>
      <w:lang w:eastAsia="es-ES" w:bidi="ar-SA"/>
    </w:rPr>
  </w:style>
  <w:style w:type="paragraph" w:styleId="TDC2">
    <w:name w:val="toc 2"/>
    <w:basedOn w:val="Normal"/>
    <w:next w:val="Normal"/>
    <w:autoRedefine/>
    <w:uiPriority w:val="39"/>
    <w:rsid w:val="00295888"/>
    <w:pPr>
      <w:widowControl/>
      <w:suppressAutoHyphens w:val="0"/>
      <w:ind w:left="220"/>
      <w:jc w:val="both"/>
    </w:pPr>
    <w:rPr>
      <w:rFonts w:eastAsia="Times New Roman" w:cs="Times New Roman"/>
      <w:szCs w:val="20"/>
      <w:lang w:eastAsia="es-ES" w:bidi="ar-SA"/>
    </w:rPr>
  </w:style>
  <w:style w:type="paragraph" w:styleId="TDC3">
    <w:name w:val="toc 3"/>
    <w:basedOn w:val="Normal"/>
    <w:next w:val="Normal"/>
    <w:autoRedefine/>
    <w:uiPriority w:val="39"/>
    <w:rsid w:val="00295888"/>
    <w:pPr>
      <w:widowControl/>
      <w:suppressAutoHyphens w:val="0"/>
      <w:ind w:left="440"/>
      <w:jc w:val="both"/>
    </w:pPr>
    <w:rPr>
      <w:rFonts w:eastAsia="Times New Roman" w:cs="Times New Roman"/>
      <w:szCs w:val="20"/>
      <w:lang w:eastAsia="es-ES" w:bidi="ar-SA"/>
    </w:rPr>
  </w:style>
  <w:style w:type="paragraph" w:customStyle="1" w:styleId="index">
    <w:name w:val="index"/>
    <w:basedOn w:val="ndice1"/>
    <w:qFormat/>
    <w:rsid w:val="00295888"/>
    <w:pPr>
      <w:tabs>
        <w:tab w:val="right" w:leader="dot" w:pos="8947"/>
      </w:tabs>
    </w:pPr>
    <w:rPr>
      <w:bCs/>
    </w:rPr>
  </w:style>
  <w:style w:type="paragraph" w:styleId="ndice1">
    <w:name w:val="index 1"/>
    <w:basedOn w:val="Normal"/>
    <w:next w:val="Normal"/>
    <w:autoRedefine/>
    <w:rsid w:val="00295888"/>
    <w:pPr>
      <w:widowControl/>
      <w:suppressAutoHyphens w:val="0"/>
      <w:ind w:left="220" w:hanging="220"/>
      <w:jc w:val="both"/>
    </w:pPr>
    <w:rPr>
      <w:rFonts w:eastAsia="Times New Roman" w:cs="Times New Roman"/>
      <w:szCs w:val="20"/>
      <w:lang w:eastAsia="es-ES" w:bidi="ar-SA"/>
    </w:rPr>
  </w:style>
  <w:style w:type="paragraph" w:customStyle="1" w:styleId="normalnumeracin">
    <w:name w:val="normal numeración"/>
    <w:basedOn w:val="Normal"/>
    <w:qFormat/>
    <w:rsid w:val="00295888"/>
    <w:pPr>
      <w:widowControl/>
      <w:numPr>
        <w:numId w:val="16"/>
      </w:numPr>
      <w:suppressAutoHyphens w:val="0"/>
      <w:spacing w:line="280" w:lineRule="exact"/>
      <w:ind w:right="-115"/>
      <w:contextualSpacing/>
      <w:jc w:val="both"/>
    </w:pPr>
    <w:rPr>
      <w:rFonts w:eastAsia="Times New Roman" w:cs="Arial"/>
      <w:lang w:eastAsia="es-ES" w:bidi="ar-SA"/>
    </w:rPr>
  </w:style>
  <w:style w:type="paragraph" w:customStyle="1" w:styleId="TableParagraph">
    <w:name w:val="Table Paragraph"/>
    <w:basedOn w:val="Normal"/>
    <w:uiPriority w:val="1"/>
    <w:qFormat/>
    <w:rsid w:val="00295888"/>
    <w:pPr>
      <w:suppressAutoHyphens w:val="0"/>
      <w:autoSpaceDE w:val="0"/>
      <w:autoSpaceDN w:val="0"/>
    </w:pPr>
    <w:rPr>
      <w:rFonts w:ascii="Arial MT" w:eastAsia="Arial MT" w:hAnsi="Arial MT" w:cs="Arial MT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29588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cteresdenotaalpie">
    <w:name w:val="Caracteres de nota al pie"/>
    <w:rsid w:val="00295888"/>
    <w:rPr>
      <w:vertAlign w:val="superscript"/>
    </w:rPr>
  </w:style>
  <w:style w:type="paragraph" w:customStyle="1" w:styleId="Estilo2">
    <w:name w:val="Estilo2"/>
    <w:basedOn w:val="Normal"/>
    <w:rsid w:val="00381783"/>
    <w:pPr>
      <w:keepNext/>
      <w:widowControl/>
      <w:suppressAutoHyphens w:val="0"/>
      <w:spacing w:line="360" w:lineRule="auto"/>
      <w:jc w:val="center"/>
      <w:outlineLvl w:val="1"/>
    </w:pPr>
    <w:rPr>
      <w:rFonts w:eastAsia="Times New Roman" w:cs="Microsoft Sans Serif"/>
      <w:bCs/>
      <w:sz w:val="20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pallarsjussa.cat/" TargetMode="External"/><Relationship Id="rId1" Type="http://schemas.openxmlformats.org/officeDocument/2006/relationships/hyperlink" Target="mailto:consell@pallarsjussa.cat" TargetMode="External"/><Relationship Id="rId4" Type="http://schemas.openxmlformats.org/officeDocument/2006/relationships/image" Target="cid:31cc864a-7fdf-46a9-8629-247d9bd6975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farre\Documents\Plantillas%20personalizadas%20de%20Office\Plantilla%20abreuja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3C0B4-CEBE-492C-90F9-CC8E2BE4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abreujat</Template>
  <TotalTime>1</TotalTime>
  <Pages>5</Pages>
  <Words>1293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Farré Cases</dc:creator>
  <cp:keywords/>
  <cp:lastModifiedBy>Xavier Farré Cases</cp:lastModifiedBy>
  <cp:revision>2</cp:revision>
  <cp:lastPrinted>2024-09-03T07:08:00Z</cp:lastPrinted>
  <dcterms:created xsi:type="dcterms:W3CDTF">2024-09-03T09:30:00Z</dcterms:created>
  <dcterms:modified xsi:type="dcterms:W3CDTF">2024-09-03T09:30:00Z</dcterms:modified>
</cp:coreProperties>
</file>