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69E4" w14:textId="181F00E5" w:rsidR="00521C19" w:rsidRDefault="00521C19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78722123" w14:textId="77777777" w:rsidR="000F3FB2" w:rsidRPr="003C6431" w:rsidRDefault="000F3FB2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31843891" w14:textId="5A5606A1" w:rsidR="00521C19" w:rsidRDefault="00521C19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5DD6991C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  <w:r w:rsidRPr="003C6431"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  <w:t>ANNEX NÚM. 2</w:t>
      </w:r>
    </w:p>
    <w:p w14:paraId="0CBCB060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  <w:r w:rsidRPr="003C6431"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  <w:t>DECLARACIÓ SOBRE LES CATEGORIES DE SERVEIS DEL SDA EN QUE ES DESITJA PARTICIPAR</w:t>
      </w:r>
    </w:p>
    <w:p w14:paraId="3DC70740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176DFAD1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713BF239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23C86DCB" w14:textId="77777777" w:rsidR="00043FE2" w:rsidRPr="003C6431" w:rsidRDefault="00043FE2" w:rsidP="00043FE2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bookmarkStart w:id="0" w:name="_Hlk73095527"/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El/La senyor/a ................................................................., amb DNI núm. ................., en nom propi / en nom i representació de ..................................., amb NIF núm. ......., de la qual actua en qualitat de .............. (administrador únic, solidari o mancomunat o apoderat solidari o mancomunat), segons escriptura pública atorgada davant el Notari de (lloc), senyor/a ..., en data ... i número de protocol ..., com a empresa interessada en la participació del “SISTEMA 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D</w:t>
      </w: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>INÀMIC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D’ADQUISICIÓ DE SERVEIS D’ADQUISICIÓ PER l’IDIBELL</w:t>
      </w:r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, amb número d’expedient 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SDA-2101</w:t>
      </w:r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>;</w:t>
      </w:r>
    </w:p>
    <w:bookmarkEnd w:id="0"/>
    <w:p w14:paraId="5B28CC9A" w14:textId="77777777" w:rsidR="00043FE2" w:rsidRPr="003C6431" w:rsidRDefault="00043FE2" w:rsidP="00043FE2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473E1134" w14:textId="77777777" w:rsidR="00043FE2" w:rsidRPr="003C6431" w:rsidRDefault="00043FE2" w:rsidP="00043FE2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6B3571">
        <w:rPr>
          <w:rFonts w:asciiTheme="minorHAnsi" w:hAnsiTheme="minorHAnsi" w:cstheme="minorHAnsi"/>
          <w:b/>
          <w:sz w:val="24"/>
          <w:szCs w:val="24"/>
          <w:lang w:val="ca-ES"/>
        </w:rPr>
        <w:t>SOL·LICITA</w:t>
      </w:r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que, l’empresa ............................................., amb NIF núm. ...................... i domicili .................................................... sigui admesa a participar a les següents categories (cal indicar amb una X les categories en les que desitgen sigui admesa):</w:t>
      </w:r>
    </w:p>
    <w:p w14:paraId="3326C8E4" w14:textId="77777777" w:rsidR="00043FE2" w:rsidRPr="003C6431" w:rsidRDefault="00043FE2" w:rsidP="00043FE2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71F593DD" w14:textId="77777777" w:rsidR="00043FE2" w:rsidRPr="003C6431" w:rsidRDefault="00043FE2" w:rsidP="00043FE2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75367899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/>
          <w:sz w:val="24"/>
          <w:szCs w:val="24"/>
          <w:lang w:val="ca-ES"/>
        </w:rPr>
        <w:t>SDA SERVEIS DE SEQÜENCIACIÓ</w:t>
      </w:r>
    </w:p>
    <w:p w14:paraId="45BD7467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1559"/>
        <w:gridCol w:w="6940"/>
      </w:tblGrid>
      <w:tr w:rsidR="00043FE2" w:rsidRPr="003C6431" w14:paraId="480B8964" w14:textId="77777777" w:rsidTr="006D17E6">
        <w:tc>
          <w:tcPr>
            <w:tcW w:w="426" w:type="dxa"/>
            <w:vAlign w:val="center"/>
          </w:tcPr>
          <w:p w14:paraId="10275FC6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5191E5ED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1</w:t>
            </w:r>
          </w:p>
        </w:tc>
        <w:tc>
          <w:tcPr>
            <w:tcW w:w="6940" w:type="dxa"/>
            <w:vAlign w:val="center"/>
          </w:tcPr>
          <w:p w14:paraId="652E9B5F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 xml:space="preserve">Servei de seqüenciació completa del 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exoma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 xml:space="preserve"> (WES).</w:t>
            </w:r>
          </w:p>
        </w:tc>
      </w:tr>
      <w:tr w:rsidR="00043FE2" w:rsidRPr="003C6431" w14:paraId="43E3AB67" w14:textId="77777777" w:rsidTr="006D17E6">
        <w:tc>
          <w:tcPr>
            <w:tcW w:w="426" w:type="dxa"/>
            <w:vAlign w:val="center"/>
          </w:tcPr>
          <w:p w14:paraId="7DA2A128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630D87F2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2</w:t>
            </w:r>
          </w:p>
        </w:tc>
        <w:tc>
          <w:tcPr>
            <w:tcW w:w="6940" w:type="dxa"/>
            <w:vAlign w:val="center"/>
          </w:tcPr>
          <w:p w14:paraId="1925380B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Servei de seqüenciació completa del genoma (WGS).</w:t>
            </w:r>
          </w:p>
        </w:tc>
      </w:tr>
      <w:tr w:rsidR="00043FE2" w:rsidRPr="003C6431" w14:paraId="545BBC98" w14:textId="77777777" w:rsidTr="006D17E6">
        <w:tc>
          <w:tcPr>
            <w:tcW w:w="426" w:type="dxa"/>
            <w:vAlign w:val="center"/>
          </w:tcPr>
          <w:p w14:paraId="10336B1C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1FA0B8BC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3</w:t>
            </w:r>
          </w:p>
        </w:tc>
        <w:tc>
          <w:tcPr>
            <w:tcW w:w="6940" w:type="dxa"/>
            <w:vAlign w:val="center"/>
          </w:tcPr>
          <w:p w14:paraId="73DBDA89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 xml:space="preserve">Servei de seqüenciació de RNA (RNA 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seq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).</w:t>
            </w:r>
          </w:p>
        </w:tc>
      </w:tr>
      <w:tr w:rsidR="00043FE2" w:rsidRPr="003C6431" w14:paraId="69406460" w14:textId="77777777" w:rsidTr="006D17E6">
        <w:tc>
          <w:tcPr>
            <w:tcW w:w="426" w:type="dxa"/>
            <w:vAlign w:val="center"/>
          </w:tcPr>
          <w:p w14:paraId="5E5EF2C0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7B93A04A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4</w:t>
            </w:r>
          </w:p>
        </w:tc>
        <w:tc>
          <w:tcPr>
            <w:tcW w:w="6940" w:type="dxa"/>
            <w:vAlign w:val="center"/>
          </w:tcPr>
          <w:p w14:paraId="69793057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Servei de seqüenciació del genoma long-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read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.</w:t>
            </w:r>
          </w:p>
        </w:tc>
      </w:tr>
      <w:tr w:rsidR="00043FE2" w:rsidRPr="003C6431" w14:paraId="20A96E2A" w14:textId="77777777" w:rsidTr="006D17E6">
        <w:tc>
          <w:tcPr>
            <w:tcW w:w="426" w:type="dxa"/>
            <w:vAlign w:val="center"/>
          </w:tcPr>
          <w:p w14:paraId="6657B0DB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4D28B6AC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5</w:t>
            </w:r>
          </w:p>
        </w:tc>
        <w:tc>
          <w:tcPr>
            <w:tcW w:w="6940" w:type="dxa"/>
            <w:vAlign w:val="center"/>
          </w:tcPr>
          <w:p w14:paraId="2DF4BAA7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 xml:space="preserve">Servei de seqüenciació Shotgun 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metagenòmica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.</w:t>
            </w:r>
          </w:p>
        </w:tc>
      </w:tr>
      <w:tr w:rsidR="00043FE2" w:rsidRPr="003C6431" w14:paraId="388C4D6E" w14:textId="77777777" w:rsidTr="006D17E6">
        <w:tc>
          <w:tcPr>
            <w:tcW w:w="426" w:type="dxa"/>
            <w:vAlign w:val="center"/>
          </w:tcPr>
          <w:p w14:paraId="1EF3FE67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1173714A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6</w:t>
            </w:r>
          </w:p>
        </w:tc>
        <w:tc>
          <w:tcPr>
            <w:tcW w:w="6940" w:type="dxa"/>
            <w:vAlign w:val="center"/>
          </w:tcPr>
          <w:p w14:paraId="14CDDC62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 xml:space="preserve">Servei de 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genotipat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 xml:space="preserve"> de Single 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Nucleotide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 xml:space="preserve"> 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Polymorphisms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 xml:space="preserve"> (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SNPs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).</w:t>
            </w:r>
          </w:p>
        </w:tc>
      </w:tr>
      <w:tr w:rsidR="00043FE2" w:rsidRPr="003C6431" w14:paraId="796247C7" w14:textId="77777777" w:rsidTr="006D17E6">
        <w:tc>
          <w:tcPr>
            <w:tcW w:w="426" w:type="dxa"/>
            <w:vAlign w:val="center"/>
          </w:tcPr>
          <w:p w14:paraId="798346C8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3C3F4DFC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7</w:t>
            </w:r>
          </w:p>
        </w:tc>
        <w:tc>
          <w:tcPr>
            <w:tcW w:w="6940" w:type="dxa"/>
            <w:vAlign w:val="center"/>
          </w:tcPr>
          <w:p w14:paraId="639F829A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 xml:space="preserve">Servei de seqüenciació de DNA pel mètode 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Sanger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.</w:t>
            </w:r>
          </w:p>
        </w:tc>
      </w:tr>
      <w:tr w:rsidR="00043FE2" w:rsidRPr="003C6431" w14:paraId="69A64D3F" w14:textId="77777777" w:rsidTr="006D17E6">
        <w:tc>
          <w:tcPr>
            <w:tcW w:w="426" w:type="dxa"/>
            <w:vAlign w:val="center"/>
          </w:tcPr>
          <w:p w14:paraId="4A688478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26AECE15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8</w:t>
            </w:r>
          </w:p>
        </w:tc>
        <w:tc>
          <w:tcPr>
            <w:tcW w:w="6940" w:type="dxa"/>
            <w:vAlign w:val="center"/>
          </w:tcPr>
          <w:p w14:paraId="1B24B0FB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Servei de seqüenciació del RNA de cèl·lules individuals (</w:t>
            </w:r>
            <w:proofErr w:type="spellStart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scRNAseq</w:t>
            </w:r>
            <w:proofErr w:type="spellEnd"/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).</w:t>
            </w:r>
          </w:p>
        </w:tc>
      </w:tr>
      <w:tr w:rsidR="00043FE2" w:rsidRPr="003C6431" w14:paraId="60406DA9" w14:textId="77777777" w:rsidTr="006D17E6">
        <w:tc>
          <w:tcPr>
            <w:tcW w:w="426" w:type="dxa"/>
            <w:vAlign w:val="center"/>
          </w:tcPr>
          <w:p w14:paraId="2BEE4F57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70669432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9</w:t>
            </w:r>
          </w:p>
        </w:tc>
        <w:tc>
          <w:tcPr>
            <w:tcW w:w="6940" w:type="dxa"/>
            <w:vAlign w:val="center"/>
          </w:tcPr>
          <w:p w14:paraId="2A5028F8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Estudi d’associació del genoma complert (GWAS).</w:t>
            </w:r>
          </w:p>
        </w:tc>
      </w:tr>
      <w:tr w:rsidR="00043FE2" w:rsidRPr="003C6431" w14:paraId="14DFD4BF" w14:textId="77777777" w:rsidTr="006D17E6">
        <w:tc>
          <w:tcPr>
            <w:tcW w:w="426" w:type="dxa"/>
            <w:vAlign w:val="center"/>
          </w:tcPr>
          <w:p w14:paraId="22BBD5BF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1B03C2B3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Categoria 10</w:t>
            </w:r>
          </w:p>
        </w:tc>
        <w:tc>
          <w:tcPr>
            <w:tcW w:w="6940" w:type="dxa"/>
            <w:vAlign w:val="center"/>
          </w:tcPr>
          <w:p w14:paraId="7A511D59" w14:textId="77777777" w:rsidR="00043FE2" w:rsidRPr="003C6431" w:rsidRDefault="00043FE2" w:rsidP="006D17E6">
            <w:pPr>
              <w:jc w:val="center"/>
              <w:outlineLvl w:val="0"/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Cs/>
                <w:sz w:val="24"/>
                <w:szCs w:val="24"/>
                <w:lang w:val="ca-ES"/>
              </w:rPr>
              <w:t>Altres serveis de seqüenciació.</w:t>
            </w:r>
          </w:p>
        </w:tc>
      </w:tr>
    </w:tbl>
    <w:p w14:paraId="69F16F23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6E41840E" w14:textId="77777777" w:rsidR="00043FE2" w:rsidRPr="003C6431" w:rsidRDefault="00043FE2" w:rsidP="00043FE2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6273EDF7" w14:textId="77777777" w:rsidR="00043FE2" w:rsidRPr="003C6431" w:rsidRDefault="00043FE2" w:rsidP="00043FE2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>Tanmateix, SOL·LICITO que em sigui enviades les corresponents invitacions als Contractes Específics que es realitzin en el marc del SDA.</w:t>
      </w:r>
    </w:p>
    <w:p w14:paraId="147D17B1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1E02978D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647CC32E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21589614" w14:textId="77777777" w:rsidR="00043FE2" w:rsidRPr="003C6431" w:rsidRDefault="00043FE2" w:rsidP="00043FE2">
      <w:pPr>
        <w:jc w:val="right"/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>Signat electrònicament</w:t>
      </w:r>
    </w:p>
    <w:p w14:paraId="5E8232FD" w14:textId="77777777" w:rsidR="00043FE2" w:rsidRPr="003C6431" w:rsidRDefault="00043FE2" w:rsidP="00043FE2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43EAF6D1" w14:textId="77777777" w:rsidR="00043FE2" w:rsidRPr="003C6431" w:rsidRDefault="00043FE2" w:rsidP="00043FE2">
      <w:pPr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280B80C6" w14:textId="77777777" w:rsidR="00043FE2" w:rsidRDefault="00043FE2" w:rsidP="00043FE2">
      <w:pPr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5C580565" w14:textId="77777777" w:rsidR="00043FE2" w:rsidRDefault="00043FE2" w:rsidP="00043FE2">
      <w:pPr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37D3C8E3" w14:textId="77777777" w:rsidR="00043FE2" w:rsidRDefault="00043FE2" w:rsidP="00043FE2">
      <w:pPr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52CE7418" w14:textId="77777777" w:rsidR="00043FE2" w:rsidRPr="003C6431" w:rsidRDefault="00043FE2" w:rsidP="00043FE2">
      <w:pPr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31492329" w14:textId="77777777" w:rsidR="00043FE2" w:rsidRPr="003C6431" w:rsidRDefault="00043FE2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sectPr w:rsidR="00043FE2" w:rsidRPr="003C6431" w:rsidSect="00BF140C">
      <w:headerReference w:type="default" r:id="rId8"/>
      <w:footerReference w:type="default" r:id="rId9"/>
      <w:headerReference w:type="first" r:id="rId10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62E8" w14:textId="77777777" w:rsidR="00364CAB" w:rsidRDefault="00364CAB" w:rsidP="00364CAB">
      <w:r>
        <w:separator/>
      </w:r>
    </w:p>
  </w:endnote>
  <w:endnote w:type="continuationSeparator" w:id="0">
    <w:p w14:paraId="41526F02" w14:textId="77777777" w:rsidR="00364CAB" w:rsidRDefault="00364CAB" w:rsidP="0036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4335" w14:textId="77777777" w:rsidR="00105329" w:rsidRDefault="00226A6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107959">
      <w:rPr>
        <w:noProof/>
      </w:rPr>
      <w:t>58</w:t>
    </w:r>
    <w:r>
      <w:fldChar w:fldCharType="end"/>
    </w:r>
  </w:p>
  <w:p w14:paraId="044A0806" w14:textId="77777777" w:rsidR="00105329" w:rsidRDefault="00043F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24D1" w14:textId="77777777" w:rsidR="00364CAB" w:rsidRDefault="00364CAB" w:rsidP="00364CAB">
      <w:r>
        <w:separator/>
      </w:r>
    </w:p>
  </w:footnote>
  <w:footnote w:type="continuationSeparator" w:id="0">
    <w:p w14:paraId="503863D4" w14:textId="77777777" w:rsidR="00364CAB" w:rsidRDefault="00364CAB" w:rsidP="0036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F96B" w14:textId="77777777" w:rsidR="003A1388" w:rsidRDefault="00043FE2" w:rsidP="00234F97">
    <w:pPr>
      <w:pStyle w:val="Encabezado"/>
      <w:jc w:val="right"/>
      <w:rPr>
        <w:noProof/>
      </w:rPr>
    </w:pPr>
  </w:p>
  <w:p w14:paraId="715E705C" w14:textId="77777777" w:rsidR="00953157" w:rsidRDefault="00226A64" w:rsidP="00234F97">
    <w:pPr>
      <w:pStyle w:val="Encabezado"/>
      <w:jc w:val="right"/>
      <w:rPr>
        <w:noProof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5906A6D7" wp14:editId="6F3B5BA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5893666" cy="783591"/>
          <wp:effectExtent l="0" t="0" r="0" b="0"/>
          <wp:wrapNone/>
          <wp:docPr id="1" name="image1.jpeg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agen que contiene Patrón de fond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3666" cy="783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09683D" w14:textId="77777777" w:rsidR="00105329" w:rsidRDefault="00043FE2" w:rsidP="00234F97">
    <w:pPr>
      <w:pStyle w:val="Encabezado"/>
      <w:jc w:val="right"/>
      <w:rPr>
        <w:rFonts w:ascii="Arial" w:hAnsi="Arial" w:cs="Arial"/>
        <w:i/>
      </w:rPr>
    </w:pPr>
  </w:p>
  <w:p w14:paraId="36F0DEE0" w14:textId="77777777" w:rsidR="00105329" w:rsidRPr="00BF140C" w:rsidRDefault="00043FE2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17C4" w14:textId="77777777" w:rsidR="00105329" w:rsidRPr="008102F0" w:rsidRDefault="00226A64" w:rsidP="008102F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74FFC" wp14:editId="0C045363">
          <wp:simplePos x="0" y="0"/>
          <wp:positionH relativeFrom="column">
            <wp:posOffset>-788035</wp:posOffset>
          </wp:positionH>
          <wp:positionV relativeFrom="paragraph">
            <wp:posOffset>-381000</wp:posOffset>
          </wp:positionV>
          <wp:extent cx="1913252" cy="1086485"/>
          <wp:effectExtent l="0" t="0" r="0" b="0"/>
          <wp:wrapThrough wrapText="bothSides">
            <wp:wrapPolygon edited="0">
              <wp:start x="0" y="0"/>
              <wp:lineTo x="0" y="21209"/>
              <wp:lineTo x="21299" y="21209"/>
              <wp:lineTo x="21299" y="0"/>
              <wp:lineTo x="0" y="0"/>
            </wp:wrapPolygon>
          </wp:wrapThrough>
          <wp:docPr id="13" name="Imagen 13" descr="cid:image001.png@01D39E9A.85410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id:image001.png@01D39E9A.85410760"/>
                  <pic:cNvPicPr>
                    <a:picLocks noChangeAspect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2" cy="1086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EF6AD9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F74243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7B587082"/>
    <w:name w:val="WWNum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F0556"/>
    <w:multiLevelType w:val="hybridMultilevel"/>
    <w:tmpl w:val="9258E69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93BE9"/>
    <w:multiLevelType w:val="hybridMultilevel"/>
    <w:tmpl w:val="4FE0B7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D76CF"/>
    <w:multiLevelType w:val="hybridMultilevel"/>
    <w:tmpl w:val="612682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0A8D"/>
    <w:multiLevelType w:val="hybridMultilevel"/>
    <w:tmpl w:val="F72AA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D1253"/>
    <w:multiLevelType w:val="hybridMultilevel"/>
    <w:tmpl w:val="390623C8"/>
    <w:lvl w:ilvl="0" w:tplc="2A6E02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881"/>
    <w:multiLevelType w:val="hybridMultilevel"/>
    <w:tmpl w:val="3B102942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93142"/>
    <w:multiLevelType w:val="hybridMultilevel"/>
    <w:tmpl w:val="0EA642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7BA5"/>
    <w:multiLevelType w:val="hybridMultilevel"/>
    <w:tmpl w:val="59D82B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53B4B"/>
    <w:multiLevelType w:val="hybridMultilevel"/>
    <w:tmpl w:val="77F0C41E"/>
    <w:lvl w:ilvl="0" w:tplc="6D46B528">
      <w:start w:val="1"/>
      <w:numFmt w:val="lowerLetter"/>
      <w:lvlText w:val="%1)"/>
      <w:lvlJc w:val="left"/>
      <w:pPr>
        <w:ind w:left="1065" w:hanging="360"/>
      </w:p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>
      <w:start w:val="1"/>
      <w:numFmt w:val="lowerRoman"/>
      <w:lvlText w:val="%3."/>
      <w:lvlJc w:val="right"/>
      <w:pPr>
        <w:ind w:left="2505" w:hanging="180"/>
      </w:pPr>
    </w:lvl>
    <w:lvl w:ilvl="3" w:tplc="0C0A000F">
      <w:start w:val="1"/>
      <w:numFmt w:val="decimal"/>
      <w:lvlText w:val="%4."/>
      <w:lvlJc w:val="left"/>
      <w:pPr>
        <w:ind w:left="3225" w:hanging="360"/>
      </w:pPr>
    </w:lvl>
    <w:lvl w:ilvl="4" w:tplc="0C0A0019">
      <w:start w:val="1"/>
      <w:numFmt w:val="lowerLetter"/>
      <w:lvlText w:val="%5."/>
      <w:lvlJc w:val="left"/>
      <w:pPr>
        <w:ind w:left="3945" w:hanging="360"/>
      </w:pPr>
    </w:lvl>
    <w:lvl w:ilvl="5" w:tplc="0C0A001B">
      <w:start w:val="1"/>
      <w:numFmt w:val="lowerRoman"/>
      <w:lvlText w:val="%6."/>
      <w:lvlJc w:val="right"/>
      <w:pPr>
        <w:ind w:left="4665" w:hanging="180"/>
      </w:pPr>
    </w:lvl>
    <w:lvl w:ilvl="6" w:tplc="0C0A000F">
      <w:start w:val="1"/>
      <w:numFmt w:val="decimal"/>
      <w:lvlText w:val="%7."/>
      <w:lvlJc w:val="left"/>
      <w:pPr>
        <w:ind w:left="5385" w:hanging="360"/>
      </w:pPr>
    </w:lvl>
    <w:lvl w:ilvl="7" w:tplc="0C0A0019">
      <w:start w:val="1"/>
      <w:numFmt w:val="lowerLetter"/>
      <w:lvlText w:val="%8."/>
      <w:lvlJc w:val="left"/>
      <w:pPr>
        <w:ind w:left="6105" w:hanging="360"/>
      </w:pPr>
    </w:lvl>
    <w:lvl w:ilvl="8" w:tplc="0C0A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4EE03EB"/>
    <w:multiLevelType w:val="hybridMultilevel"/>
    <w:tmpl w:val="EBF82A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013BF"/>
    <w:multiLevelType w:val="hybridMultilevel"/>
    <w:tmpl w:val="80EC5B76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324A9"/>
    <w:multiLevelType w:val="hybridMultilevel"/>
    <w:tmpl w:val="594C255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B51A9"/>
    <w:multiLevelType w:val="hybridMultilevel"/>
    <w:tmpl w:val="FA66BD1A"/>
    <w:lvl w:ilvl="0" w:tplc="4F281C8E">
      <w:start w:val="8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5374B03"/>
    <w:multiLevelType w:val="hybridMultilevel"/>
    <w:tmpl w:val="CB40D9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A5B16"/>
    <w:multiLevelType w:val="hybridMultilevel"/>
    <w:tmpl w:val="557249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15CD0"/>
    <w:multiLevelType w:val="hybridMultilevel"/>
    <w:tmpl w:val="CC3A6E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15F2C"/>
    <w:multiLevelType w:val="hybridMultilevel"/>
    <w:tmpl w:val="C39477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F610F"/>
    <w:multiLevelType w:val="hybridMultilevel"/>
    <w:tmpl w:val="9BAC89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44988"/>
    <w:multiLevelType w:val="hybridMultilevel"/>
    <w:tmpl w:val="16ECC862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30CC6"/>
    <w:multiLevelType w:val="hybridMultilevel"/>
    <w:tmpl w:val="BE266B94"/>
    <w:lvl w:ilvl="0" w:tplc="0C0A0015">
      <w:start w:val="1"/>
      <w:numFmt w:val="upp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CF02A5"/>
    <w:multiLevelType w:val="hybridMultilevel"/>
    <w:tmpl w:val="331E655A"/>
    <w:lvl w:ilvl="0" w:tplc="4F281C8E">
      <w:start w:val="8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7277"/>
    <w:multiLevelType w:val="hybridMultilevel"/>
    <w:tmpl w:val="93BE67A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160477"/>
    <w:multiLevelType w:val="hybridMultilevel"/>
    <w:tmpl w:val="E38AD4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C0B78"/>
    <w:multiLevelType w:val="hybridMultilevel"/>
    <w:tmpl w:val="48BA946E"/>
    <w:lvl w:ilvl="0" w:tplc="2788F218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23EA6"/>
    <w:multiLevelType w:val="hybridMultilevel"/>
    <w:tmpl w:val="364EB996"/>
    <w:lvl w:ilvl="0" w:tplc="2788F218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C69C5"/>
    <w:multiLevelType w:val="hybridMultilevel"/>
    <w:tmpl w:val="0AC0E8D2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5B182B4E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bullet"/>
      <w:lvlText w:val=""/>
      <w:lvlJc w:val="left"/>
      <w:rPr>
        <w:rFonts w:ascii="Wingdings" w:hAnsi="Wingdings" w:hint="default"/>
      </w:rPr>
    </w:lvl>
    <w:lvl w:ilvl="8">
      <w:start w:val="1"/>
      <w:numFmt w:val="none"/>
      <w:lvlText w:val=""/>
      <w:lvlJc w:val="left"/>
    </w:lvl>
  </w:abstractNum>
  <w:abstractNum w:abstractNumId="33" w15:restartNumberingAfterBreak="0">
    <w:nsid w:val="70524A65"/>
    <w:multiLevelType w:val="hybridMultilevel"/>
    <w:tmpl w:val="6D72228E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01BF4"/>
    <w:multiLevelType w:val="hybridMultilevel"/>
    <w:tmpl w:val="0DD2A6BA"/>
    <w:lvl w:ilvl="0" w:tplc="0C0A0013">
      <w:start w:val="1"/>
      <w:numFmt w:val="upperRoman"/>
      <w:lvlText w:val="%1."/>
      <w:lvlJc w:val="right"/>
      <w:pPr>
        <w:ind w:left="2844" w:hanging="360"/>
      </w:pPr>
    </w:lvl>
    <w:lvl w:ilvl="1" w:tplc="0C0A0019" w:tentative="1">
      <w:start w:val="1"/>
      <w:numFmt w:val="lowerLetter"/>
      <w:lvlText w:val="%2."/>
      <w:lvlJc w:val="left"/>
      <w:pPr>
        <w:ind w:left="3564" w:hanging="360"/>
      </w:pPr>
    </w:lvl>
    <w:lvl w:ilvl="2" w:tplc="0C0A001B" w:tentative="1">
      <w:start w:val="1"/>
      <w:numFmt w:val="lowerRoman"/>
      <w:lvlText w:val="%3."/>
      <w:lvlJc w:val="right"/>
      <w:pPr>
        <w:ind w:left="4284" w:hanging="180"/>
      </w:pPr>
    </w:lvl>
    <w:lvl w:ilvl="3" w:tplc="0C0A000F" w:tentative="1">
      <w:start w:val="1"/>
      <w:numFmt w:val="decimal"/>
      <w:lvlText w:val="%4."/>
      <w:lvlJc w:val="left"/>
      <w:pPr>
        <w:ind w:left="5004" w:hanging="360"/>
      </w:pPr>
    </w:lvl>
    <w:lvl w:ilvl="4" w:tplc="0C0A0019" w:tentative="1">
      <w:start w:val="1"/>
      <w:numFmt w:val="lowerLetter"/>
      <w:lvlText w:val="%5."/>
      <w:lvlJc w:val="left"/>
      <w:pPr>
        <w:ind w:left="5724" w:hanging="360"/>
      </w:pPr>
    </w:lvl>
    <w:lvl w:ilvl="5" w:tplc="0C0A001B" w:tentative="1">
      <w:start w:val="1"/>
      <w:numFmt w:val="lowerRoman"/>
      <w:lvlText w:val="%6."/>
      <w:lvlJc w:val="right"/>
      <w:pPr>
        <w:ind w:left="6444" w:hanging="180"/>
      </w:pPr>
    </w:lvl>
    <w:lvl w:ilvl="6" w:tplc="0C0A000F" w:tentative="1">
      <w:start w:val="1"/>
      <w:numFmt w:val="decimal"/>
      <w:lvlText w:val="%7."/>
      <w:lvlJc w:val="left"/>
      <w:pPr>
        <w:ind w:left="7164" w:hanging="360"/>
      </w:pPr>
    </w:lvl>
    <w:lvl w:ilvl="7" w:tplc="0C0A0019" w:tentative="1">
      <w:start w:val="1"/>
      <w:numFmt w:val="lowerLetter"/>
      <w:lvlText w:val="%8."/>
      <w:lvlJc w:val="left"/>
      <w:pPr>
        <w:ind w:left="7884" w:hanging="360"/>
      </w:pPr>
    </w:lvl>
    <w:lvl w:ilvl="8" w:tplc="0C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77221E7D"/>
    <w:multiLevelType w:val="hybridMultilevel"/>
    <w:tmpl w:val="A746B076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20324"/>
    <w:multiLevelType w:val="hybridMultilevel"/>
    <w:tmpl w:val="F488C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C399D"/>
    <w:multiLevelType w:val="hybridMultilevel"/>
    <w:tmpl w:val="A6988D88"/>
    <w:lvl w:ilvl="0" w:tplc="0C0A000F">
      <w:start w:val="1"/>
      <w:numFmt w:val="decimal"/>
      <w:lvlText w:val="%1."/>
      <w:lvlJc w:val="left"/>
      <w:pPr>
        <w:ind w:left="800" w:hanging="360"/>
      </w:pPr>
    </w:lvl>
    <w:lvl w:ilvl="1" w:tplc="0C0A0019" w:tentative="1">
      <w:start w:val="1"/>
      <w:numFmt w:val="lowerLetter"/>
      <w:lvlText w:val="%2."/>
      <w:lvlJc w:val="left"/>
      <w:pPr>
        <w:ind w:left="1520" w:hanging="360"/>
      </w:pPr>
    </w:lvl>
    <w:lvl w:ilvl="2" w:tplc="0C0A001B" w:tentative="1">
      <w:start w:val="1"/>
      <w:numFmt w:val="lowerRoman"/>
      <w:lvlText w:val="%3."/>
      <w:lvlJc w:val="right"/>
      <w:pPr>
        <w:ind w:left="2240" w:hanging="180"/>
      </w:pPr>
    </w:lvl>
    <w:lvl w:ilvl="3" w:tplc="0C0A000F" w:tentative="1">
      <w:start w:val="1"/>
      <w:numFmt w:val="decimal"/>
      <w:lvlText w:val="%4."/>
      <w:lvlJc w:val="left"/>
      <w:pPr>
        <w:ind w:left="2960" w:hanging="360"/>
      </w:pPr>
    </w:lvl>
    <w:lvl w:ilvl="4" w:tplc="0C0A0019" w:tentative="1">
      <w:start w:val="1"/>
      <w:numFmt w:val="lowerLetter"/>
      <w:lvlText w:val="%5."/>
      <w:lvlJc w:val="left"/>
      <w:pPr>
        <w:ind w:left="3680" w:hanging="360"/>
      </w:pPr>
    </w:lvl>
    <w:lvl w:ilvl="5" w:tplc="0C0A001B" w:tentative="1">
      <w:start w:val="1"/>
      <w:numFmt w:val="lowerRoman"/>
      <w:lvlText w:val="%6."/>
      <w:lvlJc w:val="right"/>
      <w:pPr>
        <w:ind w:left="4400" w:hanging="180"/>
      </w:pPr>
    </w:lvl>
    <w:lvl w:ilvl="6" w:tplc="0C0A000F" w:tentative="1">
      <w:start w:val="1"/>
      <w:numFmt w:val="decimal"/>
      <w:lvlText w:val="%7."/>
      <w:lvlJc w:val="left"/>
      <w:pPr>
        <w:ind w:left="5120" w:hanging="360"/>
      </w:pPr>
    </w:lvl>
    <w:lvl w:ilvl="7" w:tplc="0C0A0019" w:tentative="1">
      <w:start w:val="1"/>
      <w:numFmt w:val="lowerLetter"/>
      <w:lvlText w:val="%8."/>
      <w:lvlJc w:val="left"/>
      <w:pPr>
        <w:ind w:left="5840" w:hanging="360"/>
      </w:pPr>
    </w:lvl>
    <w:lvl w:ilvl="8" w:tplc="0C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7B833344"/>
    <w:multiLevelType w:val="hybridMultilevel"/>
    <w:tmpl w:val="01CC3D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86209"/>
    <w:multiLevelType w:val="hybridMultilevel"/>
    <w:tmpl w:val="9AF8CB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9"/>
  </w:num>
  <w:num w:numId="4">
    <w:abstractNumId w:val="2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"/>
  </w:num>
  <w:num w:numId="9">
    <w:abstractNumId w:val="0"/>
  </w:num>
  <w:num w:numId="10">
    <w:abstractNumId w:val="13"/>
  </w:num>
  <w:num w:numId="11">
    <w:abstractNumId w:val="30"/>
  </w:num>
  <w:num w:numId="12">
    <w:abstractNumId w:val="8"/>
  </w:num>
  <w:num w:numId="13">
    <w:abstractNumId w:val="27"/>
  </w:num>
  <w:num w:numId="14">
    <w:abstractNumId w:val="24"/>
  </w:num>
  <w:num w:numId="15">
    <w:abstractNumId w:val="34"/>
  </w:num>
  <w:num w:numId="16">
    <w:abstractNumId w:val="33"/>
  </w:num>
  <w:num w:numId="17">
    <w:abstractNumId w:val="37"/>
  </w:num>
  <w:num w:numId="18">
    <w:abstractNumId w:val="21"/>
  </w:num>
  <w:num w:numId="19">
    <w:abstractNumId w:val="6"/>
  </w:num>
  <w:num w:numId="20">
    <w:abstractNumId w:val="4"/>
  </w:num>
  <w:num w:numId="21">
    <w:abstractNumId w:val="18"/>
  </w:num>
  <w:num w:numId="22">
    <w:abstractNumId w:val="29"/>
  </w:num>
  <w:num w:numId="23">
    <w:abstractNumId w:val="39"/>
  </w:num>
  <w:num w:numId="24">
    <w:abstractNumId w:val="22"/>
  </w:num>
  <w:num w:numId="25">
    <w:abstractNumId w:val="9"/>
  </w:num>
  <w:num w:numId="26">
    <w:abstractNumId w:val="15"/>
  </w:num>
  <w:num w:numId="27">
    <w:abstractNumId w:val="35"/>
  </w:num>
  <w:num w:numId="28">
    <w:abstractNumId w:val="38"/>
  </w:num>
  <w:num w:numId="29">
    <w:abstractNumId w:val="28"/>
  </w:num>
  <w:num w:numId="30">
    <w:abstractNumId w:val="14"/>
  </w:num>
  <w:num w:numId="31">
    <w:abstractNumId w:val="36"/>
  </w:num>
  <w:num w:numId="32">
    <w:abstractNumId w:val="10"/>
  </w:num>
  <w:num w:numId="33">
    <w:abstractNumId w:val="5"/>
  </w:num>
  <w:num w:numId="34">
    <w:abstractNumId w:val="31"/>
  </w:num>
  <w:num w:numId="35">
    <w:abstractNumId w:val="16"/>
  </w:num>
  <w:num w:numId="36">
    <w:abstractNumId w:val="25"/>
  </w:num>
  <w:num w:numId="37">
    <w:abstractNumId w:val="17"/>
  </w:num>
  <w:num w:numId="38">
    <w:abstractNumId w:val="20"/>
  </w:num>
  <w:num w:numId="39">
    <w:abstractNumId w:val="1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AB"/>
    <w:rsid w:val="00043FE2"/>
    <w:rsid w:val="0007767A"/>
    <w:rsid w:val="000C4BFF"/>
    <w:rsid w:val="000C79FC"/>
    <w:rsid w:val="000E01F9"/>
    <w:rsid w:val="000F3FB2"/>
    <w:rsid w:val="00101318"/>
    <w:rsid w:val="0010248B"/>
    <w:rsid w:val="00103258"/>
    <w:rsid w:val="0011536F"/>
    <w:rsid w:val="00214783"/>
    <w:rsid w:val="00226A64"/>
    <w:rsid w:val="002769AA"/>
    <w:rsid w:val="00297241"/>
    <w:rsid w:val="003318E9"/>
    <w:rsid w:val="00364CAB"/>
    <w:rsid w:val="003C6431"/>
    <w:rsid w:val="004024A1"/>
    <w:rsid w:val="00403162"/>
    <w:rsid w:val="00410545"/>
    <w:rsid w:val="00442687"/>
    <w:rsid w:val="00445C22"/>
    <w:rsid w:val="0050382E"/>
    <w:rsid w:val="00521C19"/>
    <w:rsid w:val="00523790"/>
    <w:rsid w:val="005242A9"/>
    <w:rsid w:val="005A782D"/>
    <w:rsid w:val="00617727"/>
    <w:rsid w:val="00663CFF"/>
    <w:rsid w:val="006B3571"/>
    <w:rsid w:val="00715363"/>
    <w:rsid w:val="00735495"/>
    <w:rsid w:val="00761977"/>
    <w:rsid w:val="0077502B"/>
    <w:rsid w:val="00817CC7"/>
    <w:rsid w:val="008643A7"/>
    <w:rsid w:val="00873E58"/>
    <w:rsid w:val="008942EB"/>
    <w:rsid w:val="008C1D37"/>
    <w:rsid w:val="009F1FB0"/>
    <w:rsid w:val="00A2113E"/>
    <w:rsid w:val="00A22834"/>
    <w:rsid w:val="00A63A78"/>
    <w:rsid w:val="00A75836"/>
    <w:rsid w:val="00AA3079"/>
    <w:rsid w:val="00AF270D"/>
    <w:rsid w:val="00B06E22"/>
    <w:rsid w:val="00B754FF"/>
    <w:rsid w:val="00B77631"/>
    <w:rsid w:val="00C1249F"/>
    <w:rsid w:val="00C2020F"/>
    <w:rsid w:val="00C32A9B"/>
    <w:rsid w:val="00C3789D"/>
    <w:rsid w:val="00C445DB"/>
    <w:rsid w:val="00C539EA"/>
    <w:rsid w:val="00C6467C"/>
    <w:rsid w:val="00CB0629"/>
    <w:rsid w:val="00CE74F4"/>
    <w:rsid w:val="00D361C8"/>
    <w:rsid w:val="00D55110"/>
    <w:rsid w:val="00D60AD1"/>
    <w:rsid w:val="00D85D4F"/>
    <w:rsid w:val="00DB6252"/>
    <w:rsid w:val="00DB67F5"/>
    <w:rsid w:val="00DD3590"/>
    <w:rsid w:val="00E875E7"/>
    <w:rsid w:val="00ED5911"/>
    <w:rsid w:val="00F126C7"/>
    <w:rsid w:val="00F15E71"/>
    <w:rsid w:val="00F7772E"/>
    <w:rsid w:val="00F80221"/>
    <w:rsid w:val="00F917F3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00A1"/>
  <w15:chartTrackingRefBased/>
  <w15:docId w15:val="{F17E4C6C-F515-44F7-9417-972E03B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A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64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4C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64C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364C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364C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64CAB"/>
    <w:pPr>
      <w:suppressAutoHyphens/>
      <w:overflowPunct/>
      <w:autoSpaceDE/>
      <w:autoSpaceDN/>
      <w:adjustRightInd/>
      <w:spacing w:before="240" w:after="60"/>
      <w:outlineLvl w:val="6"/>
    </w:pPr>
    <w:rPr>
      <w:rFonts w:ascii="Calibri" w:hAnsi="Calibri"/>
      <w:color w:val="00000A"/>
      <w:kern w:val="1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4C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364C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364CA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364CA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364CA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64CAB"/>
    <w:rPr>
      <w:rFonts w:ascii="Calibri" w:eastAsia="Times New Roman" w:hAnsi="Calibri" w:cs="Times New Roman"/>
      <w:color w:val="00000A"/>
      <w:kern w:val="1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364CAB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Encabezado">
    <w:name w:val="header"/>
    <w:basedOn w:val="Normal"/>
    <w:link w:val="EncabezadoCar"/>
    <w:rsid w:val="00364CAB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364CAB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64CAB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Textoindependiente">
    <w:name w:val="Body Text"/>
    <w:basedOn w:val="Normal"/>
    <w:link w:val="TextoindependienteCar"/>
    <w:rsid w:val="00364CAB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64CAB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364CAB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64CAB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4CAB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64CAB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64CAB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64CAB"/>
    <w:rPr>
      <w:rFonts w:ascii="Arial" w:eastAsia="Times New Roman" w:hAnsi="Arial" w:cs="Times New Roman"/>
      <w:bCs/>
      <w:sz w:val="20"/>
      <w:szCs w:val="20"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rsid w:val="00364CAB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64CAB"/>
    <w:rPr>
      <w:rFonts w:ascii="Arial Narrow" w:eastAsia="Times New Roman" w:hAnsi="Arial Narrow" w:cs="Times New Roman"/>
      <w:sz w:val="20"/>
      <w:szCs w:val="20"/>
      <w:lang w:eastAsia="x-none"/>
    </w:rPr>
  </w:style>
  <w:style w:type="table" w:styleId="Tablaconcuadrcula">
    <w:name w:val="Table Grid"/>
    <w:basedOn w:val="Tablanormal"/>
    <w:uiPriority w:val="59"/>
    <w:rsid w:val="00364C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64CAB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64CAB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64CAB"/>
    <w:rPr>
      <w:rFonts w:ascii="Dutch" w:eastAsia="Times New Roman" w:hAnsi="Dutch" w:cs="Times New Roman"/>
      <w:sz w:val="20"/>
      <w:szCs w:val="20"/>
      <w:lang w:eastAsia="x-none"/>
    </w:rPr>
  </w:style>
  <w:style w:type="paragraph" w:styleId="NormalWeb">
    <w:name w:val="Normal (Web)"/>
    <w:basedOn w:val="Normal"/>
    <w:uiPriority w:val="99"/>
    <w:rsid w:val="00364C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</w:rPr>
  </w:style>
  <w:style w:type="paragraph" w:customStyle="1" w:styleId="Normal2">
    <w:name w:val="Normal2"/>
    <w:basedOn w:val="Normal"/>
    <w:next w:val="Normal"/>
    <w:rsid w:val="00364CAB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64CAB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64CAB"/>
    <w:rPr>
      <w:rFonts w:ascii="Tahoma" w:eastAsia="Times New Roman" w:hAnsi="Tahoma" w:cs="Times New Roman"/>
      <w:sz w:val="16"/>
      <w:szCs w:val="16"/>
      <w:lang w:eastAsia="x-none"/>
    </w:rPr>
  </w:style>
  <w:style w:type="character" w:styleId="Refdecomentario">
    <w:name w:val="annotation reference"/>
    <w:rsid w:val="00364CA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64CAB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64CAB"/>
    <w:rPr>
      <w:rFonts w:ascii="Courier" w:eastAsia="Times New Roman" w:hAnsi="Courier" w:cs="Times New Roman"/>
      <w:b/>
      <w:bCs/>
      <w:sz w:val="20"/>
      <w:szCs w:val="20"/>
      <w:lang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364CAB"/>
    <w:pPr>
      <w:ind w:left="708"/>
    </w:pPr>
    <w:rPr>
      <w:lang w:eastAsia="x-none"/>
    </w:rPr>
  </w:style>
  <w:style w:type="character" w:styleId="Textoennegrita">
    <w:name w:val="Strong"/>
    <w:qFormat/>
    <w:rsid w:val="00364CAB"/>
    <w:rPr>
      <w:b/>
      <w:bCs/>
    </w:rPr>
  </w:style>
  <w:style w:type="character" w:styleId="nfasis">
    <w:name w:val="Emphasis"/>
    <w:uiPriority w:val="20"/>
    <w:qFormat/>
    <w:rsid w:val="00364CAB"/>
    <w:rPr>
      <w:i/>
      <w:iCs/>
    </w:rPr>
  </w:style>
  <w:style w:type="paragraph" w:styleId="Listaconvietas">
    <w:name w:val="List Bullet"/>
    <w:basedOn w:val="Normal"/>
    <w:rsid w:val="00364CAB"/>
    <w:pPr>
      <w:numPr>
        <w:numId w:val="4"/>
      </w:numPr>
      <w:contextualSpacing/>
    </w:pPr>
  </w:style>
  <w:style w:type="paragraph" w:styleId="Textonotaalfinal">
    <w:name w:val="endnote text"/>
    <w:basedOn w:val="Normal"/>
    <w:link w:val="TextonotaalfinalCar"/>
    <w:rsid w:val="00364CAB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character" w:styleId="Refdenotaalfinal">
    <w:name w:val="endnote reference"/>
    <w:rsid w:val="00364CAB"/>
    <w:rPr>
      <w:vertAlign w:val="superscript"/>
    </w:rPr>
  </w:style>
  <w:style w:type="character" w:styleId="Hipervnculo">
    <w:name w:val="Hyperlink"/>
    <w:rsid w:val="00364CAB"/>
    <w:rPr>
      <w:color w:val="0000FF"/>
      <w:u w:val="single"/>
    </w:rPr>
  </w:style>
  <w:style w:type="character" w:customStyle="1" w:styleId="Estilo3">
    <w:name w:val="Estilo3"/>
    <w:uiPriority w:val="1"/>
    <w:rsid w:val="00364CAB"/>
    <w:rPr>
      <w:rFonts w:ascii="Arial" w:hAnsi="Arial"/>
      <w:sz w:val="22"/>
    </w:rPr>
  </w:style>
  <w:style w:type="character" w:customStyle="1" w:styleId="PrrafodelistaCar">
    <w:name w:val="Párrafo de lista Car"/>
    <w:link w:val="Prrafodelista"/>
    <w:uiPriority w:val="34"/>
    <w:locked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Sinespaciado">
    <w:name w:val="No Spacing"/>
    <w:uiPriority w:val="1"/>
    <w:qFormat/>
    <w:rsid w:val="00364CAB"/>
    <w:pPr>
      <w:spacing w:after="0" w:line="240" w:lineRule="auto"/>
    </w:pPr>
    <w:rPr>
      <w:rFonts w:ascii="Arial" w:eastAsia="Calibri" w:hAnsi="Arial" w:cs="Times New Roman"/>
      <w:sz w:val="20"/>
      <w:lang w:val="ca-E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64CAB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Revisin">
    <w:name w:val="Revision"/>
    <w:hidden/>
    <w:uiPriority w:val="99"/>
    <w:semiHidden/>
    <w:rsid w:val="00364CAB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m7433679199978628293gmail-msoins">
    <w:name w:val="m_7433679199978628293gmail-msoins"/>
    <w:rsid w:val="00364CAB"/>
  </w:style>
  <w:style w:type="paragraph" w:customStyle="1" w:styleId="m7433679199978628293gmail-msonormal">
    <w:name w:val="m_7433679199978628293gmail-msonormal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stl-peu">
    <w:name w:val="qowt-stl-peu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40">
    <w:name w:val="qowt-li-4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stl-pargrafdellista">
    <w:name w:val="qowt-stl-pargrafdellista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140">
    <w:name w:val="qowt-li-14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170">
    <w:name w:val="qowt-li-17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260">
    <w:name w:val="qowt-li-26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10">
    <w:name w:val="qowt-li-1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"/>
    <w:rsid w:val="00364CAB"/>
    <w:pPr>
      <w:ind w:left="283" w:hanging="283"/>
      <w:contextualSpacing/>
    </w:pPr>
  </w:style>
  <w:style w:type="paragraph" w:styleId="Lista2">
    <w:name w:val="List 2"/>
    <w:basedOn w:val="Normal"/>
    <w:rsid w:val="00364CAB"/>
    <w:pPr>
      <w:ind w:left="566" w:hanging="283"/>
      <w:contextualSpacing/>
    </w:pPr>
  </w:style>
  <w:style w:type="paragraph" w:styleId="Lista3">
    <w:name w:val="List 3"/>
    <w:basedOn w:val="Normal"/>
    <w:rsid w:val="00364CAB"/>
    <w:pPr>
      <w:ind w:left="849" w:hanging="283"/>
      <w:contextualSpacing/>
    </w:pPr>
  </w:style>
  <w:style w:type="paragraph" w:styleId="Lista4">
    <w:name w:val="List 4"/>
    <w:basedOn w:val="Normal"/>
    <w:rsid w:val="00364CAB"/>
    <w:pPr>
      <w:ind w:left="1132" w:hanging="283"/>
      <w:contextualSpacing/>
    </w:pPr>
  </w:style>
  <w:style w:type="paragraph" w:styleId="Lista5">
    <w:name w:val="List 5"/>
    <w:basedOn w:val="Normal"/>
    <w:rsid w:val="00364CAB"/>
    <w:pPr>
      <w:ind w:left="1415" w:hanging="283"/>
      <w:contextualSpacing/>
    </w:pPr>
  </w:style>
  <w:style w:type="paragraph" w:styleId="Encabezadodemensaje">
    <w:name w:val="Message Header"/>
    <w:basedOn w:val="Normal"/>
    <w:link w:val="EncabezadodemensajeCar"/>
    <w:rsid w:val="00364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364CAB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Saludo">
    <w:name w:val="Salutation"/>
    <w:basedOn w:val="Normal"/>
    <w:next w:val="Normal"/>
    <w:link w:val="SaludoCar"/>
    <w:rsid w:val="00364CAB"/>
  </w:style>
  <w:style w:type="character" w:customStyle="1" w:styleId="SaludoCar">
    <w:name w:val="Saludo Car"/>
    <w:basedOn w:val="Fuentedeprrafopredeter"/>
    <w:link w:val="Saludo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paragraph" w:styleId="Cierre">
    <w:name w:val="Closing"/>
    <w:basedOn w:val="Normal"/>
    <w:link w:val="CierreCar"/>
    <w:rsid w:val="00364CAB"/>
    <w:pPr>
      <w:ind w:left="4252"/>
    </w:pPr>
  </w:style>
  <w:style w:type="character" w:customStyle="1" w:styleId="CierreCar">
    <w:name w:val="Cierre Car"/>
    <w:basedOn w:val="Fuentedeprrafopredeter"/>
    <w:link w:val="Cierre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paragraph" w:styleId="Listaconvietas2">
    <w:name w:val="List Bullet 2"/>
    <w:basedOn w:val="Normal"/>
    <w:rsid w:val="00364CAB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364CAB"/>
    <w:pPr>
      <w:numPr>
        <w:numId w:val="9"/>
      </w:numPr>
      <w:contextualSpacing/>
    </w:pPr>
  </w:style>
  <w:style w:type="paragraph" w:styleId="Continuarlista">
    <w:name w:val="List Continue"/>
    <w:basedOn w:val="Normal"/>
    <w:rsid w:val="00364CAB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364CAB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364CAB"/>
  </w:style>
  <w:style w:type="paragraph" w:customStyle="1" w:styleId="Caracteresenmarcados">
    <w:name w:val="Caracteres enmarcados"/>
    <w:basedOn w:val="Normal"/>
    <w:rsid w:val="00364CAB"/>
  </w:style>
  <w:style w:type="paragraph" w:customStyle="1" w:styleId="Lneadereferencia">
    <w:name w:val="Línea de referencia"/>
    <w:basedOn w:val="Textoindependiente"/>
    <w:rsid w:val="00364CAB"/>
  </w:style>
  <w:style w:type="paragraph" w:styleId="Textoindependienteprimerasangra2">
    <w:name w:val="Body Text First Indent 2"/>
    <w:basedOn w:val="Sangradetextonormal"/>
    <w:link w:val="Textoindependienteprimerasangra2Car"/>
    <w:rsid w:val="00364CAB"/>
    <w:pPr>
      <w:ind w:left="360" w:firstLine="360"/>
    </w:pPr>
    <w:rPr>
      <w:rFonts w:ascii="Courier" w:hAnsi="Courier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6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BC6F.E6DF452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5193-5D2F-40B5-A8B9-ACD4E526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Sanchez, Pau</dc:creator>
  <cp:keywords/>
  <dc:description/>
  <cp:lastModifiedBy>Garcia Sanchez, Pau</cp:lastModifiedBy>
  <cp:revision>2</cp:revision>
  <cp:lastPrinted>2021-10-22T09:53:00Z</cp:lastPrinted>
  <dcterms:created xsi:type="dcterms:W3CDTF">2021-10-25T10:48:00Z</dcterms:created>
  <dcterms:modified xsi:type="dcterms:W3CDTF">2021-10-25T10:48:00Z</dcterms:modified>
</cp:coreProperties>
</file>