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15A89">
        <w:rPr>
          <w:rFonts w:ascii="Arial" w:hAnsi="Arial" w:cs="Arial"/>
          <w:b/>
          <w:sz w:val="20"/>
          <w:szCs w:val="20"/>
        </w:rPr>
        <w:t>ANNEX 2: OFERTA ECONÒMICA</w:t>
      </w: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15A89">
        <w:rPr>
          <w:rFonts w:ascii="Arial" w:hAnsi="Arial" w:cs="Arial"/>
          <w:sz w:val="20"/>
          <w:szCs w:val="20"/>
        </w:rPr>
        <w:t>(del Plec de clàusules administratives particulars)</w:t>
      </w: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15A89">
        <w:rPr>
          <w:rFonts w:ascii="Arial" w:eastAsia="Times New Roman" w:hAnsi="Arial" w:cs="Arial"/>
          <w:sz w:val="20"/>
          <w:szCs w:val="20"/>
          <w:lang w:eastAsia="es-ES"/>
        </w:rPr>
        <w:t>La proposició econòmica, que haurà d'ajustar-se al model següent:</w:t>
      </w:r>
    </w:p>
    <w:p w:rsidR="009D2F00" w:rsidRPr="00A15A89" w:rsidRDefault="009D2F00" w:rsidP="009D2F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1"/>
          <w:sz w:val="20"/>
          <w:szCs w:val="20"/>
          <w:lang w:eastAsia="es-ES"/>
        </w:rPr>
      </w:pPr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5A129B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A129B">
        <w:rPr>
          <w:rFonts w:ascii="Arial" w:eastAsia="Times New Roman" w:hAnsi="Arial" w:cs="Arial"/>
          <w:sz w:val="20"/>
          <w:szCs w:val="20"/>
          <w:lang w:eastAsia="es-ES"/>
        </w:rPr>
        <w:t>En/Na.....................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 amb NIF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.., en representació de l'empresa................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  CIF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domiciliada a  ........................... carrer......................................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assabentat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 de les condicions exigides per optar a la contractació relativa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obres de </w:t>
      </w:r>
      <w:r w:rsidR="000262A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formació d’una pista </w:t>
      </w:r>
      <w:proofErr w:type="spellStart"/>
      <w:r w:rsidR="000262AD">
        <w:rPr>
          <w:rFonts w:ascii="Arial" w:eastAsia="Times New Roman" w:hAnsi="Arial" w:cs="Arial"/>
          <w:b/>
          <w:sz w:val="20"/>
          <w:szCs w:val="20"/>
          <w:lang w:eastAsia="es-ES"/>
        </w:rPr>
        <w:t>d’skate</w:t>
      </w:r>
      <w:proofErr w:type="spellEnd"/>
      <w:r w:rsidR="000262A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la plaça </w:t>
      </w:r>
      <w:r w:rsidR="000262AD">
        <w:rPr>
          <w:rFonts w:ascii="Arial" w:eastAsia="Times New Roman" w:hAnsi="Arial" w:cs="Arial"/>
          <w:b/>
          <w:sz w:val="20"/>
          <w:szCs w:val="20"/>
          <w:lang w:eastAsia="es-ES"/>
        </w:rPr>
        <w:t>del Parlament de Catalunya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Calella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i Plec de prescripcions tècniques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, que accepta íntegrament, per la quantitat de ___________________ € (IVA exclòs) </w:t>
      </w:r>
      <w:r w:rsidRPr="005A129B">
        <w:rPr>
          <w:rFonts w:ascii="Arial" w:eastAsia="Times New Roman" w:hAnsi="Arial" w:cs="Arial"/>
          <w:i/>
          <w:sz w:val="20"/>
          <w:szCs w:val="20"/>
          <w:lang w:eastAsia="es-ES"/>
        </w:rPr>
        <w:t>(la quantitat haurà d'expressar-se en lletres i xifres).</w:t>
      </w:r>
    </w:p>
    <w:p w:rsidR="009D2F00" w:rsidRPr="000A21F2" w:rsidRDefault="009D2F00" w:rsidP="009D2F00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D2F00" w:rsidRPr="000A21F2" w:rsidRDefault="009D2F00" w:rsidP="009D2F00">
      <w:pPr>
        <w:shd w:val="clear" w:color="auto" w:fill="FFFFFF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L'import de l'IVA, al _______ %., és de _______________€. </w:t>
      </w:r>
      <w:r w:rsidRPr="000A21F2">
        <w:rPr>
          <w:rFonts w:ascii="Arial" w:hAnsi="Arial" w:cs="Arial"/>
          <w:i/>
          <w:sz w:val="20"/>
          <w:szCs w:val="20"/>
        </w:rPr>
        <w:t>(en lletres i xifres)</w:t>
      </w:r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D850D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15A8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0026AA" w:rsidRDefault="000026AA" w:rsidP="002016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0026AA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262AD"/>
    <w:rsid w:val="0009680B"/>
    <w:rsid w:val="00201645"/>
    <w:rsid w:val="003325F8"/>
    <w:rsid w:val="00390438"/>
    <w:rsid w:val="00391736"/>
    <w:rsid w:val="00507716"/>
    <w:rsid w:val="00525293"/>
    <w:rsid w:val="0064741E"/>
    <w:rsid w:val="00765855"/>
    <w:rsid w:val="008A05EF"/>
    <w:rsid w:val="00904810"/>
    <w:rsid w:val="009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4</cp:revision>
  <dcterms:created xsi:type="dcterms:W3CDTF">2024-04-15T11:07:00Z</dcterms:created>
  <dcterms:modified xsi:type="dcterms:W3CDTF">2024-08-13T11:20:00Z</dcterms:modified>
</cp:coreProperties>
</file>