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D2B2" w14:textId="0A0EEA96" w:rsidR="0030298E" w:rsidRPr="007207C1" w:rsidRDefault="0030298E" w:rsidP="0030298E">
      <w:pPr>
        <w:rPr>
          <w:rFonts w:ascii="Century Gothic" w:hAnsi="Century Gothic"/>
          <w:b/>
          <w:u w:val="single"/>
          <w:lang w:val="ca-ES"/>
        </w:rPr>
      </w:pPr>
      <w:r w:rsidRPr="007207C1">
        <w:rPr>
          <w:rFonts w:ascii="Century Gothic" w:hAnsi="Century Gothic"/>
          <w:b/>
          <w:u w:val="single"/>
          <w:lang w:val="ca-ES"/>
        </w:rPr>
        <w:t xml:space="preserve">ANNEX NÚM. </w:t>
      </w:r>
      <w:r w:rsidR="004F06D3">
        <w:rPr>
          <w:rFonts w:ascii="Century Gothic" w:hAnsi="Century Gothic"/>
          <w:b/>
          <w:u w:val="single"/>
          <w:lang w:val="ca-ES"/>
        </w:rPr>
        <w:t>5</w:t>
      </w:r>
      <w:r w:rsidRPr="007207C1">
        <w:rPr>
          <w:rFonts w:ascii="Century Gothic" w:hAnsi="Century Gothic"/>
          <w:b/>
          <w:u w:val="single"/>
          <w:lang w:val="ca-ES"/>
        </w:rPr>
        <w:t xml:space="preserve"> – OFERTA DELS CRITERIS AVALUABLES AUTOMÀTICAMENT I OFERTA DEL PREU.</w:t>
      </w:r>
      <w:r w:rsidR="00592DF8">
        <w:rPr>
          <w:rFonts w:ascii="Century Gothic" w:hAnsi="Century Gothic"/>
          <w:b/>
          <w:u w:val="single"/>
          <w:lang w:val="ca-ES"/>
        </w:rPr>
        <w:t xml:space="preserve"> </w:t>
      </w:r>
      <w:r w:rsidR="004F06D3">
        <w:rPr>
          <w:rFonts w:ascii="Century Gothic" w:hAnsi="Century Gothic"/>
          <w:b/>
          <w:u w:val="single"/>
          <w:lang w:val="ca-ES"/>
        </w:rPr>
        <w:t>SERVEIS AUXILIARS</w:t>
      </w:r>
    </w:p>
    <w:p w14:paraId="3F6CBDB2" w14:textId="77777777" w:rsidR="0030298E" w:rsidRPr="007207C1" w:rsidRDefault="0030298E" w:rsidP="0030298E">
      <w:pPr>
        <w:spacing w:after="200"/>
        <w:jc w:val="both"/>
        <w:rPr>
          <w:rFonts w:ascii="Century Gothic" w:hAnsi="Century Gothic"/>
          <w:sz w:val="20"/>
          <w:szCs w:val="20"/>
          <w:lang w:val="ca-ES"/>
        </w:rPr>
      </w:pPr>
    </w:p>
    <w:p w14:paraId="49B636FF" w14:textId="77777777" w:rsidR="00BD3D80" w:rsidRPr="007207C1" w:rsidRDefault="0030298E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 w:rsidRPr="007207C1">
        <w:rPr>
          <w:rFonts w:ascii="Century Gothic" w:hAnsi="Century Gothic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2081791776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 amb DNI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640611932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en representació de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-594023509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amb CIF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705674298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>,  assabentat/da de la licitació del contracte de</w:t>
      </w:r>
      <w:r w:rsidR="00BD3D80" w:rsidRPr="007207C1">
        <w:rPr>
          <w:rFonts w:ascii="Century Gothic" w:hAnsi="Century Gothic"/>
          <w:sz w:val="22"/>
          <w:szCs w:val="22"/>
          <w:lang w:val="ca-ES"/>
        </w:rPr>
        <w:t>l servei de premsa i de gestió i dinamització de les xarxes socials de FiraTàrrega</w:t>
      </w:r>
      <w:r w:rsidRPr="007207C1">
        <w:rPr>
          <w:rFonts w:ascii="Century Gothic" w:hAnsi="Century Gothic"/>
          <w:sz w:val="22"/>
          <w:szCs w:val="22"/>
          <w:lang w:val="ca-ES"/>
        </w:rPr>
        <w:t>,  presento la següent proposició:</w:t>
      </w:r>
    </w:p>
    <w:p w14:paraId="6E68AC9A" w14:textId="0967DACE" w:rsidR="00BD3D80" w:rsidRDefault="00837ABB" w:rsidP="00837ABB">
      <w:pPr>
        <w:pStyle w:val="Prrafodelista"/>
        <w:numPr>
          <w:ilvl w:val="0"/>
          <w:numId w:val="15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>Criteris d’adjudicació puntuables automàticament (fins a 55 punts)</w:t>
      </w:r>
    </w:p>
    <w:p w14:paraId="23FE5ACA" w14:textId="7FC92B8B" w:rsidR="00837ABB" w:rsidRPr="00837ABB" w:rsidRDefault="00837ABB" w:rsidP="00837ABB">
      <w:pPr>
        <w:pStyle w:val="Prrafodelista"/>
        <w:numPr>
          <w:ilvl w:val="0"/>
          <w:numId w:val="16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>Adhesió al protocol de seguretat contra les violències sexuals en entorns d’oci (fins a 10 punts)</w:t>
      </w:r>
    </w:p>
    <w:p w14:paraId="181E04FF" w14:textId="7795EE43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 xml:space="preserve"> </w:t>
      </w:r>
      <w:r>
        <w:rPr>
          <w:rFonts w:ascii="Century Gothic" w:hAnsi="Century Gothic"/>
          <w:sz w:val="22"/>
          <w:szCs w:val="22"/>
          <w:lang w:val="ca-ES"/>
        </w:rPr>
        <w:tab/>
      </w: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18124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8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 L’empresa ha signat el conveni de col·laboració amb el Departament d’Interior per a l’adhesió al Protocol de seguretat contra les violències sexuals en entorns d’oci, adquirint els compromisos necessaris per donar-hi compliment.</w:t>
      </w:r>
    </w:p>
    <w:p w14:paraId="4A81835B" w14:textId="6F633AC2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(s’acreditarà mitjançant la presentació del conveni signat amb el Departament d’interior)</w:t>
      </w:r>
    </w:p>
    <w:p w14:paraId="52898CA9" w14:textId="1127D992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3B1641D1" w14:textId="4ADBDC42" w:rsidR="00837ABB" w:rsidRDefault="00837ABB" w:rsidP="00837ABB">
      <w:pPr>
        <w:pStyle w:val="Prrafodelista"/>
        <w:numPr>
          <w:ilvl w:val="0"/>
          <w:numId w:val="16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Pla de formació de l’empresa. Formació continua del personal que prestarà el servei en matèria de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(fins a 15 punts)</w:t>
      </w:r>
      <w:r>
        <w:rPr>
          <w:rFonts w:ascii="Century Gothic" w:eastAsiaTheme="minorHAnsi" w:hAnsi="Century Gothic" w:cstheme="minorHAnsi"/>
          <w:sz w:val="22"/>
          <w:szCs w:val="22"/>
          <w:lang w:val="ca-ES"/>
        </w:rPr>
        <w:t>:</w:t>
      </w:r>
    </w:p>
    <w:p w14:paraId="6EC81000" w14:textId="60593D2A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Gestió de conflictes</w:t>
      </w:r>
    </w:p>
    <w:p w14:paraId="58C16B85" w14:textId="2EA463A6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Primers auxilis</w:t>
      </w:r>
    </w:p>
    <w:p w14:paraId="68D0FE07" w14:textId="5AF316B3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Comunicació</w:t>
      </w:r>
    </w:p>
    <w:p w14:paraId="2ADFE2C8" w14:textId="77777777" w:rsidR="00837ABB" w:rsidRPr="00837ABB" w:rsidRDefault="00837ABB" w:rsidP="00837ABB">
      <w:p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28FF28DD" w14:textId="7792D988" w:rsidR="00837ABB" w:rsidRPr="00A57EB7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126845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8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837ABB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Entre 15 i 20 hores de formació...............................5 punts</w:t>
      </w:r>
    </w:p>
    <w:p w14:paraId="5FCF5BDB" w14:textId="2902425B" w:rsidR="00837ABB" w:rsidRDefault="00F3629C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0231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837ABB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Entre 21 i 25 hores de formació.............................10 punts</w:t>
      </w:r>
    </w:p>
    <w:p w14:paraId="3866CFE5" w14:textId="00E57096" w:rsidR="00A57EB7" w:rsidRPr="007207C1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210900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Més de 25 hores de formació................................15 punts</w:t>
      </w:r>
    </w:p>
    <w:p w14:paraId="7C8574EF" w14:textId="2CB07425" w:rsidR="00A57EB7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(s’acreditarà mitjançant certificat emès pel centre formatiu). Aquesta formació l’ha tingut que realitzar més del 75 % de treballadors que prestaran el servei.</w:t>
      </w:r>
    </w:p>
    <w:p w14:paraId="126C726B" w14:textId="77777777" w:rsidR="00A57EB7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51318E6E" w14:textId="29CB8679" w:rsidR="00A57EB7" w:rsidRPr="00A57EB7" w:rsidRDefault="00A57EB7" w:rsidP="00A57EB7">
      <w:pPr>
        <w:pStyle w:val="Prrafodelista"/>
        <w:numPr>
          <w:ilvl w:val="0"/>
          <w:numId w:val="16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Capacitat de reacció davant la substitució de personal absent per indisposició o altra causa imprevista (fins a 30 punts):</w:t>
      </w:r>
    </w:p>
    <w:p w14:paraId="0D50B948" w14:textId="77777777" w:rsidR="00A57EB7" w:rsidRPr="007207C1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</w:p>
    <w:p w14:paraId="190F29B2" w14:textId="52D6659E" w:rsidR="00A57EB7" w:rsidRPr="00A57EB7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55458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 un hora o menys...............................30 punts</w:t>
      </w:r>
    </w:p>
    <w:p w14:paraId="75BF4F54" w14:textId="4BEB43BE" w:rsidR="00A57EB7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71596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entre una hora i una hora i mitja..........20 punts</w:t>
      </w:r>
    </w:p>
    <w:p w14:paraId="52B2702B" w14:textId="3BF1CFB7" w:rsidR="00837ABB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146735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entre una hora i mitja i dues hores.......10 punts</w:t>
      </w:r>
    </w:p>
    <w:p w14:paraId="6BC0D3C4" w14:textId="1ADCD7F3" w:rsidR="00A57EB7" w:rsidRPr="007207C1" w:rsidRDefault="00F3629C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21292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 més de dues hores..............................0 punts</w:t>
      </w:r>
    </w:p>
    <w:p w14:paraId="7F25EE54" w14:textId="3016D1B8" w:rsidR="00A57EB7" w:rsidRPr="007207C1" w:rsidRDefault="00A57EB7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r>
        <w:rPr>
          <w:rFonts w:ascii="Century Gothic" w:eastAsiaTheme="minorHAnsi" w:hAnsi="Century Gothic" w:cs="Calibri"/>
          <w:sz w:val="22"/>
          <w:szCs w:val="22"/>
          <w:lang w:val="ca-ES"/>
        </w:rPr>
        <w:lastRenderedPageBreak/>
        <w:t>(les empreses aportaran una declaració explicant el sistema de substitucions que utilitzen)</w:t>
      </w:r>
    </w:p>
    <w:p w14:paraId="1E332474" w14:textId="77777777" w:rsidR="00111019" w:rsidRPr="007207C1" w:rsidRDefault="00111019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</w:p>
    <w:p w14:paraId="2B0A366E" w14:textId="48D4AD1A" w:rsidR="0030298E" w:rsidRPr="007207C1" w:rsidRDefault="00BD3D80" w:rsidP="0030298E">
      <w:pPr>
        <w:pStyle w:val="Prrafodelista"/>
        <w:numPr>
          <w:ilvl w:val="0"/>
          <w:numId w:val="7"/>
        </w:numPr>
        <w:spacing w:after="200"/>
        <w:jc w:val="both"/>
        <w:rPr>
          <w:rFonts w:ascii="Century Gothic" w:hAnsi="Century Gothic"/>
          <w:b/>
          <w:sz w:val="22"/>
          <w:szCs w:val="22"/>
          <w:lang w:val="ca-ES"/>
        </w:rPr>
      </w:pPr>
      <w:r w:rsidRPr="007207C1">
        <w:rPr>
          <w:rFonts w:ascii="Century Gothic" w:hAnsi="Century Gothic"/>
          <w:b/>
          <w:sz w:val="22"/>
          <w:szCs w:val="22"/>
          <w:lang w:val="ca-ES"/>
        </w:rPr>
        <w:t>Preu</w:t>
      </w:r>
      <w:r w:rsidR="00A57EB7">
        <w:rPr>
          <w:rFonts w:ascii="Century Gothic" w:hAnsi="Century Gothic"/>
          <w:b/>
          <w:sz w:val="22"/>
          <w:szCs w:val="22"/>
          <w:lang w:val="ca-ES"/>
        </w:rPr>
        <w:t>/ hora</w:t>
      </w:r>
      <w:r w:rsidRPr="007207C1">
        <w:rPr>
          <w:rFonts w:ascii="Century Gothic" w:hAnsi="Century Gothic"/>
          <w:b/>
          <w:sz w:val="22"/>
          <w:szCs w:val="22"/>
          <w:lang w:val="ca-ES"/>
        </w:rPr>
        <w:t xml:space="preserve"> (puntuable fins a </w:t>
      </w:r>
      <w:r w:rsidR="00A57EB7">
        <w:rPr>
          <w:rFonts w:ascii="Century Gothic" w:hAnsi="Century Gothic"/>
          <w:b/>
          <w:sz w:val="22"/>
          <w:szCs w:val="22"/>
          <w:lang w:val="ca-ES"/>
        </w:rPr>
        <w:t>45</w:t>
      </w:r>
      <w:r w:rsidR="0030298E" w:rsidRPr="007207C1">
        <w:rPr>
          <w:rFonts w:ascii="Century Gothic" w:hAnsi="Century Gothic"/>
          <w:b/>
          <w:sz w:val="22"/>
          <w:szCs w:val="22"/>
          <w:lang w:val="ca-ES"/>
        </w:rPr>
        <w:t xml:space="preserve"> punts)</w:t>
      </w:r>
    </w:p>
    <w:tbl>
      <w:tblPr>
        <w:tblW w:w="6663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127"/>
      </w:tblGrid>
      <w:tr w:rsidR="00BD3D80" w:rsidRPr="007207C1" w14:paraId="1A8EB6DE" w14:textId="77777777" w:rsidTr="00BD3D80">
        <w:trPr>
          <w:trHeight w:val="387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EDF5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BASE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9B3B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IVA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E5D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TOTAL</w:t>
            </w:r>
          </w:p>
        </w:tc>
      </w:tr>
      <w:tr w:rsidR="00BD3D80" w:rsidRPr="007207C1" w14:paraId="792B7775" w14:textId="77777777" w:rsidTr="00BD3D80">
        <w:trPr>
          <w:trHeight w:val="555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1526" w14:textId="6400C009" w:rsidR="00BD3D80" w:rsidRPr="007207C1" w:rsidRDefault="00F3629C" w:rsidP="008E7E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1889908393"/>
                <w:placeholder>
                  <w:docPart w:val="7AD6B7887C9F4CAFB2944321D603C0A1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3CFA" w14:textId="776798E1" w:rsidR="00BD3D80" w:rsidRPr="007207C1" w:rsidRDefault="00F3629C" w:rsidP="00BD3D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94990916"/>
                <w:placeholder>
                  <w:docPart w:val="B4D30771FFBE4C30B062E1149845C966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2B7F" w14:textId="205438CE" w:rsidR="00BD3D80" w:rsidRPr="007207C1" w:rsidRDefault="00F3629C" w:rsidP="00BD3D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1540323504"/>
                <w:placeholder>
                  <w:docPart w:val="2453372FD74A4A009B5BDDA0C7708D15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</w:tr>
    </w:tbl>
    <w:p w14:paraId="10CDD78D" w14:textId="77777777" w:rsidR="00592DF8" w:rsidRDefault="00592DF8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</w:p>
    <w:p w14:paraId="1392B8EB" w14:textId="2EB767EA" w:rsidR="0030298E" w:rsidRPr="007207C1" w:rsidRDefault="00592DF8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 xml:space="preserve">L’oferta econòmica puntuable fins a un màxim de 45 punts ha de ser igual o a la baixa del preu unitari per hora de </w:t>
      </w:r>
      <w:r w:rsidR="004F06D3">
        <w:rPr>
          <w:rFonts w:ascii="Century Gothic" w:hAnsi="Century Gothic"/>
          <w:sz w:val="22"/>
          <w:szCs w:val="22"/>
          <w:lang w:val="ca-ES"/>
        </w:rPr>
        <w:t>1</w:t>
      </w:r>
      <w:r>
        <w:rPr>
          <w:rFonts w:ascii="Century Gothic" w:hAnsi="Century Gothic"/>
          <w:sz w:val="22"/>
          <w:szCs w:val="22"/>
          <w:lang w:val="ca-ES"/>
        </w:rPr>
        <w:t>7,00 euros sense IVA.</w:t>
      </w:r>
    </w:p>
    <w:p w14:paraId="7ECCDB1F" w14:textId="77777777" w:rsidR="0030298E" w:rsidRPr="007207C1" w:rsidRDefault="0030298E" w:rsidP="0030298E">
      <w:pPr>
        <w:spacing w:after="200" w:line="276" w:lineRule="auto"/>
        <w:rPr>
          <w:rFonts w:ascii="Century Gothic" w:hAnsi="Century Gothic"/>
          <w:lang w:val="ca-ES"/>
        </w:rPr>
      </w:pPr>
    </w:p>
    <w:p w14:paraId="13FF269B" w14:textId="77777777" w:rsidR="0030298E" w:rsidRPr="003673AF" w:rsidRDefault="0030298E" w:rsidP="0030298E">
      <w:pPr>
        <w:spacing w:after="200" w:line="276" w:lineRule="auto"/>
        <w:rPr>
          <w:lang w:val="ca-ES"/>
        </w:rPr>
      </w:pPr>
      <w:r w:rsidRPr="007207C1">
        <w:rPr>
          <w:rFonts w:ascii="Century Gothic" w:hAnsi="Century Gothic"/>
          <w:sz w:val="20"/>
          <w:szCs w:val="20"/>
          <w:lang w:val="ca-ES"/>
        </w:rPr>
        <w:t>(signat electrònicament)</w:t>
      </w:r>
    </w:p>
    <w:p w14:paraId="3E78C2FA" w14:textId="77777777" w:rsidR="00930EB2" w:rsidRDefault="00930EB2">
      <w:pPr>
        <w:spacing w:line="360" w:lineRule="auto"/>
        <w:jc w:val="both"/>
      </w:pPr>
    </w:p>
    <w:sectPr w:rsidR="00930EB2">
      <w:headerReference w:type="default" r:id="rId8"/>
      <w:footerReference w:type="default" r:id="rId9"/>
      <w:pgSz w:w="11906" w:h="16838"/>
      <w:pgMar w:top="1418" w:right="1588" w:bottom="1418" w:left="1588" w:header="709" w:footer="709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BDB4" w14:textId="77777777" w:rsidR="009D3079" w:rsidRDefault="009D3079">
      <w:r>
        <w:separator/>
      </w:r>
    </w:p>
  </w:endnote>
  <w:endnote w:type="continuationSeparator" w:id="0">
    <w:p w14:paraId="5921A26D" w14:textId="77777777" w:rsidR="009D3079" w:rsidRDefault="009D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966B" w14:textId="71C774C8" w:rsidR="00902107" w:rsidRDefault="00592DF8">
    <w:pPr>
      <w:pStyle w:val="Piedepgina"/>
      <w:tabs>
        <w:tab w:val="clear" w:pos="4419"/>
        <w:tab w:val="clear" w:pos="8838"/>
        <w:tab w:val="left" w:pos="7200"/>
      </w:tabs>
    </w:pP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3" behindDoc="0" locked="0" layoutInCell="1" allowOverlap="1" wp14:anchorId="13CFCE10" wp14:editId="5AF5CE78">
              <wp:simplePos x="0" y="0"/>
              <wp:positionH relativeFrom="column">
                <wp:posOffset>4592321</wp:posOffset>
              </wp:positionH>
              <wp:positionV relativeFrom="paragraph">
                <wp:posOffset>168910</wp:posOffset>
              </wp:positionV>
              <wp:extent cx="1393190" cy="609600"/>
              <wp:effectExtent l="0" t="0" r="16510" b="0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85B3" w14:textId="39A3FA94" w:rsidR="00902107" w:rsidRDefault="00592DF8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 xml:space="preserve">Av. Josep </w:t>
                          </w:r>
                          <w:proofErr w:type="spellStart"/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Trepat</w:t>
                          </w:r>
                          <w:proofErr w:type="spellEnd"/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 xml:space="preserve"> i Galceran s/n</w:t>
                          </w:r>
                        </w:p>
                        <w:p w14:paraId="5D0BF77F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E-25300 Tàrrega</w:t>
                          </w:r>
                        </w:p>
                        <w:p w14:paraId="2F22AA50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T. (+34) 973 310 854</w:t>
                          </w:r>
                        </w:p>
                        <w:p w14:paraId="5FEC9D78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info@firatarrega.com</w:t>
                          </w:r>
                        </w:p>
                        <w:p w14:paraId="1361FFB4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b/>
                              <w:bCs/>
                              <w:sz w:val="16"/>
                              <w:szCs w:val="20"/>
                              <w:lang w:val="es-ES" w:eastAsia="es-ES"/>
                            </w:rPr>
                            <w:t>www.firatarrega.com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FCE10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361.6pt;margin-top:13.3pt;width:109.7pt;height:4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" filled="f" stroked="f">
              <v:textbox style="mso-fit-shape-to-text:t" inset="0,0,0,0">
                <w:txbxContent>
                  <w:p w14:paraId="5A6E85B3" w14:textId="39A3FA94" w:rsidR="00902107" w:rsidRDefault="00592DF8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 xml:space="preserve">Av. Josep </w:t>
                    </w:r>
                    <w:proofErr w:type="spellStart"/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Trepat</w:t>
                    </w:r>
                    <w:proofErr w:type="spellEnd"/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 xml:space="preserve"> i Galceran s/n</w:t>
                    </w:r>
                  </w:p>
                  <w:p w14:paraId="5D0BF77F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E-25300 Tàrrega</w:t>
                    </w:r>
                  </w:p>
                  <w:p w14:paraId="2F22AA50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T. (+34) 973 310 854</w:t>
                    </w:r>
                  </w:p>
                  <w:p w14:paraId="5FEC9D78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info@firatarrega.com</w:t>
                    </w:r>
                  </w:p>
                  <w:p w14:paraId="1361FFB4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b/>
                        <w:bCs/>
                        <w:sz w:val="16"/>
                        <w:szCs w:val="20"/>
                        <w:lang w:val="es-ES" w:eastAsia="es-ES"/>
                      </w:rPr>
                      <w:t>www.firatarrega.com</w:t>
                    </w:r>
                  </w:p>
                </w:txbxContent>
              </v:textbox>
            </v:shape>
          </w:pict>
        </mc:Fallback>
      </mc:AlternateContent>
    </w:r>
  </w:p>
  <w:p w14:paraId="2B193447" w14:textId="77FAF64A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00F7647C" w14:textId="77777777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2DD6909C" w14:textId="77777777" w:rsidR="00902107" w:rsidRDefault="00902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1831" w14:textId="77777777" w:rsidR="009D3079" w:rsidRDefault="009D3079">
      <w:r>
        <w:separator/>
      </w:r>
    </w:p>
  </w:footnote>
  <w:footnote w:type="continuationSeparator" w:id="0">
    <w:p w14:paraId="66644038" w14:textId="77777777" w:rsidR="009D3079" w:rsidRDefault="009D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5BBC" w14:textId="77777777" w:rsidR="00902107" w:rsidRDefault="00902107">
    <w:pPr>
      <w:pStyle w:val="Encabezado"/>
    </w:pPr>
    <w:r>
      <w:rPr>
        <w:noProof/>
        <w:lang w:val="ca-ES" w:eastAsia="ca-ES"/>
      </w:rPr>
      <w:drawing>
        <wp:anchor distT="0" distB="0" distL="0" distR="0" simplePos="0" relativeHeight="2" behindDoc="1" locked="0" layoutInCell="1" allowOverlap="1" wp14:anchorId="256C6621" wp14:editId="4A96BCA4">
          <wp:simplePos x="0" y="0"/>
          <wp:positionH relativeFrom="column">
            <wp:posOffset>-395605</wp:posOffset>
          </wp:positionH>
          <wp:positionV relativeFrom="paragraph">
            <wp:posOffset>128905</wp:posOffset>
          </wp:positionV>
          <wp:extent cx="1816100" cy="556895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03AE6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  <w:r>
      <w:tab/>
    </w:r>
  </w:p>
  <w:p w14:paraId="6D207047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1080551F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64E4D85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500B731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7809E68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CCE"/>
    <w:multiLevelType w:val="hybridMultilevel"/>
    <w:tmpl w:val="98C2C3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2C1F"/>
    <w:multiLevelType w:val="hybridMultilevel"/>
    <w:tmpl w:val="CDDC14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C7625"/>
    <w:multiLevelType w:val="hybridMultilevel"/>
    <w:tmpl w:val="B136E2A6"/>
    <w:lvl w:ilvl="0" w:tplc="6D4C5B1C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1C2C"/>
    <w:multiLevelType w:val="hybridMultilevel"/>
    <w:tmpl w:val="1A381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71C"/>
    <w:multiLevelType w:val="hybridMultilevel"/>
    <w:tmpl w:val="06B2158A"/>
    <w:lvl w:ilvl="0" w:tplc="54AA8E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BA67A5"/>
    <w:multiLevelType w:val="multilevel"/>
    <w:tmpl w:val="0DFAB0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A42BB"/>
    <w:multiLevelType w:val="hybridMultilevel"/>
    <w:tmpl w:val="09EE60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5249D8"/>
    <w:multiLevelType w:val="hybridMultilevel"/>
    <w:tmpl w:val="D8E0C222"/>
    <w:lvl w:ilvl="0" w:tplc="54AA8EE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6E6C50"/>
    <w:multiLevelType w:val="hybridMultilevel"/>
    <w:tmpl w:val="35345C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BD6"/>
    <w:multiLevelType w:val="hybridMultilevel"/>
    <w:tmpl w:val="121AB7EE"/>
    <w:lvl w:ilvl="0" w:tplc="9A0647C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4CB9"/>
    <w:multiLevelType w:val="hybridMultilevel"/>
    <w:tmpl w:val="448898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E6B2F"/>
    <w:multiLevelType w:val="hybridMultilevel"/>
    <w:tmpl w:val="8030167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BE0584"/>
    <w:multiLevelType w:val="hybridMultilevel"/>
    <w:tmpl w:val="9B72D9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6653">
    <w:abstractNumId w:val="3"/>
  </w:num>
  <w:num w:numId="2" w16cid:durableId="912666152">
    <w:abstractNumId w:val="12"/>
  </w:num>
  <w:num w:numId="3" w16cid:durableId="483206096">
    <w:abstractNumId w:val="7"/>
  </w:num>
  <w:num w:numId="4" w16cid:durableId="1778869022">
    <w:abstractNumId w:val="14"/>
  </w:num>
  <w:num w:numId="5" w16cid:durableId="263733013">
    <w:abstractNumId w:val="8"/>
  </w:num>
  <w:num w:numId="6" w16cid:durableId="1014117335">
    <w:abstractNumId w:val="6"/>
  </w:num>
  <w:num w:numId="7" w16cid:durableId="1430005524">
    <w:abstractNumId w:val="4"/>
  </w:num>
  <w:num w:numId="8" w16cid:durableId="1011569159">
    <w:abstractNumId w:val="5"/>
  </w:num>
  <w:num w:numId="9" w16cid:durableId="647321699">
    <w:abstractNumId w:val="10"/>
  </w:num>
  <w:num w:numId="10" w16cid:durableId="652294574">
    <w:abstractNumId w:val="17"/>
  </w:num>
  <w:num w:numId="11" w16cid:durableId="1648168784">
    <w:abstractNumId w:val="11"/>
  </w:num>
  <w:num w:numId="12" w16cid:durableId="953053210">
    <w:abstractNumId w:val="15"/>
  </w:num>
  <w:num w:numId="13" w16cid:durableId="789473549">
    <w:abstractNumId w:val="1"/>
  </w:num>
  <w:num w:numId="14" w16cid:durableId="2108890053">
    <w:abstractNumId w:val="2"/>
  </w:num>
  <w:num w:numId="15" w16cid:durableId="1455324801">
    <w:abstractNumId w:val="0"/>
  </w:num>
  <w:num w:numId="16" w16cid:durableId="265574827">
    <w:abstractNumId w:val="9"/>
  </w:num>
  <w:num w:numId="17" w16cid:durableId="1787239715">
    <w:abstractNumId w:val="16"/>
  </w:num>
  <w:num w:numId="18" w16cid:durableId="1643342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M5m9VJWGyZuZAoBU0dWtrELl+znZiTf9G8KXHB/m4Gzesp7T7O6pMs8t4iiT0jYDqv956nL6JWvHHUj9SQklg==" w:salt="snGpKOyx+y1P7yZB/OTFs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B2"/>
    <w:rsid w:val="0009360A"/>
    <w:rsid w:val="00111019"/>
    <w:rsid w:val="001C39FA"/>
    <w:rsid w:val="001F524A"/>
    <w:rsid w:val="00244297"/>
    <w:rsid w:val="002A37E4"/>
    <w:rsid w:val="002C47FD"/>
    <w:rsid w:val="0030298E"/>
    <w:rsid w:val="003673AF"/>
    <w:rsid w:val="003D3CC5"/>
    <w:rsid w:val="00400902"/>
    <w:rsid w:val="004A13C8"/>
    <w:rsid w:val="004F06D3"/>
    <w:rsid w:val="00516A66"/>
    <w:rsid w:val="00592DF8"/>
    <w:rsid w:val="00597630"/>
    <w:rsid w:val="0065494D"/>
    <w:rsid w:val="006B4E42"/>
    <w:rsid w:val="00700C82"/>
    <w:rsid w:val="007207C1"/>
    <w:rsid w:val="00837ABB"/>
    <w:rsid w:val="008516F6"/>
    <w:rsid w:val="0086457B"/>
    <w:rsid w:val="008E7EBB"/>
    <w:rsid w:val="00902107"/>
    <w:rsid w:val="00904B74"/>
    <w:rsid w:val="00930EB2"/>
    <w:rsid w:val="009846E3"/>
    <w:rsid w:val="009D3079"/>
    <w:rsid w:val="009D3418"/>
    <w:rsid w:val="00A55E5F"/>
    <w:rsid w:val="00A57EB7"/>
    <w:rsid w:val="00BD3D80"/>
    <w:rsid w:val="00BE541D"/>
    <w:rsid w:val="00CB26CB"/>
    <w:rsid w:val="00D05647"/>
    <w:rsid w:val="00D87217"/>
    <w:rsid w:val="00D97EFE"/>
    <w:rsid w:val="00DC5F27"/>
    <w:rsid w:val="00E30E3E"/>
    <w:rsid w:val="00F3629C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F1827"/>
  <w15:docId w15:val="{6633B89F-A338-4DD5-A1AC-54D090B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A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1434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1434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2ED0"/>
    <w:rPr>
      <w:rFonts w:ascii="Tahoma" w:hAnsi="Tahoma" w:cs="Tahoma"/>
      <w:sz w:val="16"/>
      <w:szCs w:val="16"/>
      <w:lang w:val="es-ES_tradnl" w:eastAsia="en-U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Arial"/>
      <w:sz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customStyle="1" w:styleId="ndex">
    <w:name w:val="Índex"/>
    <w:basedOn w:val="Normal"/>
    <w:qFormat/>
    <w:pPr>
      <w:suppressLineNumbers/>
    </w:pPr>
    <w:rPr>
      <w:rFonts w:ascii="Arial" w:hAnsi="Arial" w:cs="Arial"/>
      <w:sz w:val="21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2E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029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0298E"/>
    <w:rPr>
      <w:color w:val="808080"/>
    </w:rPr>
  </w:style>
  <w:style w:type="paragraph" w:styleId="Prrafodelista">
    <w:name w:val="List Paragraph"/>
    <w:basedOn w:val="Normal"/>
    <w:uiPriority w:val="72"/>
    <w:qFormat/>
    <w:rsid w:val="003029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04B74"/>
    <w:pPr>
      <w:suppressAutoHyphens/>
    </w:pPr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2A9944F8C4084A88267C48898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343-01A4-41BA-A429-69967BC5009A}"/>
      </w:docPartPr>
      <w:docPartBody>
        <w:p w:rsidR="004F19DD" w:rsidRDefault="004F19DD" w:rsidP="004F19DD">
          <w:pPr>
            <w:pStyle w:val="2A52A9944F8C4084A88267C48898663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D6B7887C9F4CAFB2944321D603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7C3A-2F03-486F-AFAC-416FC2710748}"/>
      </w:docPartPr>
      <w:docPartBody>
        <w:p w:rsidR="00737F68" w:rsidRDefault="00737F68" w:rsidP="00737F68">
          <w:pPr>
            <w:pStyle w:val="7AD6B7887C9F4CAFB2944321D603C0A1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D30771FFBE4C30B062E1149845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7DEF-965B-4091-AA3F-A240338EEC96}"/>
      </w:docPartPr>
      <w:docPartBody>
        <w:p w:rsidR="00737F68" w:rsidRDefault="00737F68" w:rsidP="00737F68">
          <w:pPr>
            <w:pStyle w:val="B4D30771FFBE4C30B062E1149845C966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53372FD74A4A009B5BDDA0C770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A139-E9F7-4373-BDCA-60F7E25E04B1}"/>
      </w:docPartPr>
      <w:docPartBody>
        <w:p w:rsidR="00737F68" w:rsidRDefault="00737F68" w:rsidP="00737F68">
          <w:pPr>
            <w:pStyle w:val="2453372FD74A4A009B5BDDA0C7708D1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DD"/>
    <w:rsid w:val="00147E85"/>
    <w:rsid w:val="0015545E"/>
    <w:rsid w:val="004F19DD"/>
    <w:rsid w:val="005118B6"/>
    <w:rsid w:val="00543495"/>
    <w:rsid w:val="006B4E42"/>
    <w:rsid w:val="00737F68"/>
    <w:rsid w:val="008516F6"/>
    <w:rsid w:val="009D475B"/>
    <w:rsid w:val="00BB7F86"/>
    <w:rsid w:val="00CB26CB"/>
    <w:rsid w:val="00D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7F68"/>
  </w:style>
  <w:style w:type="paragraph" w:customStyle="1" w:styleId="2A52A9944F8C4084A88267C488986635">
    <w:name w:val="2A52A9944F8C4084A88267C488986635"/>
    <w:rsid w:val="004F19DD"/>
  </w:style>
  <w:style w:type="paragraph" w:customStyle="1" w:styleId="7AD6B7887C9F4CAFB2944321D603C0A1">
    <w:name w:val="7AD6B7887C9F4CAFB2944321D603C0A1"/>
    <w:rsid w:val="00737F68"/>
    <w:rPr>
      <w:kern w:val="2"/>
      <w:lang w:val="es-ES" w:eastAsia="es-ES"/>
      <w14:ligatures w14:val="standardContextual"/>
    </w:rPr>
  </w:style>
  <w:style w:type="paragraph" w:customStyle="1" w:styleId="B4D30771FFBE4C30B062E1149845C966">
    <w:name w:val="B4D30771FFBE4C30B062E1149845C966"/>
    <w:rsid w:val="00737F68"/>
    <w:rPr>
      <w:kern w:val="2"/>
      <w:lang w:val="es-ES" w:eastAsia="es-ES"/>
      <w14:ligatures w14:val="standardContextual"/>
    </w:rPr>
  </w:style>
  <w:style w:type="paragraph" w:customStyle="1" w:styleId="2453372FD74A4A009B5BDDA0C7708D15">
    <w:name w:val="2453372FD74A4A009B5BDDA0C7708D15"/>
    <w:rsid w:val="00737F68"/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D27B-FB08-44D4-BE38-761E83B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dc:description/>
  <cp:lastModifiedBy>FiraTàrrega - Cristina Pons</cp:lastModifiedBy>
  <cp:revision>9</cp:revision>
  <cp:lastPrinted>2023-03-01T08:05:00Z</cp:lastPrinted>
  <dcterms:created xsi:type="dcterms:W3CDTF">2023-03-31T11:51:00Z</dcterms:created>
  <dcterms:modified xsi:type="dcterms:W3CDTF">2024-08-09T09:32:00Z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