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FA32" w14:textId="70C15E3A" w:rsidR="00511C0D" w:rsidRPr="00511C0D" w:rsidRDefault="00552C66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bookmarkStart w:id="0" w:name="_Hlk115852694"/>
      <w:bookmarkStart w:id="1" w:name="_Hlk116648810"/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A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NNEX </w:t>
      </w:r>
      <w:r w:rsidR="00424924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3</w:t>
      </w:r>
      <w:r w:rsidR="00511C0D"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: </w:t>
      </w:r>
      <w:r w:rsid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M</w:t>
      </w:r>
      <w:r w:rsidR="00511C0D"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odel de compromís per a la integració de la solvència amb mitjans externs</w:t>
      </w:r>
    </w:p>
    <w:p w14:paraId="153918C3" w14:textId="77777777" w:rsidR="00511C0D" w:rsidRPr="00511C0D" w:rsidRDefault="00511C0D" w:rsidP="00511C0D">
      <w:pPr>
        <w:pStyle w:val="NormalWeb"/>
        <w:spacing w:before="102" w:beforeAutospacing="0" w:after="240"/>
        <w:jc w:val="both"/>
        <w:rPr>
          <w:rFonts w:ascii="Century Gothic" w:hAnsi="Century Gothic" w:cs="Arial"/>
          <w:sz w:val="22"/>
          <w:szCs w:val="22"/>
          <w:lang w:val="ca-ES"/>
        </w:rPr>
      </w:pPr>
    </w:p>
    <w:bookmarkEnd w:id="0"/>
    <w:p w14:paraId="4A77A7B0" w14:textId="30AC58B5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896671963"/>
          <w:placeholder>
            <w:docPart w:val="DefaultPlaceholder_-1854013440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877316975"/>
          <w:placeholder>
            <w:docPart w:val="DefaultPlaceholder_-1854013440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2122563707"/>
          <w:placeholder>
            <w:docPart w:val="DefaultPlaceholder_-1854013440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876204598"/>
          <w:placeholder>
            <w:docPart w:val="DefaultPlaceholder_-1854013440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amb l’objecte de participar en la licitació del contracte de (indicar el títol del contracte al qual licita)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1707401352"/>
          <w:placeholder>
            <w:docPart w:val="DefaultPlaceholder_-1854013440"/>
          </w:placeholder>
          <w:showingPlcHdr/>
        </w:sdtPr>
        <w:sdtEndPr/>
        <w:sdtContent>
          <w:r w:rsidRPr="00511C0D">
            <w:rPr>
              <w:rStyle w:val="Textdelcontenidor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. </w:t>
      </w:r>
    </w:p>
    <w:p w14:paraId="6B68E347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I</w:t>
      </w:r>
    </w:p>
    <w:p w14:paraId="5071404E" w14:textId="1F4793B3" w:rsid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bookmarkStart w:id="2" w:name="_Hlk115852784"/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388194319"/>
          <w:placeholder>
            <w:docPart w:val="5BBD6FA2478F446E8BF7CB7250EB8FAA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272815879"/>
          <w:placeholder>
            <w:docPart w:val="5BBD6FA2478F446E8BF7CB7250EB8FAA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47617127"/>
          <w:placeholder>
            <w:docPart w:val="5BBD6FA2478F446E8BF7CB7250EB8FAA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347375527"/>
          <w:placeholder>
            <w:docPart w:val="5BBD6FA2478F446E8BF7CB7250EB8FAA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1F1795D4" w14:textId="77777777" w:rsid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bookmarkEnd w:id="2"/>
    <w:p w14:paraId="120FD276" w14:textId="7BE4DEE0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Es comprometen, de conformitat amb allò disposat a l’article 75 de la Llei 9/2017, de 8 de novembre, de Contractes del Sector Públic, a:</w:t>
      </w:r>
    </w:p>
    <w:p w14:paraId="0409A72D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015F2691" w14:textId="0F6CB8BA" w:rsidR="00511C0D" w:rsidRPr="00552C66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- </w:t>
      </w:r>
      <w:r w:rsidRPr="00552C66">
        <w:rPr>
          <w:rFonts w:ascii="Century Gothic" w:hAnsi="Century Gothic" w:cs="Arial"/>
          <w:sz w:val="22"/>
          <w:szCs w:val="22"/>
          <w:lang w:val="ca-ES"/>
        </w:rPr>
        <w:t xml:space="preserve">Que la solvència o mitjans que posa a disposició  l’entitat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378349934"/>
          <w:placeholder>
            <w:docPart w:val="DefaultPlaceholder_-1854013440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sz w:val="22"/>
              <w:szCs w:val="22"/>
              <w:lang w:val="ca-ES"/>
            </w:rPr>
            <w:t>Feu clic o toqueu aquí per escriure text.</w:t>
          </w:r>
        </w:sdtContent>
      </w:sdt>
      <w:r w:rsidRPr="00552C66">
        <w:rPr>
          <w:rFonts w:ascii="Century Gothic" w:hAnsi="Century Gothic" w:cs="Arial"/>
          <w:sz w:val="22"/>
          <w:szCs w:val="22"/>
          <w:lang w:val="ca-ES"/>
        </w:rPr>
        <w:t xml:space="preserve">  a favor de l’entitat 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680890392"/>
          <w:placeholder>
            <w:docPart w:val="DefaultPlaceholder_-1854013440"/>
          </w:placeholder>
          <w:showingPlcHdr/>
        </w:sdtPr>
        <w:sdtEndPr/>
        <w:sdtContent>
          <w:r w:rsidRPr="00424924">
            <w:rPr>
              <w:rStyle w:val="Textdelcontenidor"/>
              <w:rFonts w:ascii="Century Gothic" w:eastAsiaTheme="minorHAnsi" w:hAnsi="Century Gothic"/>
              <w:sz w:val="22"/>
              <w:szCs w:val="22"/>
              <w:lang w:val="ca-ES"/>
            </w:rPr>
            <w:t>Feu clic o toqueu aquí per escriure text.</w:t>
          </w:r>
        </w:sdtContent>
      </w:sdt>
      <w:r w:rsidRPr="00552C66">
        <w:rPr>
          <w:rFonts w:ascii="Century Gothic" w:hAnsi="Century Gothic" w:cs="Arial"/>
          <w:sz w:val="22"/>
          <w:szCs w:val="22"/>
          <w:lang w:val="ca-ES"/>
        </w:rPr>
        <w:t xml:space="preserve"> són els següents:</w:t>
      </w:r>
    </w:p>
    <w:sdt>
      <w:sdtPr>
        <w:rPr>
          <w:rFonts w:ascii="Century Gothic" w:hAnsi="Century Gothic" w:cs="Arial"/>
          <w:sz w:val="22"/>
          <w:szCs w:val="22"/>
          <w:lang w:val="ca-ES"/>
        </w:rPr>
        <w:id w:val="1961528011"/>
        <w:placeholder>
          <w:docPart w:val="DefaultPlaceholder_-1854013440"/>
        </w:placeholder>
        <w:showingPlcHdr/>
      </w:sdtPr>
      <w:sdtEndPr/>
      <w:sdtContent>
        <w:p w14:paraId="3A574B83" w14:textId="7479011E" w:rsidR="00511C0D" w:rsidRPr="00511C0D" w:rsidRDefault="00552C66" w:rsidP="00511C0D">
          <w:pPr>
            <w:pStyle w:val="NormalWeb"/>
            <w:spacing w:before="102" w:beforeAutospacing="0" w:after="0"/>
            <w:jc w:val="both"/>
            <w:rPr>
              <w:rFonts w:ascii="Century Gothic" w:hAnsi="Century Gothic" w:cs="Arial"/>
              <w:sz w:val="22"/>
              <w:szCs w:val="22"/>
              <w:lang w:val="ca-ES"/>
            </w:rPr>
          </w:pPr>
          <w:r w:rsidRPr="00552C66">
            <w:rPr>
              <w:rStyle w:val="Textdelcontenidor"/>
              <w:rFonts w:ascii="Century Gothic" w:eastAsiaTheme="minorHAnsi" w:hAnsi="Century Gothic"/>
            </w:rPr>
            <w:t>Feu clic o toqueu aquí per escriure text.</w:t>
          </w:r>
        </w:p>
      </w:sdtContent>
    </w:sdt>
    <w:p w14:paraId="2C528BB2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75C602F4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- Que durant tota l’execució del contracte disposaran efectivament de la solvència o mitjans que es descriuen en aquest compromís.</w:t>
      </w:r>
    </w:p>
    <w:p w14:paraId="486C3BEF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- Que la disposició efectiva de la solvència o mitjans descrits no està sotmesa a condició o limitació,</w:t>
      </w:r>
    </w:p>
    <w:p w14:paraId="7B440BE0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22"/>
          <w:szCs w:val="22"/>
          <w:lang w:val="ca-ES"/>
        </w:rPr>
      </w:pPr>
    </w:p>
    <w:p w14:paraId="1A79199F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22"/>
          <w:szCs w:val="22"/>
          <w:lang w:val="ca-ES"/>
        </w:rPr>
      </w:pPr>
    </w:p>
    <w:p w14:paraId="32D8A66E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22"/>
          <w:szCs w:val="22"/>
          <w:lang w:val="ca-ES"/>
        </w:rPr>
      </w:pPr>
    </w:p>
    <w:p w14:paraId="3C75903F" w14:textId="2B4EB43F" w:rsidR="00511C0D" w:rsidRPr="00552C66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  <w:r w:rsidRPr="00552C66">
        <w:rPr>
          <w:rFonts w:ascii="Century Gothic" w:hAnsi="Century Gothic" w:cs="Arial"/>
          <w:sz w:val="18"/>
          <w:szCs w:val="18"/>
          <w:lang w:val="ca-ES"/>
        </w:rPr>
        <w:t>Signatura</w:t>
      </w:r>
      <w:r w:rsidR="00552C66">
        <w:rPr>
          <w:rFonts w:ascii="Century Gothic" w:hAnsi="Century Gothic" w:cs="Arial"/>
          <w:sz w:val="18"/>
          <w:szCs w:val="18"/>
          <w:lang w:val="ca-ES"/>
        </w:rPr>
        <w:t xml:space="preserve"> electrònica</w:t>
      </w:r>
      <w:r w:rsidRPr="00552C66">
        <w:rPr>
          <w:rFonts w:ascii="Century Gothic" w:hAnsi="Century Gothic" w:cs="Arial"/>
          <w:sz w:val="18"/>
          <w:szCs w:val="18"/>
          <w:lang w:val="ca-ES"/>
        </w:rPr>
        <w:t xml:space="preserve"> del licitador</w:t>
      </w:r>
    </w:p>
    <w:p w14:paraId="052B82E7" w14:textId="77777777" w:rsidR="00511C0D" w:rsidRPr="00552C66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71498C5D" w14:textId="19F00AF7" w:rsid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28E15CCE" w14:textId="68B211B7" w:rsidR="00D84204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125E933E" w14:textId="77777777" w:rsidR="00D84204" w:rsidRPr="00552C66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2D9AD1AF" w14:textId="17FDF8E6" w:rsidR="00511C0D" w:rsidRPr="00552C66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  <w:r w:rsidRPr="00552C66">
        <w:rPr>
          <w:rFonts w:ascii="Century Gothic" w:hAnsi="Century Gothic" w:cs="Arial"/>
          <w:sz w:val="18"/>
          <w:szCs w:val="18"/>
          <w:lang w:val="ca-ES"/>
        </w:rPr>
        <w:t>Signatura</w:t>
      </w:r>
      <w:r w:rsidR="00552C66">
        <w:rPr>
          <w:rFonts w:ascii="Century Gothic" w:hAnsi="Century Gothic" w:cs="Arial"/>
          <w:sz w:val="18"/>
          <w:szCs w:val="18"/>
          <w:lang w:val="ca-ES"/>
        </w:rPr>
        <w:t xml:space="preserve"> electrònica</w:t>
      </w:r>
      <w:r w:rsidRPr="00552C66">
        <w:rPr>
          <w:rFonts w:ascii="Century Gothic" w:hAnsi="Century Gothic" w:cs="Arial"/>
          <w:sz w:val="18"/>
          <w:szCs w:val="18"/>
          <w:lang w:val="ca-ES"/>
        </w:rPr>
        <w:t xml:space="preserve"> de l’altra entitat.</w:t>
      </w:r>
    </w:p>
    <w:p w14:paraId="276AF0D4" w14:textId="51436B5E" w:rsid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18"/>
          <w:szCs w:val="18"/>
          <w:lang w:val="ca-ES"/>
        </w:rPr>
      </w:pPr>
    </w:p>
    <w:p w14:paraId="227AD7AE" w14:textId="5DB10294" w:rsidR="00D84204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18"/>
          <w:szCs w:val="18"/>
          <w:lang w:val="ca-ES"/>
        </w:rPr>
      </w:pPr>
    </w:p>
    <w:p w14:paraId="6ABCD5D5" w14:textId="6964460F" w:rsidR="00D84204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18"/>
          <w:szCs w:val="18"/>
          <w:lang w:val="ca-ES"/>
        </w:rPr>
      </w:pPr>
    </w:p>
    <w:p w14:paraId="4CA5CF14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22"/>
          <w:szCs w:val="22"/>
          <w:lang w:val="ca-ES"/>
        </w:rPr>
      </w:pPr>
    </w:p>
    <w:p w14:paraId="523E5221" w14:textId="043F3BAA" w:rsidR="00852847" w:rsidRPr="00D84204" w:rsidRDefault="00D84204">
      <w:pPr>
        <w:rPr>
          <w:rFonts w:ascii="Century Gothic" w:hAnsi="Century Gothic"/>
          <w:i/>
          <w:iCs/>
        </w:rPr>
      </w:pPr>
      <w:r w:rsidRPr="00D84204">
        <w:rPr>
          <w:rFonts w:ascii="Century Gothic" w:hAnsi="Century Gothic"/>
          <w:i/>
          <w:iCs/>
        </w:rPr>
        <w:t>L’empresa de la qual s’integrarà la solvència</w:t>
      </w:r>
      <w:bookmarkEnd w:id="1"/>
      <w:r w:rsidRPr="00D84204">
        <w:rPr>
          <w:rFonts w:ascii="Century Gothic" w:hAnsi="Century Gothic"/>
          <w:i/>
          <w:iCs/>
        </w:rPr>
        <w:t xml:space="preserve"> també haurà de presentar la declaració responsable segons model previst a l’annex 1.</w:t>
      </w:r>
    </w:p>
    <w:sectPr w:rsidR="00852847" w:rsidRPr="00D84204" w:rsidSect="00F942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9D59" w14:textId="77777777" w:rsidR="00511C0D" w:rsidRDefault="00511C0D" w:rsidP="00511C0D">
      <w:pPr>
        <w:spacing w:after="0" w:line="240" w:lineRule="auto"/>
      </w:pPr>
      <w:r>
        <w:separator/>
      </w:r>
    </w:p>
  </w:endnote>
  <w:endnote w:type="continuationSeparator" w:id="0">
    <w:p w14:paraId="1C3DFAD3" w14:textId="77777777" w:rsidR="00511C0D" w:rsidRDefault="00511C0D" w:rsidP="0051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FDF5" w14:textId="77777777" w:rsidR="00511C0D" w:rsidRDefault="00511C0D" w:rsidP="00511C0D">
      <w:pPr>
        <w:spacing w:after="0" w:line="240" w:lineRule="auto"/>
      </w:pPr>
      <w:r>
        <w:separator/>
      </w:r>
    </w:p>
  </w:footnote>
  <w:footnote w:type="continuationSeparator" w:id="0">
    <w:p w14:paraId="2544D239" w14:textId="77777777" w:rsidR="00511C0D" w:rsidRDefault="00511C0D" w:rsidP="0051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D299" w14:textId="31A44844" w:rsidR="008F7D84" w:rsidRDefault="00511C0D">
    <w:pPr>
      <w:pStyle w:val="Capaler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6752EBA" wp14:editId="6C454CB7">
          <wp:simplePos x="0" y="0"/>
          <wp:positionH relativeFrom="column">
            <wp:posOffset>-371475</wp:posOffset>
          </wp:positionH>
          <wp:positionV relativeFrom="paragraph">
            <wp:posOffset>-372110</wp:posOffset>
          </wp:positionV>
          <wp:extent cx="1800225" cy="819150"/>
          <wp:effectExtent l="0" t="0" r="0" b="0"/>
          <wp:wrapNone/>
          <wp:docPr id="1025" name="Imagen 1025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Xc5tL45DFTYesHewvnX928PnZje/8UCKAcOkuc7TvCJG72G+A8/qBenY+B3SbooogcMaq9373svjZQVazXh0Q==" w:salt="z6fuAld6SzUMJy+ZHbjF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0D"/>
    <w:rsid w:val="002E05F2"/>
    <w:rsid w:val="00424924"/>
    <w:rsid w:val="00511C0D"/>
    <w:rsid w:val="00552C66"/>
    <w:rsid w:val="00852847"/>
    <w:rsid w:val="00880892"/>
    <w:rsid w:val="008F7D84"/>
    <w:rsid w:val="00AC24F8"/>
    <w:rsid w:val="00AC56E2"/>
    <w:rsid w:val="00D8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703E"/>
  <w15:chartTrackingRefBased/>
  <w15:docId w15:val="{2D8F3C1C-7D7E-46A6-B7A9-7E0C15DF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0D"/>
    <w:pPr>
      <w:spacing w:after="200" w:line="276" w:lineRule="auto"/>
    </w:pPr>
    <w:rPr>
      <w:rFonts w:eastAsia="Times New Roman" w:cs="Times New Roma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1C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51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511C0D"/>
    <w:rPr>
      <w:rFonts w:eastAsia="Times New Roman" w:cs="Times New Roman"/>
    </w:rPr>
  </w:style>
  <w:style w:type="paragraph" w:styleId="Peu">
    <w:name w:val="footer"/>
    <w:basedOn w:val="Normal"/>
    <w:link w:val="PeuCar"/>
    <w:uiPriority w:val="99"/>
    <w:unhideWhenUsed/>
    <w:rsid w:val="0051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11C0D"/>
    <w:rPr>
      <w:rFonts w:eastAsia="Times New Roman" w:cs="Times New Roman"/>
    </w:rPr>
  </w:style>
  <w:style w:type="character" w:styleId="Textdelcontenidor">
    <w:name w:val="Placeholder Text"/>
    <w:basedOn w:val="Lletraperdefectedelpargraf"/>
    <w:uiPriority w:val="99"/>
    <w:semiHidden/>
    <w:rsid w:val="00511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8664-A283-4A66-AE91-4FA4C553CF79}"/>
      </w:docPartPr>
      <w:docPartBody>
        <w:p w:rsidR="00970F9F" w:rsidRDefault="00456B86"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BBD6FA2478F446E8BF7CB7250EB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7B1F-8DD1-4498-9FE0-C4516EBB49CA}"/>
      </w:docPartPr>
      <w:docPartBody>
        <w:p w:rsidR="00970F9F" w:rsidRDefault="00456B86" w:rsidP="00456B86">
          <w:pPr>
            <w:pStyle w:val="5BBD6FA2478F446E8BF7CB7250EB8FAA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86"/>
    <w:rsid w:val="00456B86"/>
    <w:rsid w:val="009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56B86"/>
    <w:rPr>
      <w:color w:val="808080"/>
    </w:rPr>
  </w:style>
  <w:style w:type="paragraph" w:customStyle="1" w:styleId="5BBD6FA2478F446E8BF7CB7250EB8FAA">
    <w:name w:val="5BBD6FA2478F446E8BF7CB7250EB8FAA"/>
    <w:rsid w:val="0045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3</cp:revision>
  <dcterms:created xsi:type="dcterms:W3CDTF">2024-01-11T12:53:00Z</dcterms:created>
  <dcterms:modified xsi:type="dcterms:W3CDTF">2024-04-17T08:51:00Z</dcterms:modified>
</cp:coreProperties>
</file>