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13" w:rsidRPr="00855EF8" w:rsidRDefault="00E66913" w:rsidP="00E66913">
      <w:pPr>
        <w:spacing w:line="20" w:lineRule="atLeast"/>
        <w:jc w:val="both"/>
        <w:rPr>
          <w:rFonts w:ascii="Verdana" w:hAnsi="Verdana" w:cs="Arial"/>
          <w:b/>
          <w:sz w:val="18"/>
          <w:szCs w:val="18"/>
          <w:lang w:eastAsia="es-ES_tradnl"/>
        </w:rPr>
      </w:pPr>
    </w:p>
    <w:p w:rsidR="00E66913" w:rsidRPr="00855EF8" w:rsidRDefault="00E66913" w:rsidP="00E66913">
      <w:pPr>
        <w:spacing w:line="20" w:lineRule="atLeast"/>
        <w:jc w:val="both"/>
        <w:rPr>
          <w:rFonts w:ascii="Verdana" w:hAnsi="Verdana" w:cs="Arial"/>
          <w:b/>
          <w:sz w:val="18"/>
          <w:szCs w:val="18"/>
          <w:lang w:eastAsia="es-ES_tradnl"/>
        </w:rPr>
      </w:pPr>
      <w:r w:rsidRPr="00855EF8">
        <w:rPr>
          <w:rFonts w:ascii="Verdana" w:hAnsi="Verdana" w:cs="Arial"/>
          <w:b/>
          <w:sz w:val="18"/>
          <w:szCs w:val="18"/>
          <w:lang w:eastAsia="es-ES_tradnl"/>
        </w:rPr>
        <w:t>MODEL D’OFERTA ECONÒMICA I INDICACIONS PER OMPLIR-HO</w:t>
      </w:r>
    </w:p>
    <w:p w:rsidR="00E66913" w:rsidRPr="00354057" w:rsidRDefault="00E66913" w:rsidP="00E66913">
      <w:pPr>
        <w:spacing w:line="240" w:lineRule="auto"/>
        <w:jc w:val="both"/>
        <w:rPr>
          <w:rFonts w:ascii="Verdana" w:hAnsi="Verdana" w:cs="Arial"/>
          <w:b/>
          <w:sz w:val="18"/>
          <w:szCs w:val="18"/>
          <w:lang w:eastAsia="es-ES_tradnl"/>
        </w:rPr>
      </w:pPr>
    </w:p>
    <w:p w:rsidR="00E66913" w:rsidRPr="00354057" w:rsidRDefault="00E66913" w:rsidP="00E66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354057">
        <w:rPr>
          <w:rFonts w:ascii="Verdana" w:hAnsi="Verdana"/>
          <w:b/>
          <w:sz w:val="18"/>
          <w:szCs w:val="18"/>
        </w:rPr>
        <w:t xml:space="preserve">PLEC DE CLÀUSULES ADMINISTRATIVES PARTICULARS </w:t>
      </w:r>
      <w:r w:rsidR="00DB7C6F" w:rsidRPr="00DB7C6F">
        <w:rPr>
          <w:rFonts w:ascii="Verdana" w:hAnsi="Verdana"/>
          <w:b/>
          <w:sz w:val="18"/>
          <w:szCs w:val="18"/>
        </w:rPr>
        <w:t>RELATIVES AL PROCEDIMENT OBERT SIMPLIFICAT PER A LA CONTRACTACIÓ DE LES OBRES D’ADEQUACIÓ DE 2 EDIFICIS PEL DEPARTAMENT D’IGUALTAT I FEMINISME</w:t>
      </w:r>
      <w:r w:rsidR="00DB7C6F">
        <w:rPr>
          <w:rFonts w:ascii="Verdana" w:hAnsi="Verdana"/>
          <w:b/>
          <w:sz w:val="18"/>
          <w:szCs w:val="18"/>
        </w:rPr>
        <w:t>S</w:t>
      </w:r>
      <w:r w:rsidR="00DB7C6F" w:rsidRPr="00DB7C6F">
        <w:rPr>
          <w:rFonts w:ascii="Verdana" w:hAnsi="Verdana"/>
          <w:b/>
          <w:sz w:val="18"/>
          <w:szCs w:val="18"/>
        </w:rPr>
        <w:t xml:space="preserve">   (Exp</w:t>
      </w:r>
      <w:r>
        <w:rPr>
          <w:rFonts w:ascii="Verdana" w:hAnsi="Verdana"/>
          <w:b/>
          <w:sz w:val="18"/>
          <w:szCs w:val="18"/>
        </w:rPr>
        <w:t>edient</w:t>
      </w:r>
      <w:r w:rsidRPr="00354057">
        <w:rPr>
          <w:rFonts w:ascii="Verdana" w:hAnsi="Verdana"/>
          <w:b/>
          <w:sz w:val="18"/>
          <w:szCs w:val="18"/>
        </w:rPr>
        <w:t xml:space="preserve"> PO OB 0</w:t>
      </w:r>
      <w:r w:rsidR="00DB7C6F">
        <w:rPr>
          <w:rFonts w:ascii="Verdana" w:hAnsi="Verdana"/>
          <w:b/>
          <w:sz w:val="18"/>
          <w:szCs w:val="18"/>
        </w:rPr>
        <w:t>319</w:t>
      </w:r>
      <w:r w:rsidRPr="00354057">
        <w:rPr>
          <w:rFonts w:ascii="Verdana" w:hAnsi="Verdana"/>
          <w:b/>
          <w:sz w:val="18"/>
          <w:szCs w:val="18"/>
        </w:rPr>
        <w:t>/2024)</w:t>
      </w:r>
    </w:p>
    <w:p w:rsidR="00E66913" w:rsidRPr="00354057" w:rsidRDefault="00E66913" w:rsidP="00E66913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24499" w:rsidRPr="00BF01E2" w:rsidRDefault="00E66913" w:rsidP="00024499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sz w:val="16"/>
          <w:szCs w:val="16"/>
        </w:rPr>
      </w:pPr>
      <w:r w:rsidRPr="00043FA5">
        <w:rPr>
          <w:rFonts w:ascii="Verdana" w:hAnsi="Verdana" w:cs="Arial"/>
          <w:snapToGrid w:val="0"/>
          <w:color w:val="000000"/>
          <w:sz w:val="16"/>
          <w:szCs w:val="16"/>
        </w:rPr>
        <w:t xml:space="preserve"> (Nom del/de la signant) ........................................................................................., amb domicili al carrer de .................................................................................................. de .............................., amb DNI núm. ........................ en nom propi/ en nom i representació de l’empresa ................................................................................, amb domicili al carrer ............................................................................................... núm. .............., amb NIF .................................., segons poders atorgats davant el notari Sr. ............................ ........................................................................................... en data ............................ amb núm. </w:t>
      </w:r>
      <w:r w:rsidRPr="00043FA5">
        <w:rPr>
          <w:rFonts w:ascii="Verdana" w:hAnsi="Verdana" w:cs="Arial"/>
          <w:snapToGrid w:val="0"/>
          <w:sz w:val="16"/>
          <w:szCs w:val="16"/>
        </w:rPr>
        <w:t xml:space="preserve">........................; declara/en que, assabentat/s de les condicions i els requisits que s’exigeixen al Plec de prescripcions tècniques i el Plec de clàusules administratives particulars i als seus annexos per tal de poder ser adjudicatari del </w:t>
      </w:r>
      <w:r w:rsidR="00024499" w:rsidRPr="00043FA5">
        <w:rPr>
          <w:rFonts w:ascii="Verdana" w:hAnsi="Verdana" w:cs="Arial"/>
          <w:b/>
          <w:snapToGrid w:val="0"/>
          <w:sz w:val="16"/>
          <w:szCs w:val="16"/>
        </w:rPr>
        <w:t xml:space="preserve">procediment obert simplificat per a la contractació dels </w:t>
      </w:r>
      <w:r w:rsidR="00024499" w:rsidRPr="00BF01E2">
        <w:rPr>
          <w:rFonts w:ascii="Verdana" w:hAnsi="Verdana" w:cs="Arial"/>
          <w:b/>
          <w:snapToGrid w:val="0"/>
          <w:sz w:val="16"/>
          <w:szCs w:val="16"/>
        </w:rPr>
        <w:t>treballs d’obra civil, instal·lacions i equipaments per l’adequació al seu us final de 2 edificis del Departament d’Igualtat i Feminisme de la Generalitat de Catalunya</w:t>
      </w:r>
      <w:bookmarkStart w:id="0" w:name="_GoBack"/>
      <w:bookmarkEnd w:id="0"/>
      <w:r w:rsidR="00024499">
        <w:rPr>
          <w:rFonts w:ascii="Verdana" w:hAnsi="Verdana" w:cs="Arial"/>
          <w:b/>
          <w:snapToGrid w:val="0"/>
          <w:sz w:val="16"/>
          <w:szCs w:val="16"/>
        </w:rPr>
        <w:t>.</w:t>
      </w:r>
    </w:p>
    <w:p w:rsidR="00E66913" w:rsidRPr="00043FA5" w:rsidRDefault="00E66913" w:rsidP="00E66913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6"/>
          <w:szCs w:val="16"/>
        </w:rPr>
      </w:pPr>
      <w:r w:rsidRPr="00043FA5">
        <w:rPr>
          <w:rFonts w:ascii="Verdana" w:hAnsi="Verdana" w:cs="Arial"/>
          <w:snapToGrid w:val="0"/>
          <w:sz w:val="16"/>
          <w:szCs w:val="16"/>
        </w:rPr>
        <w:t xml:space="preserve"> </w:t>
      </w:r>
    </w:p>
    <w:p w:rsidR="00E66913" w:rsidRPr="00043FA5" w:rsidRDefault="00E66913" w:rsidP="00E66913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6"/>
          <w:szCs w:val="16"/>
        </w:rPr>
      </w:pPr>
      <w:r w:rsidRPr="00043FA5">
        <w:rPr>
          <w:rFonts w:ascii="Verdana" w:hAnsi="Verdana" w:cs="Arial"/>
          <w:snapToGrid w:val="0"/>
          <w:sz w:val="16"/>
          <w:szCs w:val="16"/>
        </w:rPr>
        <w:t>ES COMPROMET:</w:t>
      </w:r>
    </w:p>
    <w:p w:rsidR="00E66913" w:rsidRPr="00043FA5" w:rsidRDefault="00E66913" w:rsidP="00E66913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000000"/>
          <w:sz w:val="16"/>
          <w:szCs w:val="16"/>
        </w:rPr>
      </w:pPr>
    </w:p>
    <w:p w:rsidR="00E66913" w:rsidRPr="00043FA5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FF0000"/>
          <w:sz w:val="16"/>
          <w:szCs w:val="16"/>
        </w:rPr>
      </w:pPr>
      <w:r w:rsidRPr="00043FA5">
        <w:rPr>
          <w:rFonts w:ascii="Verdana" w:hAnsi="Verdana" w:cs="Arial"/>
          <w:snapToGrid w:val="0"/>
          <w:color w:val="000000"/>
          <w:sz w:val="16"/>
          <w:szCs w:val="16"/>
        </w:rPr>
        <w:t>A prendre al meu càrrec l’objecte del contracte de referència, amb estricta subjecció als esmentats requisits i condicions, per als imports següents:</w:t>
      </w:r>
      <w:r w:rsidRPr="00043FA5">
        <w:rPr>
          <w:rFonts w:ascii="Verdana" w:hAnsi="Verdana" w:cs="Arial"/>
          <w:snapToGrid w:val="0"/>
          <w:color w:val="FF0000"/>
          <w:sz w:val="16"/>
          <w:szCs w:val="16"/>
        </w:rPr>
        <w:t xml:space="preserve"> </w:t>
      </w:r>
    </w:p>
    <w:p w:rsidR="00E66913" w:rsidRPr="00855EF8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FF0000"/>
          <w:sz w:val="18"/>
          <w:szCs w:val="18"/>
        </w:rPr>
      </w:pP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1"/>
        <w:gridCol w:w="1862"/>
      </w:tblGrid>
      <w:tr w:rsidR="00E66913" w:rsidRPr="00855EF8" w:rsidTr="008C7DA9">
        <w:tc>
          <w:tcPr>
            <w:tcW w:w="7321" w:type="dxa"/>
            <w:shd w:val="clear" w:color="auto" w:fill="FBE4D5" w:themeFill="accent2" w:themeFillTint="33"/>
            <w:vAlign w:val="center"/>
          </w:tcPr>
          <w:p w:rsidR="005E4C90" w:rsidRPr="00855EF8" w:rsidRDefault="005E4C90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LOT 1: ADEQUACIÓ EDIFICI TÀRREGA</w:t>
            </w:r>
          </w:p>
        </w:tc>
        <w:tc>
          <w:tcPr>
            <w:tcW w:w="1862" w:type="dxa"/>
            <w:shd w:val="clear" w:color="auto" w:fill="FBE4D5" w:themeFill="accent2" w:themeFillTint="33"/>
            <w:vAlign w:val="center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855EF8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OFERTA</w:t>
            </w:r>
          </w:p>
        </w:tc>
      </w:tr>
      <w:tr w:rsidR="00E66913" w:rsidRPr="00855EF8" w:rsidTr="008C7DA9">
        <w:tc>
          <w:tcPr>
            <w:tcW w:w="7321" w:type="dxa"/>
            <w:tcBorders>
              <w:bottom w:val="single" w:sz="4" w:space="0" w:color="auto"/>
            </w:tcBorders>
          </w:tcPr>
          <w:p w:rsidR="00E66913" w:rsidRPr="00E5611E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E5611E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1: Import total de l’oferta econòmica (*) </w:t>
            </w:r>
          </w:p>
          <w:p w:rsidR="00E66913" w:rsidRPr="00E5611E" w:rsidRDefault="00E66913" w:rsidP="005E4C9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E5611E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                             </w:t>
            </w:r>
            <w:r w:rsidR="005E4C90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Import màxim de licitació: 389</w:t>
            </w:r>
            <w:r w:rsidRPr="00E5611E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.</w:t>
            </w:r>
            <w:r w:rsidR="005E4C90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817</w:t>
            </w:r>
            <w:r w:rsidRPr="00E5611E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,</w:t>
            </w:r>
            <w:r w:rsidR="005E4C90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66</w:t>
            </w:r>
            <w:r w:rsidRPr="00E5611E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 € (iva exclòs)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364"/>
        </w:trPr>
        <w:tc>
          <w:tcPr>
            <w:tcW w:w="7321" w:type="dxa"/>
            <w:shd w:val="clear" w:color="auto" w:fill="FFFFFF"/>
          </w:tcPr>
          <w:p w:rsidR="00E66913" w:rsidRPr="00855EF8" w:rsidRDefault="00E66913" w:rsidP="005E4C9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855EF8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2: Nombre de persones a contractar</w:t>
            </w:r>
            <w:r w:rsidRPr="00855EF8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</w:t>
            </w:r>
            <w:r w:rsidRPr="007F2937">
              <w:rPr>
                <w:rFonts w:ascii="Verdana" w:hAnsi="Verdana" w:cs="Arial"/>
                <w:snapToGrid w:val="0"/>
                <w:sz w:val="18"/>
                <w:szCs w:val="18"/>
              </w:rPr>
              <w:t xml:space="preserve">subjectes a mesures judicials, en la categoria d’oficial de 2ª, </w:t>
            </w:r>
            <w:r w:rsidRPr="007F2937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sense comptar l</w:t>
            </w:r>
            <w:r w:rsidR="005E4C90" w:rsidRPr="007F2937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es 3 </w:t>
            </w:r>
            <w:r w:rsidRPr="007F2937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person</w:t>
            </w:r>
            <w:r w:rsidR="005E4C90" w:rsidRPr="007F2937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es</w:t>
            </w:r>
            <w:r w:rsidRPr="007F2937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 obligatòri</w:t>
            </w:r>
            <w:r w:rsidR="005E4C90" w:rsidRPr="007F2937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es</w:t>
            </w:r>
            <w:r w:rsidRPr="007F2937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establerta al quadre de característiques: </w:t>
            </w:r>
            <w:r w:rsidRPr="007F2937">
              <w:rPr>
                <w:rFonts w:ascii="Verdana" w:hAnsi="Verdana" w:cs="Arial"/>
                <w:b/>
                <w:i/>
                <w:snapToGrid w:val="0"/>
                <w:sz w:val="18"/>
                <w:szCs w:val="18"/>
              </w:rPr>
              <w:t>El nom</w:t>
            </w:r>
            <w:r w:rsidR="001B74D3">
              <w:rPr>
                <w:rFonts w:ascii="Verdana" w:hAnsi="Verdana" w:cs="Arial"/>
                <w:b/>
                <w:i/>
                <w:snapToGrid w:val="0"/>
                <w:sz w:val="18"/>
                <w:szCs w:val="18"/>
              </w:rPr>
              <w:t>bre ofert no ha de contemplar les 3 persones</w:t>
            </w:r>
            <w:r w:rsidRPr="007F2937">
              <w:rPr>
                <w:rFonts w:ascii="Verdana" w:hAnsi="Verdana" w:cs="Arial"/>
                <w:b/>
                <w:i/>
                <w:snapToGrid w:val="0"/>
                <w:sz w:val="18"/>
                <w:szCs w:val="18"/>
              </w:rPr>
              <w:t xml:space="preserve"> establerta com a</w:t>
            </w:r>
            <w:r w:rsidR="001B74D3">
              <w:rPr>
                <w:rFonts w:ascii="Verdana" w:hAnsi="Verdana" w:cs="Arial"/>
                <w:b/>
                <w:i/>
                <w:snapToGrid w:val="0"/>
                <w:sz w:val="18"/>
                <w:szCs w:val="18"/>
              </w:rPr>
              <w:t xml:space="preserve"> mínimes</w:t>
            </w:r>
            <w:r w:rsidRPr="00855EF8">
              <w:rPr>
                <w:rFonts w:ascii="Verdana" w:hAnsi="Verdana" w:cs="Arial"/>
                <w:b/>
                <w:i/>
                <w:snapToGrid w:val="0"/>
                <w:sz w:val="18"/>
                <w:szCs w:val="18"/>
              </w:rPr>
              <w:t>.</w:t>
            </w:r>
          </w:p>
        </w:tc>
        <w:tc>
          <w:tcPr>
            <w:tcW w:w="1862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364"/>
        </w:trPr>
        <w:tc>
          <w:tcPr>
            <w:tcW w:w="7321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855EF8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3: Import </w:t>
            </w:r>
            <w:r w:rsidRPr="00855EF8">
              <w:rPr>
                <w:rFonts w:ascii="Verdana" w:hAnsi="Verdana" w:cs="Arial"/>
                <w:b/>
                <w:snapToGrid w:val="0"/>
                <w:sz w:val="18"/>
                <w:szCs w:val="18"/>
                <w:u w:val="single"/>
              </w:rPr>
              <w:t>brut mensual</w:t>
            </w:r>
            <w:r w:rsidRPr="00855EF8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 a percebre</w:t>
            </w:r>
            <w:r w:rsidRPr="00855EF8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per les persones sotmeses a mesures judicials a contractar en la categoria d’oficial de 2ª. L’import ofert ha d’incloure part proporcional de pagues extres, però no de liquidacions, ni seguretat social, impostos, etc. </w:t>
            </w:r>
          </w:p>
        </w:tc>
        <w:tc>
          <w:tcPr>
            <w:tcW w:w="1862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381"/>
        </w:trPr>
        <w:tc>
          <w:tcPr>
            <w:tcW w:w="7321" w:type="dxa"/>
            <w:shd w:val="clear" w:color="auto" w:fill="E2EFD9" w:themeFill="accent6" w:themeFillTint="33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b/>
                <w:snapToGrid w:val="0"/>
                <w:sz w:val="18"/>
                <w:szCs w:val="18"/>
              </w:rPr>
            </w:pPr>
            <w:r w:rsidRPr="00855EF8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4: Gestió de residus: </w:t>
            </w:r>
            <w:r w:rsidRPr="00855EF8">
              <w:rPr>
                <w:rFonts w:ascii="Verdana" w:hAnsi="Verdana" w:cs="Arial"/>
                <w:snapToGrid w:val="0"/>
                <w:sz w:val="18"/>
                <w:szCs w:val="18"/>
              </w:rPr>
              <w:t>Indiqueu el nombre de residus que es dividiran en contenidors o espais reservats</w:t>
            </w:r>
          </w:p>
        </w:tc>
        <w:tc>
          <w:tcPr>
            <w:tcW w:w="1862" w:type="dxa"/>
            <w:shd w:val="clear" w:color="auto" w:fill="E2EFD9" w:themeFill="accent6" w:themeFillTint="33"/>
          </w:tcPr>
          <w:p w:rsidR="00E66913" w:rsidRPr="00043FA5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>Indiqueu</w:t>
            </w:r>
            <w:r w:rsidRPr="00043FA5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amb </w:t>
            </w:r>
            <w:r w:rsidRPr="00043FA5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>X</w:t>
            </w:r>
            <w:r w:rsidRPr="00043FA5">
              <w:rPr>
                <w:rFonts w:ascii="Verdana" w:hAnsi="Verdana" w:cs="Arial"/>
                <w:snapToGrid w:val="0"/>
                <w:sz w:val="16"/>
                <w:szCs w:val="16"/>
              </w:rPr>
              <w:t xml:space="preserve"> la casella corresponent</w:t>
            </w:r>
          </w:p>
        </w:tc>
      </w:tr>
      <w:tr w:rsidR="00E66913" w:rsidRPr="00855EF8" w:rsidTr="008C7DA9">
        <w:trPr>
          <w:trHeight w:val="157"/>
        </w:trPr>
        <w:tc>
          <w:tcPr>
            <w:tcW w:w="7321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855EF8">
              <w:rPr>
                <w:rFonts w:ascii="Verdana" w:hAnsi="Verdana" w:cs="Arial"/>
                <w:snapToGrid w:val="0"/>
                <w:sz w:val="18"/>
                <w:szCs w:val="18"/>
              </w:rPr>
              <w:t>Metalls</w:t>
            </w:r>
          </w:p>
        </w:tc>
        <w:tc>
          <w:tcPr>
            <w:tcW w:w="1862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157"/>
        </w:trPr>
        <w:tc>
          <w:tcPr>
            <w:tcW w:w="7321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855EF8">
              <w:rPr>
                <w:rFonts w:ascii="Verdana" w:hAnsi="Verdana" w:cs="Arial"/>
                <w:snapToGrid w:val="0"/>
                <w:sz w:val="18"/>
                <w:szCs w:val="18"/>
              </w:rPr>
              <w:t>Fustes</w:t>
            </w:r>
          </w:p>
        </w:tc>
        <w:tc>
          <w:tcPr>
            <w:tcW w:w="1862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157"/>
        </w:trPr>
        <w:tc>
          <w:tcPr>
            <w:tcW w:w="7321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855EF8">
              <w:rPr>
                <w:rFonts w:ascii="Verdana" w:hAnsi="Verdana" w:cs="Arial"/>
                <w:snapToGrid w:val="0"/>
                <w:sz w:val="18"/>
                <w:szCs w:val="18"/>
              </w:rPr>
              <w:t>Plàstics</w:t>
            </w:r>
          </w:p>
        </w:tc>
        <w:tc>
          <w:tcPr>
            <w:tcW w:w="1862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157"/>
        </w:trPr>
        <w:tc>
          <w:tcPr>
            <w:tcW w:w="7321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855EF8">
              <w:rPr>
                <w:rFonts w:ascii="Verdana" w:hAnsi="Verdana" w:cs="Arial"/>
                <w:snapToGrid w:val="0"/>
                <w:sz w:val="18"/>
                <w:szCs w:val="18"/>
              </w:rPr>
              <w:t>Vidre</w:t>
            </w:r>
          </w:p>
        </w:tc>
        <w:tc>
          <w:tcPr>
            <w:tcW w:w="1862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157"/>
        </w:trPr>
        <w:tc>
          <w:tcPr>
            <w:tcW w:w="7321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855EF8">
              <w:rPr>
                <w:rFonts w:ascii="Verdana" w:hAnsi="Verdana" w:cs="Arial"/>
                <w:snapToGrid w:val="0"/>
                <w:sz w:val="18"/>
                <w:szCs w:val="18"/>
              </w:rPr>
              <w:t>Potencialment perillosos</w:t>
            </w:r>
          </w:p>
        </w:tc>
        <w:tc>
          <w:tcPr>
            <w:tcW w:w="1862" w:type="dxa"/>
            <w:shd w:val="clear" w:color="auto" w:fill="FFFFFF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364"/>
        </w:trPr>
        <w:tc>
          <w:tcPr>
            <w:tcW w:w="7321" w:type="dxa"/>
            <w:shd w:val="clear" w:color="auto" w:fill="E2EFD9" w:themeFill="accent6" w:themeFillTint="33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855EF8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5: </w:t>
            </w: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Nivell de subcontractació</w:t>
            </w:r>
          </w:p>
        </w:tc>
        <w:tc>
          <w:tcPr>
            <w:tcW w:w="1862" w:type="dxa"/>
            <w:shd w:val="clear" w:color="auto" w:fill="E2EFD9" w:themeFill="accent6" w:themeFillTint="33"/>
          </w:tcPr>
          <w:p w:rsidR="00E66913" w:rsidRPr="0052082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520828">
              <w:rPr>
                <w:rFonts w:ascii="Verdana" w:hAnsi="Verdana" w:cs="Arial"/>
                <w:snapToGrid w:val="0"/>
                <w:sz w:val="16"/>
                <w:szCs w:val="16"/>
              </w:rPr>
              <w:t xml:space="preserve">Indiqueu amb </w:t>
            </w:r>
            <w:r w:rsidRPr="00520828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 xml:space="preserve">X </w:t>
            </w:r>
            <w:r w:rsidRPr="00520828">
              <w:rPr>
                <w:rFonts w:ascii="Verdana" w:hAnsi="Verdana" w:cs="Arial"/>
                <w:snapToGrid w:val="0"/>
                <w:sz w:val="16"/>
                <w:szCs w:val="16"/>
              </w:rPr>
              <w:t>el nivell comprom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>è</w:t>
            </w:r>
            <w:r w:rsidRPr="00520828">
              <w:rPr>
                <w:rFonts w:ascii="Verdana" w:hAnsi="Verdana" w:cs="Arial"/>
                <w:snapToGrid w:val="0"/>
                <w:sz w:val="16"/>
                <w:szCs w:val="16"/>
              </w:rPr>
              <w:t>s</w:t>
            </w:r>
          </w:p>
        </w:tc>
      </w:tr>
      <w:tr w:rsidR="00E66913" w:rsidRPr="00E5611E" w:rsidTr="008C7DA9">
        <w:trPr>
          <w:trHeight w:val="364"/>
        </w:trPr>
        <w:tc>
          <w:tcPr>
            <w:tcW w:w="7321" w:type="dxa"/>
            <w:shd w:val="clear" w:color="auto" w:fill="FFFFFF"/>
          </w:tcPr>
          <w:p w:rsidR="00E66913" w:rsidRPr="00E5611E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D40C4B">
              <w:rPr>
                <w:rFonts w:ascii="Verdana" w:hAnsi="Verdana"/>
                <w:sz w:val="16"/>
                <w:szCs w:val="16"/>
              </w:rPr>
              <w:t>El licitador es compromet a executar la totalitat del contracte amb mitjans propis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862" w:type="dxa"/>
            <w:shd w:val="clear" w:color="auto" w:fill="FFFFFF"/>
          </w:tcPr>
          <w:p w:rsidR="00E66913" w:rsidRPr="00E5611E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E5611E" w:rsidTr="008C7DA9">
        <w:trPr>
          <w:trHeight w:val="364"/>
        </w:trPr>
        <w:tc>
          <w:tcPr>
            <w:tcW w:w="7321" w:type="dxa"/>
            <w:shd w:val="clear" w:color="auto" w:fill="FFFFFF"/>
          </w:tcPr>
          <w:p w:rsidR="00E66913" w:rsidRPr="00E5611E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D40C4B">
              <w:rPr>
                <w:rFonts w:ascii="Verdana" w:hAnsi="Verdana"/>
                <w:sz w:val="16"/>
                <w:szCs w:val="16"/>
              </w:rPr>
              <w:t xml:space="preserve">El licitador es compromet a executar la totalitat del contracte amb mitjans propis </w:t>
            </w:r>
            <w:r>
              <w:rPr>
                <w:rFonts w:ascii="Verdana" w:hAnsi="Verdana"/>
                <w:sz w:val="16"/>
                <w:szCs w:val="16"/>
              </w:rPr>
              <w:t>i</w:t>
            </w:r>
            <w:r w:rsidRPr="00D40C4B">
              <w:rPr>
                <w:rFonts w:ascii="Verdana" w:hAnsi="Verdana"/>
                <w:sz w:val="16"/>
                <w:szCs w:val="16"/>
              </w:rPr>
              <w:t xml:space="preserve"> amb un únic nivell de subcontractació (Nivell 1) com a màxim, és a dir, que els </w:t>
            </w:r>
            <w:proofErr w:type="spellStart"/>
            <w:r w:rsidRPr="00D40C4B">
              <w:rPr>
                <w:rFonts w:ascii="Verdana" w:hAnsi="Verdana"/>
                <w:sz w:val="16"/>
                <w:szCs w:val="16"/>
              </w:rPr>
              <w:t>subcontractistes</w:t>
            </w:r>
            <w:proofErr w:type="spellEnd"/>
            <w:r w:rsidRPr="00D40C4B">
              <w:rPr>
                <w:rFonts w:ascii="Verdana" w:hAnsi="Verdana"/>
                <w:sz w:val="16"/>
                <w:szCs w:val="16"/>
              </w:rPr>
              <w:t xml:space="preserve"> que contracti executaran les tasques assignades amb mitjans propis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862" w:type="dxa"/>
            <w:shd w:val="clear" w:color="auto" w:fill="FFFFFF"/>
          </w:tcPr>
          <w:p w:rsidR="00E66913" w:rsidRPr="00E5611E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364"/>
        </w:trPr>
        <w:tc>
          <w:tcPr>
            <w:tcW w:w="7321" w:type="dxa"/>
            <w:shd w:val="clear" w:color="auto" w:fill="E2EFD9" w:themeFill="accent6" w:themeFillTint="33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6</w:t>
            </w:r>
            <w:r w:rsidRPr="00855EF8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Compromís durant el període de garantia</w:t>
            </w:r>
          </w:p>
        </w:tc>
        <w:tc>
          <w:tcPr>
            <w:tcW w:w="1862" w:type="dxa"/>
            <w:shd w:val="clear" w:color="auto" w:fill="E2EFD9" w:themeFill="accent6" w:themeFillTint="33"/>
          </w:tcPr>
          <w:p w:rsidR="00E66913" w:rsidRPr="0052082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520828">
              <w:rPr>
                <w:rFonts w:ascii="Verdana" w:hAnsi="Verdana" w:cs="Arial"/>
                <w:snapToGrid w:val="0"/>
                <w:sz w:val="16"/>
                <w:szCs w:val="16"/>
              </w:rPr>
              <w:t xml:space="preserve">Indiqueu amb </w:t>
            </w:r>
            <w:r w:rsidRPr="00520828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 xml:space="preserve">X </w:t>
            </w:r>
            <w:r w:rsidRPr="00520828">
              <w:rPr>
                <w:rFonts w:ascii="Verdana" w:hAnsi="Verdana" w:cs="Arial"/>
                <w:snapToGrid w:val="0"/>
                <w:sz w:val="16"/>
                <w:szCs w:val="16"/>
              </w:rPr>
              <w:t>el nivell comprom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>è</w:t>
            </w:r>
            <w:r w:rsidRPr="00520828">
              <w:rPr>
                <w:rFonts w:ascii="Verdana" w:hAnsi="Verdana" w:cs="Arial"/>
                <w:snapToGrid w:val="0"/>
                <w:sz w:val="16"/>
                <w:szCs w:val="16"/>
              </w:rPr>
              <w:t>s</w:t>
            </w:r>
          </w:p>
        </w:tc>
      </w:tr>
      <w:tr w:rsidR="00E66913" w:rsidRPr="00855EF8" w:rsidTr="008C7DA9">
        <w:trPr>
          <w:trHeight w:val="364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4B1442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40C4B">
              <w:rPr>
                <w:rFonts w:ascii="Verdana" w:hAnsi="Verdana"/>
                <w:sz w:val="16"/>
                <w:szCs w:val="16"/>
              </w:rPr>
              <w:t>El licitador es compromet a emetre informes d’avaluació d’incidències durant el període de garantia en menys de 5 dies naturals des del moment en que en tingui coneixement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4B1442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E5611E" w:rsidTr="008C7DA9">
        <w:trPr>
          <w:trHeight w:val="364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4B1442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40C4B">
              <w:rPr>
                <w:rFonts w:ascii="Verdana" w:hAnsi="Verdana"/>
                <w:sz w:val="16"/>
                <w:szCs w:val="16"/>
              </w:rPr>
              <w:t>El licitador es compromet a emetre informes d’avaluació d’incidències durant el període de garantia en menys de 3 dies naturals des del moment en que en tingui coneixement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E5611E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E5611E" w:rsidTr="008C7DA9">
        <w:trPr>
          <w:trHeight w:val="364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4B1442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40C4B">
              <w:rPr>
                <w:rFonts w:ascii="Verdana" w:hAnsi="Verdana"/>
                <w:sz w:val="16"/>
                <w:szCs w:val="16"/>
              </w:rPr>
              <w:t>El licitador es compromet a emetre informes d’avaluació d’incidències durant el període de garantia en menys de 24 hores des del moment en què en tingui coneixement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E5611E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E5611E" w:rsidTr="008C7DA9">
        <w:trPr>
          <w:trHeight w:val="364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D40C4B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40C4B">
              <w:rPr>
                <w:rFonts w:ascii="Verdana" w:hAnsi="Verdana"/>
                <w:sz w:val="16"/>
                <w:szCs w:val="16"/>
              </w:rPr>
              <w:t>El licitador no adquireix cap compromís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E5611E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E5611E" w:rsidTr="008C7DA9">
        <w:trPr>
          <w:trHeight w:val="364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4B1442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43FA5">
              <w:rPr>
                <w:rFonts w:ascii="Verdana" w:hAnsi="Verdana"/>
                <w:b/>
                <w:sz w:val="16"/>
                <w:szCs w:val="16"/>
              </w:rPr>
              <w:t>PUNTUACIÓ ADICIONAL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D40C4B">
              <w:rPr>
                <w:rFonts w:ascii="Verdana" w:hAnsi="Verdana"/>
                <w:sz w:val="16"/>
                <w:szCs w:val="16"/>
              </w:rPr>
              <w:t xml:space="preserve">El licitador es compromet a </w:t>
            </w:r>
            <w:r>
              <w:rPr>
                <w:rFonts w:ascii="Verdana" w:hAnsi="Verdana"/>
                <w:sz w:val="16"/>
                <w:szCs w:val="16"/>
              </w:rPr>
              <w:t xml:space="preserve">més a </w:t>
            </w:r>
            <w:r w:rsidRPr="00D40C4B">
              <w:rPr>
                <w:rFonts w:ascii="Verdana" w:hAnsi="Verdana"/>
                <w:sz w:val="16"/>
                <w:szCs w:val="16"/>
              </w:rPr>
              <w:t xml:space="preserve">intervenir en horari nocturn o en dies festius en el cas d’incidències urgents durant el període de garantia de </w:t>
            </w:r>
            <w:r w:rsidRPr="00D40C4B">
              <w:rPr>
                <w:rFonts w:ascii="Verdana" w:hAnsi="Verdana"/>
                <w:sz w:val="16"/>
                <w:szCs w:val="16"/>
              </w:rPr>
              <w:lastRenderedPageBreak/>
              <w:t>les obres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E5611E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E66913" w:rsidRPr="00855EF8" w:rsidTr="008C7DA9">
        <w:trPr>
          <w:trHeight w:val="364"/>
        </w:trPr>
        <w:tc>
          <w:tcPr>
            <w:tcW w:w="7321" w:type="dxa"/>
            <w:shd w:val="clear" w:color="auto" w:fill="E2EFD9" w:themeFill="accent6" w:themeFillTint="33"/>
          </w:tcPr>
          <w:p w:rsidR="00E66913" w:rsidRPr="00855EF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lastRenderedPageBreak/>
              <w:t>7</w:t>
            </w:r>
            <w:r w:rsidRPr="00855EF8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Compromís sobre el termini d’execució (**)</w:t>
            </w:r>
          </w:p>
        </w:tc>
        <w:tc>
          <w:tcPr>
            <w:tcW w:w="1862" w:type="dxa"/>
            <w:shd w:val="clear" w:color="auto" w:fill="E2EFD9" w:themeFill="accent6" w:themeFillTint="33"/>
          </w:tcPr>
          <w:p w:rsidR="00E66913" w:rsidRPr="00520828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520828">
              <w:rPr>
                <w:rFonts w:ascii="Verdana" w:hAnsi="Verdana" w:cs="Arial"/>
                <w:snapToGrid w:val="0"/>
                <w:sz w:val="16"/>
                <w:szCs w:val="16"/>
              </w:rPr>
              <w:t xml:space="preserve">Indiqueu 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>el nombre de dies naturals</w:t>
            </w:r>
          </w:p>
        </w:tc>
      </w:tr>
      <w:tr w:rsidR="00E66913" w:rsidRPr="00855EF8" w:rsidTr="008C7DA9">
        <w:trPr>
          <w:trHeight w:val="364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4B1442" w:rsidRDefault="00E66913" w:rsidP="009F53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40C4B">
              <w:rPr>
                <w:rFonts w:ascii="Verdana" w:hAnsi="Verdana"/>
                <w:sz w:val="16"/>
                <w:szCs w:val="16"/>
              </w:rPr>
              <w:t>El licitador es comprome</w:t>
            </w:r>
            <w:r>
              <w:rPr>
                <w:rFonts w:ascii="Verdana" w:hAnsi="Verdana"/>
                <w:sz w:val="16"/>
                <w:szCs w:val="16"/>
              </w:rPr>
              <w:t xml:space="preserve">t a executar la totalitat dels treballs objecte del contracte en el nombre de dies naturals oferts, </w:t>
            </w:r>
            <w:r w:rsidRPr="0017304B">
              <w:rPr>
                <w:rFonts w:ascii="Verdana" w:hAnsi="Verdana"/>
                <w:b/>
                <w:i/>
                <w:sz w:val="16"/>
                <w:szCs w:val="16"/>
              </w:rPr>
              <w:t xml:space="preserve">sempre igual o inferior a </w:t>
            </w:r>
            <w:r w:rsidR="009F530E">
              <w:rPr>
                <w:rFonts w:ascii="Verdana" w:hAnsi="Verdana"/>
                <w:b/>
                <w:i/>
                <w:sz w:val="16"/>
                <w:szCs w:val="16"/>
              </w:rPr>
              <w:t>90</w:t>
            </w:r>
            <w:r w:rsidRPr="0017304B">
              <w:rPr>
                <w:rFonts w:ascii="Verdana" w:hAnsi="Verdana"/>
                <w:b/>
                <w:i/>
                <w:sz w:val="16"/>
                <w:szCs w:val="16"/>
              </w:rPr>
              <w:t xml:space="preserve"> dies naturals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13" w:rsidRPr="004B1442" w:rsidRDefault="00E66913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5E4C90" w:rsidRPr="00855EF8" w:rsidTr="008C7DA9">
        <w:trPr>
          <w:trHeight w:val="364"/>
        </w:trPr>
        <w:tc>
          <w:tcPr>
            <w:tcW w:w="7321" w:type="dxa"/>
            <w:shd w:val="clear" w:color="auto" w:fill="E2EFD9" w:themeFill="accent6" w:themeFillTint="33"/>
          </w:tcPr>
          <w:p w:rsidR="005E4C90" w:rsidRPr="00855EF8" w:rsidRDefault="005E4C90" w:rsidP="005E4C9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8</w:t>
            </w:r>
            <w:r w:rsidRPr="00855EF8">
              <w:rPr>
                <w:rFonts w:ascii="Verdana" w:hAnsi="Verdana" w:cs="Arial"/>
                <w:b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Verdana" w:hAnsi="Verdana" w:cs="Arial"/>
                <w:b/>
                <w:snapToGrid w:val="0"/>
                <w:sz w:val="18"/>
                <w:szCs w:val="18"/>
              </w:rPr>
              <w:t>Ampliació del termini de garantia de 1 any establert</w:t>
            </w:r>
          </w:p>
        </w:tc>
        <w:tc>
          <w:tcPr>
            <w:tcW w:w="1862" w:type="dxa"/>
            <w:shd w:val="clear" w:color="auto" w:fill="E2EFD9" w:themeFill="accent6" w:themeFillTint="33"/>
          </w:tcPr>
          <w:p w:rsidR="005E4C90" w:rsidRPr="00520828" w:rsidRDefault="005E4C90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ascii="Verdana" w:hAnsi="Verdana" w:cs="Arial"/>
                <w:snapToGrid w:val="0"/>
                <w:sz w:val="16"/>
                <w:szCs w:val="16"/>
              </w:rPr>
            </w:pPr>
            <w:r>
              <w:rPr>
                <w:rFonts w:ascii="Verdana" w:hAnsi="Verdana" w:cs="Arial"/>
                <w:snapToGrid w:val="0"/>
                <w:sz w:val="16"/>
                <w:szCs w:val="16"/>
              </w:rPr>
              <w:t xml:space="preserve">Assenyaleu amb una </w:t>
            </w:r>
            <w:r w:rsidRPr="005E4C90">
              <w:rPr>
                <w:rFonts w:ascii="Verdana" w:hAnsi="Verdana" w:cs="Arial"/>
                <w:b/>
                <w:snapToGrid w:val="0"/>
                <w:sz w:val="16"/>
                <w:szCs w:val="16"/>
              </w:rPr>
              <w:t xml:space="preserve">X </w:t>
            </w:r>
            <w:r>
              <w:rPr>
                <w:rFonts w:ascii="Verdana" w:hAnsi="Verdana" w:cs="Arial"/>
                <w:snapToGrid w:val="0"/>
                <w:sz w:val="16"/>
                <w:szCs w:val="16"/>
              </w:rPr>
              <w:t>termini ofert</w:t>
            </w:r>
          </w:p>
        </w:tc>
      </w:tr>
      <w:tr w:rsidR="005E4C90" w:rsidRPr="00855EF8" w:rsidTr="005E4C90">
        <w:trPr>
          <w:trHeight w:val="364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90" w:rsidRPr="005E4C90" w:rsidRDefault="005E4C90" w:rsidP="005E4C9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Ampliació de 1 any el termini de garantia   (garantia total 2 anys)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90" w:rsidRPr="005E4C90" w:rsidRDefault="005E4C90" w:rsidP="005E4C9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  <w:tr w:rsidR="005E4C90" w:rsidRPr="00855EF8" w:rsidTr="005E4C90">
        <w:trPr>
          <w:trHeight w:val="364"/>
        </w:trPr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90" w:rsidRPr="004B1442" w:rsidRDefault="005E4C90" w:rsidP="005E4C9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Ampliació de 2 anys el termini de garantia   (garantia total 3 anys)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C90" w:rsidRPr="004B1442" w:rsidRDefault="005E4C90" w:rsidP="008C7DA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ascii="Verdana" w:hAnsi="Verdana" w:cs="Arial"/>
                <w:snapToGrid w:val="0"/>
                <w:sz w:val="18"/>
                <w:szCs w:val="18"/>
              </w:rPr>
            </w:pPr>
          </w:p>
        </w:tc>
      </w:tr>
    </w:tbl>
    <w:p w:rsidR="005E4C90" w:rsidRPr="00855EF8" w:rsidRDefault="005E4C90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:rsidR="00E66913" w:rsidRPr="00712DEE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712DEE">
        <w:rPr>
          <w:rFonts w:ascii="Verdana" w:hAnsi="Verdana" w:cs="Arial"/>
          <w:b/>
          <w:sz w:val="18"/>
          <w:szCs w:val="18"/>
        </w:rPr>
        <w:t xml:space="preserve"> (*) Adjuntar en full separat (i degudament signat) l’import unitari dels amidaments. </w:t>
      </w:r>
      <w:r w:rsidRPr="00712DEE">
        <w:rPr>
          <w:rFonts w:ascii="Verdana" w:hAnsi="Verdana" w:cs="Arial"/>
          <w:b/>
          <w:sz w:val="18"/>
          <w:szCs w:val="18"/>
          <w:u w:val="single"/>
        </w:rPr>
        <w:t>Cal valorar el 100% de les partides. En cas de deixar-se alguna partida sense valorar,  s’entendrà que aquestes estan incloses en el total de l’oferta econòmica, i per tant l’import total de l’oferta econòmica no podrà ser superat en cap cas.</w:t>
      </w:r>
    </w:p>
    <w:p w:rsidR="00E66913" w:rsidRPr="00712DEE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E66913" w:rsidRPr="00712DEE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712DEE">
        <w:rPr>
          <w:rFonts w:ascii="Verdana" w:hAnsi="Verdana" w:cs="Arial"/>
          <w:b/>
          <w:sz w:val="18"/>
          <w:szCs w:val="18"/>
        </w:rPr>
        <w:t xml:space="preserve">(**) Si </w:t>
      </w:r>
      <w:proofErr w:type="spellStart"/>
      <w:r w:rsidRPr="00712DEE">
        <w:rPr>
          <w:rFonts w:ascii="Verdana" w:hAnsi="Verdana" w:cs="Arial"/>
          <w:b/>
          <w:sz w:val="18"/>
          <w:szCs w:val="18"/>
        </w:rPr>
        <w:t>s’oferta</w:t>
      </w:r>
      <w:proofErr w:type="spellEnd"/>
      <w:r w:rsidRPr="00712DEE">
        <w:rPr>
          <w:rFonts w:ascii="Verdana" w:hAnsi="Verdana" w:cs="Arial"/>
          <w:b/>
          <w:sz w:val="18"/>
          <w:szCs w:val="18"/>
        </w:rPr>
        <w:t xml:space="preserve"> aquest criteri de valoració 7 s’ha d’adjuntar cronograma dels treballs en dies naturals, segons oferta presentada</w:t>
      </w:r>
      <w:r w:rsidR="00024499">
        <w:rPr>
          <w:rFonts w:ascii="Verdana" w:hAnsi="Verdana" w:cs="Arial"/>
          <w:b/>
          <w:sz w:val="18"/>
          <w:szCs w:val="18"/>
        </w:rPr>
        <w:t>.</w:t>
      </w:r>
    </w:p>
    <w:p w:rsidR="00E66913" w:rsidRPr="00855EF8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z w:val="18"/>
          <w:szCs w:val="18"/>
        </w:rPr>
      </w:pPr>
    </w:p>
    <w:p w:rsidR="00E66913" w:rsidRPr="00855EF8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855EF8">
        <w:rPr>
          <w:rFonts w:ascii="Verdana" w:hAnsi="Verdana" w:cs="Arial"/>
          <w:sz w:val="18"/>
          <w:szCs w:val="18"/>
        </w:rPr>
        <w:t xml:space="preserve">Barcelona,               d            de 2024  </w:t>
      </w:r>
      <w:r w:rsidRPr="00855EF8">
        <w:rPr>
          <w:rFonts w:ascii="Verdana" w:hAnsi="Verdana" w:cs="Arial"/>
          <w:sz w:val="18"/>
          <w:szCs w:val="18"/>
        </w:rPr>
        <w:tab/>
      </w:r>
    </w:p>
    <w:p w:rsidR="00E66913" w:rsidRPr="00855EF8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E66913" w:rsidRPr="00855EF8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855EF8">
        <w:rPr>
          <w:rFonts w:ascii="Verdana" w:hAnsi="Verdana" w:cs="Arial"/>
          <w:i/>
          <w:sz w:val="18"/>
          <w:szCs w:val="18"/>
        </w:rPr>
        <w:t>(Signatura del proposant)</w:t>
      </w:r>
    </w:p>
    <w:p w:rsidR="00E66913" w:rsidRPr="00855EF8" w:rsidRDefault="00E66913" w:rsidP="00E66913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color w:val="000000"/>
          <w:sz w:val="18"/>
          <w:szCs w:val="18"/>
        </w:rPr>
      </w:pPr>
    </w:p>
    <w:p w:rsidR="00E66913" w:rsidRPr="00855EF8" w:rsidRDefault="00E66913" w:rsidP="00E66913">
      <w:pPr>
        <w:widowControl w:val="0"/>
        <w:tabs>
          <w:tab w:val="left" w:pos="285"/>
          <w:tab w:val="decimal" w:pos="342"/>
          <w:tab w:val="right" w:pos="513"/>
        </w:tabs>
        <w:spacing w:line="240" w:lineRule="auto"/>
        <w:jc w:val="both"/>
        <w:rPr>
          <w:rFonts w:ascii="Verdana" w:hAnsi="Verdana" w:cs="Arial"/>
          <w:snapToGrid w:val="0"/>
          <w:color w:val="000000"/>
          <w:sz w:val="18"/>
          <w:szCs w:val="18"/>
        </w:rPr>
      </w:pPr>
      <w:r w:rsidRPr="00855EF8">
        <w:rPr>
          <w:rFonts w:ascii="Verdana" w:hAnsi="Verdana" w:cs="Arial"/>
          <w:snapToGrid w:val="0"/>
          <w:color w:val="000000"/>
          <w:sz w:val="18"/>
          <w:szCs w:val="18"/>
        </w:rPr>
        <w:t>(*) En cas d'unió temporal d'empreses s'han de fer constar les dades de cadascun dels representants de les empreses que la formen.</w:t>
      </w:r>
    </w:p>
    <w:p w:rsidR="00E66913" w:rsidRDefault="00E66913" w:rsidP="00E66913">
      <w:pPr>
        <w:widowControl w:val="0"/>
        <w:tabs>
          <w:tab w:val="left" w:pos="285"/>
          <w:tab w:val="decimal" w:pos="342"/>
          <w:tab w:val="right" w:pos="513"/>
        </w:tabs>
        <w:spacing w:line="240" w:lineRule="auto"/>
        <w:jc w:val="both"/>
        <w:rPr>
          <w:rFonts w:ascii="Verdana" w:hAnsi="Verdana" w:cs="Arial"/>
          <w:snapToGrid w:val="0"/>
          <w:color w:val="000000"/>
          <w:sz w:val="16"/>
          <w:szCs w:val="16"/>
        </w:rPr>
      </w:pPr>
    </w:p>
    <w:p w:rsidR="00E66913" w:rsidRPr="00855EF8" w:rsidRDefault="00E66913" w:rsidP="00E66913">
      <w:pPr>
        <w:widowControl w:val="0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b/>
          <w:snapToGrid w:val="0"/>
          <w:color w:val="000000"/>
          <w:sz w:val="18"/>
          <w:szCs w:val="18"/>
        </w:rPr>
      </w:pPr>
      <w:r w:rsidRPr="00855EF8">
        <w:rPr>
          <w:rFonts w:ascii="Verdana" w:hAnsi="Verdana" w:cs="Arial"/>
          <w:b/>
          <w:snapToGrid w:val="0"/>
          <w:color w:val="000000"/>
          <w:sz w:val="18"/>
          <w:szCs w:val="18"/>
        </w:rPr>
        <w:t>INDICACIONS PER EMPLENAR L’OFERTA ECONÒMICA DEL CONTRACTE.</w:t>
      </w:r>
    </w:p>
    <w:p w:rsidR="00E66913" w:rsidRPr="00855EF8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8"/>
          <w:szCs w:val="18"/>
        </w:rPr>
      </w:pPr>
    </w:p>
    <w:p w:rsidR="00E66913" w:rsidRPr="00855EF8" w:rsidRDefault="00E66913" w:rsidP="00E669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Verdana" w:hAnsi="Verdana" w:cs="Arial"/>
          <w:snapToGrid w:val="0"/>
          <w:sz w:val="18"/>
          <w:szCs w:val="18"/>
        </w:rPr>
      </w:pPr>
      <w:r w:rsidRPr="00855EF8">
        <w:rPr>
          <w:rFonts w:ascii="Verdana" w:hAnsi="Verdana" w:cs="Arial"/>
          <w:snapToGrid w:val="0"/>
          <w:sz w:val="18"/>
          <w:szCs w:val="18"/>
        </w:rPr>
        <w:t xml:space="preserve">Els licitadors, per tal d’emplenar el </w:t>
      </w:r>
      <w:r w:rsidRPr="00855EF8">
        <w:rPr>
          <w:rFonts w:ascii="Verdana" w:hAnsi="Verdana" w:cs="Arial"/>
          <w:b/>
          <w:snapToGrid w:val="0"/>
          <w:sz w:val="18"/>
          <w:szCs w:val="18"/>
        </w:rPr>
        <w:t xml:space="preserve">Model d’oferta econòmica </w:t>
      </w:r>
      <w:r w:rsidRPr="00855EF8">
        <w:rPr>
          <w:rFonts w:ascii="Verdana" w:hAnsi="Verdana" w:cs="Arial"/>
          <w:snapToGrid w:val="0"/>
          <w:sz w:val="18"/>
          <w:szCs w:val="18"/>
        </w:rPr>
        <w:t>hauran de tenir en compte les indicacions següents:</w:t>
      </w:r>
    </w:p>
    <w:p w:rsidR="00E66913" w:rsidRPr="00855EF8" w:rsidRDefault="00E66913" w:rsidP="00E66913">
      <w:pPr>
        <w:widowControl w:val="0"/>
        <w:tabs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ascii="Verdana" w:hAnsi="Verdana" w:cs="Arial"/>
          <w:snapToGrid w:val="0"/>
          <w:color w:val="FF0000"/>
          <w:sz w:val="18"/>
          <w:szCs w:val="18"/>
        </w:rPr>
      </w:pPr>
    </w:p>
    <w:p w:rsidR="00E66913" w:rsidRPr="00855EF8" w:rsidRDefault="00E66913" w:rsidP="00E66913">
      <w:pPr>
        <w:widowControl w:val="0"/>
        <w:numPr>
          <w:ilvl w:val="0"/>
          <w:numId w:val="19"/>
        </w:numPr>
        <w:tabs>
          <w:tab w:val="clear" w:pos="720"/>
          <w:tab w:val="left" w:pos="426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84" w:firstLine="0"/>
        <w:jc w:val="both"/>
        <w:rPr>
          <w:rFonts w:ascii="Verdana" w:hAnsi="Verdana" w:cs="Arial"/>
          <w:snapToGrid w:val="0"/>
          <w:sz w:val="18"/>
          <w:szCs w:val="18"/>
        </w:rPr>
      </w:pPr>
      <w:r w:rsidRPr="00855EF8">
        <w:rPr>
          <w:rFonts w:ascii="Verdana" w:hAnsi="Verdana" w:cs="Arial"/>
          <w:snapToGrid w:val="0"/>
          <w:sz w:val="18"/>
          <w:szCs w:val="18"/>
        </w:rPr>
        <w:t xml:space="preserve">El </w:t>
      </w:r>
      <w:r w:rsidRPr="00855EF8">
        <w:rPr>
          <w:rFonts w:ascii="Verdana" w:hAnsi="Verdana" w:cs="Arial"/>
          <w:b/>
          <w:snapToGrid w:val="0"/>
          <w:sz w:val="18"/>
          <w:szCs w:val="18"/>
        </w:rPr>
        <w:t>Model d’oferta econòmica</w:t>
      </w:r>
      <w:r w:rsidRPr="00855EF8">
        <w:rPr>
          <w:rFonts w:ascii="Verdana" w:hAnsi="Verdana" w:cs="Arial"/>
          <w:snapToGrid w:val="0"/>
          <w:sz w:val="18"/>
          <w:szCs w:val="18"/>
        </w:rPr>
        <w:t xml:space="preserve"> és d’obligat compliment per a totes les empreses licitadores. Les ofertes relatives a </w:t>
      </w:r>
      <w:r w:rsidRPr="00855EF8">
        <w:rPr>
          <w:rFonts w:ascii="Verdana" w:hAnsi="Verdana" w:cs="Arial"/>
          <w:b/>
          <w:snapToGrid w:val="0"/>
          <w:sz w:val="18"/>
          <w:szCs w:val="18"/>
        </w:rPr>
        <w:t>quantitats/imports i percentatges</w:t>
      </w:r>
      <w:r w:rsidRPr="00855EF8">
        <w:rPr>
          <w:rFonts w:ascii="Verdana" w:hAnsi="Verdana" w:cs="Arial"/>
          <w:snapToGrid w:val="0"/>
          <w:sz w:val="18"/>
          <w:szCs w:val="18"/>
        </w:rPr>
        <w:t xml:space="preserve"> es faran amb un </w:t>
      </w:r>
      <w:r w:rsidRPr="00855EF8">
        <w:rPr>
          <w:rFonts w:ascii="Verdana" w:hAnsi="Verdana" w:cs="Arial"/>
          <w:b/>
          <w:snapToGrid w:val="0"/>
          <w:sz w:val="18"/>
          <w:szCs w:val="18"/>
        </w:rPr>
        <w:t>màxim de 2 decimals</w:t>
      </w:r>
      <w:r w:rsidRPr="00855EF8">
        <w:rPr>
          <w:rFonts w:ascii="Verdana" w:hAnsi="Verdana" w:cs="Arial"/>
          <w:snapToGrid w:val="0"/>
          <w:sz w:val="18"/>
          <w:szCs w:val="18"/>
        </w:rPr>
        <w:t xml:space="preserve">. Cas de fer-ho amb altre nombre de decimals, la Mesa de contractació arrodonirà a 2 decimals. </w:t>
      </w:r>
    </w:p>
    <w:p w:rsidR="00E66913" w:rsidRPr="00855EF8" w:rsidRDefault="00E66913" w:rsidP="00E66913">
      <w:pPr>
        <w:widowControl w:val="0"/>
        <w:tabs>
          <w:tab w:val="left" w:pos="426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84"/>
        <w:jc w:val="both"/>
        <w:rPr>
          <w:rFonts w:ascii="Verdana" w:hAnsi="Verdana" w:cs="Arial"/>
          <w:snapToGrid w:val="0"/>
          <w:sz w:val="18"/>
          <w:szCs w:val="18"/>
        </w:rPr>
      </w:pPr>
    </w:p>
    <w:p w:rsidR="00E66913" w:rsidRPr="00855EF8" w:rsidRDefault="00E66913" w:rsidP="00E66913">
      <w:pPr>
        <w:widowControl w:val="0"/>
        <w:numPr>
          <w:ilvl w:val="0"/>
          <w:numId w:val="19"/>
        </w:numPr>
        <w:tabs>
          <w:tab w:val="clear" w:pos="720"/>
          <w:tab w:val="left" w:pos="426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84" w:firstLine="0"/>
        <w:jc w:val="both"/>
        <w:rPr>
          <w:rFonts w:ascii="Verdana" w:hAnsi="Verdana" w:cs="Arial"/>
          <w:snapToGrid w:val="0"/>
          <w:sz w:val="18"/>
          <w:szCs w:val="18"/>
        </w:rPr>
      </w:pPr>
      <w:r w:rsidRPr="00855EF8">
        <w:rPr>
          <w:rFonts w:ascii="Verdana" w:hAnsi="Verdana" w:cs="Arial"/>
          <w:snapToGrid w:val="0"/>
          <w:sz w:val="18"/>
          <w:szCs w:val="18"/>
        </w:rPr>
        <w:t xml:space="preserve">Al </w:t>
      </w:r>
      <w:r w:rsidRPr="00855EF8">
        <w:rPr>
          <w:rFonts w:ascii="Verdana" w:hAnsi="Verdana" w:cs="Arial"/>
          <w:b/>
          <w:snapToGrid w:val="0"/>
          <w:sz w:val="18"/>
          <w:szCs w:val="18"/>
        </w:rPr>
        <w:t xml:space="preserve">Model d’oferta econòmica són d’obligat compliment </w:t>
      </w:r>
      <w:r w:rsidRPr="00855EF8">
        <w:rPr>
          <w:rFonts w:ascii="Verdana" w:hAnsi="Verdana" w:cs="Arial"/>
          <w:snapToGrid w:val="0"/>
          <w:sz w:val="18"/>
          <w:szCs w:val="18"/>
        </w:rPr>
        <w:t>els camps relatius a:</w:t>
      </w:r>
    </w:p>
    <w:p w:rsidR="00E66913" w:rsidRPr="00855EF8" w:rsidRDefault="00E66913" w:rsidP="00E66913">
      <w:pPr>
        <w:widowControl w:val="0"/>
        <w:numPr>
          <w:ilvl w:val="0"/>
          <w:numId w:val="49"/>
        </w:numPr>
        <w:tabs>
          <w:tab w:val="left" w:pos="426"/>
          <w:tab w:val="left" w:pos="709"/>
          <w:tab w:val="left" w:pos="851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84" w:firstLine="425"/>
        <w:jc w:val="both"/>
        <w:rPr>
          <w:rFonts w:ascii="Verdana" w:hAnsi="Verdana" w:cs="Arial"/>
          <w:snapToGrid w:val="0"/>
          <w:sz w:val="18"/>
          <w:szCs w:val="18"/>
        </w:rPr>
      </w:pPr>
      <w:r w:rsidRPr="00855EF8">
        <w:rPr>
          <w:rFonts w:ascii="Verdana" w:hAnsi="Verdana" w:cs="Arial"/>
          <w:snapToGrid w:val="0"/>
          <w:sz w:val="18"/>
          <w:szCs w:val="18"/>
        </w:rPr>
        <w:t>Import econòmic del contracte.</w:t>
      </w:r>
    </w:p>
    <w:p w:rsidR="00E66913" w:rsidRDefault="00E66913" w:rsidP="00E66913">
      <w:pPr>
        <w:widowControl w:val="0"/>
        <w:tabs>
          <w:tab w:val="left" w:pos="426"/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84"/>
        <w:jc w:val="both"/>
        <w:rPr>
          <w:rFonts w:ascii="Verdana" w:hAnsi="Verdana" w:cs="Arial"/>
          <w:snapToGrid w:val="0"/>
          <w:sz w:val="18"/>
          <w:szCs w:val="18"/>
        </w:rPr>
      </w:pPr>
    </w:p>
    <w:p w:rsidR="00E66913" w:rsidRPr="00855EF8" w:rsidRDefault="00E66913" w:rsidP="00E66913">
      <w:pPr>
        <w:widowControl w:val="0"/>
        <w:tabs>
          <w:tab w:val="left" w:pos="426"/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84"/>
        <w:jc w:val="both"/>
        <w:rPr>
          <w:rFonts w:ascii="Verdana" w:hAnsi="Verdana" w:cs="Arial"/>
          <w:snapToGrid w:val="0"/>
          <w:sz w:val="18"/>
          <w:szCs w:val="18"/>
        </w:rPr>
      </w:pPr>
      <w:r w:rsidRPr="00855EF8">
        <w:rPr>
          <w:rFonts w:ascii="Verdana" w:hAnsi="Verdana" w:cs="Arial"/>
          <w:snapToGrid w:val="0"/>
          <w:sz w:val="18"/>
          <w:szCs w:val="18"/>
        </w:rPr>
        <w:t>La resta de camps, si no s’omplen (o s’omplen amb valor 0), no obtindran la puntuació corresponent al criteri de valoració.</w:t>
      </w:r>
    </w:p>
    <w:p w:rsidR="00E66913" w:rsidRPr="00855EF8" w:rsidRDefault="00E66913" w:rsidP="00E66913">
      <w:pPr>
        <w:widowControl w:val="0"/>
        <w:tabs>
          <w:tab w:val="left" w:pos="426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84"/>
        <w:jc w:val="both"/>
        <w:rPr>
          <w:rFonts w:ascii="Verdana" w:hAnsi="Verdana" w:cs="Arial"/>
          <w:snapToGrid w:val="0"/>
          <w:color w:val="FF0000"/>
          <w:sz w:val="18"/>
          <w:szCs w:val="18"/>
        </w:rPr>
      </w:pPr>
    </w:p>
    <w:p w:rsidR="00E66913" w:rsidRPr="00855EF8" w:rsidRDefault="00E66913" w:rsidP="00E66913">
      <w:pPr>
        <w:widowControl w:val="0"/>
        <w:numPr>
          <w:ilvl w:val="0"/>
          <w:numId w:val="19"/>
        </w:numPr>
        <w:tabs>
          <w:tab w:val="clear" w:pos="720"/>
          <w:tab w:val="left" w:pos="426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84" w:firstLine="0"/>
        <w:jc w:val="both"/>
        <w:rPr>
          <w:rFonts w:ascii="Verdana" w:hAnsi="Verdana" w:cs="Arial"/>
          <w:snapToGrid w:val="0"/>
          <w:sz w:val="18"/>
          <w:szCs w:val="18"/>
        </w:rPr>
      </w:pPr>
      <w:r w:rsidRPr="00855EF8">
        <w:rPr>
          <w:rFonts w:ascii="Verdana" w:hAnsi="Verdana" w:cs="Arial"/>
          <w:b/>
          <w:snapToGrid w:val="0"/>
          <w:sz w:val="18"/>
          <w:szCs w:val="18"/>
        </w:rPr>
        <w:t>En cap cas els licitadors poden sobrepassar l’import màxim de licitació</w:t>
      </w:r>
      <w:r w:rsidRPr="00855EF8">
        <w:rPr>
          <w:rFonts w:ascii="Verdana" w:hAnsi="Verdana" w:cs="Arial"/>
          <w:snapToGrid w:val="0"/>
          <w:sz w:val="18"/>
          <w:szCs w:val="18"/>
        </w:rPr>
        <w:t>. Les ofertes que superin aquest import quedaran excloses de forma automàtica.</w:t>
      </w:r>
    </w:p>
    <w:p w:rsidR="00E66913" w:rsidRPr="00855EF8" w:rsidRDefault="00E66913" w:rsidP="00E66913">
      <w:pPr>
        <w:rPr>
          <w:sz w:val="18"/>
          <w:szCs w:val="18"/>
        </w:rPr>
      </w:pPr>
    </w:p>
    <w:p w:rsidR="00753494" w:rsidRPr="00D34AB3" w:rsidRDefault="00753494" w:rsidP="00D34AB3"/>
    <w:sectPr w:rsidR="00753494" w:rsidRPr="00D34AB3" w:rsidSect="000E44B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701" w:header="578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A1" w:rsidRDefault="00F80BA1" w:rsidP="00E023FD">
      <w:pPr>
        <w:spacing w:line="240" w:lineRule="auto"/>
      </w:pPr>
      <w:r>
        <w:separator/>
      </w:r>
    </w:p>
  </w:endnote>
  <w:endnote w:type="continuationSeparator" w:id="0">
    <w:p w:rsidR="00F80BA1" w:rsidRDefault="00F80BA1" w:rsidP="00E02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C3" w:rsidRPr="006706B5" w:rsidRDefault="00B578C3">
    <w:pPr>
      <w:pStyle w:val="Peu"/>
      <w:jc w:val="right"/>
      <w:rPr>
        <w:rFonts w:cs="Arial"/>
      </w:rPr>
    </w:pP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 w:rsidR="00EA5F17">
      <w:rPr>
        <w:rFonts w:cs="Arial"/>
        <w:noProof/>
      </w:rPr>
      <w:t>2</w:t>
    </w:r>
    <w:r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C3" w:rsidRPr="00C20561" w:rsidRDefault="00B578C3" w:rsidP="00E023FD">
    <w:pPr>
      <w:pStyle w:val="Peu"/>
      <w:jc w:val="right"/>
      <w:rPr>
        <w:rFonts w:cs="Arial"/>
      </w:rPr>
    </w:pPr>
  </w:p>
  <w:p w:rsidR="00B578C3" w:rsidRPr="00ED309F" w:rsidRDefault="00B578C3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B578C3" w:rsidRPr="00ED309F" w:rsidRDefault="00B578C3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B578C3" w:rsidRPr="00ED309F" w:rsidRDefault="00B578C3" w:rsidP="00ED309F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B578C3" w:rsidRPr="00ED309F" w:rsidRDefault="00EA5F17" w:rsidP="00ED309F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="00B578C3"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B578C3" w:rsidRDefault="00B578C3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A1" w:rsidRDefault="00F80BA1" w:rsidP="00E023FD">
      <w:pPr>
        <w:spacing w:line="240" w:lineRule="auto"/>
      </w:pPr>
      <w:r>
        <w:separator/>
      </w:r>
    </w:p>
  </w:footnote>
  <w:footnote w:type="continuationSeparator" w:id="0">
    <w:p w:rsidR="00F80BA1" w:rsidRDefault="00F80BA1" w:rsidP="00E02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C3" w:rsidRPr="00C20561" w:rsidRDefault="00B578C3" w:rsidP="005F63CC">
    <w:pPr>
      <w:pStyle w:val="Capalera"/>
      <w:spacing w:line="150" w:lineRule="exact"/>
      <w:rPr>
        <w:rFonts w:ascii="Helvetica Neue" w:hAnsi="Helvetica Neue"/>
        <w:spacing w:val="4"/>
        <w:sz w:val="14"/>
        <w:szCs w:val="14"/>
      </w:rPr>
    </w:pPr>
    <w:r w:rsidRPr="00C20561">
      <w:rPr>
        <w:rFonts w:ascii="Helvetica Neue" w:hAnsi="Helvetica Neue"/>
        <w:spacing w:val="4"/>
        <w:sz w:val="14"/>
        <w:szCs w:val="14"/>
      </w:rPr>
      <w:t>Generalitat de Catalunya</w:t>
    </w:r>
  </w:p>
  <w:p w:rsidR="00B578C3" w:rsidRDefault="00B578C3" w:rsidP="005F63CC">
    <w:pPr>
      <w:pStyle w:val="Capalera"/>
      <w:spacing w:line="150" w:lineRule="exact"/>
      <w:rPr>
        <w:rFonts w:ascii="Helvetica Neue" w:hAnsi="Helvetica Neue"/>
        <w:b/>
        <w:spacing w:val="10"/>
        <w:sz w:val="14"/>
        <w:szCs w:val="14"/>
      </w:rPr>
    </w:pPr>
    <w:r w:rsidRPr="00C20561">
      <w:rPr>
        <w:rFonts w:ascii="Helvetica Neue" w:hAnsi="Helvetica Neue"/>
        <w:b/>
        <w:spacing w:val="10"/>
        <w:sz w:val="14"/>
        <w:szCs w:val="14"/>
      </w:rPr>
      <w:t>Departament de Justícia</w:t>
    </w:r>
    <w:r w:rsidR="004C6597">
      <w:rPr>
        <w:rFonts w:ascii="Helvetica Neue" w:hAnsi="Helvetica Neue"/>
        <w:b/>
        <w:spacing w:val="10"/>
        <w:sz w:val="14"/>
        <w:szCs w:val="14"/>
      </w:rPr>
      <w:t>,</w:t>
    </w:r>
  </w:p>
  <w:p w:rsidR="004C6597" w:rsidRPr="00C20561" w:rsidRDefault="004C6597" w:rsidP="005F63CC">
    <w:pPr>
      <w:pStyle w:val="Capalera"/>
      <w:spacing w:line="150" w:lineRule="exact"/>
      <w:rPr>
        <w:rFonts w:ascii="Helvetica Neue" w:hAnsi="Helvetica Neue"/>
        <w:b/>
        <w:spacing w:val="10"/>
        <w:sz w:val="14"/>
        <w:szCs w:val="14"/>
      </w:rPr>
    </w:pPr>
    <w:r>
      <w:rPr>
        <w:rFonts w:ascii="Helvetica Neue" w:hAnsi="Helvetica Neue"/>
        <w:b/>
        <w:spacing w:val="10"/>
        <w:sz w:val="14"/>
        <w:szCs w:val="14"/>
      </w:rPr>
      <w:t>Drets i Memòria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C3" w:rsidRDefault="00E73561" w:rsidP="00ED309F">
    <w:pPr>
      <w:pStyle w:val="Capalera"/>
      <w:tabs>
        <w:tab w:val="clear" w:pos="4252"/>
        <w:tab w:val="clear" w:pos="8504"/>
        <w:tab w:val="left" w:pos="3119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2662827</wp:posOffset>
          </wp:positionH>
          <wp:positionV relativeFrom="topMargin">
            <wp:posOffset>313055</wp:posOffset>
          </wp:positionV>
          <wp:extent cx="1738630" cy="565150"/>
          <wp:effectExtent l="0" t="0" r="0" b="635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9" name="Imatge 15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597">
      <w:rPr>
        <w:rFonts w:cs="Arial"/>
        <w:noProof/>
      </w:rPr>
      <w:drawing>
        <wp:inline distT="0" distB="0" distL="0" distR="0" wp14:anchorId="657A08EC" wp14:editId="15B52D83">
          <wp:extent cx="2152800" cy="460800"/>
          <wp:effectExtent l="0" t="0" r="0" b="0"/>
          <wp:docPr id="10" name="Imatge 10" descr="Logo del Departament de Justícia, Drets i Memòria " title="Logo del Departament de Justícia, Drets i Memòr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icia_h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2E13" w:rsidRDefault="00A02E13" w:rsidP="00ED309F">
    <w:pPr>
      <w:pStyle w:val="Capalera"/>
      <w:tabs>
        <w:tab w:val="clear" w:pos="4252"/>
        <w:tab w:val="clear" w:pos="8504"/>
        <w:tab w:val="left" w:pos="3119"/>
      </w:tabs>
    </w:pPr>
  </w:p>
  <w:p w:rsidR="00A02E13" w:rsidRDefault="00A02E13" w:rsidP="00ED309F">
    <w:pPr>
      <w:pStyle w:val="Capalera"/>
      <w:tabs>
        <w:tab w:val="clear" w:pos="4252"/>
        <w:tab w:val="clear" w:pos="8504"/>
        <w:tab w:val="left" w:pos="3119"/>
      </w:tabs>
    </w:pPr>
    <w:r w:rsidRPr="00E95158">
      <w:rPr>
        <w:rFonts w:eastAsia="Calibri" w:cs="Arial"/>
        <w:noProof/>
      </w:rPr>
      <w:drawing>
        <wp:inline distT="0" distB="0" distL="0" distR="0" wp14:anchorId="15ECECAF" wp14:editId="3D40A587">
          <wp:extent cx="5079777" cy="469900"/>
          <wp:effectExtent l="0" t="0" r="6985" b="6350"/>
          <wp:docPr id="2" name="Imatge 2" descr="C:\Users\47885061G\AppData\Local\Microsoft\Windows\INetCache\Content.MSO\5C240CC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47885061G\AppData\Local\Microsoft\Windows\INetCache\Content.MSO\5C240CCA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8170" cy="483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810"/>
    <w:multiLevelType w:val="hybridMultilevel"/>
    <w:tmpl w:val="96083CC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AB5A05"/>
    <w:multiLevelType w:val="hybridMultilevel"/>
    <w:tmpl w:val="63C04C4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11D4"/>
    <w:multiLevelType w:val="hybridMultilevel"/>
    <w:tmpl w:val="87344A66"/>
    <w:lvl w:ilvl="0" w:tplc="B1524C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3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FA28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B5901"/>
    <w:multiLevelType w:val="hybridMultilevel"/>
    <w:tmpl w:val="022C9748"/>
    <w:lvl w:ilvl="0" w:tplc="6EAEA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3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7510A"/>
    <w:multiLevelType w:val="hybridMultilevel"/>
    <w:tmpl w:val="8318A6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E4881"/>
    <w:multiLevelType w:val="hybridMultilevel"/>
    <w:tmpl w:val="70E4618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66367"/>
    <w:multiLevelType w:val="hybridMultilevel"/>
    <w:tmpl w:val="F0A21E38"/>
    <w:lvl w:ilvl="0" w:tplc="D8D8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1323"/>
    <w:multiLevelType w:val="hybridMultilevel"/>
    <w:tmpl w:val="2292BBE4"/>
    <w:lvl w:ilvl="0" w:tplc="7BBEB42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E505C"/>
    <w:multiLevelType w:val="hybridMultilevel"/>
    <w:tmpl w:val="B7FEF8E8"/>
    <w:lvl w:ilvl="0" w:tplc="C8BED120">
      <w:start w:val="1"/>
      <w:numFmt w:val="bullet"/>
      <w:lvlText w:val=""/>
      <w:lvlJc w:val="left"/>
      <w:pPr>
        <w:ind w:left="37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0525C"/>
    <w:multiLevelType w:val="hybridMultilevel"/>
    <w:tmpl w:val="8160BABE"/>
    <w:lvl w:ilvl="0" w:tplc="040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076356"/>
    <w:multiLevelType w:val="hybridMultilevel"/>
    <w:tmpl w:val="442A90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4D57"/>
    <w:multiLevelType w:val="hybridMultilevel"/>
    <w:tmpl w:val="9D6CB35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FA28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1A2B"/>
    <w:multiLevelType w:val="hybridMultilevel"/>
    <w:tmpl w:val="38E40D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A5C00"/>
    <w:multiLevelType w:val="hybridMultilevel"/>
    <w:tmpl w:val="6A64FB8E"/>
    <w:lvl w:ilvl="0" w:tplc="3AF2C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274A4"/>
    <w:multiLevelType w:val="hybridMultilevel"/>
    <w:tmpl w:val="2EF03C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B2430"/>
    <w:multiLevelType w:val="hybridMultilevel"/>
    <w:tmpl w:val="14B833D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F2CC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E6250"/>
    <w:multiLevelType w:val="hybridMultilevel"/>
    <w:tmpl w:val="A926B29A"/>
    <w:lvl w:ilvl="0" w:tplc="BC3CF048">
      <w:start w:val="3"/>
      <w:numFmt w:val="decimal"/>
      <w:lvlText w:val="%1"/>
      <w:lvlJc w:val="left"/>
      <w:pPr>
        <w:ind w:left="502" w:hanging="360"/>
      </w:pPr>
      <w:rPr>
        <w:i w:val="0"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222" w:hanging="360"/>
      </w:pPr>
    </w:lvl>
    <w:lvl w:ilvl="2" w:tplc="0403001B">
      <w:start w:val="1"/>
      <w:numFmt w:val="lowerRoman"/>
      <w:lvlText w:val="%3."/>
      <w:lvlJc w:val="right"/>
      <w:pPr>
        <w:ind w:left="1942" w:hanging="180"/>
      </w:pPr>
    </w:lvl>
    <w:lvl w:ilvl="3" w:tplc="0403000F">
      <w:start w:val="1"/>
      <w:numFmt w:val="decimal"/>
      <w:lvlText w:val="%4."/>
      <w:lvlJc w:val="left"/>
      <w:pPr>
        <w:ind w:left="2662" w:hanging="360"/>
      </w:pPr>
    </w:lvl>
    <w:lvl w:ilvl="4" w:tplc="04030019">
      <w:start w:val="1"/>
      <w:numFmt w:val="lowerLetter"/>
      <w:lvlText w:val="%5."/>
      <w:lvlJc w:val="left"/>
      <w:pPr>
        <w:ind w:left="3382" w:hanging="360"/>
      </w:pPr>
    </w:lvl>
    <w:lvl w:ilvl="5" w:tplc="0403001B">
      <w:start w:val="1"/>
      <w:numFmt w:val="lowerRoman"/>
      <w:lvlText w:val="%6."/>
      <w:lvlJc w:val="right"/>
      <w:pPr>
        <w:ind w:left="4102" w:hanging="180"/>
      </w:pPr>
    </w:lvl>
    <w:lvl w:ilvl="6" w:tplc="0403000F">
      <w:start w:val="1"/>
      <w:numFmt w:val="decimal"/>
      <w:lvlText w:val="%7."/>
      <w:lvlJc w:val="left"/>
      <w:pPr>
        <w:ind w:left="4822" w:hanging="360"/>
      </w:pPr>
    </w:lvl>
    <w:lvl w:ilvl="7" w:tplc="04030019">
      <w:start w:val="1"/>
      <w:numFmt w:val="lowerLetter"/>
      <w:lvlText w:val="%8."/>
      <w:lvlJc w:val="left"/>
      <w:pPr>
        <w:ind w:left="5542" w:hanging="360"/>
      </w:pPr>
    </w:lvl>
    <w:lvl w:ilvl="8" w:tplc="0403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8E212FC"/>
    <w:multiLevelType w:val="hybridMultilevel"/>
    <w:tmpl w:val="E0E2E4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6A1973"/>
    <w:multiLevelType w:val="hybridMultilevel"/>
    <w:tmpl w:val="945AEEDE"/>
    <w:lvl w:ilvl="0" w:tplc="B1769A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E1A59"/>
    <w:multiLevelType w:val="hybridMultilevel"/>
    <w:tmpl w:val="BA782D8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74C3E"/>
    <w:multiLevelType w:val="hybridMultilevel"/>
    <w:tmpl w:val="4000BED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32B2D"/>
    <w:multiLevelType w:val="hybridMultilevel"/>
    <w:tmpl w:val="3636FD2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52B8B"/>
    <w:multiLevelType w:val="hybridMultilevel"/>
    <w:tmpl w:val="497A2D7A"/>
    <w:lvl w:ilvl="0" w:tplc="04030005">
      <w:start w:val="1"/>
      <w:numFmt w:val="decimal"/>
      <w:lvlText w:val="%1.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22B50"/>
    <w:multiLevelType w:val="hybridMultilevel"/>
    <w:tmpl w:val="CC30E0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E3768"/>
    <w:multiLevelType w:val="hybridMultilevel"/>
    <w:tmpl w:val="A9C09F3A"/>
    <w:lvl w:ilvl="0" w:tplc="D8D8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202C6"/>
    <w:multiLevelType w:val="hybridMultilevel"/>
    <w:tmpl w:val="2C6ED504"/>
    <w:lvl w:ilvl="0" w:tplc="28FCB8D8">
      <w:numFmt w:val="bullet"/>
      <w:lvlText w:val="-"/>
      <w:lvlJc w:val="left"/>
      <w:pPr>
        <w:ind w:left="1286" w:hanging="360"/>
      </w:pPr>
      <w:rPr>
        <w:rFonts w:ascii="Times New Roman" w:hAnsi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2006" w:hanging="360"/>
      </w:pPr>
    </w:lvl>
    <w:lvl w:ilvl="2" w:tplc="0403001B" w:tentative="1">
      <w:start w:val="1"/>
      <w:numFmt w:val="lowerRoman"/>
      <w:lvlText w:val="%3."/>
      <w:lvlJc w:val="right"/>
      <w:pPr>
        <w:ind w:left="2726" w:hanging="180"/>
      </w:pPr>
    </w:lvl>
    <w:lvl w:ilvl="3" w:tplc="0403000F" w:tentative="1">
      <w:start w:val="1"/>
      <w:numFmt w:val="decimal"/>
      <w:lvlText w:val="%4."/>
      <w:lvlJc w:val="left"/>
      <w:pPr>
        <w:ind w:left="3446" w:hanging="360"/>
      </w:pPr>
    </w:lvl>
    <w:lvl w:ilvl="4" w:tplc="04030019" w:tentative="1">
      <w:start w:val="1"/>
      <w:numFmt w:val="lowerLetter"/>
      <w:lvlText w:val="%5."/>
      <w:lvlJc w:val="left"/>
      <w:pPr>
        <w:ind w:left="4166" w:hanging="360"/>
      </w:pPr>
    </w:lvl>
    <w:lvl w:ilvl="5" w:tplc="0403001B" w:tentative="1">
      <w:start w:val="1"/>
      <w:numFmt w:val="lowerRoman"/>
      <w:lvlText w:val="%6."/>
      <w:lvlJc w:val="right"/>
      <w:pPr>
        <w:ind w:left="4886" w:hanging="180"/>
      </w:pPr>
    </w:lvl>
    <w:lvl w:ilvl="6" w:tplc="0403000F" w:tentative="1">
      <w:start w:val="1"/>
      <w:numFmt w:val="decimal"/>
      <w:lvlText w:val="%7."/>
      <w:lvlJc w:val="left"/>
      <w:pPr>
        <w:ind w:left="5606" w:hanging="360"/>
      </w:pPr>
    </w:lvl>
    <w:lvl w:ilvl="7" w:tplc="04030019" w:tentative="1">
      <w:start w:val="1"/>
      <w:numFmt w:val="lowerLetter"/>
      <w:lvlText w:val="%8."/>
      <w:lvlJc w:val="left"/>
      <w:pPr>
        <w:ind w:left="6326" w:hanging="360"/>
      </w:pPr>
    </w:lvl>
    <w:lvl w:ilvl="8" w:tplc="0403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3834624B"/>
    <w:multiLevelType w:val="hybridMultilevel"/>
    <w:tmpl w:val="208036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1335D"/>
    <w:multiLevelType w:val="hybridMultilevel"/>
    <w:tmpl w:val="B582B9F8"/>
    <w:lvl w:ilvl="0" w:tplc="023290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011040"/>
    <w:multiLevelType w:val="hybridMultilevel"/>
    <w:tmpl w:val="5CD25D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9062E"/>
    <w:multiLevelType w:val="hybridMultilevel"/>
    <w:tmpl w:val="7FAA1FD0"/>
    <w:lvl w:ilvl="0" w:tplc="A66A9CB6">
      <w:start w:val="1"/>
      <w:numFmt w:val="upp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2D77804"/>
    <w:multiLevelType w:val="hybridMultilevel"/>
    <w:tmpl w:val="57BAEE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4343D"/>
    <w:multiLevelType w:val="hybridMultilevel"/>
    <w:tmpl w:val="A8B4A9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B5ECD"/>
    <w:multiLevelType w:val="hybridMultilevel"/>
    <w:tmpl w:val="81EA7D38"/>
    <w:lvl w:ilvl="0" w:tplc="8A30C24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A0C92"/>
    <w:multiLevelType w:val="hybridMultilevel"/>
    <w:tmpl w:val="86D4DDA6"/>
    <w:lvl w:ilvl="0" w:tplc="22FA28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C07172"/>
    <w:multiLevelType w:val="hybridMultilevel"/>
    <w:tmpl w:val="3B5242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FB0DE0"/>
    <w:multiLevelType w:val="hybridMultilevel"/>
    <w:tmpl w:val="EC7AA25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31340BC"/>
    <w:multiLevelType w:val="hybridMultilevel"/>
    <w:tmpl w:val="42A083F8"/>
    <w:lvl w:ilvl="0" w:tplc="BCF81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513CCA"/>
    <w:multiLevelType w:val="hybridMultilevel"/>
    <w:tmpl w:val="8D38386C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6036B3E"/>
    <w:multiLevelType w:val="hybridMultilevel"/>
    <w:tmpl w:val="06F687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D87A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97531B"/>
    <w:multiLevelType w:val="hybridMultilevel"/>
    <w:tmpl w:val="1230FE3C"/>
    <w:lvl w:ilvl="0" w:tplc="7BBEB42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E03"/>
    <w:multiLevelType w:val="hybridMultilevel"/>
    <w:tmpl w:val="E0E2E4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507B36"/>
    <w:multiLevelType w:val="hybridMultilevel"/>
    <w:tmpl w:val="27A074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65183"/>
    <w:multiLevelType w:val="hybridMultilevel"/>
    <w:tmpl w:val="A1747844"/>
    <w:lvl w:ilvl="0" w:tplc="2C44AE6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D87A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5F4E8C1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  <w:b w:val="0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024548"/>
    <w:multiLevelType w:val="hybridMultilevel"/>
    <w:tmpl w:val="7398258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9261A"/>
    <w:multiLevelType w:val="hybridMultilevel"/>
    <w:tmpl w:val="1F22A1A2"/>
    <w:lvl w:ilvl="0" w:tplc="D8D8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3263F"/>
    <w:multiLevelType w:val="hybridMultilevel"/>
    <w:tmpl w:val="6544598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37"/>
  </w:num>
  <w:num w:numId="6">
    <w:abstractNumId w:val="0"/>
  </w:num>
  <w:num w:numId="7">
    <w:abstractNumId w:val="35"/>
  </w:num>
  <w:num w:numId="8">
    <w:abstractNumId w:val="2"/>
  </w:num>
  <w:num w:numId="9">
    <w:abstractNumId w:val="13"/>
  </w:num>
  <w:num w:numId="10">
    <w:abstractNumId w:val="29"/>
  </w:num>
  <w:num w:numId="11">
    <w:abstractNumId w:val="21"/>
  </w:num>
  <w:num w:numId="12">
    <w:abstractNumId w:val="27"/>
  </w:num>
  <w:num w:numId="13">
    <w:abstractNumId w:val="13"/>
  </w:num>
  <w:num w:numId="14">
    <w:abstractNumId w:val="41"/>
  </w:num>
  <w:num w:numId="15">
    <w:abstractNumId w:val="26"/>
  </w:num>
  <w:num w:numId="16">
    <w:abstractNumId w:val="42"/>
  </w:num>
  <w:num w:numId="17">
    <w:abstractNumId w:val="24"/>
  </w:num>
  <w:num w:numId="18">
    <w:abstractNumId w:val="6"/>
  </w:num>
  <w:num w:numId="19">
    <w:abstractNumId w:val="20"/>
  </w:num>
  <w:num w:numId="20">
    <w:abstractNumId w:val="8"/>
  </w:num>
  <w:num w:numId="21">
    <w:abstractNumId w:val="28"/>
  </w:num>
  <w:num w:numId="22">
    <w:abstractNumId w:val="33"/>
  </w:num>
  <w:num w:numId="23">
    <w:abstractNumId w:val="38"/>
  </w:num>
  <w:num w:numId="24">
    <w:abstractNumId w:val="30"/>
  </w:num>
  <w:num w:numId="25">
    <w:abstractNumId w:val="39"/>
  </w:num>
  <w:num w:numId="26">
    <w:abstractNumId w:val="7"/>
  </w:num>
  <w:num w:numId="2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3"/>
  </w:num>
  <w:num w:numId="32">
    <w:abstractNumId w:val="10"/>
  </w:num>
  <w:num w:numId="33">
    <w:abstractNumId w:val="31"/>
  </w:num>
  <w:num w:numId="34">
    <w:abstractNumId w:val="12"/>
  </w:num>
  <w:num w:numId="35">
    <w:abstractNumId w:val="32"/>
  </w:num>
  <w:num w:numId="36">
    <w:abstractNumId w:val="4"/>
  </w:num>
  <w:num w:numId="37">
    <w:abstractNumId w:val="1"/>
  </w:num>
  <w:num w:numId="38">
    <w:abstractNumId w:val="40"/>
  </w:num>
  <w:num w:numId="39">
    <w:abstractNumId w:val="19"/>
  </w:num>
  <w:num w:numId="40">
    <w:abstractNumId w:val="9"/>
  </w:num>
  <w:num w:numId="41">
    <w:abstractNumId w:val="1"/>
  </w:num>
  <w:num w:numId="42">
    <w:abstractNumId w:val="45"/>
  </w:num>
  <w:num w:numId="43">
    <w:abstractNumId w:val="43"/>
  </w:num>
  <w:num w:numId="44">
    <w:abstractNumId w:val="34"/>
  </w:num>
  <w:num w:numId="45">
    <w:abstractNumId w:val="5"/>
  </w:num>
  <w:num w:numId="46">
    <w:abstractNumId w:val="36"/>
  </w:num>
  <w:num w:numId="47">
    <w:abstractNumId w:val="14"/>
  </w:num>
  <w:num w:numId="48">
    <w:abstractNumId w:val="1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D"/>
    <w:rsid w:val="0000618A"/>
    <w:rsid w:val="00024499"/>
    <w:rsid w:val="0005406A"/>
    <w:rsid w:val="000706E6"/>
    <w:rsid w:val="00082907"/>
    <w:rsid w:val="000D7F75"/>
    <w:rsid w:val="000E44BD"/>
    <w:rsid w:val="00116062"/>
    <w:rsid w:val="001B74D3"/>
    <w:rsid w:val="001C4A5A"/>
    <w:rsid w:val="0021068D"/>
    <w:rsid w:val="00214915"/>
    <w:rsid w:val="002C7045"/>
    <w:rsid w:val="002D0CDD"/>
    <w:rsid w:val="002D2FE6"/>
    <w:rsid w:val="002F2429"/>
    <w:rsid w:val="00306AAE"/>
    <w:rsid w:val="0037103C"/>
    <w:rsid w:val="003D0E54"/>
    <w:rsid w:val="003E1D7A"/>
    <w:rsid w:val="00404584"/>
    <w:rsid w:val="00454B06"/>
    <w:rsid w:val="00460129"/>
    <w:rsid w:val="00460C1E"/>
    <w:rsid w:val="004C6597"/>
    <w:rsid w:val="004F43AB"/>
    <w:rsid w:val="005319E5"/>
    <w:rsid w:val="0053352E"/>
    <w:rsid w:val="00544E3D"/>
    <w:rsid w:val="005704FD"/>
    <w:rsid w:val="005860DC"/>
    <w:rsid w:val="00594226"/>
    <w:rsid w:val="005A5D53"/>
    <w:rsid w:val="005C5889"/>
    <w:rsid w:val="005E4C90"/>
    <w:rsid w:val="005E4F83"/>
    <w:rsid w:val="005F63CC"/>
    <w:rsid w:val="005F73E8"/>
    <w:rsid w:val="00615F12"/>
    <w:rsid w:val="006520FC"/>
    <w:rsid w:val="006706B5"/>
    <w:rsid w:val="006C4DF3"/>
    <w:rsid w:val="00702B43"/>
    <w:rsid w:val="00707543"/>
    <w:rsid w:val="00712DEE"/>
    <w:rsid w:val="007507D4"/>
    <w:rsid w:val="00753494"/>
    <w:rsid w:val="0076370F"/>
    <w:rsid w:val="007716CF"/>
    <w:rsid w:val="0079277F"/>
    <w:rsid w:val="007F2937"/>
    <w:rsid w:val="00842771"/>
    <w:rsid w:val="008615F2"/>
    <w:rsid w:val="008941DD"/>
    <w:rsid w:val="008B0045"/>
    <w:rsid w:val="00911558"/>
    <w:rsid w:val="009159D1"/>
    <w:rsid w:val="009B61E4"/>
    <w:rsid w:val="009D52AA"/>
    <w:rsid w:val="009F530E"/>
    <w:rsid w:val="009F5F8A"/>
    <w:rsid w:val="00A02E13"/>
    <w:rsid w:val="00A31FB3"/>
    <w:rsid w:val="00A32FF2"/>
    <w:rsid w:val="00A55973"/>
    <w:rsid w:val="00A5614C"/>
    <w:rsid w:val="00A90EBA"/>
    <w:rsid w:val="00AA0470"/>
    <w:rsid w:val="00AC46ED"/>
    <w:rsid w:val="00AE0D16"/>
    <w:rsid w:val="00B15E1C"/>
    <w:rsid w:val="00B578C3"/>
    <w:rsid w:val="00B80F77"/>
    <w:rsid w:val="00B81A2E"/>
    <w:rsid w:val="00BB7670"/>
    <w:rsid w:val="00BC7E33"/>
    <w:rsid w:val="00BD35C6"/>
    <w:rsid w:val="00BE5BAB"/>
    <w:rsid w:val="00BE6AAB"/>
    <w:rsid w:val="00C02AEE"/>
    <w:rsid w:val="00C336EE"/>
    <w:rsid w:val="00C97EFF"/>
    <w:rsid w:val="00CC5234"/>
    <w:rsid w:val="00CE39FA"/>
    <w:rsid w:val="00D239CF"/>
    <w:rsid w:val="00D34AB3"/>
    <w:rsid w:val="00D40AB6"/>
    <w:rsid w:val="00D50A70"/>
    <w:rsid w:val="00D53F59"/>
    <w:rsid w:val="00D566DC"/>
    <w:rsid w:val="00D64C53"/>
    <w:rsid w:val="00D8651B"/>
    <w:rsid w:val="00DB69B3"/>
    <w:rsid w:val="00DB7C6F"/>
    <w:rsid w:val="00DD6A2A"/>
    <w:rsid w:val="00DE32BD"/>
    <w:rsid w:val="00DF204C"/>
    <w:rsid w:val="00E023FD"/>
    <w:rsid w:val="00E22089"/>
    <w:rsid w:val="00E23DE0"/>
    <w:rsid w:val="00E66913"/>
    <w:rsid w:val="00E71C5A"/>
    <w:rsid w:val="00E72A64"/>
    <w:rsid w:val="00E73561"/>
    <w:rsid w:val="00EA5F17"/>
    <w:rsid w:val="00ED309F"/>
    <w:rsid w:val="00EE3667"/>
    <w:rsid w:val="00EE3E07"/>
    <w:rsid w:val="00EF0DBF"/>
    <w:rsid w:val="00F4004F"/>
    <w:rsid w:val="00F42AB1"/>
    <w:rsid w:val="00F5337E"/>
    <w:rsid w:val="00F80BA1"/>
    <w:rsid w:val="00F94206"/>
    <w:rsid w:val="00FC3D1A"/>
    <w:rsid w:val="00FD7D93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09026550"/>
  <w15:chartTrackingRefBased/>
  <w15:docId w15:val="{F024EFA9-96F2-4AF7-8CAA-9B3842AB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9E5"/>
    <w:pPr>
      <w:spacing w:line="288" w:lineRule="auto"/>
    </w:pPr>
    <w:rPr>
      <w:rFonts w:ascii="Arial" w:eastAsia="Times New Roman" w:hAnsi="Arial"/>
    </w:rPr>
  </w:style>
  <w:style w:type="paragraph" w:styleId="Ttol1">
    <w:name w:val="heading 1"/>
    <w:basedOn w:val="Normal"/>
    <w:next w:val="Normal"/>
    <w:link w:val="Ttol1Car"/>
    <w:qFormat/>
    <w:rsid w:val="00C02AEE"/>
    <w:pPr>
      <w:keepNext/>
      <w:spacing w:after="3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E023FD"/>
  </w:style>
  <w:style w:type="paragraph" w:styleId="Peu">
    <w:name w:val="footer"/>
    <w:basedOn w:val="Normal"/>
    <w:link w:val="PeuCar"/>
    <w:uiPriority w:val="99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023FD"/>
  </w:style>
  <w:style w:type="character" w:styleId="Enlla">
    <w:name w:val="Hyperlink"/>
    <w:aliases w:val="Hipervincle"/>
    <w:rsid w:val="00D50A70"/>
    <w:rPr>
      <w:color w:val="0000FF"/>
      <w:u w:val="single"/>
    </w:rPr>
  </w:style>
  <w:style w:type="character" w:customStyle="1" w:styleId="Ttol1Car">
    <w:name w:val="Títol 1 Car"/>
    <w:link w:val="Ttol1"/>
    <w:rsid w:val="00C02AEE"/>
    <w:rPr>
      <w:rFonts w:ascii="Arial" w:eastAsia="Times New Roman" w:hAnsi="Arial"/>
      <w:b/>
      <w:kern w:val="28"/>
      <w:sz w:val="32"/>
    </w:rPr>
  </w:style>
  <w:style w:type="paragraph" w:customStyle="1" w:styleId="Estndard">
    <w:name w:val="Estàndard"/>
    <w:rsid w:val="00FC3D1A"/>
    <w:pPr>
      <w:jc w:val="both"/>
    </w:pPr>
    <w:rPr>
      <w:rFonts w:ascii="Arial" w:eastAsia="Times New Roman" w:hAnsi="Arial"/>
      <w:snapToGrid w:val="0"/>
      <w:color w:val="000000"/>
      <w:sz w:val="24"/>
      <w:lang w:val="es-ES" w:eastAsia="es-ES"/>
    </w:rPr>
  </w:style>
  <w:style w:type="character" w:styleId="mfasi">
    <w:name w:val="Emphasis"/>
    <w:qFormat/>
    <w:rsid w:val="00FC3D1A"/>
    <w:rPr>
      <w:rFonts w:ascii="Arial Black" w:hAnsi="Arial Black"/>
      <w:sz w:val="18"/>
    </w:rPr>
  </w:style>
  <w:style w:type="paragraph" w:customStyle="1" w:styleId="estndard0">
    <w:name w:val="estndard"/>
    <w:basedOn w:val="Normal"/>
    <w:rsid w:val="00FC3D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C3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independent">
    <w:name w:val="Body Text"/>
    <w:basedOn w:val="Normal"/>
    <w:link w:val="TextindependentCar"/>
    <w:rsid w:val="00702B43"/>
    <w:pPr>
      <w:spacing w:after="220" w:line="180" w:lineRule="atLeast"/>
      <w:jc w:val="both"/>
    </w:pPr>
    <w:rPr>
      <w:noProof/>
      <w:spacing w:val="-5"/>
      <w:lang w:eastAsia="es-ES"/>
    </w:rPr>
  </w:style>
  <w:style w:type="character" w:customStyle="1" w:styleId="TextindependentCar">
    <w:name w:val="Text independent Car"/>
    <w:link w:val="Textindependent"/>
    <w:rsid w:val="00702B43"/>
    <w:rPr>
      <w:rFonts w:ascii="Arial" w:eastAsia="Times New Roman" w:hAnsi="Arial"/>
      <w:noProof/>
      <w:spacing w:val="-5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reinforma@gencat.ca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75ADC004F464FA85A2903F4AD4109" ma:contentTypeVersion="3" ma:contentTypeDescription="Crea un document nou" ma:contentTypeScope="" ma:versionID="0f6b528bfbdc644b9ae64798b362c982">
  <xsd:schema xmlns:xsd="http://www.w3.org/2001/XMLSchema" xmlns:xs="http://www.w3.org/2001/XMLSchema" xmlns:p="http://schemas.microsoft.com/office/2006/metadata/properties" xmlns:ns1="http://schemas.microsoft.com/sharepoint/v3" xmlns:ns2="f24da533-d9bf-4e00-8668-fea1aa859ced" targetNamespace="http://schemas.microsoft.com/office/2006/metadata/properties" ma:root="true" ma:fieldsID="7d8e8345d8c80e2f04ee5fdcea4b1ed2" ns1:_="" ns2:_="">
    <xsd:import namespace="http://schemas.microsoft.com/sharepoint/v3"/>
    <xsd:import namespace="f24da533-d9bf-4e00-8668-fea1aa859c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a533-d9bf-4e00-8668-fea1aa859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1A955-81C4-4E1C-BC2C-19F463CF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4da533-d9bf-4e00-8668-fea1aa859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D2A60-C382-454B-80E0-F30D2D36BEAC}">
  <ds:schemaRefs>
    <ds:schemaRef ds:uri="http://purl.org/dc/elements/1.1/"/>
    <ds:schemaRef ds:uri="http://schemas.microsoft.com/office/2006/metadata/properties"/>
    <ds:schemaRef ds:uri="http://schemas.microsoft.com/sharepoint/v3"/>
    <ds:schemaRef ds:uri="f24da533-d9bf-4e00-8668-fea1aa859c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00F2D9-7BD4-41E3-A55C-F20D271CF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CIRE</vt:lpstr>
    </vt:vector>
  </TitlesOfParts>
  <Company>T-Systems</Company>
  <LinksUpToDate>false</LinksUpToDate>
  <CharactersWithSpaces>5858</CharactersWithSpaces>
  <SharedDoc>false</SharedDoc>
  <HLinks>
    <vt:vector size="6" baseType="variant">
      <vt:variant>
        <vt:i4>4718715</vt:i4>
      </vt:variant>
      <vt:variant>
        <vt:i4>3</vt:i4>
      </vt:variant>
      <vt:variant>
        <vt:i4>0</vt:i4>
      </vt:variant>
      <vt:variant>
        <vt:i4>5</vt:i4>
      </vt:variant>
      <vt:variant>
        <vt:lpwstr>mailto:cireinforma@gencat.cat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CIRE</dc:title>
  <dc:subject/>
  <dc:creator>Generalitat de Catalunya. Departament de Justícia</dc:creator>
  <cp:keywords>full, capçalera, CIRE</cp:keywords>
  <dc:description/>
  <cp:lastModifiedBy>Alfonso Llamas, Celeste</cp:lastModifiedBy>
  <cp:revision>11</cp:revision>
  <dcterms:created xsi:type="dcterms:W3CDTF">2024-06-21T09:54:00Z</dcterms:created>
  <dcterms:modified xsi:type="dcterms:W3CDTF">2024-08-06T16:48:00Z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0x01010094175ADC004F464FA85A2903F4AD4109</vt:lpwstr>
  </property>
  <property fmtid="{D5CDD505-2E9C-101B-9397-08002B2CF9AE}" pid="3" name="Unitat">
    <vt:lpwstr>Centre d'Iniciatives per a la Reinserció</vt:lpwstr>
  </property>
</Properties>
</file>